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57DA84" w14:textId="77777777" w:rsidR="00ED1BAE" w:rsidRPr="0015054E" w:rsidRDefault="00ED1BAE" w:rsidP="0015054E">
      <w:pPr>
        <w:spacing w:after="0" w:line="240" w:lineRule="auto"/>
        <w:jc w:val="center"/>
        <w:rPr>
          <w:rFonts w:ascii="Calibri" w:hAnsi="Calibri" w:cs="Calibri"/>
          <w:b/>
          <w:bCs/>
        </w:rPr>
      </w:pPr>
    </w:p>
    <w:p w14:paraId="244E2518" w14:textId="2B011A3A" w:rsidR="00ED1BAE" w:rsidRPr="0015054E" w:rsidRDefault="004832D0" w:rsidP="0015054E">
      <w:pPr>
        <w:spacing w:after="0" w:line="240" w:lineRule="auto"/>
        <w:jc w:val="center"/>
        <w:rPr>
          <w:rFonts w:ascii="Calibri" w:hAnsi="Calibri" w:cs="Calibri"/>
          <w:b/>
          <w:bCs/>
        </w:rPr>
      </w:pPr>
      <w:r w:rsidRPr="0015054E">
        <w:rPr>
          <w:rFonts w:ascii="Calibri" w:hAnsi="Calibri" w:cs="Calibri"/>
          <w:b/>
          <w:bCs/>
        </w:rPr>
        <w:t>PSYCHOLOGIE</w:t>
      </w:r>
    </w:p>
    <w:p w14:paraId="1B394901" w14:textId="77777777" w:rsidR="00ED1BAE" w:rsidRPr="0015054E" w:rsidRDefault="00ED1BAE" w:rsidP="0015054E">
      <w:pPr>
        <w:spacing w:after="0" w:line="240" w:lineRule="auto"/>
        <w:rPr>
          <w:rFonts w:ascii="Calibri" w:hAnsi="Calibri" w:cs="Calibri"/>
          <w:b/>
          <w:bCs/>
        </w:rPr>
      </w:pPr>
    </w:p>
    <w:p w14:paraId="06D8934E" w14:textId="1966E3AE" w:rsidR="004832D0" w:rsidRPr="0015054E" w:rsidRDefault="004832D0" w:rsidP="0015054E">
      <w:pPr>
        <w:spacing w:after="0" w:line="240" w:lineRule="auto"/>
        <w:rPr>
          <w:rFonts w:ascii="Calibri" w:hAnsi="Calibri" w:cs="Calibri"/>
          <w:b/>
          <w:bCs/>
        </w:rPr>
      </w:pPr>
      <w:r w:rsidRPr="0015054E">
        <w:rPr>
          <w:rFonts w:ascii="Calibri" w:hAnsi="Calibri" w:cs="Calibri"/>
          <w:b/>
          <w:bCs/>
        </w:rPr>
        <w:t>PRO OBOR PŘEDŠKOLNÍ A MIMOŠKOLNÍ PEDAGOGIKA</w:t>
      </w:r>
    </w:p>
    <w:p w14:paraId="3D97DE98" w14:textId="29D24C86" w:rsidR="004832D0" w:rsidRPr="0015054E" w:rsidRDefault="00ED1BAE" w:rsidP="0015054E">
      <w:pPr>
        <w:spacing w:after="0" w:line="240" w:lineRule="auto"/>
        <w:rPr>
          <w:rFonts w:ascii="Calibri" w:hAnsi="Calibri" w:cs="Calibri"/>
          <w:b/>
          <w:bCs/>
        </w:rPr>
      </w:pPr>
      <w:r w:rsidRPr="0015054E">
        <w:rPr>
          <w:rFonts w:ascii="Calibri" w:hAnsi="Calibri" w:cs="Calibri"/>
          <w:b/>
          <w:bCs/>
        </w:rPr>
        <w:t xml:space="preserve">1. </w:t>
      </w:r>
      <w:r w:rsidR="004832D0" w:rsidRPr="0015054E">
        <w:rPr>
          <w:rFonts w:ascii="Calibri" w:hAnsi="Calibri" w:cs="Calibri"/>
          <w:b/>
          <w:bCs/>
        </w:rPr>
        <w:t>díl – Obecná psychologie</w:t>
      </w:r>
    </w:p>
    <w:p w14:paraId="2D9CFDC0" w14:textId="77777777" w:rsidR="00ED1BAE" w:rsidRPr="0015054E" w:rsidRDefault="00ED1BAE" w:rsidP="0015054E">
      <w:pPr>
        <w:spacing w:after="0" w:line="240" w:lineRule="auto"/>
        <w:rPr>
          <w:rFonts w:ascii="Calibri" w:hAnsi="Calibri" w:cs="Calibri"/>
        </w:rPr>
      </w:pPr>
    </w:p>
    <w:p w14:paraId="085E24C3" w14:textId="77777777" w:rsidR="00ED1BAE" w:rsidRPr="0015054E" w:rsidRDefault="00ED1BAE" w:rsidP="0015054E">
      <w:pPr>
        <w:spacing w:after="0" w:line="240" w:lineRule="auto"/>
        <w:rPr>
          <w:rFonts w:ascii="Calibri" w:hAnsi="Calibri" w:cs="Calibri"/>
          <w:b/>
          <w:bCs/>
        </w:rPr>
      </w:pPr>
    </w:p>
    <w:p w14:paraId="2301DC45" w14:textId="77777777" w:rsidR="00ED1BAE" w:rsidRPr="0015054E" w:rsidRDefault="00ED1BAE" w:rsidP="0015054E">
      <w:pPr>
        <w:spacing w:after="0" w:line="240" w:lineRule="auto"/>
        <w:rPr>
          <w:rFonts w:ascii="Calibri" w:hAnsi="Calibri" w:cs="Calibri"/>
          <w:b/>
          <w:bCs/>
        </w:rPr>
      </w:pPr>
    </w:p>
    <w:p w14:paraId="5FF4AC1D" w14:textId="77777777" w:rsidR="00ED1BAE" w:rsidRPr="0015054E" w:rsidRDefault="00ED1BAE" w:rsidP="0015054E">
      <w:pPr>
        <w:spacing w:after="0" w:line="240" w:lineRule="auto"/>
        <w:rPr>
          <w:rFonts w:ascii="Calibri" w:hAnsi="Calibri" w:cs="Calibri"/>
          <w:b/>
          <w:bCs/>
        </w:rPr>
      </w:pPr>
    </w:p>
    <w:p w14:paraId="4BE8EA07" w14:textId="77777777" w:rsidR="00ED1BAE" w:rsidRPr="0015054E" w:rsidRDefault="00ED1BAE" w:rsidP="0015054E">
      <w:pPr>
        <w:spacing w:after="0" w:line="240" w:lineRule="auto"/>
        <w:rPr>
          <w:rFonts w:ascii="Calibri" w:hAnsi="Calibri" w:cs="Calibri"/>
          <w:b/>
          <w:bCs/>
        </w:rPr>
      </w:pPr>
    </w:p>
    <w:p w14:paraId="2723E44A" w14:textId="77777777" w:rsidR="00ED1BAE" w:rsidRPr="0015054E" w:rsidRDefault="00ED1BAE" w:rsidP="0015054E">
      <w:pPr>
        <w:spacing w:after="0" w:line="240" w:lineRule="auto"/>
        <w:rPr>
          <w:rFonts w:ascii="Calibri" w:hAnsi="Calibri" w:cs="Calibri"/>
          <w:b/>
          <w:bCs/>
        </w:rPr>
      </w:pPr>
    </w:p>
    <w:p w14:paraId="52C3EF81" w14:textId="77777777" w:rsidR="00ED1BAE" w:rsidRPr="0015054E" w:rsidRDefault="00ED1BAE" w:rsidP="0015054E">
      <w:pPr>
        <w:spacing w:after="0" w:line="240" w:lineRule="auto"/>
        <w:rPr>
          <w:rFonts w:ascii="Calibri" w:hAnsi="Calibri" w:cs="Calibri"/>
          <w:b/>
          <w:bCs/>
        </w:rPr>
      </w:pPr>
    </w:p>
    <w:p w14:paraId="3323CEF9" w14:textId="77777777" w:rsidR="00ED1BAE" w:rsidRPr="0015054E" w:rsidRDefault="00ED1BAE" w:rsidP="0015054E">
      <w:pPr>
        <w:spacing w:after="0" w:line="240" w:lineRule="auto"/>
        <w:rPr>
          <w:rFonts w:ascii="Calibri" w:hAnsi="Calibri" w:cs="Calibri"/>
          <w:b/>
          <w:bCs/>
        </w:rPr>
      </w:pPr>
    </w:p>
    <w:p w14:paraId="379AAB74" w14:textId="77777777" w:rsidR="00ED1BAE" w:rsidRPr="0015054E" w:rsidRDefault="00ED1BAE" w:rsidP="0015054E">
      <w:pPr>
        <w:spacing w:after="0" w:line="240" w:lineRule="auto"/>
        <w:rPr>
          <w:rFonts w:ascii="Calibri" w:hAnsi="Calibri" w:cs="Calibri"/>
          <w:b/>
          <w:bCs/>
        </w:rPr>
      </w:pPr>
    </w:p>
    <w:p w14:paraId="5EA22C3C" w14:textId="77777777" w:rsidR="00ED1BAE" w:rsidRPr="0015054E" w:rsidRDefault="00ED1BAE" w:rsidP="0015054E">
      <w:pPr>
        <w:spacing w:after="0" w:line="240" w:lineRule="auto"/>
        <w:rPr>
          <w:rFonts w:ascii="Calibri" w:hAnsi="Calibri" w:cs="Calibri"/>
          <w:b/>
          <w:bCs/>
        </w:rPr>
      </w:pPr>
    </w:p>
    <w:p w14:paraId="0E5888AA" w14:textId="77777777" w:rsidR="00ED1BAE" w:rsidRPr="0015054E" w:rsidRDefault="00ED1BAE" w:rsidP="0015054E">
      <w:pPr>
        <w:spacing w:after="0" w:line="240" w:lineRule="auto"/>
        <w:rPr>
          <w:rFonts w:ascii="Calibri" w:hAnsi="Calibri" w:cs="Calibri"/>
          <w:b/>
          <w:bCs/>
        </w:rPr>
      </w:pPr>
    </w:p>
    <w:p w14:paraId="38E3839C" w14:textId="77777777" w:rsidR="00ED1BAE" w:rsidRPr="0015054E" w:rsidRDefault="00ED1BAE" w:rsidP="0015054E">
      <w:pPr>
        <w:spacing w:after="0" w:line="240" w:lineRule="auto"/>
        <w:rPr>
          <w:rFonts w:ascii="Calibri" w:hAnsi="Calibri" w:cs="Calibri"/>
          <w:b/>
          <w:bCs/>
        </w:rPr>
      </w:pPr>
    </w:p>
    <w:p w14:paraId="369D6781" w14:textId="77777777" w:rsidR="00ED1BAE" w:rsidRPr="0015054E" w:rsidRDefault="00ED1BAE" w:rsidP="0015054E">
      <w:pPr>
        <w:spacing w:after="0" w:line="240" w:lineRule="auto"/>
        <w:rPr>
          <w:rFonts w:ascii="Calibri" w:hAnsi="Calibri" w:cs="Calibri"/>
          <w:b/>
          <w:bCs/>
        </w:rPr>
      </w:pPr>
    </w:p>
    <w:p w14:paraId="2C531FCE" w14:textId="77777777" w:rsidR="00ED1BAE" w:rsidRPr="0015054E" w:rsidRDefault="00ED1BAE" w:rsidP="0015054E">
      <w:pPr>
        <w:spacing w:after="0" w:line="240" w:lineRule="auto"/>
        <w:rPr>
          <w:rFonts w:ascii="Calibri" w:hAnsi="Calibri" w:cs="Calibri"/>
          <w:b/>
          <w:bCs/>
        </w:rPr>
      </w:pPr>
    </w:p>
    <w:p w14:paraId="42317C86" w14:textId="77777777" w:rsidR="00ED1BAE" w:rsidRPr="0015054E" w:rsidRDefault="00ED1BAE" w:rsidP="0015054E">
      <w:pPr>
        <w:spacing w:after="0" w:line="240" w:lineRule="auto"/>
        <w:rPr>
          <w:rFonts w:ascii="Calibri" w:hAnsi="Calibri" w:cs="Calibri"/>
          <w:b/>
          <w:bCs/>
        </w:rPr>
      </w:pPr>
    </w:p>
    <w:p w14:paraId="5BA6F675" w14:textId="77777777" w:rsidR="00ED1BAE" w:rsidRPr="0015054E" w:rsidRDefault="00ED1BAE" w:rsidP="0015054E">
      <w:pPr>
        <w:spacing w:after="0" w:line="240" w:lineRule="auto"/>
        <w:rPr>
          <w:rFonts w:ascii="Calibri" w:hAnsi="Calibri" w:cs="Calibri"/>
          <w:b/>
          <w:bCs/>
        </w:rPr>
      </w:pPr>
    </w:p>
    <w:p w14:paraId="3D02AF05" w14:textId="77777777" w:rsidR="00ED1BAE" w:rsidRPr="0015054E" w:rsidRDefault="00ED1BAE" w:rsidP="0015054E">
      <w:pPr>
        <w:spacing w:after="0" w:line="240" w:lineRule="auto"/>
        <w:rPr>
          <w:rFonts w:ascii="Calibri" w:hAnsi="Calibri" w:cs="Calibri"/>
          <w:b/>
          <w:bCs/>
        </w:rPr>
      </w:pPr>
    </w:p>
    <w:p w14:paraId="5673BF49" w14:textId="2F49CB22" w:rsidR="00ED1BAE" w:rsidRPr="0015054E" w:rsidRDefault="00ED1BAE" w:rsidP="0015054E">
      <w:pPr>
        <w:spacing w:after="0" w:line="240" w:lineRule="auto"/>
        <w:rPr>
          <w:rFonts w:ascii="Calibri" w:hAnsi="Calibri" w:cs="Calibri"/>
          <w:b/>
          <w:bCs/>
        </w:rPr>
      </w:pPr>
      <w:r w:rsidRPr="0015054E">
        <w:rPr>
          <w:rFonts w:ascii="Calibri" w:hAnsi="Calibri" w:cs="Calibri"/>
          <w:b/>
          <w:bCs/>
        </w:rPr>
        <w:t>Mgr. Dita Smělá, MBA</w:t>
      </w:r>
    </w:p>
    <w:p w14:paraId="317E3993" w14:textId="77777777" w:rsidR="00ED1BAE" w:rsidRPr="0015054E" w:rsidRDefault="002A74FF" w:rsidP="0015054E">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73E16790">
          <v:rect id="_x0000_i1025" style="width:0;height:1.5pt" o:hralign="center" o:hrstd="t" o:hr="t" fillcolor="#a0a0a0" stroked="f"/>
        </w:pict>
      </w:r>
    </w:p>
    <w:p w14:paraId="52737F03" w14:textId="77777777" w:rsidR="00ED1BAE" w:rsidRPr="0015054E" w:rsidRDefault="00ED1BAE" w:rsidP="0015054E">
      <w:pPr>
        <w:spacing w:after="0" w:line="240" w:lineRule="auto"/>
        <w:rPr>
          <w:rFonts w:ascii="Calibri" w:hAnsi="Calibri" w:cs="Calibri"/>
          <w:b/>
          <w:bCs/>
        </w:rPr>
      </w:pPr>
      <w:r w:rsidRPr="0015054E">
        <w:rPr>
          <w:rFonts w:ascii="Calibri" w:hAnsi="Calibri" w:cs="Calibri"/>
          <w:b/>
          <w:bCs/>
        </w:rPr>
        <w:t>Motto</w:t>
      </w:r>
    </w:p>
    <w:p w14:paraId="33DC824A" w14:textId="77777777" w:rsidR="00ED1BAE" w:rsidRPr="0015054E" w:rsidRDefault="00ED1BAE" w:rsidP="0015054E">
      <w:pPr>
        <w:spacing w:after="0" w:line="240" w:lineRule="auto"/>
        <w:rPr>
          <w:rFonts w:ascii="Calibri" w:hAnsi="Calibri" w:cs="Calibri"/>
        </w:rPr>
      </w:pPr>
      <w:r w:rsidRPr="0015054E">
        <w:rPr>
          <w:rFonts w:ascii="Calibri" w:hAnsi="Calibri" w:cs="Calibri"/>
          <w:b/>
          <w:bCs/>
        </w:rPr>
        <w:t>„Psychologie nám pomáhá porozumět druhým lidem. Ještě důležitější však je, že nás učí porozumět sobě samým.“</w:t>
      </w:r>
    </w:p>
    <w:p w14:paraId="7E807BF3" w14:textId="77777777" w:rsidR="00ED1BAE" w:rsidRPr="0015054E" w:rsidRDefault="00ED1BAE" w:rsidP="0015054E">
      <w:pPr>
        <w:spacing w:after="0" w:line="240" w:lineRule="auto"/>
        <w:rPr>
          <w:rFonts w:ascii="Calibri" w:hAnsi="Calibri" w:cs="Calibri"/>
          <w:b/>
          <w:bCs/>
        </w:rPr>
      </w:pPr>
      <w:r w:rsidRPr="0015054E">
        <w:rPr>
          <w:rFonts w:ascii="Calibri" w:hAnsi="Calibri" w:cs="Calibri"/>
          <w:b/>
          <w:bCs/>
        </w:rPr>
        <w:t>Předmluva</w:t>
      </w:r>
    </w:p>
    <w:p w14:paraId="22201CEE" w14:textId="77777777" w:rsidR="00ED1BAE" w:rsidRPr="0015054E" w:rsidRDefault="00ED1BAE" w:rsidP="0015054E">
      <w:pPr>
        <w:spacing w:after="0" w:line="240" w:lineRule="auto"/>
        <w:rPr>
          <w:rFonts w:ascii="Calibri" w:hAnsi="Calibri" w:cs="Calibri"/>
        </w:rPr>
      </w:pPr>
      <w:r w:rsidRPr="0015054E">
        <w:rPr>
          <w:rFonts w:ascii="Calibri" w:hAnsi="Calibri" w:cs="Calibri"/>
        </w:rPr>
        <w:t>Milé studentky, milí studenti,</w:t>
      </w:r>
    </w:p>
    <w:p w14:paraId="45028F7B" w14:textId="77777777" w:rsidR="00ED1BAE" w:rsidRPr="0015054E" w:rsidRDefault="00ED1BAE" w:rsidP="0015054E">
      <w:pPr>
        <w:spacing w:after="0" w:line="240" w:lineRule="auto"/>
        <w:rPr>
          <w:rFonts w:ascii="Calibri" w:hAnsi="Calibri" w:cs="Calibri"/>
        </w:rPr>
      </w:pPr>
      <w:r w:rsidRPr="0015054E">
        <w:rPr>
          <w:rFonts w:ascii="Calibri" w:hAnsi="Calibri" w:cs="Calibri"/>
        </w:rPr>
        <w:t>psychologie patří mezi nejzajímavější vědní obory. Zabývá se totiž tím, co je každému z nás blízké – člověkem. Pomáhá nám porozumět tomu, jak lidé přemýšlejí, co prožívají, proč se chovají určitým způsobem a jak se vyvíjejí během života.</w:t>
      </w:r>
    </w:p>
    <w:p w14:paraId="0E47444B" w14:textId="77777777" w:rsidR="00ED1BAE" w:rsidRPr="0015054E" w:rsidRDefault="00ED1BAE" w:rsidP="0015054E">
      <w:pPr>
        <w:spacing w:after="0" w:line="240" w:lineRule="auto"/>
        <w:rPr>
          <w:rFonts w:ascii="Calibri" w:hAnsi="Calibri" w:cs="Calibri"/>
        </w:rPr>
      </w:pPr>
      <w:r w:rsidRPr="0015054E">
        <w:rPr>
          <w:rFonts w:ascii="Calibri" w:hAnsi="Calibri" w:cs="Calibri"/>
        </w:rPr>
        <w:t>Jako budoucí pedagogové budete pracovat s dětmi, jejich rodiči i kolegy. Budete děti podporovat při učení, pomáhat jim zvládat radost i zklamání, řešit konflikty a vytvářet prostředí, ve kterém se budou cítit bezpečně. K tomu nestačí znát pouze metody výchovy a vzdělávání. Stejně důležité je porozumět lidské psychice.</w:t>
      </w:r>
    </w:p>
    <w:p w14:paraId="5F13A638" w14:textId="77777777" w:rsidR="00ED1BAE" w:rsidRPr="0015054E" w:rsidRDefault="00ED1BAE" w:rsidP="0015054E">
      <w:pPr>
        <w:spacing w:after="0" w:line="240" w:lineRule="auto"/>
        <w:rPr>
          <w:rFonts w:ascii="Calibri" w:hAnsi="Calibri" w:cs="Calibri"/>
        </w:rPr>
      </w:pPr>
      <w:r w:rsidRPr="0015054E">
        <w:rPr>
          <w:rFonts w:ascii="Calibri" w:hAnsi="Calibri" w:cs="Calibri"/>
        </w:rPr>
        <w:t>Tato učebnice vznikla s cílem nabídnout moderní, srozumitelný a odborně přesný pohled na psychologii. Nechce být jen souborem definic a odborných pojmů. Jejím cílem je ukázat, že psychologie je živá věda, která má své místo v každodenním životě i v pedagogické praxi.</w:t>
      </w:r>
    </w:p>
    <w:p w14:paraId="0FDC9C4C" w14:textId="77777777" w:rsidR="00ED1BAE" w:rsidRPr="0015054E" w:rsidRDefault="00ED1BAE" w:rsidP="0015054E">
      <w:pPr>
        <w:spacing w:after="0" w:line="240" w:lineRule="auto"/>
        <w:rPr>
          <w:rFonts w:ascii="Calibri" w:hAnsi="Calibri" w:cs="Calibri"/>
        </w:rPr>
      </w:pPr>
      <w:r w:rsidRPr="0015054E">
        <w:rPr>
          <w:rFonts w:ascii="Calibri" w:hAnsi="Calibri" w:cs="Calibri"/>
        </w:rPr>
        <w:t>V každé kapitole najdete nejen odborný výklad, ale také příklady z prostředí mateřských škol, školních družin a dalších zařízení, ve kterých můžete po absolvování studia pracovat. Součástí kapitol jsou přehledná schémata, tabulky, zajímavosti z výzkumů, nejčastější mýty, kontrolní otázky i praktické úkoly. Díky nim si budete moci nové poznatky lépe osvojit a propojit je s reálnými situacemi.</w:t>
      </w:r>
    </w:p>
    <w:p w14:paraId="1D64BCF2" w14:textId="77777777" w:rsidR="00ED1BAE" w:rsidRPr="0015054E" w:rsidRDefault="00ED1BAE" w:rsidP="0015054E">
      <w:pPr>
        <w:spacing w:after="0" w:line="240" w:lineRule="auto"/>
        <w:rPr>
          <w:rFonts w:ascii="Calibri" w:hAnsi="Calibri" w:cs="Calibri"/>
        </w:rPr>
      </w:pPr>
      <w:r w:rsidRPr="0015054E">
        <w:rPr>
          <w:rFonts w:ascii="Calibri" w:hAnsi="Calibri" w:cs="Calibri"/>
        </w:rPr>
        <w:t>Psychologie se neustále vyvíjí. Proto tato učebnice vychází ze současných odborných poznatků a zároveň upozorňuje na historické teorie, které měly význam pro rozvoj psychologie, ale dnes již nejsou považovány za vědecky potvrzené. Naučíte se rozlišovat mezi ověřenými poznatky a rozšířenými mýty, se kterými se můžete setkat v médiích i běžném životě.</w:t>
      </w:r>
    </w:p>
    <w:p w14:paraId="3CB13F45" w14:textId="77777777" w:rsidR="00ED1BAE" w:rsidRPr="0015054E" w:rsidRDefault="00ED1BAE" w:rsidP="0015054E">
      <w:pPr>
        <w:spacing w:after="0" w:line="240" w:lineRule="auto"/>
        <w:rPr>
          <w:rFonts w:ascii="Calibri" w:hAnsi="Calibri" w:cs="Calibri"/>
        </w:rPr>
      </w:pPr>
      <w:r w:rsidRPr="0015054E">
        <w:rPr>
          <w:rFonts w:ascii="Calibri" w:hAnsi="Calibri" w:cs="Calibri"/>
        </w:rPr>
        <w:t>Přeji vám, aby pro vás studium psychologie nebylo pouze přípravou na maturitní zkoušku, ale také inspirací k lepšímu porozumění dětem, druhým lidem i sobě samým. Právě schopnost porozumět lidskému prožívání a chování je jednou z nejdůležitějších vlastností dobrého pedagoga.</w:t>
      </w:r>
    </w:p>
    <w:p w14:paraId="76AA0727" w14:textId="77777777" w:rsidR="00ED1BAE" w:rsidRPr="0015054E" w:rsidRDefault="00ED1BAE" w:rsidP="0015054E">
      <w:pPr>
        <w:spacing w:after="0" w:line="240" w:lineRule="auto"/>
        <w:rPr>
          <w:rFonts w:ascii="Calibri" w:hAnsi="Calibri" w:cs="Calibri"/>
        </w:rPr>
      </w:pPr>
    </w:p>
    <w:p w14:paraId="3CC0E258" w14:textId="77777777" w:rsidR="00482302" w:rsidRPr="0015054E" w:rsidRDefault="00482302" w:rsidP="0015054E">
      <w:pPr>
        <w:spacing w:after="0" w:line="240" w:lineRule="auto"/>
        <w:rPr>
          <w:rFonts w:ascii="Calibri" w:hAnsi="Calibri" w:cs="Calibri"/>
        </w:rPr>
      </w:pPr>
    </w:p>
    <w:p w14:paraId="20903EA8" w14:textId="77777777" w:rsidR="00ED1BAE" w:rsidRPr="0015054E" w:rsidRDefault="00ED1BAE" w:rsidP="0015054E">
      <w:pPr>
        <w:spacing w:after="0" w:line="240" w:lineRule="auto"/>
        <w:rPr>
          <w:rFonts w:ascii="Calibri" w:hAnsi="Calibri" w:cs="Calibri"/>
          <w:b/>
          <w:bCs/>
        </w:rPr>
      </w:pPr>
      <w:r w:rsidRPr="0015054E">
        <w:rPr>
          <w:rFonts w:ascii="Calibri" w:hAnsi="Calibri" w:cs="Calibri"/>
          <w:b/>
          <w:bCs/>
        </w:rPr>
        <w:br w:type="page"/>
      </w:r>
    </w:p>
    <w:p w14:paraId="632F132B" w14:textId="698B2419" w:rsidR="004832D0" w:rsidRPr="0015054E" w:rsidRDefault="004832D0" w:rsidP="0015054E">
      <w:pPr>
        <w:spacing w:after="0" w:line="240" w:lineRule="auto"/>
        <w:rPr>
          <w:rFonts w:ascii="Calibri" w:hAnsi="Calibri" w:cs="Calibri"/>
          <w:b/>
          <w:bCs/>
        </w:rPr>
      </w:pPr>
      <w:r w:rsidRPr="0015054E">
        <w:rPr>
          <w:rFonts w:ascii="Calibri" w:hAnsi="Calibri" w:cs="Calibri"/>
          <w:b/>
          <w:bCs/>
        </w:rPr>
        <w:t>1</w:t>
      </w:r>
      <w:r w:rsidR="00ED1BAE" w:rsidRPr="0015054E">
        <w:rPr>
          <w:rFonts w:ascii="Calibri" w:hAnsi="Calibri" w:cs="Calibri"/>
          <w:b/>
          <w:bCs/>
        </w:rPr>
        <w:t>.</w:t>
      </w:r>
      <w:r w:rsidRPr="0015054E">
        <w:rPr>
          <w:rFonts w:ascii="Calibri" w:hAnsi="Calibri" w:cs="Calibri"/>
          <w:b/>
          <w:bCs/>
        </w:rPr>
        <w:t xml:space="preserve"> Co je</w:t>
      </w:r>
      <w:r w:rsidR="002A74FF">
        <w:rPr>
          <w:rFonts w:ascii="Calibri" w:hAnsi="Calibri" w:cs="Calibri"/>
          <w:b/>
          <w:bCs/>
        </w:rPr>
        <w:t xml:space="preserve"> p</w:t>
      </w:r>
      <w:r w:rsidRPr="0015054E">
        <w:rPr>
          <w:rFonts w:ascii="Calibri" w:hAnsi="Calibri" w:cs="Calibri"/>
          <w:b/>
          <w:bCs/>
        </w:rPr>
        <w:t>sychologie</w:t>
      </w:r>
    </w:p>
    <w:p w14:paraId="1FFF3CE1" w14:textId="77777777" w:rsidR="004832D0" w:rsidRPr="0015054E" w:rsidRDefault="004832D0" w:rsidP="0015054E">
      <w:pPr>
        <w:spacing w:after="0" w:line="240" w:lineRule="auto"/>
        <w:rPr>
          <w:rFonts w:ascii="Calibri" w:hAnsi="Calibri" w:cs="Calibri"/>
        </w:rPr>
      </w:pPr>
      <w:r w:rsidRPr="0015054E">
        <w:rPr>
          <w:rFonts w:ascii="Calibri" w:hAnsi="Calibri" w:cs="Calibri"/>
          <w:b/>
          <w:bCs/>
        </w:rPr>
        <w:t>„Každé lidské chování má svůj příběh. Psychologie nám pomáhá porozumět tomu, proč lidé myslí, cítí a jednají právě tak, jak jednají.“</w:t>
      </w:r>
    </w:p>
    <w:p w14:paraId="1DCF3891" w14:textId="77777777" w:rsidR="004832D0" w:rsidRPr="0015054E" w:rsidRDefault="002A74FF" w:rsidP="0015054E">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67A37A46">
          <v:rect id="_x0000_i1026" style="width:0;height:1.5pt" o:hralign="center" o:hrstd="t" o:hr="t" fillcolor="#a0a0a0" stroked="f"/>
        </w:pict>
      </w:r>
    </w:p>
    <w:p w14:paraId="31B9C853" w14:textId="77777777" w:rsidR="004832D0" w:rsidRPr="0015054E" w:rsidRDefault="004832D0" w:rsidP="0015054E">
      <w:pPr>
        <w:spacing w:after="0" w:line="240" w:lineRule="auto"/>
        <w:rPr>
          <w:rFonts w:ascii="Calibri" w:hAnsi="Calibri" w:cs="Calibri"/>
          <w:b/>
          <w:bCs/>
        </w:rPr>
      </w:pPr>
      <w:r w:rsidRPr="0015054E">
        <w:rPr>
          <w:rFonts w:ascii="Calibri" w:hAnsi="Calibri" w:cs="Calibri"/>
          <w:b/>
          <w:bCs/>
        </w:rPr>
        <w:t>Motivační příběh</w:t>
      </w:r>
    </w:p>
    <w:p w14:paraId="3F46F417" w14:textId="77777777" w:rsidR="004832D0" w:rsidRPr="0015054E" w:rsidRDefault="004832D0" w:rsidP="0015054E">
      <w:pPr>
        <w:spacing w:after="0" w:line="240" w:lineRule="auto"/>
        <w:rPr>
          <w:rFonts w:ascii="Calibri" w:hAnsi="Calibri" w:cs="Calibri"/>
        </w:rPr>
      </w:pPr>
      <w:r w:rsidRPr="0015054E">
        <w:rPr>
          <w:rFonts w:ascii="Calibri" w:hAnsi="Calibri" w:cs="Calibri"/>
        </w:rPr>
        <w:t>První den praxe v mateřské škole si studentka Eliška všimla dvou dětí. Obě seděly stranou od ostatních, ale každé se chovalo jinak.</w:t>
      </w:r>
    </w:p>
    <w:p w14:paraId="200EEB54" w14:textId="77777777" w:rsidR="004832D0" w:rsidRPr="0015054E" w:rsidRDefault="004832D0" w:rsidP="0015054E">
      <w:pPr>
        <w:spacing w:after="0" w:line="240" w:lineRule="auto"/>
        <w:rPr>
          <w:rFonts w:ascii="Calibri" w:hAnsi="Calibri" w:cs="Calibri"/>
        </w:rPr>
      </w:pPr>
      <w:r w:rsidRPr="0015054E">
        <w:rPr>
          <w:rFonts w:ascii="Calibri" w:hAnsi="Calibri" w:cs="Calibri"/>
        </w:rPr>
        <w:t>Pětiletý Matěj mlčel a pozoroval ostatní děti z bezpečné vzdálenosti. Když ho učitelka oslovila, jen tiše přikývl. Naproti tomu Anička se snažila upoutat pozornost hlasitým povídáním a neustále vyžadovala přítomnost dospělých.</w:t>
      </w:r>
    </w:p>
    <w:p w14:paraId="7766A83D" w14:textId="77777777" w:rsidR="004832D0" w:rsidRPr="0015054E" w:rsidRDefault="004832D0" w:rsidP="0015054E">
      <w:pPr>
        <w:spacing w:after="0" w:line="240" w:lineRule="auto"/>
        <w:rPr>
          <w:rFonts w:ascii="Calibri" w:hAnsi="Calibri" w:cs="Calibri"/>
        </w:rPr>
      </w:pPr>
      <w:r w:rsidRPr="0015054E">
        <w:rPr>
          <w:rFonts w:ascii="Calibri" w:hAnsi="Calibri" w:cs="Calibri"/>
        </w:rPr>
        <w:t>Na první pohled se zdálo, že jde o dvě zcela odlišné děti. Učitelka však Elišce vysvětlila, že stejné chování může mít různé příčiny a podobné příčiny se mohou projevovat různým chováním.</w:t>
      </w:r>
    </w:p>
    <w:p w14:paraId="38512B3D" w14:textId="77777777" w:rsidR="004832D0" w:rsidRPr="0015054E" w:rsidRDefault="004832D0" w:rsidP="0015054E">
      <w:pPr>
        <w:spacing w:after="0" w:line="240" w:lineRule="auto"/>
        <w:rPr>
          <w:rFonts w:ascii="Calibri" w:hAnsi="Calibri" w:cs="Calibri"/>
        </w:rPr>
      </w:pPr>
      <w:r w:rsidRPr="0015054E">
        <w:rPr>
          <w:rFonts w:ascii="Calibri" w:hAnsi="Calibri" w:cs="Calibri"/>
        </w:rPr>
        <w:t>Právě hledáním těchto souvislostí se zabývá psychologie.</w:t>
      </w:r>
    </w:p>
    <w:p w14:paraId="1CF49F66" w14:textId="77777777" w:rsidR="004832D0" w:rsidRPr="0015054E" w:rsidRDefault="002A74FF" w:rsidP="0015054E">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0596BEDA">
          <v:rect id="_x0000_i1027" style="width:0;height:1.5pt" o:hralign="center" o:hrstd="t" o:hr="t" fillcolor="#a0a0a0" stroked="f"/>
        </w:pict>
      </w:r>
    </w:p>
    <w:p w14:paraId="6F93D688" w14:textId="77777777" w:rsidR="004832D0" w:rsidRPr="0015054E" w:rsidRDefault="004832D0" w:rsidP="0015054E">
      <w:pPr>
        <w:spacing w:after="0" w:line="240" w:lineRule="auto"/>
        <w:rPr>
          <w:rFonts w:ascii="Calibri" w:hAnsi="Calibri" w:cs="Calibri"/>
          <w:b/>
          <w:bCs/>
        </w:rPr>
      </w:pPr>
      <w:r w:rsidRPr="0015054E">
        <w:rPr>
          <w:rFonts w:ascii="Calibri" w:hAnsi="Calibri" w:cs="Calibri"/>
          <w:b/>
          <w:bCs/>
        </w:rPr>
        <w:t>Co se v této kapitole naučíte</w:t>
      </w:r>
    </w:p>
    <w:p w14:paraId="159A0E61" w14:textId="77777777" w:rsidR="004832D0" w:rsidRPr="0015054E" w:rsidRDefault="004832D0" w:rsidP="0015054E">
      <w:pPr>
        <w:spacing w:after="0" w:line="240" w:lineRule="auto"/>
        <w:rPr>
          <w:rFonts w:ascii="Calibri" w:hAnsi="Calibri" w:cs="Calibri"/>
        </w:rPr>
      </w:pPr>
      <w:r w:rsidRPr="0015054E">
        <w:rPr>
          <w:rFonts w:ascii="Calibri" w:hAnsi="Calibri" w:cs="Calibri"/>
        </w:rPr>
        <w:t>Po prostudování kapitoly budete umět:</w:t>
      </w:r>
    </w:p>
    <w:p w14:paraId="5226532A" w14:textId="77777777" w:rsidR="004832D0" w:rsidRPr="0015054E" w:rsidRDefault="004832D0" w:rsidP="0015054E">
      <w:pPr>
        <w:numPr>
          <w:ilvl w:val="0"/>
          <w:numId w:val="1"/>
        </w:numPr>
        <w:spacing w:after="0" w:line="240" w:lineRule="auto"/>
        <w:rPr>
          <w:rFonts w:ascii="Calibri" w:hAnsi="Calibri" w:cs="Calibri"/>
        </w:rPr>
      </w:pPr>
      <w:r w:rsidRPr="0015054E">
        <w:rPr>
          <w:rFonts w:ascii="Calibri" w:hAnsi="Calibri" w:cs="Calibri"/>
        </w:rPr>
        <w:t>vysvětlit, co je psychologie,</w:t>
      </w:r>
    </w:p>
    <w:p w14:paraId="23514761" w14:textId="77777777" w:rsidR="004832D0" w:rsidRPr="0015054E" w:rsidRDefault="004832D0" w:rsidP="0015054E">
      <w:pPr>
        <w:numPr>
          <w:ilvl w:val="0"/>
          <w:numId w:val="1"/>
        </w:numPr>
        <w:spacing w:after="0" w:line="240" w:lineRule="auto"/>
        <w:rPr>
          <w:rFonts w:ascii="Calibri" w:hAnsi="Calibri" w:cs="Calibri"/>
        </w:rPr>
      </w:pPr>
      <w:r w:rsidRPr="0015054E">
        <w:rPr>
          <w:rFonts w:ascii="Calibri" w:hAnsi="Calibri" w:cs="Calibri"/>
        </w:rPr>
        <w:t>popsat předmět zkoumání psychologie,</w:t>
      </w:r>
    </w:p>
    <w:p w14:paraId="002C14E8" w14:textId="77777777" w:rsidR="004832D0" w:rsidRPr="0015054E" w:rsidRDefault="004832D0" w:rsidP="0015054E">
      <w:pPr>
        <w:numPr>
          <w:ilvl w:val="0"/>
          <w:numId w:val="1"/>
        </w:numPr>
        <w:spacing w:after="0" w:line="240" w:lineRule="auto"/>
        <w:rPr>
          <w:rFonts w:ascii="Calibri" w:hAnsi="Calibri" w:cs="Calibri"/>
        </w:rPr>
      </w:pPr>
      <w:r w:rsidRPr="0015054E">
        <w:rPr>
          <w:rFonts w:ascii="Calibri" w:hAnsi="Calibri" w:cs="Calibri"/>
        </w:rPr>
        <w:t>charakterizovat hlavní cíle psychologie,</w:t>
      </w:r>
    </w:p>
    <w:p w14:paraId="362AB264" w14:textId="77777777" w:rsidR="004832D0" w:rsidRPr="0015054E" w:rsidRDefault="004832D0" w:rsidP="0015054E">
      <w:pPr>
        <w:numPr>
          <w:ilvl w:val="0"/>
          <w:numId w:val="1"/>
        </w:numPr>
        <w:spacing w:after="0" w:line="240" w:lineRule="auto"/>
        <w:rPr>
          <w:rFonts w:ascii="Calibri" w:hAnsi="Calibri" w:cs="Calibri"/>
        </w:rPr>
      </w:pPr>
      <w:r w:rsidRPr="0015054E">
        <w:rPr>
          <w:rFonts w:ascii="Calibri" w:hAnsi="Calibri" w:cs="Calibri"/>
        </w:rPr>
        <w:t>vysvětlit význam psychologie pro práci pedagoga,</w:t>
      </w:r>
    </w:p>
    <w:p w14:paraId="1F0A8351" w14:textId="77777777" w:rsidR="004832D0" w:rsidRPr="0015054E" w:rsidRDefault="004832D0" w:rsidP="0015054E">
      <w:pPr>
        <w:numPr>
          <w:ilvl w:val="0"/>
          <w:numId w:val="1"/>
        </w:numPr>
        <w:spacing w:after="0" w:line="240" w:lineRule="auto"/>
        <w:rPr>
          <w:rFonts w:ascii="Calibri" w:hAnsi="Calibri" w:cs="Calibri"/>
        </w:rPr>
      </w:pPr>
      <w:r w:rsidRPr="0015054E">
        <w:rPr>
          <w:rFonts w:ascii="Calibri" w:hAnsi="Calibri" w:cs="Calibri"/>
        </w:rPr>
        <w:t>rozlišit práci psychologa, psychiatra a psychoterapeuta,</w:t>
      </w:r>
    </w:p>
    <w:p w14:paraId="715C8C3F" w14:textId="77777777" w:rsidR="004832D0" w:rsidRPr="0015054E" w:rsidRDefault="004832D0" w:rsidP="0015054E">
      <w:pPr>
        <w:numPr>
          <w:ilvl w:val="0"/>
          <w:numId w:val="1"/>
        </w:numPr>
        <w:spacing w:after="0" w:line="240" w:lineRule="auto"/>
        <w:rPr>
          <w:rFonts w:ascii="Calibri" w:hAnsi="Calibri" w:cs="Calibri"/>
        </w:rPr>
      </w:pPr>
      <w:r w:rsidRPr="0015054E">
        <w:rPr>
          <w:rFonts w:ascii="Calibri" w:hAnsi="Calibri" w:cs="Calibri"/>
        </w:rPr>
        <w:t>objasnit biopsychosociální pojetí člověka.</w:t>
      </w:r>
    </w:p>
    <w:p w14:paraId="067D3437" w14:textId="77777777" w:rsidR="004832D0" w:rsidRPr="0015054E" w:rsidRDefault="002A74FF" w:rsidP="0015054E">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0324687F">
          <v:rect id="_x0000_i1028" style="width:0;height:1.5pt" o:hralign="center" o:hrstd="t" o:hr="t" fillcolor="#a0a0a0" stroked="f"/>
        </w:pict>
      </w:r>
    </w:p>
    <w:p w14:paraId="0C48E80B" w14:textId="77777777" w:rsidR="004832D0" w:rsidRPr="0015054E" w:rsidRDefault="004832D0" w:rsidP="0015054E">
      <w:pPr>
        <w:spacing w:after="0" w:line="240" w:lineRule="auto"/>
        <w:rPr>
          <w:rFonts w:ascii="Calibri" w:hAnsi="Calibri" w:cs="Calibri"/>
          <w:b/>
          <w:bCs/>
        </w:rPr>
      </w:pPr>
      <w:r w:rsidRPr="0015054E">
        <w:rPr>
          <w:rFonts w:ascii="Calibri" w:hAnsi="Calibri" w:cs="Calibri"/>
          <w:b/>
          <w:bCs/>
        </w:rPr>
        <w:t>Klíčové pojmy</w:t>
      </w:r>
    </w:p>
    <w:p w14:paraId="63FA9B1A" w14:textId="77777777" w:rsidR="004832D0" w:rsidRPr="0015054E" w:rsidRDefault="004832D0" w:rsidP="0015054E">
      <w:pPr>
        <w:numPr>
          <w:ilvl w:val="0"/>
          <w:numId w:val="2"/>
        </w:numPr>
        <w:spacing w:after="0" w:line="240" w:lineRule="auto"/>
        <w:rPr>
          <w:rFonts w:ascii="Calibri" w:hAnsi="Calibri" w:cs="Calibri"/>
        </w:rPr>
      </w:pPr>
      <w:r w:rsidRPr="0015054E">
        <w:rPr>
          <w:rFonts w:ascii="Calibri" w:hAnsi="Calibri" w:cs="Calibri"/>
        </w:rPr>
        <w:t>psychologie</w:t>
      </w:r>
    </w:p>
    <w:p w14:paraId="201D1BA0" w14:textId="77777777" w:rsidR="004832D0" w:rsidRPr="0015054E" w:rsidRDefault="004832D0" w:rsidP="0015054E">
      <w:pPr>
        <w:numPr>
          <w:ilvl w:val="0"/>
          <w:numId w:val="2"/>
        </w:numPr>
        <w:spacing w:after="0" w:line="240" w:lineRule="auto"/>
        <w:rPr>
          <w:rFonts w:ascii="Calibri" w:hAnsi="Calibri" w:cs="Calibri"/>
        </w:rPr>
      </w:pPr>
      <w:r w:rsidRPr="0015054E">
        <w:rPr>
          <w:rFonts w:ascii="Calibri" w:hAnsi="Calibri" w:cs="Calibri"/>
        </w:rPr>
        <w:t>psychika</w:t>
      </w:r>
    </w:p>
    <w:p w14:paraId="17B9812D" w14:textId="77777777" w:rsidR="004832D0" w:rsidRPr="0015054E" w:rsidRDefault="004832D0" w:rsidP="0015054E">
      <w:pPr>
        <w:numPr>
          <w:ilvl w:val="0"/>
          <w:numId w:val="2"/>
        </w:numPr>
        <w:spacing w:after="0" w:line="240" w:lineRule="auto"/>
        <w:rPr>
          <w:rFonts w:ascii="Calibri" w:hAnsi="Calibri" w:cs="Calibri"/>
        </w:rPr>
      </w:pPr>
      <w:r w:rsidRPr="0015054E">
        <w:rPr>
          <w:rFonts w:ascii="Calibri" w:hAnsi="Calibri" w:cs="Calibri"/>
        </w:rPr>
        <w:t>prožívání</w:t>
      </w:r>
    </w:p>
    <w:p w14:paraId="429D49BA" w14:textId="77777777" w:rsidR="004832D0" w:rsidRPr="0015054E" w:rsidRDefault="004832D0" w:rsidP="0015054E">
      <w:pPr>
        <w:numPr>
          <w:ilvl w:val="0"/>
          <w:numId w:val="2"/>
        </w:numPr>
        <w:spacing w:after="0" w:line="240" w:lineRule="auto"/>
        <w:rPr>
          <w:rFonts w:ascii="Calibri" w:hAnsi="Calibri" w:cs="Calibri"/>
        </w:rPr>
      </w:pPr>
      <w:r w:rsidRPr="0015054E">
        <w:rPr>
          <w:rFonts w:ascii="Calibri" w:hAnsi="Calibri" w:cs="Calibri"/>
        </w:rPr>
        <w:t>chování</w:t>
      </w:r>
    </w:p>
    <w:p w14:paraId="27224F1F" w14:textId="77777777" w:rsidR="004832D0" w:rsidRPr="0015054E" w:rsidRDefault="004832D0" w:rsidP="0015054E">
      <w:pPr>
        <w:numPr>
          <w:ilvl w:val="0"/>
          <w:numId w:val="2"/>
        </w:numPr>
        <w:spacing w:after="0" w:line="240" w:lineRule="auto"/>
        <w:rPr>
          <w:rFonts w:ascii="Calibri" w:hAnsi="Calibri" w:cs="Calibri"/>
        </w:rPr>
      </w:pPr>
      <w:r w:rsidRPr="0015054E">
        <w:rPr>
          <w:rFonts w:ascii="Calibri" w:hAnsi="Calibri" w:cs="Calibri"/>
        </w:rPr>
        <w:t>vědomí</w:t>
      </w:r>
    </w:p>
    <w:p w14:paraId="6A4216F9" w14:textId="77777777" w:rsidR="004832D0" w:rsidRPr="0015054E" w:rsidRDefault="004832D0" w:rsidP="0015054E">
      <w:pPr>
        <w:numPr>
          <w:ilvl w:val="0"/>
          <w:numId w:val="2"/>
        </w:numPr>
        <w:spacing w:after="0" w:line="240" w:lineRule="auto"/>
        <w:rPr>
          <w:rFonts w:ascii="Calibri" w:hAnsi="Calibri" w:cs="Calibri"/>
        </w:rPr>
      </w:pPr>
      <w:r w:rsidRPr="0015054E">
        <w:rPr>
          <w:rFonts w:ascii="Calibri" w:hAnsi="Calibri" w:cs="Calibri"/>
        </w:rPr>
        <w:t>nevědomí</w:t>
      </w:r>
    </w:p>
    <w:p w14:paraId="04784FF0" w14:textId="77777777" w:rsidR="004832D0" w:rsidRPr="0015054E" w:rsidRDefault="004832D0" w:rsidP="0015054E">
      <w:pPr>
        <w:numPr>
          <w:ilvl w:val="0"/>
          <w:numId w:val="2"/>
        </w:numPr>
        <w:spacing w:after="0" w:line="240" w:lineRule="auto"/>
        <w:rPr>
          <w:rFonts w:ascii="Calibri" w:hAnsi="Calibri" w:cs="Calibri"/>
        </w:rPr>
      </w:pPr>
      <w:r w:rsidRPr="0015054E">
        <w:rPr>
          <w:rFonts w:ascii="Calibri" w:hAnsi="Calibri" w:cs="Calibri"/>
        </w:rPr>
        <w:t>biopsychosociální model</w:t>
      </w:r>
    </w:p>
    <w:p w14:paraId="169F58DF" w14:textId="77777777" w:rsidR="004832D0" w:rsidRPr="0015054E" w:rsidRDefault="004832D0" w:rsidP="0015054E">
      <w:pPr>
        <w:numPr>
          <w:ilvl w:val="0"/>
          <w:numId w:val="2"/>
        </w:numPr>
        <w:spacing w:after="0" w:line="240" w:lineRule="auto"/>
        <w:rPr>
          <w:rFonts w:ascii="Calibri" w:hAnsi="Calibri" w:cs="Calibri"/>
        </w:rPr>
      </w:pPr>
      <w:r w:rsidRPr="0015054E">
        <w:rPr>
          <w:rFonts w:ascii="Calibri" w:hAnsi="Calibri" w:cs="Calibri"/>
        </w:rPr>
        <w:t>psycholog</w:t>
      </w:r>
    </w:p>
    <w:p w14:paraId="7A211CB4" w14:textId="77777777" w:rsidR="004832D0" w:rsidRPr="0015054E" w:rsidRDefault="004832D0" w:rsidP="0015054E">
      <w:pPr>
        <w:numPr>
          <w:ilvl w:val="0"/>
          <w:numId w:val="2"/>
        </w:numPr>
        <w:spacing w:after="0" w:line="240" w:lineRule="auto"/>
        <w:rPr>
          <w:rFonts w:ascii="Calibri" w:hAnsi="Calibri" w:cs="Calibri"/>
        </w:rPr>
      </w:pPr>
      <w:r w:rsidRPr="0015054E">
        <w:rPr>
          <w:rFonts w:ascii="Calibri" w:hAnsi="Calibri" w:cs="Calibri"/>
        </w:rPr>
        <w:t>psychiatr</w:t>
      </w:r>
    </w:p>
    <w:p w14:paraId="63572059" w14:textId="77777777" w:rsidR="004832D0" w:rsidRPr="0015054E" w:rsidRDefault="004832D0" w:rsidP="0015054E">
      <w:pPr>
        <w:numPr>
          <w:ilvl w:val="0"/>
          <w:numId w:val="2"/>
        </w:numPr>
        <w:spacing w:after="0" w:line="240" w:lineRule="auto"/>
        <w:rPr>
          <w:rFonts w:ascii="Calibri" w:hAnsi="Calibri" w:cs="Calibri"/>
        </w:rPr>
      </w:pPr>
      <w:r w:rsidRPr="0015054E">
        <w:rPr>
          <w:rFonts w:ascii="Calibri" w:hAnsi="Calibri" w:cs="Calibri"/>
        </w:rPr>
        <w:t>psychoterapeut</w:t>
      </w:r>
    </w:p>
    <w:p w14:paraId="2080D305" w14:textId="77777777" w:rsidR="004832D0" w:rsidRPr="0015054E" w:rsidRDefault="002A74FF" w:rsidP="0015054E">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26C98590">
          <v:rect id="_x0000_i1029" style="width:0;height:1.5pt" o:hralign="center" o:hrstd="t" o:hr="t" fillcolor="#a0a0a0" stroked="f"/>
        </w:pict>
      </w:r>
    </w:p>
    <w:p w14:paraId="092C34BF" w14:textId="77777777" w:rsidR="004832D0" w:rsidRPr="0015054E" w:rsidRDefault="004832D0" w:rsidP="0015054E">
      <w:pPr>
        <w:spacing w:after="0" w:line="240" w:lineRule="auto"/>
        <w:rPr>
          <w:rFonts w:ascii="Calibri" w:hAnsi="Calibri" w:cs="Calibri"/>
          <w:b/>
          <w:bCs/>
        </w:rPr>
      </w:pPr>
      <w:r w:rsidRPr="0015054E">
        <w:rPr>
          <w:rFonts w:ascii="Calibri" w:hAnsi="Calibri" w:cs="Calibri"/>
          <w:b/>
          <w:bCs/>
        </w:rPr>
        <w:t>Co je psychologie?</w:t>
      </w:r>
    </w:p>
    <w:p w14:paraId="7FF03343" w14:textId="77777777" w:rsidR="004832D0" w:rsidRPr="0015054E" w:rsidRDefault="004832D0" w:rsidP="0015054E">
      <w:pPr>
        <w:spacing w:after="0" w:line="240" w:lineRule="auto"/>
        <w:rPr>
          <w:rFonts w:ascii="Calibri" w:hAnsi="Calibri" w:cs="Calibri"/>
        </w:rPr>
      </w:pPr>
      <w:r w:rsidRPr="0015054E">
        <w:rPr>
          <w:rFonts w:ascii="Calibri" w:hAnsi="Calibri" w:cs="Calibri"/>
        </w:rPr>
        <w:t>Každý člověk přemýšlí, prožívá emoce, učí se novým věcem, navazuje vztahy a rozhoduje se. Tyto procesy jsou přirozenou součástí lidského života. Psychologie se snaží porozumět tomu, jak fungují a proč se lidé v různých situacích chovají odlišně.</w:t>
      </w:r>
    </w:p>
    <w:p w14:paraId="3CEB942A" w14:textId="77777777" w:rsidR="004832D0" w:rsidRPr="0015054E" w:rsidRDefault="004832D0" w:rsidP="0015054E">
      <w:pPr>
        <w:spacing w:after="0" w:line="240" w:lineRule="auto"/>
        <w:rPr>
          <w:rFonts w:ascii="Calibri" w:hAnsi="Calibri" w:cs="Calibri"/>
          <w:b/>
          <w:bCs/>
        </w:rPr>
      </w:pPr>
      <w:r w:rsidRPr="0015054E">
        <w:rPr>
          <w:rFonts w:ascii="Calibri" w:hAnsi="Calibri" w:cs="Calibri"/>
          <w:b/>
          <w:bCs/>
        </w:rPr>
        <w:t>Definice</w:t>
      </w:r>
    </w:p>
    <w:p w14:paraId="349FEECB" w14:textId="77777777" w:rsidR="004832D0" w:rsidRPr="0015054E" w:rsidRDefault="004832D0" w:rsidP="0015054E">
      <w:pPr>
        <w:spacing w:after="0" w:line="240" w:lineRule="auto"/>
        <w:rPr>
          <w:rFonts w:ascii="Calibri" w:hAnsi="Calibri" w:cs="Calibri"/>
        </w:rPr>
      </w:pPr>
      <w:r w:rsidRPr="0015054E">
        <w:rPr>
          <w:rFonts w:ascii="Calibri" w:hAnsi="Calibri" w:cs="Calibri"/>
          <w:b/>
          <w:bCs/>
        </w:rPr>
        <w:t>Psychologie je věda, která zkoumá prožívání, chování a psychické procesy člověka. Snaží se vysvětlit, proč lidé myslí, cítí a jednají určitým způsobem.</w:t>
      </w:r>
    </w:p>
    <w:p w14:paraId="7698ABEC" w14:textId="77777777" w:rsidR="004832D0" w:rsidRPr="0015054E" w:rsidRDefault="004832D0" w:rsidP="0015054E">
      <w:pPr>
        <w:spacing w:after="0" w:line="240" w:lineRule="auto"/>
        <w:rPr>
          <w:rFonts w:ascii="Calibri" w:hAnsi="Calibri" w:cs="Calibri"/>
        </w:rPr>
      </w:pPr>
      <w:r w:rsidRPr="0015054E">
        <w:rPr>
          <w:rFonts w:ascii="Calibri" w:hAnsi="Calibri" w:cs="Calibri"/>
        </w:rPr>
        <w:t xml:space="preserve">Název psychologie pochází z řeckých slov </w:t>
      </w:r>
      <w:r w:rsidRPr="0015054E">
        <w:rPr>
          <w:rFonts w:ascii="Calibri" w:hAnsi="Calibri" w:cs="Calibri"/>
          <w:b/>
          <w:bCs/>
        </w:rPr>
        <w:t>psyché</w:t>
      </w:r>
      <w:r w:rsidRPr="0015054E">
        <w:rPr>
          <w:rFonts w:ascii="Calibri" w:hAnsi="Calibri" w:cs="Calibri"/>
        </w:rPr>
        <w:t xml:space="preserve"> (duše) a </w:t>
      </w:r>
      <w:r w:rsidRPr="0015054E">
        <w:rPr>
          <w:rFonts w:ascii="Calibri" w:hAnsi="Calibri" w:cs="Calibri"/>
          <w:b/>
          <w:bCs/>
        </w:rPr>
        <w:t>logos</w:t>
      </w:r>
      <w:r w:rsidRPr="0015054E">
        <w:rPr>
          <w:rFonts w:ascii="Calibri" w:hAnsi="Calibri" w:cs="Calibri"/>
        </w:rPr>
        <w:t xml:space="preserve"> (nauka). V minulosti byla psychologie označována jako nauka o duši. Současná psychologie je vědní disciplínou, která využívá poznatky výzkumu a spolupracuje s řadou dalších oborů, například s biologií, medicínou, pedagogikou nebo neurovědami.</w:t>
      </w:r>
    </w:p>
    <w:p w14:paraId="5A087631" w14:textId="77777777" w:rsidR="004832D0" w:rsidRPr="0015054E" w:rsidRDefault="002A74FF" w:rsidP="0015054E">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1C15AC59">
          <v:rect id="_x0000_i1030" style="width:0;height:1.5pt" o:hralign="center" o:hrstd="t" o:hr="t" fillcolor="#a0a0a0" stroked="f"/>
        </w:pict>
      </w:r>
    </w:p>
    <w:p w14:paraId="11AB2094" w14:textId="77777777" w:rsidR="004832D0" w:rsidRPr="0015054E" w:rsidRDefault="004832D0" w:rsidP="0015054E">
      <w:pPr>
        <w:spacing w:after="0" w:line="240" w:lineRule="auto"/>
        <w:rPr>
          <w:rFonts w:ascii="Calibri" w:hAnsi="Calibri" w:cs="Calibri"/>
          <w:b/>
          <w:bCs/>
        </w:rPr>
      </w:pPr>
      <w:r w:rsidRPr="0015054E">
        <w:rPr>
          <w:rFonts w:ascii="Calibri" w:hAnsi="Calibri" w:cs="Calibri"/>
          <w:b/>
          <w:bCs/>
        </w:rPr>
        <w:t>Stručná historie psychologie</w:t>
      </w:r>
    </w:p>
    <w:p w14:paraId="6D0D7B05" w14:textId="77777777" w:rsidR="004832D0" w:rsidRPr="0015054E" w:rsidRDefault="004832D0" w:rsidP="0015054E">
      <w:pPr>
        <w:spacing w:after="0" w:line="240" w:lineRule="auto"/>
        <w:rPr>
          <w:rFonts w:ascii="Calibri" w:hAnsi="Calibri" w:cs="Calibri"/>
        </w:rPr>
      </w:pPr>
      <w:r w:rsidRPr="0015054E">
        <w:rPr>
          <w:rFonts w:ascii="Calibri" w:hAnsi="Calibri" w:cs="Calibri"/>
        </w:rPr>
        <w:t>Otázky týkající se lidského myšlení a chování si lidé kladli již ve starověku. Filozofové hledali odpovědi na to, co je podstatou člověka a jak funguje jeho mysl.</w:t>
      </w:r>
    </w:p>
    <w:p w14:paraId="393563EE" w14:textId="77777777" w:rsidR="004832D0" w:rsidRPr="0015054E" w:rsidRDefault="004832D0" w:rsidP="0015054E">
      <w:pPr>
        <w:spacing w:after="0" w:line="240" w:lineRule="auto"/>
        <w:rPr>
          <w:rFonts w:ascii="Calibri" w:hAnsi="Calibri" w:cs="Calibri"/>
        </w:rPr>
      </w:pPr>
      <w:r w:rsidRPr="0015054E">
        <w:rPr>
          <w:rFonts w:ascii="Calibri" w:hAnsi="Calibri" w:cs="Calibri"/>
        </w:rPr>
        <w:t xml:space="preserve">Za vznik psychologie jako samostatné vědy je považován rok </w:t>
      </w:r>
      <w:r w:rsidRPr="0015054E">
        <w:rPr>
          <w:rFonts w:ascii="Calibri" w:hAnsi="Calibri" w:cs="Calibri"/>
          <w:b/>
          <w:bCs/>
        </w:rPr>
        <w:t>1879</w:t>
      </w:r>
      <w:r w:rsidRPr="0015054E">
        <w:rPr>
          <w:rFonts w:ascii="Calibri" w:hAnsi="Calibri" w:cs="Calibri"/>
        </w:rPr>
        <w:t xml:space="preserve">, kdy německý psycholog Wilhelm </w:t>
      </w:r>
      <w:proofErr w:type="spellStart"/>
      <w:r w:rsidRPr="0015054E">
        <w:rPr>
          <w:rFonts w:ascii="Calibri" w:hAnsi="Calibri" w:cs="Calibri"/>
        </w:rPr>
        <w:t>Wundt</w:t>
      </w:r>
      <w:proofErr w:type="spellEnd"/>
      <w:r w:rsidRPr="0015054E">
        <w:rPr>
          <w:rFonts w:ascii="Calibri" w:hAnsi="Calibri" w:cs="Calibri"/>
        </w:rPr>
        <w:t xml:space="preserve"> založil v německém městě Lipsko první experimentální psychologickou laboratoř. Od té doby se psychologie rychle rozvíjela a dnes patří mezi významné společenské vědy.</w:t>
      </w:r>
    </w:p>
    <w:p w14:paraId="504777B4" w14:textId="77777777" w:rsidR="004832D0" w:rsidRPr="0015054E" w:rsidRDefault="004832D0" w:rsidP="0015054E">
      <w:pPr>
        <w:spacing w:after="0" w:line="240" w:lineRule="auto"/>
        <w:rPr>
          <w:rFonts w:ascii="Calibri" w:hAnsi="Calibri" w:cs="Calibri"/>
        </w:rPr>
      </w:pPr>
      <w:r w:rsidRPr="0015054E">
        <w:rPr>
          <w:rFonts w:ascii="Calibri" w:hAnsi="Calibri" w:cs="Calibri"/>
        </w:rPr>
        <w:t>Současná psychologie využívá výsledky výzkumů, moderních technologií i poznatků z neurověd a zaměřuje se na člověka v celé jeho biologické, psychické i sociální složitosti.</w:t>
      </w:r>
    </w:p>
    <w:p w14:paraId="60C810DA" w14:textId="77777777" w:rsidR="004832D0" w:rsidRPr="0015054E" w:rsidRDefault="002A74FF" w:rsidP="0015054E">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0681A44F">
          <v:rect id="_x0000_i1031" style="width:0;height:1.5pt" o:hralign="center" o:hrstd="t" o:hr="t" fillcolor="#a0a0a0" stroked="f"/>
        </w:pict>
      </w:r>
    </w:p>
    <w:p w14:paraId="763B5A93" w14:textId="77777777" w:rsidR="004832D0" w:rsidRPr="0015054E" w:rsidRDefault="004832D0" w:rsidP="0015054E">
      <w:pPr>
        <w:spacing w:after="0" w:line="240" w:lineRule="auto"/>
        <w:rPr>
          <w:rFonts w:ascii="Calibri" w:hAnsi="Calibri" w:cs="Calibri"/>
          <w:b/>
          <w:bCs/>
        </w:rPr>
      </w:pPr>
      <w:r w:rsidRPr="0015054E">
        <w:rPr>
          <w:rFonts w:ascii="Calibri" w:hAnsi="Calibri" w:cs="Calibri"/>
          <w:b/>
          <w:bCs/>
        </w:rPr>
        <w:t>Co psychologie zkoumá?</w:t>
      </w:r>
    </w:p>
    <w:p w14:paraId="5E0EC25F" w14:textId="77777777" w:rsidR="004832D0" w:rsidRPr="0015054E" w:rsidRDefault="004832D0" w:rsidP="0015054E">
      <w:pPr>
        <w:spacing w:after="0" w:line="240" w:lineRule="auto"/>
        <w:rPr>
          <w:rFonts w:ascii="Calibri" w:hAnsi="Calibri" w:cs="Calibri"/>
        </w:rPr>
      </w:pPr>
      <w:r w:rsidRPr="0015054E">
        <w:rPr>
          <w:rFonts w:ascii="Calibri" w:hAnsi="Calibri" w:cs="Calibri"/>
        </w:rPr>
        <w:t>Psychologie se zaměřuje na tři vzájemně propojené oblasti.</w:t>
      </w:r>
    </w:p>
    <w:p w14:paraId="774391D9" w14:textId="77777777" w:rsidR="004832D0" w:rsidRPr="0015054E" w:rsidRDefault="004832D0" w:rsidP="0015054E">
      <w:pPr>
        <w:spacing w:after="0" w:line="240" w:lineRule="auto"/>
        <w:rPr>
          <w:rFonts w:ascii="Calibri" w:hAnsi="Calibri" w:cs="Calibri"/>
          <w:b/>
          <w:bCs/>
        </w:rPr>
      </w:pPr>
      <w:r w:rsidRPr="0015054E">
        <w:rPr>
          <w:rFonts w:ascii="Calibri" w:hAnsi="Calibri" w:cs="Calibri"/>
          <w:b/>
          <w:bCs/>
        </w:rPr>
        <w:t>Tabulka 1.1 Předmět zkoumání psychologie</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443"/>
        <w:gridCol w:w="4465"/>
        <w:gridCol w:w="3154"/>
      </w:tblGrid>
      <w:tr w:rsidR="004832D0" w:rsidRPr="0015054E" w14:paraId="36F1E548" w14:textId="77777777" w:rsidTr="004832D0">
        <w:trPr>
          <w:tblHeader/>
          <w:tblCellSpacing w:w="15" w:type="dxa"/>
        </w:trPr>
        <w:tc>
          <w:tcPr>
            <w:tcW w:w="0" w:type="auto"/>
            <w:vAlign w:val="center"/>
            <w:hideMark/>
          </w:tcPr>
          <w:p w14:paraId="763F1BC7" w14:textId="77777777" w:rsidR="004832D0" w:rsidRPr="0015054E" w:rsidRDefault="004832D0" w:rsidP="0015054E">
            <w:pPr>
              <w:spacing w:after="0" w:line="240" w:lineRule="auto"/>
              <w:rPr>
                <w:rFonts w:ascii="Calibri" w:hAnsi="Calibri" w:cs="Calibri"/>
                <w:b/>
                <w:bCs/>
              </w:rPr>
            </w:pPr>
            <w:r w:rsidRPr="0015054E">
              <w:rPr>
                <w:rFonts w:ascii="Calibri" w:hAnsi="Calibri" w:cs="Calibri"/>
                <w:b/>
                <w:bCs/>
              </w:rPr>
              <w:t>Oblast</w:t>
            </w:r>
          </w:p>
        </w:tc>
        <w:tc>
          <w:tcPr>
            <w:tcW w:w="0" w:type="auto"/>
            <w:vAlign w:val="center"/>
            <w:hideMark/>
          </w:tcPr>
          <w:p w14:paraId="6E199B80" w14:textId="77777777" w:rsidR="004832D0" w:rsidRPr="0015054E" w:rsidRDefault="004832D0" w:rsidP="0015054E">
            <w:pPr>
              <w:spacing w:after="0" w:line="240" w:lineRule="auto"/>
              <w:rPr>
                <w:rFonts w:ascii="Calibri" w:hAnsi="Calibri" w:cs="Calibri"/>
                <w:b/>
                <w:bCs/>
              </w:rPr>
            </w:pPr>
            <w:r w:rsidRPr="0015054E">
              <w:rPr>
                <w:rFonts w:ascii="Calibri" w:hAnsi="Calibri" w:cs="Calibri"/>
                <w:b/>
                <w:bCs/>
              </w:rPr>
              <w:t>Charakteristika</w:t>
            </w:r>
          </w:p>
        </w:tc>
        <w:tc>
          <w:tcPr>
            <w:tcW w:w="0" w:type="auto"/>
            <w:vAlign w:val="center"/>
            <w:hideMark/>
          </w:tcPr>
          <w:p w14:paraId="676F613A" w14:textId="77777777" w:rsidR="004832D0" w:rsidRPr="0015054E" w:rsidRDefault="004832D0" w:rsidP="0015054E">
            <w:pPr>
              <w:spacing w:after="0" w:line="240" w:lineRule="auto"/>
              <w:rPr>
                <w:rFonts w:ascii="Calibri" w:hAnsi="Calibri" w:cs="Calibri"/>
                <w:b/>
                <w:bCs/>
              </w:rPr>
            </w:pPr>
            <w:r w:rsidRPr="0015054E">
              <w:rPr>
                <w:rFonts w:ascii="Calibri" w:hAnsi="Calibri" w:cs="Calibri"/>
                <w:b/>
                <w:bCs/>
              </w:rPr>
              <w:t>Příklad</w:t>
            </w:r>
          </w:p>
        </w:tc>
      </w:tr>
      <w:tr w:rsidR="004832D0" w:rsidRPr="0015054E" w14:paraId="3313EB70" w14:textId="77777777" w:rsidTr="004832D0">
        <w:trPr>
          <w:tblCellSpacing w:w="15" w:type="dxa"/>
        </w:trPr>
        <w:tc>
          <w:tcPr>
            <w:tcW w:w="0" w:type="auto"/>
            <w:vAlign w:val="center"/>
            <w:hideMark/>
          </w:tcPr>
          <w:p w14:paraId="78F5D49E" w14:textId="77777777" w:rsidR="004832D0" w:rsidRPr="0015054E" w:rsidRDefault="004832D0" w:rsidP="0015054E">
            <w:pPr>
              <w:spacing w:after="0" w:line="240" w:lineRule="auto"/>
              <w:rPr>
                <w:rFonts w:ascii="Calibri" w:hAnsi="Calibri" w:cs="Calibri"/>
              </w:rPr>
            </w:pPr>
            <w:r w:rsidRPr="0015054E">
              <w:rPr>
                <w:rFonts w:ascii="Calibri" w:hAnsi="Calibri" w:cs="Calibri"/>
              </w:rPr>
              <w:t>Prožívání</w:t>
            </w:r>
          </w:p>
        </w:tc>
        <w:tc>
          <w:tcPr>
            <w:tcW w:w="0" w:type="auto"/>
            <w:vAlign w:val="center"/>
            <w:hideMark/>
          </w:tcPr>
          <w:p w14:paraId="09EAACF5" w14:textId="77777777" w:rsidR="004832D0" w:rsidRPr="0015054E" w:rsidRDefault="004832D0" w:rsidP="0015054E">
            <w:pPr>
              <w:spacing w:after="0" w:line="240" w:lineRule="auto"/>
              <w:rPr>
                <w:rFonts w:ascii="Calibri" w:hAnsi="Calibri" w:cs="Calibri"/>
              </w:rPr>
            </w:pPr>
            <w:r w:rsidRPr="0015054E">
              <w:rPr>
                <w:rFonts w:ascii="Calibri" w:hAnsi="Calibri" w:cs="Calibri"/>
              </w:rPr>
              <w:t>Vnitřní svět člověka – emoce, myšlenky, přání a pocity.</w:t>
            </w:r>
          </w:p>
        </w:tc>
        <w:tc>
          <w:tcPr>
            <w:tcW w:w="0" w:type="auto"/>
            <w:vAlign w:val="center"/>
            <w:hideMark/>
          </w:tcPr>
          <w:p w14:paraId="0AF9FAB7" w14:textId="77777777" w:rsidR="004832D0" w:rsidRPr="0015054E" w:rsidRDefault="004832D0" w:rsidP="0015054E">
            <w:pPr>
              <w:spacing w:after="0" w:line="240" w:lineRule="auto"/>
              <w:rPr>
                <w:rFonts w:ascii="Calibri" w:hAnsi="Calibri" w:cs="Calibri"/>
              </w:rPr>
            </w:pPr>
            <w:r w:rsidRPr="0015054E">
              <w:rPr>
                <w:rFonts w:ascii="Calibri" w:hAnsi="Calibri" w:cs="Calibri"/>
              </w:rPr>
              <w:t>Radost z úspěchu, strach před vystoupením.</w:t>
            </w:r>
          </w:p>
        </w:tc>
      </w:tr>
      <w:tr w:rsidR="004832D0" w:rsidRPr="0015054E" w14:paraId="4A6D39B0" w14:textId="77777777" w:rsidTr="004832D0">
        <w:trPr>
          <w:tblCellSpacing w:w="15" w:type="dxa"/>
        </w:trPr>
        <w:tc>
          <w:tcPr>
            <w:tcW w:w="0" w:type="auto"/>
            <w:vAlign w:val="center"/>
            <w:hideMark/>
          </w:tcPr>
          <w:p w14:paraId="1E3C00EE" w14:textId="77777777" w:rsidR="004832D0" w:rsidRPr="0015054E" w:rsidRDefault="004832D0" w:rsidP="0015054E">
            <w:pPr>
              <w:spacing w:after="0" w:line="240" w:lineRule="auto"/>
              <w:rPr>
                <w:rFonts w:ascii="Calibri" w:hAnsi="Calibri" w:cs="Calibri"/>
              </w:rPr>
            </w:pPr>
            <w:r w:rsidRPr="0015054E">
              <w:rPr>
                <w:rFonts w:ascii="Calibri" w:hAnsi="Calibri" w:cs="Calibri"/>
              </w:rPr>
              <w:t>Chování</w:t>
            </w:r>
          </w:p>
        </w:tc>
        <w:tc>
          <w:tcPr>
            <w:tcW w:w="0" w:type="auto"/>
            <w:vAlign w:val="center"/>
            <w:hideMark/>
          </w:tcPr>
          <w:p w14:paraId="7EFC6ABF" w14:textId="77777777" w:rsidR="004832D0" w:rsidRPr="0015054E" w:rsidRDefault="004832D0" w:rsidP="0015054E">
            <w:pPr>
              <w:spacing w:after="0" w:line="240" w:lineRule="auto"/>
              <w:rPr>
                <w:rFonts w:ascii="Calibri" w:hAnsi="Calibri" w:cs="Calibri"/>
              </w:rPr>
            </w:pPr>
            <w:r w:rsidRPr="0015054E">
              <w:rPr>
                <w:rFonts w:ascii="Calibri" w:hAnsi="Calibri" w:cs="Calibri"/>
              </w:rPr>
              <w:t>Vnější projevy člověka, které lze pozorovat.</w:t>
            </w:r>
          </w:p>
        </w:tc>
        <w:tc>
          <w:tcPr>
            <w:tcW w:w="0" w:type="auto"/>
            <w:vAlign w:val="center"/>
            <w:hideMark/>
          </w:tcPr>
          <w:p w14:paraId="34981BBF" w14:textId="77777777" w:rsidR="004832D0" w:rsidRPr="0015054E" w:rsidRDefault="004832D0" w:rsidP="0015054E">
            <w:pPr>
              <w:spacing w:after="0" w:line="240" w:lineRule="auto"/>
              <w:rPr>
                <w:rFonts w:ascii="Calibri" w:hAnsi="Calibri" w:cs="Calibri"/>
              </w:rPr>
            </w:pPr>
            <w:r w:rsidRPr="0015054E">
              <w:rPr>
                <w:rFonts w:ascii="Calibri" w:hAnsi="Calibri" w:cs="Calibri"/>
              </w:rPr>
              <w:t>Úsměv, pláč, pomoc druhému člověku.</w:t>
            </w:r>
          </w:p>
        </w:tc>
      </w:tr>
      <w:tr w:rsidR="004832D0" w:rsidRPr="0015054E" w14:paraId="69F86676" w14:textId="77777777" w:rsidTr="004832D0">
        <w:trPr>
          <w:tblCellSpacing w:w="15" w:type="dxa"/>
        </w:trPr>
        <w:tc>
          <w:tcPr>
            <w:tcW w:w="0" w:type="auto"/>
            <w:vAlign w:val="center"/>
            <w:hideMark/>
          </w:tcPr>
          <w:p w14:paraId="5B4B03D4" w14:textId="77777777" w:rsidR="004832D0" w:rsidRPr="0015054E" w:rsidRDefault="004832D0" w:rsidP="0015054E">
            <w:pPr>
              <w:spacing w:after="0" w:line="240" w:lineRule="auto"/>
              <w:rPr>
                <w:rFonts w:ascii="Calibri" w:hAnsi="Calibri" w:cs="Calibri"/>
              </w:rPr>
            </w:pPr>
            <w:r w:rsidRPr="0015054E">
              <w:rPr>
                <w:rFonts w:ascii="Calibri" w:hAnsi="Calibri" w:cs="Calibri"/>
              </w:rPr>
              <w:t>Psychické procesy</w:t>
            </w:r>
          </w:p>
        </w:tc>
        <w:tc>
          <w:tcPr>
            <w:tcW w:w="0" w:type="auto"/>
            <w:vAlign w:val="center"/>
            <w:hideMark/>
          </w:tcPr>
          <w:p w14:paraId="67DED59F" w14:textId="77777777" w:rsidR="004832D0" w:rsidRPr="0015054E" w:rsidRDefault="004832D0" w:rsidP="0015054E">
            <w:pPr>
              <w:spacing w:after="0" w:line="240" w:lineRule="auto"/>
              <w:rPr>
                <w:rFonts w:ascii="Calibri" w:hAnsi="Calibri" w:cs="Calibri"/>
              </w:rPr>
            </w:pPr>
            <w:r w:rsidRPr="0015054E">
              <w:rPr>
                <w:rFonts w:ascii="Calibri" w:hAnsi="Calibri" w:cs="Calibri"/>
              </w:rPr>
              <w:t>Procesy, které umožňují poznávání, učení, rozhodování a jednání.</w:t>
            </w:r>
          </w:p>
        </w:tc>
        <w:tc>
          <w:tcPr>
            <w:tcW w:w="0" w:type="auto"/>
            <w:vAlign w:val="center"/>
            <w:hideMark/>
          </w:tcPr>
          <w:p w14:paraId="6AB62D65" w14:textId="77777777" w:rsidR="004832D0" w:rsidRPr="0015054E" w:rsidRDefault="004832D0" w:rsidP="0015054E">
            <w:pPr>
              <w:spacing w:after="0" w:line="240" w:lineRule="auto"/>
              <w:rPr>
                <w:rFonts w:ascii="Calibri" w:hAnsi="Calibri" w:cs="Calibri"/>
              </w:rPr>
            </w:pPr>
            <w:r w:rsidRPr="0015054E">
              <w:rPr>
                <w:rFonts w:ascii="Calibri" w:hAnsi="Calibri" w:cs="Calibri"/>
              </w:rPr>
              <w:t>Vnímání, paměť, myšlení nebo pozornost.</w:t>
            </w:r>
          </w:p>
        </w:tc>
      </w:tr>
    </w:tbl>
    <w:p w14:paraId="797FB6D9" w14:textId="77777777" w:rsidR="004832D0" w:rsidRPr="0015054E" w:rsidRDefault="004832D0" w:rsidP="0015054E">
      <w:pPr>
        <w:spacing w:after="0" w:line="240" w:lineRule="auto"/>
        <w:rPr>
          <w:rFonts w:ascii="Calibri" w:hAnsi="Calibri" w:cs="Calibri"/>
        </w:rPr>
      </w:pPr>
      <w:r w:rsidRPr="0015054E">
        <w:rPr>
          <w:rFonts w:ascii="Calibri" w:hAnsi="Calibri" w:cs="Calibri"/>
        </w:rPr>
        <w:t>Tyto oblasti spolu úzce souvisejí. To, co člověk prožívá, ovlivňuje jeho chování, a naopak zkušenosti získané jednáním mění jeho další prožívání i způsob uvažování.</w:t>
      </w:r>
    </w:p>
    <w:p w14:paraId="339697F2" w14:textId="77777777" w:rsidR="004832D0" w:rsidRPr="0015054E" w:rsidRDefault="002A74FF" w:rsidP="0015054E">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3689133D">
          <v:rect id="_x0000_i1032" style="width:0;height:1.5pt" o:hralign="center" o:hrstd="t" o:hr="t" fillcolor="#a0a0a0" stroked="f"/>
        </w:pict>
      </w:r>
    </w:p>
    <w:p w14:paraId="334FF528" w14:textId="77777777" w:rsidR="004832D0" w:rsidRPr="0015054E" w:rsidRDefault="004832D0" w:rsidP="0015054E">
      <w:pPr>
        <w:spacing w:after="0" w:line="240" w:lineRule="auto"/>
        <w:rPr>
          <w:rFonts w:ascii="Calibri" w:hAnsi="Calibri" w:cs="Calibri"/>
          <w:b/>
          <w:bCs/>
        </w:rPr>
      </w:pPr>
      <w:r w:rsidRPr="0015054E">
        <w:rPr>
          <w:rFonts w:ascii="Calibri" w:hAnsi="Calibri" w:cs="Calibri"/>
          <w:b/>
          <w:bCs/>
        </w:rPr>
        <w:t>Hlavní cíle psychologie</w:t>
      </w:r>
    </w:p>
    <w:p w14:paraId="1D7CDBFF" w14:textId="77777777" w:rsidR="004832D0" w:rsidRPr="0015054E" w:rsidRDefault="004832D0" w:rsidP="0015054E">
      <w:pPr>
        <w:spacing w:after="0" w:line="240" w:lineRule="auto"/>
        <w:rPr>
          <w:rFonts w:ascii="Calibri" w:hAnsi="Calibri" w:cs="Calibri"/>
        </w:rPr>
      </w:pPr>
      <w:r w:rsidRPr="0015054E">
        <w:rPr>
          <w:rFonts w:ascii="Calibri" w:hAnsi="Calibri" w:cs="Calibri"/>
        </w:rPr>
        <w:t>Psychologie neusiluje pouze o popis lidského chování. Snaží se mu porozumět a na základě poznatků pomáhat lidem v běžném životě.</w:t>
      </w:r>
    </w:p>
    <w:p w14:paraId="5A107EA8" w14:textId="77777777" w:rsidR="004832D0" w:rsidRPr="0015054E" w:rsidRDefault="004832D0" w:rsidP="0015054E">
      <w:pPr>
        <w:spacing w:after="0" w:line="240" w:lineRule="auto"/>
        <w:rPr>
          <w:rFonts w:ascii="Calibri" w:hAnsi="Calibri" w:cs="Calibri"/>
          <w:b/>
          <w:bCs/>
        </w:rPr>
      </w:pPr>
      <w:r w:rsidRPr="0015054E">
        <w:rPr>
          <w:rFonts w:ascii="Calibri" w:hAnsi="Calibri" w:cs="Calibri"/>
          <w:b/>
          <w:bCs/>
        </w:rPr>
        <w:t>Tabulka 1.2 Hlavní cíle psychologie</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045"/>
        <w:gridCol w:w="6825"/>
      </w:tblGrid>
      <w:tr w:rsidR="004832D0" w:rsidRPr="0015054E" w14:paraId="1A14702D" w14:textId="77777777" w:rsidTr="004832D0">
        <w:trPr>
          <w:tblHeader/>
          <w:tblCellSpacing w:w="15" w:type="dxa"/>
        </w:trPr>
        <w:tc>
          <w:tcPr>
            <w:tcW w:w="0" w:type="auto"/>
            <w:vAlign w:val="center"/>
            <w:hideMark/>
          </w:tcPr>
          <w:p w14:paraId="45D7D5A3" w14:textId="77777777" w:rsidR="004832D0" w:rsidRPr="0015054E" w:rsidRDefault="004832D0" w:rsidP="0015054E">
            <w:pPr>
              <w:spacing w:after="0" w:line="240" w:lineRule="auto"/>
              <w:rPr>
                <w:rFonts w:ascii="Calibri" w:hAnsi="Calibri" w:cs="Calibri"/>
                <w:b/>
                <w:bCs/>
              </w:rPr>
            </w:pPr>
            <w:r w:rsidRPr="0015054E">
              <w:rPr>
                <w:rFonts w:ascii="Calibri" w:hAnsi="Calibri" w:cs="Calibri"/>
                <w:b/>
                <w:bCs/>
              </w:rPr>
              <w:t>Cíl</w:t>
            </w:r>
          </w:p>
        </w:tc>
        <w:tc>
          <w:tcPr>
            <w:tcW w:w="0" w:type="auto"/>
            <w:vAlign w:val="center"/>
            <w:hideMark/>
          </w:tcPr>
          <w:p w14:paraId="042BA98E" w14:textId="77777777" w:rsidR="004832D0" w:rsidRPr="0015054E" w:rsidRDefault="004832D0" w:rsidP="0015054E">
            <w:pPr>
              <w:spacing w:after="0" w:line="240" w:lineRule="auto"/>
              <w:rPr>
                <w:rFonts w:ascii="Calibri" w:hAnsi="Calibri" w:cs="Calibri"/>
                <w:b/>
                <w:bCs/>
              </w:rPr>
            </w:pPr>
            <w:r w:rsidRPr="0015054E">
              <w:rPr>
                <w:rFonts w:ascii="Calibri" w:hAnsi="Calibri" w:cs="Calibri"/>
                <w:b/>
                <w:bCs/>
              </w:rPr>
              <w:t>Co znamená</w:t>
            </w:r>
          </w:p>
        </w:tc>
      </w:tr>
      <w:tr w:rsidR="004832D0" w:rsidRPr="0015054E" w14:paraId="75E6F781" w14:textId="77777777" w:rsidTr="004832D0">
        <w:trPr>
          <w:tblCellSpacing w:w="15" w:type="dxa"/>
        </w:trPr>
        <w:tc>
          <w:tcPr>
            <w:tcW w:w="0" w:type="auto"/>
            <w:vAlign w:val="center"/>
            <w:hideMark/>
          </w:tcPr>
          <w:p w14:paraId="1D201BAF" w14:textId="77777777" w:rsidR="004832D0" w:rsidRPr="0015054E" w:rsidRDefault="004832D0" w:rsidP="0015054E">
            <w:pPr>
              <w:spacing w:after="0" w:line="240" w:lineRule="auto"/>
              <w:rPr>
                <w:rFonts w:ascii="Calibri" w:hAnsi="Calibri" w:cs="Calibri"/>
              </w:rPr>
            </w:pPr>
            <w:r w:rsidRPr="0015054E">
              <w:rPr>
                <w:rFonts w:ascii="Calibri" w:hAnsi="Calibri" w:cs="Calibri"/>
              </w:rPr>
              <w:t>Popsat</w:t>
            </w:r>
          </w:p>
        </w:tc>
        <w:tc>
          <w:tcPr>
            <w:tcW w:w="0" w:type="auto"/>
            <w:vAlign w:val="center"/>
            <w:hideMark/>
          </w:tcPr>
          <w:p w14:paraId="73D2B7ED" w14:textId="77777777" w:rsidR="004832D0" w:rsidRPr="0015054E" w:rsidRDefault="004832D0" w:rsidP="0015054E">
            <w:pPr>
              <w:spacing w:after="0" w:line="240" w:lineRule="auto"/>
              <w:rPr>
                <w:rFonts w:ascii="Calibri" w:hAnsi="Calibri" w:cs="Calibri"/>
              </w:rPr>
            </w:pPr>
            <w:r w:rsidRPr="0015054E">
              <w:rPr>
                <w:rFonts w:ascii="Calibri" w:hAnsi="Calibri" w:cs="Calibri"/>
              </w:rPr>
              <w:t>Zjistit, jak se lidé chovají a co prožívají.</w:t>
            </w:r>
          </w:p>
        </w:tc>
      </w:tr>
      <w:tr w:rsidR="004832D0" w:rsidRPr="0015054E" w14:paraId="3AE414C7" w14:textId="77777777" w:rsidTr="004832D0">
        <w:trPr>
          <w:tblCellSpacing w:w="15" w:type="dxa"/>
        </w:trPr>
        <w:tc>
          <w:tcPr>
            <w:tcW w:w="0" w:type="auto"/>
            <w:vAlign w:val="center"/>
            <w:hideMark/>
          </w:tcPr>
          <w:p w14:paraId="38B20C2C" w14:textId="77777777" w:rsidR="004832D0" w:rsidRPr="0015054E" w:rsidRDefault="004832D0" w:rsidP="0015054E">
            <w:pPr>
              <w:spacing w:after="0" w:line="240" w:lineRule="auto"/>
              <w:rPr>
                <w:rFonts w:ascii="Calibri" w:hAnsi="Calibri" w:cs="Calibri"/>
              </w:rPr>
            </w:pPr>
            <w:r w:rsidRPr="0015054E">
              <w:rPr>
                <w:rFonts w:ascii="Calibri" w:hAnsi="Calibri" w:cs="Calibri"/>
              </w:rPr>
              <w:t>Vysvětlit</w:t>
            </w:r>
          </w:p>
        </w:tc>
        <w:tc>
          <w:tcPr>
            <w:tcW w:w="0" w:type="auto"/>
            <w:vAlign w:val="center"/>
            <w:hideMark/>
          </w:tcPr>
          <w:p w14:paraId="2189B4A6" w14:textId="77777777" w:rsidR="004832D0" w:rsidRPr="0015054E" w:rsidRDefault="004832D0" w:rsidP="0015054E">
            <w:pPr>
              <w:spacing w:after="0" w:line="240" w:lineRule="auto"/>
              <w:rPr>
                <w:rFonts w:ascii="Calibri" w:hAnsi="Calibri" w:cs="Calibri"/>
              </w:rPr>
            </w:pPr>
            <w:r w:rsidRPr="0015054E">
              <w:rPr>
                <w:rFonts w:ascii="Calibri" w:hAnsi="Calibri" w:cs="Calibri"/>
              </w:rPr>
              <w:t>Hledat příčiny lidského chování a prožívání.</w:t>
            </w:r>
          </w:p>
        </w:tc>
      </w:tr>
      <w:tr w:rsidR="004832D0" w:rsidRPr="0015054E" w14:paraId="2C6A90FA" w14:textId="77777777" w:rsidTr="004832D0">
        <w:trPr>
          <w:tblCellSpacing w:w="15" w:type="dxa"/>
        </w:trPr>
        <w:tc>
          <w:tcPr>
            <w:tcW w:w="0" w:type="auto"/>
            <w:vAlign w:val="center"/>
            <w:hideMark/>
          </w:tcPr>
          <w:p w14:paraId="5AFDF347" w14:textId="77777777" w:rsidR="004832D0" w:rsidRPr="0015054E" w:rsidRDefault="004832D0" w:rsidP="0015054E">
            <w:pPr>
              <w:spacing w:after="0" w:line="240" w:lineRule="auto"/>
              <w:rPr>
                <w:rFonts w:ascii="Calibri" w:hAnsi="Calibri" w:cs="Calibri"/>
              </w:rPr>
            </w:pPr>
            <w:r w:rsidRPr="0015054E">
              <w:rPr>
                <w:rFonts w:ascii="Calibri" w:hAnsi="Calibri" w:cs="Calibri"/>
              </w:rPr>
              <w:t>Předvídat</w:t>
            </w:r>
          </w:p>
        </w:tc>
        <w:tc>
          <w:tcPr>
            <w:tcW w:w="0" w:type="auto"/>
            <w:vAlign w:val="center"/>
            <w:hideMark/>
          </w:tcPr>
          <w:p w14:paraId="5B6AD497" w14:textId="77777777" w:rsidR="004832D0" w:rsidRPr="0015054E" w:rsidRDefault="004832D0" w:rsidP="0015054E">
            <w:pPr>
              <w:spacing w:after="0" w:line="240" w:lineRule="auto"/>
              <w:rPr>
                <w:rFonts w:ascii="Calibri" w:hAnsi="Calibri" w:cs="Calibri"/>
              </w:rPr>
            </w:pPr>
            <w:r w:rsidRPr="0015054E">
              <w:rPr>
                <w:rFonts w:ascii="Calibri" w:hAnsi="Calibri" w:cs="Calibri"/>
              </w:rPr>
              <w:t>Odhadnout, jak se člověk může zachovat v určité situaci.</w:t>
            </w:r>
          </w:p>
        </w:tc>
      </w:tr>
      <w:tr w:rsidR="004832D0" w:rsidRPr="0015054E" w14:paraId="50AF368D" w14:textId="77777777" w:rsidTr="004832D0">
        <w:trPr>
          <w:tblCellSpacing w:w="15" w:type="dxa"/>
        </w:trPr>
        <w:tc>
          <w:tcPr>
            <w:tcW w:w="0" w:type="auto"/>
            <w:vAlign w:val="center"/>
            <w:hideMark/>
          </w:tcPr>
          <w:p w14:paraId="0F48A4C9" w14:textId="77777777" w:rsidR="004832D0" w:rsidRPr="0015054E" w:rsidRDefault="004832D0" w:rsidP="0015054E">
            <w:pPr>
              <w:spacing w:after="0" w:line="240" w:lineRule="auto"/>
              <w:rPr>
                <w:rFonts w:ascii="Calibri" w:hAnsi="Calibri" w:cs="Calibri"/>
              </w:rPr>
            </w:pPr>
            <w:r w:rsidRPr="0015054E">
              <w:rPr>
                <w:rFonts w:ascii="Calibri" w:hAnsi="Calibri" w:cs="Calibri"/>
              </w:rPr>
              <w:t>Ovlivňovat</w:t>
            </w:r>
          </w:p>
        </w:tc>
        <w:tc>
          <w:tcPr>
            <w:tcW w:w="0" w:type="auto"/>
            <w:vAlign w:val="center"/>
            <w:hideMark/>
          </w:tcPr>
          <w:p w14:paraId="70E65DF3" w14:textId="77777777" w:rsidR="004832D0" w:rsidRPr="0015054E" w:rsidRDefault="004832D0" w:rsidP="0015054E">
            <w:pPr>
              <w:spacing w:after="0" w:line="240" w:lineRule="auto"/>
              <w:rPr>
                <w:rFonts w:ascii="Calibri" w:hAnsi="Calibri" w:cs="Calibri"/>
              </w:rPr>
            </w:pPr>
            <w:r w:rsidRPr="0015054E">
              <w:rPr>
                <w:rFonts w:ascii="Calibri" w:hAnsi="Calibri" w:cs="Calibri"/>
              </w:rPr>
              <w:t>Pomáhat lidem rozvíjet jejich schopnosti a podporovat jejich duševní zdraví.</w:t>
            </w:r>
          </w:p>
        </w:tc>
      </w:tr>
    </w:tbl>
    <w:p w14:paraId="6CCCA20D" w14:textId="77777777" w:rsidR="004832D0" w:rsidRPr="0015054E" w:rsidRDefault="004832D0" w:rsidP="0015054E">
      <w:pPr>
        <w:spacing w:after="0" w:line="240" w:lineRule="auto"/>
        <w:rPr>
          <w:rFonts w:ascii="Calibri" w:hAnsi="Calibri" w:cs="Calibri"/>
        </w:rPr>
      </w:pPr>
      <w:r w:rsidRPr="0015054E">
        <w:rPr>
          <w:rFonts w:ascii="Calibri" w:hAnsi="Calibri" w:cs="Calibri"/>
        </w:rPr>
        <w:t>Psychologie neslouží k tomu, aby lidi hodnotila nebo nálepkovala. Jejím cílem je porozumění a hledání způsobů, jak podpořit zdravý vývoj člověka.</w:t>
      </w:r>
    </w:p>
    <w:p w14:paraId="0171BCF8" w14:textId="77777777" w:rsidR="004832D0" w:rsidRPr="0015054E" w:rsidRDefault="002A74FF" w:rsidP="0015054E">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43B3C8E7">
          <v:rect id="_x0000_i1033" style="width:0;height:1.5pt" o:hralign="center" o:hrstd="t" o:hr="t" fillcolor="#a0a0a0" stroked="f"/>
        </w:pict>
      </w:r>
    </w:p>
    <w:p w14:paraId="036B2D78" w14:textId="77777777" w:rsidR="004832D0" w:rsidRPr="0015054E" w:rsidRDefault="004832D0" w:rsidP="0015054E">
      <w:pPr>
        <w:spacing w:after="0" w:line="240" w:lineRule="auto"/>
        <w:rPr>
          <w:rFonts w:ascii="Calibri" w:hAnsi="Calibri" w:cs="Calibri"/>
          <w:b/>
          <w:bCs/>
        </w:rPr>
      </w:pPr>
      <w:r w:rsidRPr="0015054E">
        <w:rPr>
          <w:rFonts w:ascii="Calibri" w:hAnsi="Calibri" w:cs="Calibri"/>
          <w:b/>
          <w:bCs/>
        </w:rPr>
        <w:t>Psychologie a pedagogika</w:t>
      </w:r>
    </w:p>
    <w:p w14:paraId="41BC10FD" w14:textId="77777777" w:rsidR="004832D0" w:rsidRPr="0015054E" w:rsidRDefault="004832D0" w:rsidP="0015054E">
      <w:pPr>
        <w:spacing w:after="0" w:line="240" w:lineRule="auto"/>
        <w:rPr>
          <w:rFonts w:ascii="Calibri" w:hAnsi="Calibri" w:cs="Calibri"/>
        </w:rPr>
      </w:pPr>
      <w:r w:rsidRPr="0015054E">
        <w:rPr>
          <w:rFonts w:ascii="Calibri" w:hAnsi="Calibri" w:cs="Calibri"/>
        </w:rPr>
        <w:t>Psychologické poznatky patří k základní výbavě každého pedagoga.</w:t>
      </w:r>
    </w:p>
    <w:p w14:paraId="66E48851" w14:textId="77777777" w:rsidR="004832D0" w:rsidRPr="0015054E" w:rsidRDefault="004832D0" w:rsidP="0015054E">
      <w:pPr>
        <w:spacing w:after="0" w:line="240" w:lineRule="auto"/>
        <w:rPr>
          <w:rFonts w:ascii="Calibri" w:hAnsi="Calibri" w:cs="Calibri"/>
        </w:rPr>
      </w:pPr>
      <w:r w:rsidRPr="0015054E">
        <w:rPr>
          <w:rFonts w:ascii="Calibri" w:hAnsi="Calibri" w:cs="Calibri"/>
        </w:rPr>
        <w:t>Pomáhají porozumět tomu,</w:t>
      </w:r>
    </w:p>
    <w:p w14:paraId="684E742C" w14:textId="77777777" w:rsidR="004832D0" w:rsidRPr="0015054E" w:rsidRDefault="004832D0" w:rsidP="0015054E">
      <w:pPr>
        <w:numPr>
          <w:ilvl w:val="0"/>
          <w:numId w:val="3"/>
        </w:numPr>
        <w:spacing w:after="0" w:line="240" w:lineRule="auto"/>
        <w:rPr>
          <w:rFonts w:ascii="Calibri" w:hAnsi="Calibri" w:cs="Calibri"/>
        </w:rPr>
      </w:pPr>
      <w:r w:rsidRPr="0015054E">
        <w:rPr>
          <w:rFonts w:ascii="Calibri" w:hAnsi="Calibri" w:cs="Calibri"/>
        </w:rPr>
        <w:t>jak se děti učí,</w:t>
      </w:r>
    </w:p>
    <w:p w14:paraId="24CBB9A4" w14:textId="77777777" w:rsidR="004832D0" w:rsidRPr="0015054E" w:rsidRDefault="004832D0" w:rsidP="0015054E">
      <w:pPr>
        <w:numPr>
          <w:ilvl w:val="0"/>
          <w:numId w:val="3"/>
        </w:numPr>
        <w:spacing w:after="0" w:line="240" w:lineRule="auto"/>
        <w:rPr>
          <w:rFonts w:ascii="Calibri" w:hAnsi="Calibri" w:cs="Calibri"/>
        </w:rPr>
      </w:pPr>
      <w:r w:rsidRPr="0015054E">
        <w:rPr>
          <w:rFonts w:ascii="Calibri" w:hAnsi="Calibri" w:cs="Calibri"/>
        </w:rPr>
        <w:t>proč se chovají různým způsobem,</w:t>
      </w:r>
    </w:p>
    <w:p w14:paraId="369D9382" w14:textId="77777777" w:rsidR="004832D0" w:rsidRPr="0015054E" w:rsidRDefault="004832D0" w:rsidP="0015054E">
      <w:pPr>
        <w:numPr>
          <w:ilvl w:val="0"/>
          <w:numId w:val="3"/>
        </w:numPr>
        <w:spacing w:after="0" w:line="240" w:lineRule="auto"/>
        <w:rPr>
          <w:rFonts w:ascii="Calibri" w:hAnsi="Calibri" w:cs="Calibri"/>
        </w:rPr>
      </w:pPr>
      <w:r w:rsidRPr="0015054E">
        <w:rPr>
          <w:rFonts w:ascii="Calibri" w:hAnsi="Calibri" w:cs="Calibri"/>
        </w:rPr>
        <w:t>jak vzniká motivace,</w:t>
      </w:r>
    </w:p>
    <w:p w14:paraId="5630AE47" w14:textId="77777777" w:rsidR="004832D0" w:rsidRPr="0015054E" w:rsidRDefault="004832D0" w:rsidP="0015054E">
      <w:pPr>
        <w:numPr>
          <w:ilvl w:val="0"/>
          <w:numId w:val="3"/>
        </w:numPr>
        <w:spacing w:after="0" w:line="240" w:lineRule="auto"/>
        <w:rPr>
          <w:rFonts w:ascii="Calibri" w:hAnsi="Calibri" w:cs="Calibri"/>
        </w:rPr>
      </w:pPr>
      <w:r w:rsidRPr="0015054E">
        <w:rPr>
          <w:rFonts w:ascii="Calibri" w:hAnsi="Calibri" w:cs="Calibri"/>
        </w:rPr>
        <w:t>jak reagovat na emoce dítěte,</w:t>
      </w:r>
    </w:p>
    <w:p w14:paraId="249AC1A5" w14:textId="77777777" w:rsidR="004832D0" w:rsidRPr="0015054E" w:rsidRDefault="004832D0" w:rsidP="0015054E">
      <w:pPr>
        <w:numPr>
          <w:ilvl w:val="0"/>
          <w:numId w:val="3"/>
        </w:numPr>
        <w:spacing w:after="0" w:line="240" w:lineRule="auto"/>
        <w:rPr>
          <w:rFonts w:ascii="Calibri" w:hAnsi="Calibri" w:cs="Calibri"/>
        </w:rPr>
      </w:pPr>
      <w:r w:rsidRPr="0015054E">
        <w:rPr>
          <w:rFonts w:ascii="Calibri" w:hAnsi="Calibri" w:cs="Calibri"/>
        </w:rPr>
        <w:t>jak podporovat zdravý vývoj osobnosti,</w:t>
      </w:r>
    </w:p>
    <w:p w14:paraId="6003A756" w14:textId="77777777" w:rsidR="004832D0" w:rsidRPr="0015054E" w:rsidRDefault="004832D0" w:rsidP="0015054E">
      <w:pPr>
        <w:numPr>
          <w:ilvl w:val="0"/>
          <w:numId w:val="3"/>
        </w:numPr>
        <w:spacing w:after="0" w:line="240" w:lineRule="auto"/>
        <w:rPr>
          <w:rFonts w:ascii="Calibri" w:hAnsi="Calibri" w:cs="Calibri"/>
        </w:rPr>
      </w:pPr>
      <w:r w:rsidRPr="0015054E">
        <w:rPr>
          <w:rFonts w:ascii="Calibri" w:hAnsi="Calibri" w:cs="Calibri"/>
        </w:rPr>
        <w:t>jak vytvářet bezpečné prostředí pro učení.</w:t>
      </w:r>
    </w:p>
    <w:p w14:paraId="07378AA0" w14:textId="77777777" w:rsidR="004832D0" w:rsidRPr="0015054E" w:rsidRDefault="004832D0" w:rsidP="0015054E">
      <w:pPr>
        <w:spacing w:after="0" w:line="240" w:lineRule="auto"/>
        <w:rPr>
          <w:rFonts w:ascii="Calibri" w:hAnsi="Calibri" w:cs="Calibri"/>
        </w:rPr>
      </w:pPr>
      <w:r w:rsidRPr="0015054E">
        <w:rPr>
          <w:rFonts w:ascii="Calibri" w:hAnsi="Calibri" w:cs="Calibri"/>
        </w:rPr>
        <w:t>Pedagog díky psychologii lépe rozumí nejen dětem, ale také sám sobě a svému vlastnímu jednání.</w:t>
      </w:r>
    </w:p>
    <w:p w14:paraId="130A1C12" w14:textId="77777777" w:rsidR="004832D0" w:rsidRPr="0015054E" w:rsidRDefault="004832D0" w:rsidP="0015054E">
      <w:pPr>
        <w:spacing w:after="0" w:line="240" w:lineRule="auto"/>
        <w:rPr>
          <w:rFonts w:ascii="Calibri" w:hAnsi="Calibri" w:cs="Calibri"/>
        </w:rPr>
      </w:pPr>
    </w:p>
    <w:p w14:paraId="2D0444C1" w14:textId="77777777" w:rsidR="004832D0" w:rsidRPr="0015054E" w:rsidRDefault="004832D0" w:rsidP="0015054E">
      <w:pPr>
        <w:spacing w:after="0" w:line="240" w:lineRule="auto"/>
        <w:rPr>
          <w:rFonts w:ascii="Calibri" w:hAnsi="Calibri" w:cs="Calibri"/>
          <w:b/>
          <w:bCs/>
        </w:rPr>
      </w:pPr>
      <w:r w:rsidRPr="0015054E">
        <w:rPr>
          <w:rFonts w:ascii="Calibri" w:hAnsi="Calibri" w:cs="Calibri"/>
          <w:b/>
          <w:bCs/>
        </w:rPr>
        <w:t>Psycholog, psychiatr a psychoterapeut</w:t>
      </w:r>
    </w:p>
    <w:p w14:paraId="17CE7C5A" w14:textId="77777777" w:rsidR="004832D0" w:rsidRPr="0015054E" w:rsidRDefault="004832D0" w:rsidP="0015054E">
      <w:pPr>
        <w:spacing w:after="0" w:line="240" w:lineRule="auto"/>
        <w:rPr>
          <w:rFonts w:ascii="Calibri" w:hAnsi="Calibri" w:cs="Calibri"/>
        </w:rPr>
      </w:pPr>
      <w:r w:rsidRPr="0015054E">
        <w:rPr>
          <w:rFonts w:ascii="Calibri" w:hAnsi="Calibri" w:cs="Calibri"/>
        </w:rPr>
        <w:t>Ve veřejnosti bývají tyto profese často zaměňovány. Přesto se liší svým vzděláním, kompetencemi i způsobem práce. Pro budoucí pedagogy je důležité vědět, na koho se mohou oni sami nebo rodiče dítěte obrátit v různých situacích.</w:t>
      </w:r>
    </w:p>
    <w:p w14:paraId="6785532C" w14:textId="77777777" w:rsidR="004832D0" w:rsidRPr="0015054E" w:rsidRDefault="004832D0" w:rsidP="0015054E">
      <w:pPr>
        <w:spacing w:after="0" w:line="240" w:lineRule="auto"/>
        <w:rPr>
          <w:rFonts w:ascii="Calibri" w:hAnsi="Calibri" w:cs="Calibri"/>
          <w:b/>
          <w:bCs/>
        </w:rPr>
      </w:pPr>
      <w:r w:rsidRPr="0015054E">
        <w:rPr>
          <w:rFonts w:ascii="Calibri" w:hAnsi="Calibri" w:cs="Calibri"/>
          <w:b/>
          <w:bCs/>
        </w:rPr>
        <w:t>Tabulka 1.3 Psycholog, psychiatr a psychoterapeut</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482"/>
        <w:gridCol w:w="2621"/>
        <w:gridCol w:w="4959"/>
      </w:tblGrid>
      <w:tr w:rsidR="004832D0" w:rsidRPr="0015054E" w14:paraId="6DB27483" w14:textId="77777777" w:rsidTr="00ED1BAE">
        <w:trPr>
          <w:tblHeader/>
          <w:tblCellSpacing w:w="15" w:type="dxa"/>
        </w:trPr>
        <w:tc>
          <w:tcPr>
            <w:tcW w:w="0" w:type="auto"/>
            <w:vAlign w:val="center"/>
            <w:hideMark/>
          </w:tcPr>
          <w:p w14:paraId="00D4ADF5" w14:textId="77777777" w:rsidR="004832D0" w:rsidRPr="0015054E" w:rsidRDefault="004832D0" w:rsidP="0015054E">
            <w:pPr>
              <w:spacing w:after="0" w:line="240" w:lineRule="auto"/>
              <w:rPr>
                <w:rFonts w:ascii="Calibri" w:hAnsi="Calibri" w:cs="Calibri"/>
                <w:b/>
                <w:bCs/>
              </w:rPr>
            </w:pPr>
            <w:r w:rsidRPr="0015054E">
              <w:rPr>
                <w:rFonts w:ascii="Calibri" w:hAnsi="Calibri" w:cs="Calibri"/>
                <w:b/>
                <w:bCs/>
              </w:rPr>
              <w:t>Profese</w:t>
            </w:r>
          </w:p>
        </w:tc>
        <w:tc>
          <w:tcPr>
            <w:tcW w:w="0" w:type="auto"/>
            <w:vAlign w:val="center"/>
            <w:hideMark/>
          </w:tcPr>
          <w:p w14:paraId="7A2243DA" w14:textId="77777777" w:rsidR="004832D0" w:rsidRPr="0015054E" w:rsidRDefault="004832D0" w:rsidP="0015054E">
            <w:pPr>
              <w:spacing w:after="0" w:line="240" w:lineRule="auto"/>
              <w:rPr>
                <w:rFonts w:ascii="Calibri" w:hAnsi="Calibri" w:cs="Calibri"/>
                <w:b/>
                <w:bCs/>
              </w:rPr>
            </w:pPr>
            <w:r w:rsidRPr="0015054E">
              <w:rPr>
                <w:rFonts w:ascii="Calibri" w:hAnsi="Calibri" w:cs="Calibri"/>
                <w:b/>
                <w:bCs/>
              </w:rPr>
              <w:t>Vzdělání</w:t>
            </w:r>
          </w:p>
        </w:tc>
        <w:tc>
          <w:tcPr>
            <w:tcW w:w="0" w:type="auto"/>
            <w:vAlign w:val="center"/>
            <w:hideMark/>
          </w:tcPr>
          <w:p w14:paraId="0F91F6B7" w14:textId="77777777" w:rsidR="004832D0" w:rsidRPr="0015054E" w:rsidRDefault="004832D0" w:rsidP="0015054E">
            <w:pPr>
              <w:spacing w:after="0" w:line="240" w:lineRule="auto"/>
              <w:rPr>
                <w:rFonts w:ascii="Calibri" w:hAnsi="Calibri" w:cs="Calibri"/>
                <w:b/>
                <w:bCs/>
              </w:rPr>
            </w:pPr>
            <w:r w:rsidRPr="0015054E">
              <w:rPr>
                <w:rFonts w:ascii="Calibri" w:hAnsi="Calibri" w:cs="Calibri"/>
                <w:b/>
                <w:bCs/>
              </w:rPr>
              <w:t>Čím se zabývá</w:t>
            </w:r>
          </w:p>
        </w:tc>
      </w:tr>
      <w:tr w:rsidR="004832D0" w:rsidRPr="0015054E" w14:paraId="6DB39618" w14:textId="77777777" w:rsidTr="00ED1BAE">
        <w:trPr>
          <w:tblCellSpacing w:w="15" w:type="dxa"/>
        </w:trPr>
        <w:tc>
          <w:tcPr>
            <w:tcW w:w="0" w:type="auto"/>
            <w:vAlign w:val="center"/>
            <w:hideMark/>
          </w:tcPr>
          <w:p w14:paraId="722CC1F8" w14:textId="77777777" w:rsidR="004832D0" w:rsidRPr="0015054E" w:rsidRDefault="004832D0" w:rsidP="0015054E">
            <w:pPr>
              <w:spacing w:after="0" w:line="240" w:lineRule="auto"/>
              <w:rPr>
                <w:rFonts w:ascii="Calibri" w:hAnsi="Calibri" w:cs="Calibri"/>
              </w:rPr>
            </w:pPr>
            <w:r w:rsidRPr="0015054E">
              <w:rPr>
                <w:rFonts w:ascii="Calibri" w:hAnsi="Calibri" w:cs="Calibri"/>
              </w:rPr>
              <w:t>Psycholog</w:t>
            </w:r>
          </w:p>
        </w:tc>
        <w:tc>
          <w:tcPr>
            <w:tcW w:w="0" w:type="auto"/>
            <w:vAlign w:val="center"/>
            <w:hideMark/>
          </w:tcPr>
          <w:p w14:paraId="3A1A3504" w14:textId="77777777" w:rsidR="004832D0" w:rsidRPr="0015054E" w:rsidRDefault="004832D0" w:rsidP="0015054E">
            <w:pPr>
              <w:spacing w:after="0" w:line="240" w:lineRule="auto"/>
              <w:rPr>
                <w:rFonts w:ascii="Calibri" w:hAnsi="Calibri" w:cs="Calibri"/>
              </w:rPr>
            </w:pPr>
            <w:r w:rsidRPr="0015054E">
              <w:rPr>
                <w:rFonts w:ascii="Calibri" w:hAnsi="Calibri" w:cs="Calibri"/>
              </w:rPr>
              <w:t>Vysokoškolské studium psychologie</w:t>
            </w:r>
          </w:p>
        </w:tc>
        <w:tc>
          <w:tcPr>
            <w:tcW w:w="0" w:type="auto"/>
            <w:vAlign w:val="center"/>
            <w:hideMark/>
          </w:tcPr>
          <w:p w14:paraId="1A709FEA" w14:textId="77777777" w:rsidR="004832D0" w:rsidRPr="0015054E" w:rsidRDefault="004832D0" w:rsidP="0015054E">
            <w:pPr>
              <w:spacing w:after="0" w:line="240" w:lineRule="auto"/>
              <w:rPr>
                <w:rFonts w:ascii="Calibri" w:hAnsi="Calibri" w:cs="Calibri"/>
              </w:rPr>
            </w:pPr>
            <w:r w:rsidRPr="0015054E">
              <w:rPr>
                <w:rFonts w:ascii="Calibri" w:hAnsi="Calibri" w:cs="Calibri"/>
              </w:rPr>
              <w:t>Provádí psychologickou diagnostiku, poradenství, prevenci a psychologické intervence. Nemůže předepisovat léky.</w:t>
            </w:r>
          </w:p>
        </w:tc>
      </w:tr>
      <w:tr w:rsidR="004832D0" w:rsidRPr="0015054E" w14:paraId="33B345C7" w14:textId="77777777" w:rsidTr="00ED1BAE">
        <w:trPr>
          <w:tblCellSpacing w:w="15" w:type="dxa"/>
        </w:trPr>
        <w:tc>
          <w:tcPr>
            <w:tcW w:w="0" w:type="auto"/>
            <w:vAlign w:val="center"/>
            <w:hideMark/>
          </w:tcPr>
          <w:p w14:paraId="1D91F881" w14:textId="77777777" w:rsidR="004832D0" w:rsidRPr="0015054E" w:rsidRDefault="004832D0" w:rsidP="0015054E">
            <w:pPr>
              <w:spacing w:after="0" w:line="240" w:lineRule="auto"/>
              <w:rPr>
                <w:rFonts w:ascii="Calibri" w:hAnsi="Calibri" w:cs="Calibri"/>
              </w:rPr>
            </w:pPr>
            <w:r w:rsidRPr="0015054E">
              <w:rPr>
                <w:rFonts w:ascii="Calibri" w:hAnsi="Calibri" w:cs="Calibri"/>
              </w:rPr>
              <w:t>Psychiatr</w:t>
            </w:r>
          </w:p>
        </w:tc>
        <w:tc>
          <w:tcPr>
            <w:tcW w:w="0" w:type="auto"/>
            <w:vAlign w:val="center"/>
            <w:hideMark/>
          </w:tcPr>
          <w:p w14:paraId="03F721FE" w14:textId="77777777" w:rsidR="004832D0" w:rsidRPr="0015054E" w:rsidRDefault="004832D0" w:rsidP="0015054E">
            <w:pPr>
              <w:spacing w:after="0" w:line="240" w:lineRule="auto"/>
              <w:rPr>
                <w:rFonts w:ascii="Calibri" w:hAnsi="Calibri" w:cs="Calibri"/>
              </w:rPr>
            </w:pPr>
            <w:r w:rsidRPr="0015054E">
              <w:rPr>
                <w:rFonts w:ascii="Calibri" w:hAnsi="Calibri" w:cs="Calibri"/>
              </w:rPr>
              <w:t>Lékař se specializací v psychiatrii</w:t>
            </w:r>
          </w:p>
        </w:tc>
        <w:tc>
          <w:tcPr>
            <w:tcW w:w="0" w:type="auto"/>
            <w:vAlign w:val="center"/>
            <w:hideMark/>
          </w:tcPr>
          <w:p w14:paraId="3ADFB86F" w14:textId="77777777" w:rsidR="004832D0" w:rsidRPr="0015054E" w:rsidRDefault="004832D0" w:rsidP="0015054E">
            <w:pPr>
              <w:spacing w:after="0" w:line="240" w:lineRule="auto"/>
              <w:rPr>
                <w:rFonts w:ascii="Calibri" w:hAnsi="Calibri" w:cs="Calibri"/>
              </w:rPr>
            </w:pPr>
            <w:r w:rsidRPr="0015054E">
              <w:rPr>
                <w:rFonts w:ascii="Calibri" w:hAnsi="Calibri" w:cs="Calibri"/>
              </w:rPr>
              <w:t>Diagnostikuje a léčí duševní onemocnění. Může předepisovat léky a poskytovat zdravotní péči.</w:t>
            </w:r>
          </w:p>
        </w:tc>
      </w:tr>
      <w:tr w:rsidR="004832D0" w:rsidRPr="0015054E" w14:paraId="0E3A4404" w14:textId="77777777" w:rsidTr="00ED1BAE">
        <w:trPr>
          <w:tblCellSpacing w:w="15" w:type="dxa"/>
        </w:trPr>
        <w:tc>
          <w:tcPr>
            <w:tcW w:w="0" w:type="auto"/>
            <w:vAlign w:val="center"/>
            <w:hideMark/>
          </w:tcPr>
          <w:p w14:paraId="7F88B9C2" w14:textId="77777777" w:rsidR="004832D0" w:rsidRPr="0015054E" w:rsidRDefault="004832D0" w:rsidP="0015054E">
            <w:pPr>
              <w:spacing w:after="0" w:line="240" w:lineRule="auto"/>
              <w:rPr>
                <w:rFonts w:ascii="Calibri" w:hAnsi="Calibri" w:cs="Calibri"/>
              </w:rPr>
            </w:pPr>
            <w:r w:rsidRPr="0015054E">
              <w:rPr>
                <w:rFonts w:ascii="Calibri" w:hAnsi="Calibri" w:cs="Calibri"/>
              </w:rPr>
              <w:t>Psychoterapeut</w:t>
            </w:r>
          </w:p>
        </w:tc>
        <w:tc>
          <w:tcPr>
            <w:tcW w:w="0" w:type="auto"/>
            <w:vAlign w:val="center"/>
            <w:hideMark/>
          </w:tcPr>
          <w:p w14:paraId="3B4B38D8" w14:textId="77777777" w:rsidR="004832D0" w:rsidRPr="0015054E" w:rsidRDefault="004832D0" w:rsidP="0015054E">
            <w:pPr>
              <w:spacing w:after="0" w:line="240" w:lineRule="auto"/>
              <w:rPr>
                <w:rFonts w:ascii="Calibri" w:hAnsi="Calibri" w:cs="Calibri"/>
              </w:rPr>
            </w:pPr>
            <w:r w:rsidRPr="0015054E">
              <w:rPr>
                <w:rFonts w:ascii="Calibri" w:hAnsi="Calibri" w:cs="Calibri"/>
              </w:rPr>
              <w:t>Odborník s akreditovaným psychoterapeutickým výcvikem</w:t>
            </w:r>
          </w:p>
        </w:tc>
        <w:tc>
          <w:tcPr>
            <w:tcW w:w="0" w:type="auto"/>
            <w:vAlign w:val="center"/>
            <w:hideMark/>
          </w:tcPr>
          <w:p w14:paraId="4FD08990" w14:textId="77777777" w:rsidR="004832D0" w:rsidRPr="0015054E" w:rsidRDefault="004832D0" w:rsidP="0015054E">
            <w:pPr>
              <w:spacing w:after="0" w:line="240" w:lineRule="auto"/>
              <w:rPr>
                <w:rFonts w:ascii="Calibri" w:hAnsi="Calibri" w:cs="Calibri"/>
              </w:rPr>
            </w:pPr>
            <w:r w:rsidRPr="0015054E">
              <w:rPr>
                <w:rFonts w:ascii="Calibri" w:hAnsi="Calibri" w:cs="Calibri"/>
              </w:rPr>
              <w:t>Pomáhá lidem zvládat psychické obtíže prostřednictvím psychoterapie. Psychoterapeutem může být psycholog, lékař nebo jiný odborník, který splnil požadavky psychoterapeutického výcviku.</w:t>
            </w:r>
          </w:p>
        </w:tc>
      </w:tr>
    </w:tbl>
    <w:p w14:paraId="6C4FF3BD" w14:textId="77777777" w:rsidR="004832D0" w:rsidRPr="0015054E" w:rsidRDefault="004832D0" w:rsidP="0015054E">
      <w:pPr>
        <w:spacing w:after="0" w:line="240" w:lineRule="auto"/>
        <w:rPr>
          <w:rFonts w:ascii="Calibri" w:hAnsi="Calibri" w:cs="Calibri"/>
        </w:rPr>
      </w:pPr>
      <w:r w:rsidRPr="0015054E">
        <w:rPr>
          <w:rFonts w:ascii="Calibri" w:hAnsi="Calibri" w:cs="Calibri"/>
        </w:rPr>
        <w:t>Tyto profese se často vzájemně doplňují a spolupracují. Například dítě může navštěvovat psychologa kvůli obtížím ve škole, současně být v péči dětského psychiatra a docházet na psychoterapii.</w:t>
      </w:r>
    </w:p>
    <w:p w14:paraId="524692E5" w14:textId="77777777" w:rsidR="004832D0" w:rsidRPr="0015054E" w:rsidRDefault="002A74FF" w:rsidP="0015054E">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242BBB5C">
          <v:rect id="_x0000_i1034" style="width:0;height:1.5pt" o:hralign="center" o:hrstd="t" o:hr="t" fillcolor="#a0a0a0" stroked="f"/>
        </w:pict>
      </w:r>
    </w:p>
    <w:p w14:paraId="787E3122" w14:textId="77777777" w:rsidR="004832D0" w:rsidRPr="0015054E" w:rsidRDefault="004832D0" w:rsidP="0015054E">
      <w:pPr>
        <w:spacing w:after="0" w:line="240" w:lineRule="auto"/>
        <w:rPr>
          <w:rFonts w:ascii="Calibri" w:hAnsi="Calibri" w:cs="Calibri"/>
          <w:b/>
          <w:bCs/>
        </w:rPr>
      </w:pPr>
      <w:r w:rsidRPr="0015054E">
        <w:rPr>
          <w:rFonts w:ascii="Calibri" w:hAnsi="Calibri" w:cs="Calibri"/>
          <w:b/>
          <w:bCs/>
        </w:rPr>
        <w:t>Významní čeští psychologové</w:t>
      </w:r>
    </w:p>
    <w:p w14:paraId="1C2FCC4E" w14:textId="77777777" w:rsidR="004832D0" w:rsidRPr="0015054E" w:rsidRDefault="004832D0" w:rsidP="0015054E">
      <w:pPr>
        <w:spacing w:after="0" w:line="240" w:lineRule="auto"/>
        <w:rPr>
          <w:rFonts w:ascii="Calibri" w:hAnsi="Calibri" w:cs="Calibri"/>
        </w:rPr>
      </w:pPr>
      <w:r w:rsidRPr="0015054E">
        <w:rPr>
          <w:rFonts w:ascii="Calibri" w:hAnsi="Calibri" w:cs="Calibri"/>
        </w:rPr>
        <w:t>Česká psychologie má dlouhou tradici a řadu odborníků, jejichž práce ovlivnila nejen psychologii, ale také pedagogiku a práci s dětmi.</w:t>
      </w:r>
    </w:p>
    <w:p w14:paraId="70BD95FD" w14:textId="77777777" w:rsidR="004832D0" w:rsidRPr="0015054E" w:rsidRDefault="004832D0" w:rsidP="0015054E">
      <w:pPr>
        <w:spacing w:after="0" w:line="240" w:lineRule="auto"/>
        <w:rPr>
          <w:rFonts w:ascii="Calibri" w:hAnsi="Calibri" w:cs="Calibri"/>
          <w:b/>
          <w:bCs/>
        </w:rPr>
      </w:pPr>
      <w:r w:rsidRPr="0015054E">
        <w:rPr>
          <w:rFonts w:ascii="Calibri" w:hAnsi="Calibri" w:cs="Calibri"/>
          <w:b/>
          <w:bCs/>
        </w:rPr>
        <w:t>Tabulka 1.4 Významní čeští psychologové</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896"/>
        <w:gridCol w:w="5181"/>
      </w:tblGrid>
      <w:tr w:rsidR="004832D0" w:rsidRPr="0015054E" w14:paraId="7E6DB66B" w14:textId="77777777" w:rsidTr="00ED1BAE">
        <w:trPr>
          <w:tblHeader/>
          <w:tblCellSpacing w:w="15" w:type="dxa"/>
        </w:trPr>
        <w:tc>
          <w:tcPr>
            <w:tcW w:w="0" w:type="auto"/>
            <w:vAlign w:val="center"/>
            <w:hideMark/>
          </w:tcPr>
          <w:p w14:paraId="342FF9F4" w14:textId="77777777" w:rsidR="004832D0" w:rsidRPr="0015054E" w:rsidRDefault="004832D0" w:rsidP="0015054E">
            <w:pPr>
              <w:spacing w:after="0" w:line="240" w:lineRule="auto"/>
              <w:rPr>
                <w:rFonts w:ascii="Calibri" w:hAnsi="Calibri" w:cs="Calibri"/>
                <w:b/>
                <w:bCs/>
              </w:rPr>
            </w:pPr>
            <w:r w:rsidRPr="0015054E">
              <w:rPr>
                <w:rFonts w:ascii="Calibri" w:hAnsi="Calibri" w:cs="Calibri"/>
                <w:b/>
                <w:bCs/>
              </w:rPr>
              <w:t>Osobnost</w:t>
            </w:r>
          </w:p>
        </w:tc>
        <w:tc>
          <w:tcPr>
            <w:tcW w:w="0" w:type="auto"/>
            <w:vAlign w:val="center"/>
            <w:hideMark/>
          </w:tcPr>
          <w:p w14:paraId="2F94E6F9" w14:textId="77777777" w:rsidR="004832D0" w:rsidRPr="0015054E" w:rsidRDefault="004832D0" w:rsidP="0015054E">
            <w:pPr>
              <w:spacing w:after="0" w:line="240" w:lineRule="auto"/>
              <w:rPr>
                <w:rFonts w:ascii="Calibri" w:hAnsi="Calibri" w:cs="Calibri"/>
                <w:b/>
                <w:bCs/>
              </w:rPr>
            </w:pPr>
            <w:r w:rsidRPr="0015054E">
              <w:rPr>
                <w:rFonts w:ascii="Calibri" w:hAnsi="Calibri" w:cs="Calibri"/>
                <w:b/>
                <w:bCs/>
              </w:rPr>
              <w:t>Oblast působení</w:t>
            </w:r>
          </w:p>
        </w:tc>
      </w:tr>
      <w:tr w:rsidR="004832D0" w:rsidRPr="0015054E" w14:paraId="2A803FE3" w14:textId="77777777" w:rsidTr="00ED1BAE">
        <w:trPr>
          <w:tblCellSpacing w:w="15" w:type="dxa"/>
        </w:trPr>
        <w:tc>
          <w:tcPr>
            <w:tcW w:w="0" w:type="auto"/>
            <w:vAlign w:val="center"/>
            <w:hideMark/>
          </w:tcPr>
          <w:p w14:paraId="51FC3083" w14:textId="77777777" w:rsidR="004832D0" w:rsidRPr="0015054E" w:rsidRDefault="004832D0" w:rsidP="0015054E">
            <w:pPr>
              <w:spacing w:after="0" w:line="240" w:lineRule="auto"/>
              <w:rPr>
                <w:rFonts w:ascii="Calibri" w:hAnsi="Calibri" w:cs="Calibri"/>
              </w:rPr>
            </w:pPr>
            <w:r w:rsidRPr="0015054E">
              <w:rPr>
                <w:rFonts w:ascii="Calibri" w:hAnsi="Calibri" w:cs="Calibri"/>
              </w:rPr>
              <w:t>Zdeněk Matějček</w:t>
            </w:r>
          </w:p>
        </w:tc>
        <w:tc>
          <w:tcPr>
            <w:tcW w:w="0" w:type="auto"/>
            <w:vAlign w:val="center"/>
            <w:hideMark/>
          </w:tcPr>
          <w:p w14:paraId="52DE055A" w14:textId="77777777" w:rsidR="004832D0" w:rsidRPr="0015054E" w:rsidRDefault="004832D0" w:rsidP="0015054E">
            <w:pPr>
              <w:spacing w:after="0" w:line="240" w:lineRule="auto"/>
              <w:rPr>
                <w:rFonts w:ascii="Calibri" w:hAnsi="Calibri" w:cs="Calibri"/>
              </w:rPr>
            </w:pPr>
            <w:r w:rsidRPr="0015054E">
              <w:rPr>
                <w:rFonts w:ascii="Calibri" w:hAnsi="Calibri" w:cs="Calibri"/>
              </w:rPr>
              <w:t>Psychický vývoj dítěte, náhradní rodinná péče, deprivace.</w:t>
            </w:r>
          </w:p>
        </w:tc>
      </w:tr>
      <w:tr w:rsidR="004832D0" w:rsidRPr="0015054E" w14:paraId="7B5DDB2C" w14:textId="77777777" w:rsidTr="00ED1BAE">
        <w:trPr>
          <w:tblCellSpacing w:w="15" w:type="dxa"/>
        </w:trPr>
        <w:tc>
          <w:tcPr>
            <w:tcW w:w="0" w:type="auto"/>
            <w:vAlign w:val="center"/>
            <w:hideMark/>
          </w:tcPr>
          <w:p w14:paraId="151FBA6A" w14:textId="77777777" w:rsidR="004832D0" w:rsidRPr="0015054E" w:rsidRDefault="004832D0" w:rsidP="0015054E">
            <w:pPr>
              <w:spacing w:after="0" w:line="240" w:lineRule="auto"/>
              <w:rPr>
                <w:rFonts w:ascii="Calibri" w:hAnsi="Calibri" w:cs="Calibri"/>
              </w:rPr>
            </w:pPr>
            <w:r w:rsidRPr="0015054E">
              <w:rPr>
                <w:rFonts w:ascii="Calibri" w:hAnsi="Calibri" w:cs="Calibri"/>
              </w:rPr>
              <w:t>Marie Vágnerová</w:t>
            </w:r>
          </w:p>
        </w:tc>
        <w:tc>
          <w:tcPr>
            <w:tcW w:w="0" w:type="auto"/>
            <w:vAlign w:val="center"/>
            <w:hideMark/>
          </w:tcPr>
          <w:p w14:paraId="7D3F2AE7" w14:textId="77777777" w:rsidR="004832D0" w:rsidRPr="0015054E" w:rsidRDefault="004832D0" w:rsidP="0015054E">
            <w:pPr>
              <w:spacing w:after="0" w:line="240" w:lineRule="auto"/>
              <w:rPr>
                <w:rFonts w:ascii="Calibri" w:hAnsi="Calibri" w:cs="Calibri"/>
              </w:rPr>
            </w:pPr>
            <w:r w:rsidRPr="0015054E">
              <w:rPr>
                <w:rFonts w:ascii="Calibri" w:hAnsi="Calibri" w:cs="Calibri"/>
              </w:rPr>
              <w:t>Vývojová psychologie a psychologie dítěte.</w:t>
            </w:r>
          </w:p>
        </w:tc>
      </w:tr>
      <w:tr w:rsidR="004832D0" w:rsidRPr="0015054E" w14:paraId="58447095" w14:textId="77777777" w:rsidTr="00ED1BAE">
        <w:trPr>
          <w:tblCellSpacing w:w="15" w:type="dxa"/>
        </w:trPr>
        <w:tc>
          <w:tcPr>
            <w:tcW w:w="0" w:type="auto"/>
            <w:vAlign w:val="center"/>
            <w:hideMark/>
          </w:tcPr>
          <w:p w14:paraId="5AAE1F8B" w14:textId="77777777" w:rsidR="004832D0" w:rsidRPr="0015054E" w:rsidRDefault="004832D0" w:rsidP="0015054E">
            <w:pPr>
              <w:spacing w:after="0" w:line="240" w:lineRule="auto"/>
              <w:rPr>
                <w:rFonts w:ascii="Calibri" w:hAnsi="Calibri" w:cs="Calibri"/>
              </w:rPr>
            </w:pPr>
            <w:r w:rsidRPr="0015054E">
              <w:rPr>
                <w:rFonts w:ascii="Calibri" w:hAnsi="Calibri" w:cs="Calibri"/>
              </w:rPr>
              <w:t xml:space="preserve">Miroslav </w:t>
            </w:r>
            <w:proofErr w:type="spellStart"/>
            <w:r w:rsidRPr="0015054E">
              <w:rPr>
                <w:rFonts w:ascii="Calibri" w:hAnsi="Calibri" w:cs="Calibri"/>
              </w:rPr>
              <w:t>Nakonečný</w:t>
            </w:r>
            <w:proofErr w:type="spellEnd"/>
          </w:p>
        </w:tc>
        <w:tc>
          <w:tcPr>
            <w:tcW w:w="0" w:type="auto"/>
            <w:vAlign w:val="center"/>
            <w:hideMark/>
          </w:tcPr>
          <w:p w14:paraId="64FCFB60" w14:textId="77777777" w:rsidR="004832D0" w:rsidRPr="0015054E" w:rsidRDefault="004832D0" w:rsidP="0015054E">
            <w:pPr>
              <w:spacing w:after="0" w:line="240" w:lineRule="auto"/>
              <w:rPr>
                <w:rFonts w:ascii="Calibri" w:hAnsi="Calibri" w:cs="Calibri"/>
              </w:rPr>
            </w:pPr>
            <w:r w:rsidRPr="0015054E">
              <w:rPr>
                <w:rFonts w:ascii="Calibri" w:hAnsi="Calibri" w:cs="Calibri"/>
              </w:rPr>
              <w:t>Obecná psychologie, psychologie osobnosti a motivace.</w:t>
            </w:r>
          </w:p>
        </w:tc>
      </w:tr>
      <w:tr w:rsidR="004832D0" w:rsidRPr="0015054E" w14:paraId="35DFAB5B" w14:textId="77777777" w:rsidTr="00ED1BAE">
        <w:trPr>
          <w:tblCellSpacing w:w="15" w:type="dxa"/>
        </w:trPr>
        <w:tc>
          <w:tcPr>
            <w:tcW w:w="0" w:type="auto"/>
            <w:vAlign w:val="center"/>
            <w:hideMark/>
          </w:tcPr>
          <w:p w14:paraId="549FF4BF" w14:textId="77777777" w:rsidR="004832D0" w:rsidRPr="0015054E" w:rsidRDefault="004832D0" w:rsidP="0015054E">
            <w:pPr>
              <w:spacing w:after="0" w:line="240" w:lineRule="auto"/>
              <w:rPr>
                <w:rFonts w:ascii="Calibri" w:hAnsi="Calibri" w:cs="Calibri"/>
              </w:rPr>
            </w:pPr>
            <w:r w:rsidRPr="0015054E">
              <w:rPr>
                <w:rFonts w:ascii="Calibri" w:hAnsi="Calibri" w:cs="Calibri"/>
              </w:rPr>
              <w:t>Jan Čáp</w:t>
            </w:r>
          </w:p>
        </w:tc>
        <w:tc>
          <w:tcPr>
            <w:tcW w:w="0" w:type="auto"/>
            <w:vAlign w:val="center"/>
            <w:hideMark/>
          </w:tcPr>
          <w:p w14:paraId="177D1D74" w14:textId="77777777" w:rsidR="004832D0" w:rsidRPr="0015054E" w:rsidRDefault="004832D0" w:rsidP="0015054E">
            <w:pPr>
              <w:spacing w:after="0" w:line="240" w:lineRule="auto"/>
              <w:rPr>
                <w:rFonts w:ascii="Calibri" w:hAnsi="Calibri" w:cs="Calibri"/>
              </w:rPr>
            </w:pPr>
            <w:r w:rsidRPr="0015054E">
              <w:rPr>
                <w:rFonts w:ascii="Calibri" w:hAnsi="Calibri" w:cs="Calibri"/>
              </w:rPr>
              <w:t>Pedagogická psychologie a psychologie výchovy.</w:t>
            </w:r>
          </w:p>
        </w:tc>
      </w:tr>
    </w:tbl>
    <w:p w14:paraId="60BD8F15" w14:textId="77777777" w:rsidR="004832D0" w:rsidRPr="0015054E" w:rsidRDefault="004832D0" w:rsidP="0015054E">
      <w:pPr>
        <w:spacing w:after="0" w:line="240" w:lineRule="auto"/>
        <w:rPr>
          <w:rFonts w:ascii="Calibri" w:hAnsi="Calibri" w:cs="Calibri"/>
        </w:rPr>
      </w:pPr>
      <w:r w:rsidRPr="0015054E">
        <w:rPr>
          <w:rFonts w:ascii="Calibri" w:hAnsi="Calibri" w:cs="Calibri"/>
        </w:rPr>
        <w:t>S jejich pracemi se budete během studia psychologie i pedagogiky setkávat opakovaně.</w:t>
      </w:r>
    </w:p>
    <w:p w14:paraId="63270E57" w14:textId="77777777" w:rsidR="004832D0" w:rsidRPr="0015054E" w:rsidRDefault="002A74FF" w:rsidP="0015054E">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3CBF72CB">
          <v:rect id="_x0000_i1035" style="width:0;height:1.5pt" o:hralign="center" o:hrstd="t" o:hr="t" fillcolor="#a0a0a0" stroked="f"/>
        </w:pict>
      </w:r>
    </w:p>
    <w:p w14:paraId="6C5E0727" w14:textId="77777777" w:rsidR="004832D0" w:rsidRPr="0015054E" w:rsidRDefault="004832D0" w:rsidP="0015054E">
      <w:pPr>
        <w:spacing w:after="0" w:line="240" w:lineRule="auto"/>
        <w:rPr>
          <w:rFonts w:ascii="Calibri" w:hAnsi="Calibri" w:cs="Calibri"/>
          <w:b/>
          <w:bCs/>
        </w:rPr>
      </w:pPr>
      <w:r w:rsidRPr="0015054E">
        <w:rPr>
          <w:rFonts w:ascii="Calibri" w:hAnsi="Calibri" w:cs="Calibri"/>
          <w:b/>
          <w:bCs/>
        </w:rPr>
        <w:t>Člověk jako biopsychosociální bytost</w:t>
      </w:r>
    </w:p>
    <w:p w14:paraId="6E45646B" w14:textId="77777777" w:rsidR="004832D0" w:rsidRPr="0015054E" w:rsidRDefault="004832D0" w:rsidP="0015054E">
      <w:pPr>
        <w:spacing w:after="0" w:line="240" w:lineRule="auto"/>
        <w:rPr>
          <w:rFonts w:ascii="Calibri" w:hAnsi="Calibri" w:cs="Calibri"/>
        </w:rPr>
      </w:pPr>
      <w:r w:rsidRPr="0015054E">
        <w:rPr>
          <w:rFonts w:ascii="Calibri" w:hAnsi="Calibri" w:cs="Calibri"/>
        </w:rPr>
        <w:t>Současná psychologie chápe člověka jako celek. Na jeho vývoj ani chování nepůsobí pouze jeden faktor, ale vzájemně propojené biologické, psychické a sociální vlivy.</w:t>
      </w:r>
    </w:p>
    <w:p w14:paraId="772A4372" w14:textId="77777777" w:rsidR="004832D0" w:rsidRPr="0015054E" w:rsidRDefault="004832D0" w:rsidP="0015054E">
      <w:pPr>
        <w:spacing w:after="0" w:line="240" w:lineRule="auto"/>
        <w:rPr>
          <w:rFonts w:ascii="Calibri" w:hAnsi="Calibri" w:cs="Calibri"/>
        </w:rPr>
      </w:pPr>
      <w:r w:rsidRPr="0015054E">
        <w:rPr>
          <w:rFonts w:ascii="Calibri" w:hAnsi="Calibri" w:cs="Calibri"/>
        </w:rPr>
        <w:t xml:space="preserve">Tento přístup označujeme jako </w:t>
      </w:r>
      <w:r w:rsidRPr="0015054E">
        <w:rPr>
          <w:rFonts w:ascii="Calibri" w:hAnsi="Calibri" w:cs="Calibri"/>
          <w:b/>
          <w:bCs/>
        </w:rPr>
        <w:t>biopsychosociální model</w:t>
      </w:r>
      <w:r w:rsidRPr="0015054E">
        <w:rPr>
          <w:rFonts w:ascii="Calibri" w:hAnsi="Calibri" w:cs="Calibri"/>
        </w:rPr>
        <w:t>.</w:t>
      </w:r>
    </w:p>
    <w:p w14:paraId="2B6A5FE1" w14:textId="77777777" w:rsidR="004832D0" w:rsidRPr="0015054E" w:rsidRDefault="004832D0" w:rsidP="0015054E">
      <w:pPr>
        <w:spacing w:after="0" w:line="240" w:lineRule="auto"/>
        <w:rPr>
          <w:rFonts w:ascii="Calibri" w:hAnsi="Calibri" w:cs="Calibri"/>
          <w:b/>
          <w:bCs/>
        </w:rPr>
      </w:pPr>
      <w:r w:rsidRPr="0015054E">
        <w:rPr>
          <w:rFonts w:ascii="Calibri" w:hAnsi="Calibri" w:cs="Calibri"/>
          <w:b/>
          <w:bCs/>
        </w:rPr>
        <w:t>Definice</w:t>
      </w:r>
    </w:p>
    <w:p w14:paraId="2AED1122" w14:textId="77777777" w:rsidR="004832D0" w:rsidRPr="0015054E" w:rsidRDefault="004832D0" w:rsidP="0015054E">
      <w:pPr>
        <w:spacing w:after="0" w:line="240" w:lineRule="auto"/>
        <w:rPr>
          <w:rFonts w:ascii="Calibri" w:hAnsi="Calibri" w:cs="Calibri"/>
        </w:rPr>
      </w:pPr>
      <w:r w:rsidRPr="0015054E">
        <w:rPr>
          <w:rFonts w:ascii="Calibri" w:hAnsi="Calibri" w:cs="Calibri"/>
          <w:b/>
          <w:bCs/>
        </w:rPr>
        <w:t>Biopsychosociální model vysvětluje člověka jako celek, jehož vývoj a chování jsou ovlivňovány biologickými, psychickými i sociálními faktory.</w:t>
      </w:r>
    </w:p>
    <w:p w14:paraId="63B70962" w14:textId="77777777" w:rsidR="004832D0" w:rsidRPr="0015054E" w:rsidRDefault="002A74FF" w:rsidP="0015054E">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17A3AAB8">
          <v:rect id="_x0000_i1036" style="width:0;height:1.5pt" o:hralign="center" o:hrstd="t" o:hr="t" fillcolor="#a0a0a0" stroked="f"/>
        </w:pict>
      </w:r>
    </w:p>
    <w:p w14:paraId="7FEFF21A" w14:textId="77777777" w:rsidR="004832D0" w:rsidRPr="0015054E" w:rsidRDefault="004832D0" w:rsidP="0015054E">
      <w:pPr>
        <w:spacing w:after="0" w:line="240" w:lineRule="auto"/>
        <w:rPr>
          <w:rFonts w:ascii="Calibri" w:hAnsi="Calibri" w:cs="Calibri"/>
          <w:b/>
          <w:bCs/>
        </w:rPr>
      </w:pPr>
      <w:r w:rsidRPr="0015054E">
        <w:rPr>
          <w:rFonts w:ascii="Calibri" w:hAnsi="Calibri" w:cs="Calibri"/>
          <w:b/>
          <w:bCs/>
        </w:rPr>
        <w:t>Schéma 1.1 Biopsychosociální model člověka</w:t>
      </w:r>
    </w:p>
    <w:p w14:paraId="3327D92A" w14:textId="1357CF31" w:rsidR="004832D0" w:rsidRPr="0015054E" w:rsidRDefault="004832D0" w:rsidP="0015054E">
      <w:pPr>
        <w:spacing w:after="0" w:line="240" w:lineRule="auto"/>
        <w:rPr>
          <w:rFonts w:ascii="Calibri" w:hAnsi="Calibri" w:cs="Calibri"/>
        </w:rPr>
      </w:pPr>
      <w:r w:rsidRPr="0015054E">
        <w:rPr>
          <w:rFonts w:ascii="Calibri" w:hAnsi="Calibri" w:cs="Calibri"/>
        </w:rPr>
        <w:t xml:space="preserve">                                      ČLOVĚK</w:t>
      </w:r>
    </w:p>
    <w:p w14:paraId="1AC2F4B4" w14:textId="20094A75" w:rsidR="004832D0" w:rsidRPr="0015054E" w:rsidRDefault="004832D0" w:rsidP="0015054E">
      <w:pPr>
        <w:spacing w:after="0" w:line="240" w:lineRule="auto"/>
        <w:rPr>
          <w:rFonts w:ascii="Calibri" w:hAnsi="Calibri" w:cs="Calibri"/>
        </w:rPr>
      </w:pPr>
      <w:r w:rsidRPr="0015054E">
        <w:rPr>
          <w:rFonts w:ascii="Calibri" w:hAnsi="Calibri" w:cs="Calibri"/>
        </w:rPr>
        <w:t xml:space="preserve">                                              │</w:t>
      </w:r>
    </w:p>
    <w:p w14:paraId="44326C11" w14:textId="77777777" w:rsidR="004832D0" w:rsidRPr="0015054E" w:rsidRDefault="004832D0" w:rsidP="0015054E">
      <w:pPr>
        <w:spacing w:after="0" w:line="240" w:lineRule="auto"/>
        <w:rPr>
          <w:rFonts w:ascii="Calibri" w:hAnsi="Calibri" w:cs="Calibri"/>
        </w:rPr>
      </w:pPr>
      <w:r w:rsidRPr="0015054E">
        <w:rPr>
          <w:rFonts w:ascii="Calibri" w:hAnsi="Calibri" w:cs="Calibri"/>
        </w:rPr>
        <w:t xml:space="preserve">     ┌────────────────</w:t>
      </w:r>
      <w:r w:rsidRPr="0015054E">
        <w:rPr>
          <w:rFonts w:ascii="MS Gothic" w:eastAsia="MS Gothic" w:hAnsi="MS Gothic" w:cs="MS Gothic" w:hint="eastAsia"/>
        </w:rPr>
        <w:t>┼</w:t>
      </w:r>
      <w:r w:rsidRPr="0015054E">
        <w:rPr>
          <w:rFonts w:ascii="Calibri" w:hAnsi="Calibri" w:cs="Calibri"/>
        </w:rPr>
        <w:t>────────────────┐</w:t>
      </w:r>
    </w:p>
    <w:p w14:paraId="5D689760" w14:textId="79819A8F" w:rsidR="004832D0" w:rsidRPr="0015054E" w:rsidRDefault="004832D0" w:rsidP="0015054E">
      <w:pPr>
        <w:spacing w:after="0" w:line="240" w:lineRule="auto"/>
        <w:rPr>
          <w:rFonts w:ascii="Calibri" w:hAnsi="Calibri" w:cs="Calibri"/>
        </w:rPr>
      </w:pPr>
      <w:r w:rsidRPr="0015054E">
        <w:rPr>
          <w:rFonts w:ascii="Calibri" w:hAnsi="Calibri" w:cs="Calibri"/>
        </w:rPr>
        <w:t xml:space="preserve">     │                                       │                                          │</w:t>
      </w:r>
    </w:p>
    <w:p w14:paraId="1084177E" w14:textId="2B9DC8E9" w:rsidR="004832D0" w:rsidRPr="0015054E" w:rsidRDefault="004832D0" w:rsidP="0015054E">
      <w:pPr>
        <w:spacing w:after="0" w:line="240" w:lineRule="auto"/>
        <w:rPr>
          <w:rFonts w:ascii="Calibri" w:hAnsi="Calibri" w:cs="Calibri"/>
        </w:rPr>
      </w:pPr>
      <w:r w:rsidRPr="0015054E">
        <w:rPr>
          <w:rFonts w:ascii="Calibri" w:hAnsi="Calibri" w:cs="Calibri"/>
        </w:rPr>
        <w:t xml:space="preserve"> Biologická              Psychická                    Sociální</w:t>
      </w:r>
    </w:p>
    <w:p w14:paraId="3685F98B" w14:textId="52B481B9" w:rsidR="004832D0" w:rsidRPr="0015054E" w:rsidRDefault="004832D0" w:rsidP="0015054E">
      <w:pPr>
        <w:spacing w:after="0" w:line="240" w:lineRule="auto"/>
        <w:rPr>
          <w:rFonts w:ascii="Calibri" w:hAnsi="Calibri" w:cs="Calibri"/>
        </w:rPr>
      </w:pPr>
      <w:r w:rsidRPr="0015054E">
        <w:rPr>
          <w:rFonts w:ascii="Calibri" w:hAnsi="Calibri" w:cs="Calibri"/>
        </w:rPr>
        <w:t xml:space="preserve">   oblast                        </w:t>
      </w:r>
      <w:proofErr w:type="spellStart"/>
      <w:r w:rsidRPr="0015054E">
        <w:rPr>
          <w:rFonts w:ascii="Calibri" w:hAnsi="Calibri" w:cs="Calibri"/>
        </w:rPr>
        <w:t>oblast</w:t>
      </w:r>
      <w:proofErr w:type="spellEnd"/>
      <w:r w:rsidRPr="0015054E">
        <w:rPr>
          <w:rFonts w:ascii="Calibri" w:hAnsi="Calibri" w:cs="Calibri"/>
        </w:rPr>
        <w:t xml:space="preserve">                          </w:t>
      </w:r>
      <w:proofErr w:type="spellStart"/>
      <w:r w:rsidRPr="0015054E">
        <w:rPr>
          <w:rFonts w:ascii="Calibri" w:hAnsi="Calibri" w:cs="Calibri"/>
        </w:rPr>
        <w:t>oblast</w:t>
      </w:r>
      <w:proofErr w:type="spellEnd"/>
    </w:p>
    <w:p w14:paraId="4CC308E3" w14:textId="740B00F1" w:rsidR="004832D0" w:rsidRPr="0015054E" w:rsidRDefault="004832D0" w:rsidP="0015054E">
      <w:pPr>
        <w:spacing w:after="0" w:line="240" w:lineRule="auto"/>
        <w:rPr>
          <w:rFonts w:ascii="Calibri" w:hAnsi="Calibri" w:cs="Calibri"/>
        </w:rPr>
      </w:pPr>
      <w:r w:rsidRPr="0015054E">
        <w:rPr>
          <w:rFonts w:ascii="Calibri" w:hAnsi="Calibri" w:cs="Calibri"/>
        </w:rPr>
        <w:t xml:space="preserve">     │                                       │                                    │</w:t>
      </w:r>
    </w:p>
    <w:p w14:paraId="7138B990" w14:textId="23143F0B" w:rsidR="004832D0" w:rsidRPr="0015054E" w:rsidRDefault="004832D0" w:rsidP="0015054E">
      <w:pPr>
        <w:spacing w:after="0" w:line="240" w:lineRule="auto"/>
        <w:rPr>
          <w:rFonts w:ascii="Calibri" w:hAnsi="Calibri" w:cs="Calibri"/>
        </w:rPr>
      </w:pPr>
      <w:r w:rsidRPr="0015054E">
        <w:rPr>
          <w:rFonts w:ascii="Calibri" w:hAnsi="Calibri" w:cs="Calibri"/>
        </w:rPr>
        <w:t xml:space="preserve"> dědičnost                 myšlení                       rodina</w:t>
      </w:r>
    </w:p>
    <w:p w14:paraId="2833C5FF" w14:textId="49E29FEA" w:rsidR="004832D0" w:rsidRPr="0015054E" w:rsidRDefault="004832D0" w:rsidP="0015054E">
      <w:pPr>
        <w:spacing w:after="0" w:line="240" w:lineRule="auto"/>
        <w:rPr>
          <w:rFonts w:ascii="Calibri" w:hAnsi="Calibri" w:cs="Calibri"/>
        </w:rPr>
      </w:pPr>
      <w:r w:rsidRPr="0015054E">
        <w:rPr>
          <w:rFonts w:ascii="Calibri" w:hAnsi="Calibri" w:cs="Calibri"/>
        </w:rPr>
        <w:t xml:space="preserve"> zdraví                          emoce                          škola</w:t>
      </w:r>
    </w:p>
    <w:p w14:paraId="653F84B4" w14:textId="7C86BA92" w:rsidR="004832D0" w:rsidRPr="0015054E" w:rsidRDefault="004832D0" w:rsidP="0015054E">
      <w:pPr>
        <w:spacing w:after="0" w:line="240" w:lineRule="auto"/>
        <w:rPr>
          <w:rFonts w:ascii="Calibri" w:hAnsi="Calibri" w:cs="Calibri"/>
        </w:rPr>
      </w:pPr>
      <w:r w:rsidRPr="0015054E">
        <w:rPr>
          <w:rFonts w:ascii="Calibri" w:hAnsi="Calibri" w:cs="Calibri"/>
        </w:rPr>
        <w:t xml:space="preserve"> mozek                       motivace                     kultura</w:t>
      </w:r>
    </w:p>
    <w:p w14:paraId="50D2C8A7" w14:textId="6F0E42D7" w:rsidR="004832D0" w:rsidRPr="0015054E" w:rsidRDefault="004832D0" w:rsidP="0015054E">
      <w:pPr>
        <w:spacing w:after="0" w:line="240" w:lineRule="auto"/>
        <w:rPr>
          <w:rFonts w:ascii="Calibri" w:hAnsi="Calibri" w:cs="Calibri"/>
        </w:rPr>
      </w:pPr>
      <w:r w:rsidRPr="0015054E">
        <w:rPr>
          <w:rFonts w:ascii="Calibri" w:hAnsi="Calibri" w:cs="Calibri"/>
        </w:rPr>
        <w:t xml:space="preserve"> hormony                  osobnost                   vrstevníci</w:t>
      </w:r>
    </w:p>
    <w:p w14:paraId="416891A6" w14:textId="77777777" w:rsidR="004832D0" w:rsidRPr="0015054E" w:rsidRDefault="004832D0" w:rsidP="0015054E">
      <w:pPr>
        <w:spacing w:after="0" w:line="240" w:lineRule="auto"/>
        <w:rPr>
          <w:rFonts w:ascii="Calibri" w:hAnsi="Calibri" w:cs="Calibri"/>
        </w:rPr>
      </w:pPr>
      <w:r w:rsidRPr="0015054E">
        <w:rPr>
          <w:rFonts w:ascii="Calibri" w:hAnsi="Calibri" w:cs="Calibri"/>
        </w:rPr>
        <w:t>Jednotlivé složky nelze oddělit. Například dlouhodobý stres může ovlivnit tělesné zdraví, stejně jako nemoc může změnit psychickou pohodu člověka.</w:t>
      </w:r>
    </w:p>
    <w:p w14:paraId="63A8651E" w14:textId="77777777" w:rsidR="004832D0" w:rsidRPr="0015054E" w:rsidRDefault="004832D0" w:rsidP="0015054E">
      <w:pPr>
        <w:spacing w:after="0" w:line="240" w:lineRule="auto"/>
        <w:rPr>
          <w:rFonts w:ascii="Calibri" w:hAnsi="Calibri" w:cs="Calibri"/>
        </w:rPr>
      </w:pPr>
      <w:r w:rsidRPr="0015054E">
        <w:rPr>
          <w:rFonts w:ascii="Calibri" w:hAnsi="Calibri" w:cs="Calibri"/>
        </w:rPr>
        <w:t>Pro pedagoga je důležité uvědomit si, že za chováním dítěte může stát kombinace více příčin. Proto není vhodné hodnotit dítě pouze podle toho, co je na první pohled vidět.</w:t>
      </w:r>
    </w:p>
    <w:p w14:paraId="4E3C2B9B" w14:textId="77777777" w:rsidR="004832D0" w:rsidRPr="0015054E" w:rsidRDefault="002A74FF" w:rsidP="0015054E">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7CD90791">
          <v:rect id="_x0000_i1037" style="width:0;height:1.5pt" o:hralign="center" o:hrstd="t" o:hr="t" fillcolor="#a0a0a0" stroked="f"/>
        </w:pict>
      </w:r>
    </w:p>
    <w:p w14:paraId="7561AEE0" w14:textId="77777777" w:rsidR="004832D0" w:rsidRPr="0015054E" w:rsidRDefault="004832D0" w:rsidP="0015054E">
      <w:pPr>
        <w:spacing w:after="0" w:line="240" w:lineRule="auto"/>
        <w:rPr>
          <w:rFonts w:ascii="Calibri" w:hAnsi="Calibri" w:cs="Calibri"/>
          <w:b/>
          <w:bCs/>
        </w:rPr>
      </w:pPr>
      <w:r w:rsidRPr="0015054E">
        <w:rPr>
          <w:rFonts w:ascii="Calibri" w:hAnsi="Calibri" w:cs="Calibri"/>
          <w:b/>
          <w:bCs/>
        </w:rPr>
        <w:t>Pedagog v praxi</w:t>
      </w:r>
    </w:p>
    <w:p w14:paraId="3F7EB1D9" w14:textId="77777777" w:rsidR="004832D0" w:rsidRPr="0015054E" w:rsidRDefault="004832D0" w:rsidP="0015054E">
      <w:pPr>
        <w:spacing w:after="0" w:line="240" w:lineRule="auto"/>
        <w:rPr>
          <w:rFonts w:ascii="Calibri" w:hAnsi="Calibri" w:cs="Calibri"/>
        </w:rPr>
      </w:pPr>
      <w:r w:rsidRPr="0015054E">
        <w:rPr>
          <w:rFonts w:ascii="Calibri" w:hAnsi="Calibri" w:cs="Calibri"/>
        </w:rPr>
        <w:t>Do mateřské školy nastoupil čtyřletý chlapec, který často odmítal spolupracovat, rychle se rozčiloval a obtížně navazoval kontakt s ostatními dětmi.</w:t>
      </w:r>
    </w:p>
    <w:p w14:paraId="7A79B003" w14:textId="77777777" w:rsidR="004832D0" w:rsidRPr="0015054E" w:rsidRDefault="004832D0" w:rsidP="0015054E">
      <w:pPr>
        <w:spacing w:after="0" w:line="240" w:lineRule="auto"/>
        <w:rPr>
          <w:rFonts w:ascii="Calibri" w:hAnsi="Calibri" w:cs="Calibri"/>
        </w:rPr>
      </w:pPr>
      <w:r w:rsidRPr="0015054E">
        <w:rPr>
          <w:rFonts w:ascii="Calibri" w:hAnsi="Calibri" w:cs="Calibri"/>
        </w:rPr>
        <w:t>Na první pohled by se mohlo zdát, že je neposlušný. Učitelka se však rozhodla zjistit více informací. Při rozhovoru s rodiči se dozvěděla, že rodina právě prochází náročným obdobím a chlapec změnu velmi citlivě prožívá.</w:t>
      </w:r>
    </w:p>
    <w:p w14:paraId="29626FA8" w14:textId="77777777" w:rsidR="004832D0" w:rsidRPr="0015054E" w:rsidRDefault="004832D0" w:rsidP="0015054E">
      <w:pPr>
        <w:spacing w:after="0" w:line="240" w:lineRule="auto"/>
        <w:rPr>
          <w:rFonts w:ascii="Calibri" w:hAnsi="Calibri" w:cs="Calibri"/>
        </w:rPr>
      </w:pPr>
      <w:r w:rsidRPr="0015054E">
        <w:rPr>
          <w:rFonts w:ascii="Calibri" w:hAnsi="Calibri" w:cs="Calibri"/>
        </w:rPr>
        <w:t>Místo častého napomínání mu poskytla více času na adaptaci, nabídla klidnější činnosti a podporovala jeho postupné začleňování do kolektivu.</w:t>
      </w:r>
    </w:p>
    <w:p w14:paraId="40625094" w14:textId="77777777" w:rsidR="004832D0" w:rsidRPr="0015054E" w:rsidRDefault="004832D0" w:rsidP="0015054E">
      <w:pPr>
        <w:spacing w:after="0" w:line="240" w:lineRule="auto"/>
        <w:rPr>
          <w:rFonts w:ascii="Calibri" w:hAnsi="Calibri" w:cs="Calibri"/>
        </w:rPr>
      </w:pPr>
      <w:r w:rsidRPr="0015054E">
        <w:rPr>
          <w:rFonts w:ascii="Calibri" w:hAnsi="Calibri" w:cs="Calibri"/>
        </w:rPr>
        <w:t>Tento přístup pomohl dítěti lépe zvládnout novou situaci.</w:t>
      </w:r>
    </w:p>
    <w:p w14:paraId="16BA21B9" w14:textId="77777777" w:rsidR="004832D0" w:rsidRPr="0015054E" w:rsidRDefault="004832D0" w:rsidP="0015054E">
      <w:pPr>
        <w:spacing w:after="0" w:line="240" w:lineRule="auto"/>
        <w:rPr>
          <w:rFonts w:ascii="Calibri" w:hAnsi="Calibri" w:cs="Calibri"/>
        </w:rPr>
      </w:pPr>
      <w:r w:rsidRPr="0015054E">
        <w:rPr>
          <w:rFonts w:ascii="Calibri" w:hAnsi="Calibri" w:cs="Calibri"/>
        </w:rPr>
        <w:t>Psychologie učí pedagoga dívat se za samotné chování dítěte a hledat jeho možné příčiny.</w:t>
      </w:r>
    </w:p>
    <w:p w14:paraId="0B763178" w14:textId="77777777" w:rsidR="004832D0" w:rsidRPr="0015054E" w:rsidRDefault="004832D0" w:rsidP="0015054E">
      <w:pPr>
        <w:spacing w:after="0" w:line="240" w:lineRule="auto"/>
        <w:rPr>
          <w:rFonts w:ascii="Calibri" w:hAnsi="Calibri" w:cs="Calibri"/>
        </w:rPr>
      </w:pPr>
    </w:p>
    <w:p w14:paraId="4A06E32B" w14:textId="77777777" w:rsidR="00866F14" w:rsidRPr="0015054E" w:rsidRDefault="00866F14" w:rsidP="0015054E">
      <w:pPr>
        <w:spacing w:after="0" w:line="240" w:lineRule="auto"/>
        <w:rPr>
          <w:rFonts w:ascii="Calibri" w:hAnsi="Calibri" w:cs="Calibri"/>
          <w:b/>
          <w:bCs/>
        </w:rPr>
      </w:pPr>
      <w:r w:rsidRPr="0015054E">
        <w:rPr>
          <w:rFonts w:ascii="Calibri" w:hAnsi="Calibri" w:cs="Calibri"/>
          <w:b/>
          <w:bCs/>
        </w:rPr>
        <w:t>Co říká současná věda?</w:t>
      </w:r>
    </w:p>
    <w:p w14:paraId="0545CFBA" w14:textId="77777777" w:rsidR="00866F14" w:rsidRPr="0015054E" w:rsidRDefault="00866F14" w:rsidP="0015054E">
      <w:pPr>
        <w:spacing w:after="0" w:line="240" w:lineRule="auto"/>
        <w:rPr>
          <w:rFonts w:ascii="Calibri" w:hAnsi="Calibri" w:cs="Calibri"/>
        </w:rPr>
      </w:pPr>
      <w:r w:rsidRPr="0015054E">
        <w:rPr>
          <w:rFonts w:ascii="Calibri" w:hAnsi="Calibri" w:cs="Calibri"/>
        </w:rPr>
        <w:t>Současná psychologie chápe člověka jako jedinečnou osobnost, jejíž vývoj ovlivňuje vzájemné působení biologických předpokladů, psychických procesů i sociálního prostředí. Moderní výzkumy ukazují, že lidské chování nelze vysvětlit jedinou příčinou.</w:t>
      </w:r>
    </w:p>
    <w:p w14:paraId="623EC3A6" w14:textId="77777777" w:rsidR="00866F14" w:rsidRPr="0015054E" w:rsidRDefault="00866F14" w:rsidP="0015054E">
      <w:pPr>
        <w:spacing w:after="0" w:line="240" w:lineRule="auto"/>
        <w:rPr>
          <w:rFonts w:ascii="Calibri" w:hAnsi="Calibri" w:cs="Calibri"/>
        </w:rPr>
      </w:pPr>
      <w:r w:rsidRPr="0015054E">
        <w:rPr>
          <w:rFonts w:ascii="Calibri" w:hAnsi="Calibri" w:cs="Calibri"/>
        </w:rPr>
        <w:t xml:space="preserve">Významnou roli hraje také schopnost mozku měnit se na základě zkušeností. Tento jev označujeme jako </w:t>
      </w:r>
      <w:proofErr w:type="spellStart"/>
      <w:r w:rsidRPr="0015054E">
        <w:rPr>
          <w:rFonts w:ascii="Calibri" w:hAnsi="Calibri" w:cs="Calibri"/>
          <w:b/>
          <w:bCs/>
        </w:rPr>
        <w:t>neuroplasticitu</w:t>
      </w:r>
      <w:proofErr w:type="spellEnd"/>
      <w:r w:rsidRPr="0015054E">
        <w:rPr>
          <w:rFonts w:ascii="Calibri" w:hAnsi="Calibri" w:cs="Calibri"/>
        </w:rPr>
        <w:t>. Díky ní se člověk může učit novým dovednostem, rozvíjet své schopnosti a přizpůsobovat se měnícím se podmínkám po celý život.</w:t>
      </w:r>
    </w:p>
    <w:p w14:paraId="1CE4902C" w14:textId="77777777" w:rsidR="00866F14" w:rsidRPr="0015054E" w:rsidRDefault="00866F14" w:rsidP="0015054E">
      <w:pPr>
        <w:spacing w:after="0" w:line="240" w:lineRule="auto"/>
        <w:rPr>
          <w:rFonts w:ascii="Calibri" w:hAnsi="Calibri" w:cs="Calibri"/>
        </w:rPr>
      </w:pPr>
      <w:r w:rsidRPr="0015054E">
        <w:rPr>
          <w:rFonts w:ascii="Calibri" w:hAnsi="Calibri" w:cs="Calibri"/>
        </w:rPr>
        <w:t>Psychologie se dnes opírá o výsledky vědeckých výzkumů. Využívá experimenty, pozorování, psychodiagnostické metody i poznatky z neurověd. Díky tomu pomáhá lépe porozumět tomu, jak lidé myslí, prožívají emoce, učí se a navazují vztahy.</w:t>
      </w:r>
    </w:p>
    <w:p w14:paraId="077BABCC" w14:textId="77777777" w:rsidR="00866F14" w:rsidRPr="0015054E" w:rsidRDefault="00866F14" w:rsidP="0015054E">
      <w:pPr>
        <w:spacing w:after="0" w:line="240" w:lineRule="auto"/>
        <w:rPr>
          <w:rFonts w:ascii="Calibri" w:hAnsi="Calibri" w:cs="Calibri"/>
        </w:rPr>
      </w:pPr>
      <w:r w:rsidRPr="0015054E">
        <w:rPr>
          <w:rFonts w:ascii="Calibri" w:hAnsi="Calibri" w:cs="Calibri"/>
        </w:rPr>
        <w:t>Pro pedagoga jsou tyto poznatky důležité především proto, že každé dítě se vyvíjí svým vlastním tempem a potřebuje individuální přístup.</w:t>
      </w:r>
    </w:p>
    <w:p w14:paraId="2E7A7359" w14:textId="77777777" w:rsidR="00866F14" w:rsidRPr="0015054E" w:rsidRDefault="002A74FF" w:rsidP="0015054E">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07DFC6FD">
          <v:rect id="_x0000_i1038" style="width:0;height:1.5pt" o:hralign="center" o:hrstd="t" o:hr="t" fillcolor="#a0a0a0" stroked="f"/>
        </w:pict>
      </w:r>
    </w:p>
    <w:p w14:paraId="2AA7E6B0" w14:textId="77777777" w:rsidR="00866F14" w:rsidRPr="0015054E" w:rsidRDefault="00866F14" w:rsidP="0015054E">
      <w:pPr>
        <w:spacing w:after="0" w:line="240" w:lineRule="auto"/>
        <w:rPr>
          <w:rFonts w:ascii="Calibri" w:hAnsi="Calibri" w:cs="Calibri"/>
          <w:b/>
          <w:bCs/>
        </w:rPr>
      </w:pPr>
      <w:r w:rsidRPr="0015054E">
        <w:rPr>
          <w:rFonts w:ascii="Calibri" w:hAnsi="Calibri" w:cs="Calibri"/>
          <w:b/>
          <w:bCs/>
        </w:rPr>
        <w:t>Nejčastější chyby a omyly</w:t>
      </w:r>
    </w:p>
    <w:p w14:paraId="0649C11D" w14:textId="77777777" w:rsidR="00866F14" w:rsidRPr="0015054E" w:rsidRDefault="00866F14" w:rsidP="0015054E">
      <w:pPr>
        <w:spacing w:after="0" w:line="240" w:lineRule="auto"/>
        <w:rPr>
          <w:rFonts w:ascii="Calibri" w:hAnsi="Calibri" w:cs="Calibri"/>
        </w:rPr>
      </w:pPr>
      <w:r w:rsidRPr="0015054E">
        <w:rPr>
          <w:rFonts w:ascii="Segoe UI Emoji" w:hAnsi="Segoe UI Emoji" w:cs="Segoe UI Emoji"/>
        </w:rPr>
        <w:t>❌</w:t>
      </w:r>
      <w:r w:rsidRPr="0015054E">
        <w:rPr>
          <w:rFonts w:ascii="Calibri" w:hAnsi="Calibri" w:cs="Calibri"/>
        </w:rPr>
        <w:t xml:space="preserve"> </w:t>
      </w:r>
      <w:r w:rsidRPr="0015054E">
        <w:rPr>
          <w:rFonts w:ascii="Calibri" w:hAnsi="Calibri" w:cs="Calibri"/>
          <w:b/>
          <w:bCs/>
        </w:rPr>
        <w:t>Psychologie umí číst lidem myšlenky.</w:t>
      </w:r>
    </w:p>
    <w:p w14:paraId="56821A79" w14:textId="77777777" w:rsidR="00866F14" w:rsidRPr="0015054E" w:rsidRDefault="00866F14" w:rsidP="0015054E">
      <w:pPr>
        <w:spacing w:after="0" w:line="240" w:lineRule="auto"/>
        <w:rPr>
          <w:rFonts w:ascii="Calibri" w:hAnsi="Calibri" w:cs="Calibri"/>
        </w:rPr>
      </w:pPr>
      <w:r w:rsidRPr="0015054E">
        <w:rPr>
          <w:rFonts w:ascii="Segoe UI Symbol" w:hAnsi="Segoe UI Symbol" w:cs="Segoe UI Symbol"/>
        </w:rPr>
        <w:t>✔</w:t>
      </w:r>
      <w:r w:rsidRPr="0015054E">
        <w:rPr>
          <w:rFonts w:ascii="Calibri" w:hAnsi="Calibri" w:cs="Calibri"/>
        </w:rPr>
        <w:t xml:space="preserve"> Psychologie zkoumá lidské prožívání a chování pomocí vědeckých metod. Myšlenky druhých lidí číst neumí.</w:t>
      </w:r>
    </w:p>
    <w:p w14:paraId="583E82DA" w14:textId="77777777" w:rsidR="00866F14" w:rsidRPr="0015054E" w:rsidRDefault="002A74FF" w:rsidP="0015054E">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2EE18A90">
          <v:rect id="_x0000_i1039" style="width:0;height:1.5pt" o:hralign="center" o:hrstd="t" o:hr="t" fillcolor="#a0a0a0" stroked="f"/>
        </w:pict>
      </w:r>
    </w:p>
    <w:p w14:paraId="712EB870" w14:textId="77777777" w:rsidR="00866F14" w:rsidRPr="0015054E" w:rsidRDefault="00866F14" w:rsidP="0015054E">
      <w:pPr>
        <w:spacing w:after="0" w:line="240" w:lineRule="auto"/>
        <w:rPr>
          <w:rFonts w:ascii="Calibri" w:hAnsi="Calibri" w:cs="Calibri"/>
        </w:rPr>
      </w:pPr>
      <w:r w:rsidRPr="0015054E">
        <w:rPr>
          <w:rFonts w:ascii="Segoe UI Emoji" w:hAnsi="Segoe UI Emoji" w:cs="Segoe UI Emoji"/>
        </w:rPr>
        <w:t>❌</w:t>
      </w:r>
      <w:r w:rsidRPr="0015054E">
        <w:rPr>
          <w:rFonts w:ascii="Calibri" w:hAnsi="Calibri" w:cs="Calibri"/>
        </w:rPr>
        <w:t xml:space="preserve"> </w:t>
      </w:r>
      <w:r w:rsidRPr="0015054E">
        <w:rPr>
          <w:rFonts w:ascii="Calibri" w:hAnsi="Calibri" w:cs="Calibri"/>
          <w:b/>
          <w:bCs/>
        </w:rPr>
        <w:t>Psycholog pozná člověka během několika minut.</w:t>
      </w:r>
    </w:p>
    <w:p w14:paraId="28669953" w14:textId="77777777" w:rsidR="00866F14" w:rsidRPr="0015054E" w:rsidRDefault="00866F14" w:rsidP="0015054E">
      <w:pPr>
        <w:spacing w:after="0" w:line="240" w:lineRule="auto"/>
        <w:rPr>
          <w:rFonts w:ascii="Calibri" w:hAnsi="Calibri" w:cs="Calibri"/>
        </w:rPr>
      </w:pPr>
      <w:r w:rsidRPr="0015054E">
        <w:rPr>
          <w:rFonts w:ascii="Segoe UI Symbol" w:hAnsi="Segoe UI Symbol" w:cs="Segoe UI Symbol"/>
        </w:rPr>
        <w:t>✔</w:t>
      </w:r>
      <w:r w:rsidRPr="0015054E">
        <w:rPr>
          <w:rFonts w:ascii="Calibri" w:hAnsi="Calibri" w:cs="Calibri"/>
        </w:rPr>
        <w:t xml:space="preserve"> Poznání osobnosti vyžaduje delší pozorování, rozhovor a často také využití odborných psychologických metod.</w:t>
      </w:r>
    </w:p>
    <w:p w14:paraId="0314C9B7" w14:textId="77777777" w:rsidR="00866F14" w:rsidRPr="0015054E" w:rsidRDefault="002A74FF" w:rsidP="0015054E">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1D8D8810">
          <v:rect id="_x0000_i1040" style="width:0;height:1.5pt" o:hralign="center" o:hrstd="t" o:hr="t" fillcolor="#a0a0a0" stroked="f"/>
        </w:pict>
      </w:r>
    </w:p>
    <w:p w14:paraId="4F8B2CAC" w14:textId="77777777" w:rsidR="00866F14" w:rsidRPr="0015054E" w:rsidRDefault="00866F14" w:rsidP="0015054E">
      <w:pPr>
        <w:spacing w:after="0" w:line="240" w:lineRule="auto"/>
        <w:rPr>
          <w:rFonts w:ascii="Calibri" w:hAnsi="Calibri" w:cs="Calibri"/>
        </w:rPr>
      </w:pPr>
      <w:r w:rsidRPr="0015054E">
        <w:rPr>
          <w:rFonts w:ascii="Segoe UI Emoji" w:hAnsi="Segoe UI Emoji" w:cs="Segoe UI Emoji"/>
        </w:rPr>
        <w:t>❌</w:t>
      </w:r>
      <w:r w:rsidRPr="0015054E">
        <w:rPr>
          <w:rFonts w:ascii="Calibri" w:hAnsi="Calibri" w:cs="Calibri"/>
        </w:rPr>
        <w:t xml:space="preserve"> </w:t>
      </w:r>
      <w:r w:rsidRPr="0015054E">
        <w:rPr>
          <w:rFonts w:ascii="Calibri" w:hAnsi="Calibri" w:cs="Calibri"/>
          <w:b/>
          <w:bCs/>
        </w:rPr>
        <w:t>Psychologie je založená pouze na intuici.</w:t>
      </w:r>
    </w:p>
    <w:p w14:paraId="293DAF5C" w14:textId="77777777" w:rsidR="00866F14" w:rsidRPr="0015054E" w:rsidRDefault="00866F14" w:rsidP="0015054E">
      <w:pPr>
        <w:spacing w:after="0" w:line="240" w:lineRule="auto"/>
        <w:rPr>
          <w:rFonts w:ascii="Calibri" w:hAnsi="Calibri" w:cs="Calibri"/>
        </w:rPr>
      </w:pPr>
      <w:r w:rsidRPr="0015054E">
        <w:rPr>
          <w:rFonts w:ascii="Segoe UI Symbol" w:hAnsi="Segoe UI Symbol" w:cs="Segoe UI Symbol"/>
        </w:rPr>
        <w:t>✔</w:t>
      </w:r>
      <w:r w:rsidRPr="0015054E">
        <w:rPr>
          <w:rFonts w:ascii="Calibri" w:hAnsi="Calibri" w:cs="Calibri"/>
        </w:rPr>
        <w:t xml:space="preserve"> Současná psychologie je vědní obor založený na ověřování hypotéz, výzkumu a kritickém hodnocení výsledků.</w:t>
      </w:r>
    </w:p>
    <w:p w14:paraId="3E7D23FB" w14:textId="77777777" w:rsidR="00866F14" w:rsidRPr="0015054E" w:rsidRDefault="002A74FF" w:rsidP="0015054E">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59A987CE">
          <v:rect id="_x0000_i1041" style="width:0;height:1.5pt" o:hralign="center" o:hrstd="t" o:hr="t" fillcolor="#a0a0a0" stroked="f"/>
        </w:pict>
      </w:r>
    </w:p>
    <w:p w14:paraId="61DA1991" w14:textId="77777777" w:rsidR="00866F14" w:rsidRPr="0015054E" w:rsidRDefault="00866F14" w:rsidP="0015054E">
      <w:pPr>
        <w:spacing w:after="0" w:line="240" w:lineRule="auto"/>
        <w:rPr>
          <w:rFonts w:ascii="Calibri" w:hAnsi="Calibri" w:cs="Calibri"/>
        </w:rPr>
      </w:pPr>
      <w:r w:rsidRPr="0015054E">
        <w:rPr>
          <w:rFonts w:ascii="Segoe UI Emoji" w:hAnsi="Segoe UI Emoji" w:cs="Segoe UI Emoji"/>
        </w:rPr>
        <w:t>❌</w:t>
      </w:r>
      <w:r w:rsidRPr="0015054E">
        <w:rPr>
          <w:rFonts w:ascii="Calibri" w:hAnsi="Calibri" w:cs="Calibri"/>
        </w:rPr>
        <w:t xml:space="preserve"> </w:t>
      </w:r>
      <w:r w:rsidRPr="0015054E">
        <w:rPr>
          <w:rFonts w:ascii="Calibri" w:hAnsi="Calibri" w:cs="Calibri"/>
          <w:b/>
          <w:bCs/>
        </w:rPr>
        <w:t>Každé chování má pouze jednu příčinu.</w:t>
      </w:r>
    </w:p>
    <w:p w14:paraId="0713B129" w14:textId="77777777" w:rsidR="00866F14" w:rsidRPr="0015054E" w:rsidRDefault="00866F14" w:rsidP="0015054E">
      <w:pPr>
        <w:spacing w:after="0" w:line="240" w:lineRule="auto"/>
        <w:rPr>
          <w:rFonts w:ascii="Calibri" w:hAnsi="Calibri" w:cs="Calibri"/>
        </w:rPr>
      </w:pPr>
      <w:r w:rsidRPr="0015054E">
        <w:rPr>
          <w:rFonts w:ascii="Segoe UI Symbol" w:hAnsi="Segoe UI Symbol" w:cs="Segoe UI Symbol"/>
        </w:rPr>
        <w:t>✔</w:t>
      </w:r>
      <w:r w:rsidRPr="0015054E">
        <w:rPr>
          <w:rFonts w:ascii="Calibri" w:hAnsi="Calibri" w:cs="Calibri"/>
        </w:rPr>
        <w:t xml:space="preserve"> Lidské chování bývá výsledkem působení více biologických, psychických i sociálních faktorů.</w:t>
      </w:r>
    </w:p>
    <w:p w14:paraId="19803170" w14:textId="77777777" w:rsidR="00866F14" w:rsidRPr="0015054E" w:rsidRDefault="002A74FF" w:rsidP="0015054E">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57CBDA4D">
          <v:rect id="_x0000_i1042" style="width:0;height:1.5pt" o:hralign="center" o:hrstd="t" o:hr="t" fillcolor="#a0a0a0" stroked="f"/>
        </w:pict>
      </w:r>
    </w:p>
    <w:p w14:paraId="65F54A5C" w14:textId="77777777" w:rsidR="00866F14" w:rsidRPr="0015054E" w:rsidRDefault="00866F14" w:rsidP="0015054E">
      <w:pPr>
        <w:spacing w:after="0" w:line="240" w:lineRule="auto"/>
        <w:rPr>
          <w:rFonts w:ascii="Calibri" w:hAnsi="Calibri" w:cs="Calibri"/>
          <w:b/>
          <w:bCs/>
        </w:rPr>
      </w:pPr>
      <w:r w:rsidRPr="0015054E">
        <w:rPr>
          <w:rFonts w:ascii="Calibri" w:hAnsi="Calibri" w:cs="Calibri"/>
          <w:b/>
          <w:bCs/>
        </w:rPr>
        <w:t>Mýtus × Fakt</w:t>
      </w:r>
    </w:p>
    <w:p w14:paraId="0E329FDD" w14:textId="77777777" w:rsidR="00866F14" w:rsidRPr="0015054E" w:rsidRDefault="00866F14" w:rsidP="0015054E">
      <w:pPr>
        <w:spacing w:after="0" w:line="240" w:lineRule="auto"/>
        <w:rPr>
          <w:rFonts w:ascii="Calibri" w:hAnsi="Calibri" w:cs="Calibri"/>
          <w:b/>
          <w:bCs/>
        </w:rPr>
      </w:pPr>
      <w:r w:rsidRPr="0015054E">
        <w:rPr>
          <w:rFonts w:ascii="Calibri" w:hAnsi="Calibri" w:cs="Calibri"/>
          <w:b/>
          <w:bCs/>
        </w:rPr>
        <w:t>Mýtus</w:t>
      </w:r>
    </w:p>
    <w:p w14:paraId="472B9F1A" w14:textId="77777777" w:rsidR="00866F14" w:rsidRPr="0015054E" w:rsidRDefault="00866F14" w:rsidP="0015054E">
      <w:pPr>
        <w:spacing w:after="0" w:line="240" w:lineRule="auto"/>
        <w:rPr>
          <w:rFonts w:ascii="Calibri" w:hAnsi="Calibri" w:cs="Calibri"/>
        </w:rPr>
      </w:pPr>
      <w:r w:rsidRPr="0015054E">
        <w:rPr>
          <w:rFonts w:ascii="Calibri" w:hAnsi="Calibri" w:cs="Calibri"/>
        </w:rPr>
        <w:t>Psychologie je určena hlavně lidem, kteří mají psychické obtíže.</w:t>
      </w:r>
    </w:p>
    <w:p w14:paraId="6F837CAA" w14:textId="77777777" w:rsidR="00866F14" w:rsidRPr="0015054E" w:rsidRDefault="00866F14" w:rsidP="0015054E">
      <w:pPr>
        <w:spacing w:after="0" w:line="240" w:lineRule="auto"/>
        <w:rPr>
          <w:rFonts w:ascii="Calibri" w:hAnsi="Calibri" w:cs="Calibri"/>
          <w:b/>
          <w:bCs/>
        </w:rPr>
      </w:pPr>
      <w:r w:rsidRPr="0015054E">
        <w:rPr>
          <w:rFonts w:ascii="Calibri" w:hAnsi="Calibri" w:cs="Calibri"/>
          <w:b/>
          <w:bCs/>
        </w:rPr>
        <w:t>Fakt</w:t>
      </w:r>
    </w:p>
    <w:p w14:paraId="225265E5" w14:textId="77777777" w:rsidR="00866F14" w:rsidRPr="0015054E" w:rsidRDefault="00866F14" w:rsidP="0015054E">
      <w:pPr>
        <w:spacing w:after="0" w:line="240" w:lineRule="auto"/>
        <w:rPr>
          <w:rFonts w:ascii="Calibri" w:hAnsi="Calibri" w:cs="Calibri"/>
        </w:rPr>
      </w:pPr>
      <w:r w:rsidRPr="0015054E">
        <w:rPr>
          <w:rFonts w:ascii="Calibri" w:hAnsi="Calibri" w:cs="Calibri"/>
        </w:rPr>
        <w:t>Psychologie se zabývá každým člověkem. Pomáhá porozumět tomu, jak lidé myslí, prožívají, učí se, komunikují a rozvíjejí své schopnosti. Její poznatky využívají učitelé, lékaři, manažeři, sportovní trenéři i rodiče.</w:t>
      </w:r>
    </w:p>
    <w:p w14:paraId="4E1BB777" w14:textId="77777777" w:rsidR="00866F14" w:rsidRPr="0015054E" w:rsidRDefault="002A74FF" w:rsidP="0015054E">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4282AE77">
          <v:rect id="_x0000_i1043" style="width:0;height:1.5pt" o:hralign="center" o:hrstd="t" o:hr="t" fillcolor="#a0a0a0" stroked="f"/>
        </w:pict>
      </w:r>
    </w:p>
    <w:p w14:paraId="185A2FB1" w14:textId="77777777" w:rsidR="00866F14" w:rsidRPr="0015054E" w:rsidRDefault="00866F14" w:rsidP="0015054E">
      <w:pPr>
        <w:spacing w:after="0" w:line="240" w:lineRule="auto"/>
        <w:rPr>
          <w:rFonts w:ascii="Calibri" w:hAnsi="Calibri" w:cs="Calibri"/>
          <w:b/>
          <w:bCs/>
        </w:rPr>
      </w:pPr>
      <w:r w:rsidRPr="0015054E">
        <w:rPr>
          <w:rFonts w:ascii="Calibri" w:hAnsi="Calibri" w:cs="Calibri"/>
          <w:b/>
          <w:bCs/>
        </w:rPr>
        <w:t>Věděli jste, že...</w:t>
      </w:r>
    </w:p>
    <w:p w14:paraId="56E45C83" w14:textId="77777777" w:rsidR="00866F14" w:rsidRPr="0015054E" w:rsidRDefault="00866F14" w:rsidP="0015054E">
      <w:pPr>
        <w:spacing w:after="0" w:line="240" w:lineRule="auto"/>
        <w:rPr>
          <w:rFonts w:ascii="Calibri" w:hAnsi="Calibri" w:cs="Calibri"/>
        </w:rPr>
      </w:pPr>
      <w:r w:rsidRPr="0015054E">
        <w:rPr>
          <w:rFonts w:ascii="Calibri" w:hAnsi="Calibri" w:cs="Calibri"/>
        </w:rPr>
        <w:t xml:space="preserve">Slovo </w:t>
      </w:r>
      <w:r w:rsidRPr="0015054E">
        <w:rPr>
          <w:rFonts w:ascii="Calibri" w:hAnsi="Calibri" w:cs="Calibri"/>
          <w:b/>
          <w:bCs/>
        </w:rPr>
        <w:t>psychologie</w:t>
      </w:r>
      <w:r w:rsidRPr="0015054E">
        <w:rPr>
          <w:rFonts w:ascii="Calibri" w:hAnsi="Calibri" w:cs="Calibri"/>
        </w:rPr>
        <w:t xml:space="preserve"> znamenalo původně „nauku o duši“. Dnes je psychologie moderní vědní disciplínou, která při zkoumání člověka spolupracuje například s medicínou, biologií, pedagogikou nebo neurovědami.</w:t>
      </w:r>
    </w:p>
    <w:p w14:paraId="11BDE4CF" w14:textId="77777777" w:rsidR="00866F14" w:rsidRPr="0015054E" w:rsidRDefault="002A74FF" w:rsidP="0015054E">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2A6BD3B0">
          <v:rect id="_x0000_i1044" style="width:0;height:1.5pt" o:hralign="center" o:hrstd="t" o:hr="t" fillcolor="#a0a0a0" stroked="f"/>
        </w:pict>
      </w:r>
    </w:p>
    <w:p w14:paraId="3CFF9D29" w14:textId="77777777" w:rsidR="00866F14" w:rsidRPr="0015054E" w:rsidRDefault="00866F14" w:rsidP="0015054E">
      <w:pPr>
        <w:spacing w:after="0" w:line="240" w:lineRule="auto"/>
        <w:rPr>
          <w:rFonts w:ascii="Calibri" w:hAnsi="Calibri" w:cs="Calibri"/>
          <w:b/>
          <w:bCs/>
        </w:rPr>
      </w:pPr>
      <w:r w:rsidRPr="0015054E">
        <w:rPr>
          <w:rFonts w:ascii="Calibri" w:hAnsi="Calibri" w:cs="Calibri"/>
          <w:b/>
          <w:bCs/>
        </w:rPr>
        <w:t>Psychologie v každodenním životě</w:t>
      </w:r>
    </w:p>
    <w:p w14:paraId="353CFE12" w14:textId="77777777" w:rsidR="00866F14" w:rsidRPr="0015054E" w:rsidRDefault="00866F14" w:rsidP="0015054E">
      <w:pPr>
        <w:spacing w:after="0" w:line="240" w:lineRule="auto"/>
        <w:rPr>
          <w:rFonts w:ascii="Calibri" w:hAnsi="Calibri" w:cs="Calibri"/>
        </w:rPr>
      </w:pPr>
      <w:r w:rsidRPr="0015054E">
        <w:rPr>
          <w:rFonts w:ascii="Calibri" w:hAnsi="Calibri" w:cs="Calibri"/>
        </w:rPr>
        <w:t>Každý den si vytváříme názory na lidi kolem sebe. Někdy stačí několik vteřin a máme pocit, že víme, jaký druhý člověk je.</w:t>
      </w:r>
    </w:p>
    <w:p w14:paraId="7FEBB9A6" w14:textId="77777777" w:rsidR="00866F14" w:rsidRPr="0015054E" w:rsidRDefault="00866F14" w:rsidP="0015054E">
      <w:pPr>
        <w:spacing w:after="0" w:line="240" w:lineRule="auto"/>
        <w:rPr>
          <w:rFonts w:ascii="Calibri" w:hAnsi="Calibri" w:cs="Calibri"/>
        </w:rPr>
      </w:pPr>
      <w:r w:rsidRPr="0015054E">
        <w:rPr>
          <w:rFonts w:ascii="Calibri" w:hAnsi="Calibri" w:cs="Calibri"/>
        </w:rPr>
        <w:t>Psychologie však ukazuje, že první dojem může být zavádějící. Chování člověka je vždy ovlivněno konkrétní situací, jeho zkušenostmi i aktuálním psychickým stavem.</w:t>
      </w:r>
    </w:p>
    <w:p w14:paraId="113E0F97" w14:textId="77777777" w:rsidR="00866F14" w:rsidRPr="0015054E" w:rsidRDefault="00866F14" w:rsidP="0015054E">
      <w:pPr>
        <w:spacing w:after="0" w:line="240" w:lineRule="auto"/>
        <w:rPr>
          <w:rFonts w:ascii="Calibri" w:hAnsi="Calibri" w:cs="Calibri"/>
        </w:rPr>
      </w:pPr>
      <w:r w:rsidRPr="0015054E">
        <w:rPr>
          <w:rFonts w:ascii="Calibri" w:hAnsi="Calibri" w:cs="Calibri"/>
        </w:rPr>
        <w:t>Pro budoucího pedagoga je důležité naučit se neposuzovat děti ukvapeně, ale snažit se porozumět příčinám jejich chování.</w:t>
      </w:r>
    </w:p>
    <w:p w14:paraId="14E8D81E" w14:textId="77777777" w:rsidR="00866F14" w:rsidRPr="0015054E" w:rsidRDefault="002A74FF" w:rsidP="0015054E">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05A4D338">
          <v:rect id="_x0000_i1045" style="width:0;height:1.5pt" o:hralign="center" o:hrstd="t" o:hr="t" fillcolor="#a0a0a0" stroked="f"/>
        </w:pict>
      </w:r>
    </w:p>
    <w:p w14:paraId="43B7BC95" w14:textId="77777777" w:rsidR="00866F14" w:rsidRPr="0015054E" w:rsidRDefault="00866F14" w:rsidP="0015054E">
      <w:pPr>
        <w:spacing w:after="0" w:line="240" w:lineRule="auto"/>
        <w:rPr>
          <w:rFonts w:ascii="Calibri" w:hAnsi="Calibri" w:cs="Calibri"/>
          <w:b/>
          <w:bCs/>
        </w:rPr>
      </w:pPr>
      <w:r w:rsidRPr="0015054E">
        <w:rPr>
          <w:rFonts w:ascii="Calibri" w:hAnsi="Calibri" w:cs="Calibri"/>
          <w:b/>
          <w:bCs/>
        </w:rPr>
        <w:t>Slovníček pojmů</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162"/>
        <w:gridCol w:w="6900"/>
      </w:tblGrid>
      <w:tr w:rsidR="00866F14" w:rsidRPr="0015054E" w14:paraId="346EB0C0" w14:textId="77777777" w:rsidTr="00866F14">
        <w:trPr>
          <w:tblHeader/>
          <w:tblCellSpacing w:w="15" w:type="dxa"/>
        </w:trPr>
        <w:tc>
          <w:tcPr>
            <w:tcW w:w="0" w:type="auto"/>
            <w:vAlign w:val="center"/>
            <w:hideMark/>
          </w:tcPr>
          <w:p w14:paraId="7ACA771E" w14:textId="77777777" w:rsidR="00866F14" w:rsidRPr="0015054E" w:rsidRDefault="00866F14" w:rsidP="0015054E">
            <w:pPr>
              <w:spacing w:after="0" w:line="240" w:lineRule="auto"/>
              <w:rPr>
                <w:rFonts w:ascii="Calibri" w:hAnsi="Calibri" w:cs="Calibri"/>
                <w:b/>
                <w:bCs/>
              </w:rPr>
            </w:pPr>
            <w:r w:rsidRPr="0015054E">
              <w:rPr>
                <w:rFonts w:ascii="Calibri" w:hAnsi="Calibri" w:cs="Calibri"/>
                <w:b/>
                <w:bCs/>
              </w:rPr>
              <w:t>Pojem</w:t>
            </w:r>
          </w:p>
        </w:tc>
        <w:tc>
          <w:tcPr>
            <w:tcW w:w="0" w:type="auto"/>
            <w:vAlign w:val="center"/>
            <w:hideMark/>
          </w:tcPr>
          <w:p w14:paraId="4448B5AE" w14:textId="77777777" w:rsidR="00866F14" w:rsidRPr="0015054E" w:rsidRDefault="00866F14" w:rsidP="0015054E">
            <w:pPr>
              <w:spacing w:after="0" w:line="240" w:lineRule="auto"/>
              <w:rPr>
                <w:rFonts w:ascii="Calibri" w:hAnsi="Calibri" w:cs="Calibri"/>
                <w:b/>
                <w:bCs/>
              </w:rPr>
            </w:pPr>
            <w:r w:rsidRPr="0015054E">
              <w:rPr>
                <w:rFonts w:ascii="Calibri" w:hAnsi="Calibri" w:cs="Calibri"/>
                <w:b/>
                <w:bCs/>
              </w:rPr>
              <w:t>Význam</w:t>
            </w:r>
          </w:p>
        </w:tc>
      </w:tr>
      <w:tr w:rsidR="00866F14" w:rsidRPr="0015054E" w14:paraId="5BC31127" w14:textId="77777777" w:rsidTr="00866F14">
        <w:trPr>
          <w:tblCellSpacing w:w="15" w:type="dxa"/>
        </w:trPr>
        <w:tc>
          <w:tcPr>
            <w:tcW w:w="0" w:type="auto"/>
            <w:vAlign w:val="center"/>
            <w:hideMark/>
          </w:tcPr>
          <w:p w14:paraId="157F75BE" w14:textId="77777777" w:rsidR="00866F14" w:rsidRPr="0015054E" w:rsidRDefault="00866F14" w:rsidP="0015054E">
            <w:pPr>
              <w:spacing w:after="0" w:line="240" w:lineRule="auto"/>
              <w:rPr>
                <w:rFonts w:ascii="Calibri" w:hAnsi="Calibri" w:cs="Calibri"/>
              </w:rPr>
            </w:pPr>
            <w:r w:rsidRPr="0015054E">
              <w:rPr>
                <w:rFonts w:ascii="Calibri" w:hAnsi="Calibri" w:cs="Calibri"/>
                <w:b/>
                <w:bCs/>
              </w:rPr>
              <w:t>Psychologie</w:t>
            </w:r>
          </w:p>
        </w:tc>
        <w:tc>
          <w:tcPr>
            <w:tcW w:w="0" w:type="auto"/>
            <w:vAlign w:val="center"/>
            <w:hideMark/>
          </w:tcPr>
          <w:p w14:paraId="55D4B225" w14:textId="77777777" w:rsidR="00866F14" w:rsidRPr="0015054E" w:rsidRDefault="00866F14" w:rsidP="0015054E">
            <w:pPr>
              <w:spacing w:after="0" w:line="240" w:lineRule="auto"/>
              <w:rPr>
                <w:rFonts w:ascii="Calibri" w:hAnsi="Calibri" w:cs="Calibri"/>
              </w:rPr>
            </w:pPr>
            <w:r w:rsidRPr="0015054E">
              <w:rPr>
                <w:rFonts w:ascii="Calibri" w:hAnsi="Calibri" w:cs="Calibri"/>
              </w:rPr>
              <w:t>Věda zkoumající prožívání, chování a psychické procesy člověka.</w:t>
            </w:r>
          </w:p>
        </w:tc>
      </w:tr>
      <w:tr w:rsidR="00866F14" w:rsidRPr="0015054E" w14:paraId="4FB89D13" w14:textId="77777777" w:rsidTr="00866F14">
        <w:trPr>
          <w:tblCellSpacing w:w="15" w:type="dxa"/>
        </w:trPr>
        <w:tc>
          <w:tcPr>
            <w:tcW w:w="0" w:type="auto"/>
            <w:vAlign w:val="center"/>
            <w:hideMark/>
          </w:tcPr>
          <w:p w14:paraId="6575EB98" w14:textId="77777777" w:rsidR="00866F14" w:rsidRPr="0015054E" w:rsidRDefault="00866F14" w:rsidP="0015054E">
            <w:pPr>
              <w:spacing w:after="0" w:line="240" w:lineRule="auto"/>
              <w:rPr>
                <w:rFonts w:ascii="Calibri" w:hAnsi="Calibri" w:cs="Calibri"/>
              </w:rPr>
            </w:pPr>
            <w:r w:rsidRPr="0015054E">
              <w:rPr>
                <w:rFonts w:ascii="Calibri" w:hAnsi="Calibri" w:cs="Calibri"/>
                <w:b/>
                <w:bCs/>
              </w:rPr>
              <w:t>Psychika</w:t>
            </w:r>
          </w:p>
        </w:tc>
        <w:tc>
          <w:tcPr>
            <w:tcW w:w="0" w:type="auto"/>
            <w:vAlign w:val="center"/>
            <w:hideMark/>
          </w:tcPr>
          <w:p w14:paraId="77DC0BAB" w14:textId="77777777" w:rsidR="00866F14" w:rsidRPr="0015054E" w:rsidRDefault="00866F14" w:rsidP="0015054E">
            <w:pPr>
              <w:spacing w:after="0" w:line="240" w:lineRule="auto"/>
              <w:rPr>
                <w:rFonts w:ascii="Calibri" w:hAnsi="Calibri" w:cs="Calibri"/>
              </w:rPr>
            </w:pPr>
            <w:r w:rsidRPr="0015054E">
              <w:rPr>
                <w:rFonts w:ascii="Calibri" w:hAnsi="Calibri" w:cs="Calibri"/>
              </w:rPr>
              <w:t>Souhrn psychických procesů, stavů a vlastností člověka.</w:t>
            </w:r>
          </w:p>
        </w:tc>
      </w:tr>
      <w:tr w:rsidR="00866F14" w:rsidRPr="0015054E" w14:paraId="61FF3407" w14:textId="77777777" w:rsidTr="00866F14">
        <w:trPr>
          <w:tblCellSpacing w:w="15" w:type="dxa"/>
        </w:trPr>
        <w:tc>
          <w:tcPr>
            <w:tcW w:w="0" w:type="auto"/>
            <w:vAlign w:val="center"/>
            <w:hideMark/>
          </w:tcPr>
          <w:p w14:paraId="786EC8C7" w14:textId="77777777" w:rsidR="00866F14" w:rsidRPr="0015054E" w:rsidRDefault="00866F14" w:rsidP="0015054E">
            <w:pPr>
              <w:spacing w:after="0" w:line="240" w:lineRule="auto"/>
              <w:rPr>
                <w:rFonts w:ascii="Calibri" w:hAnsi="Calibri" w:cs="Calibri"/>
              </w:rPr>
            </w:pPr>
            <w:r w:rsidRPr="0015054E">
              <w:rPr>
                <w:rFonts w:ascii="Calibri" w:hAnsi="Calibri" w:cs="Calibri"/>
                <w:b/>
                <w:bCs/>
              </w:rPr>
              <w:t>Prožívání</w:t>
            </w:r>
          </w:p>
        </w:tc>
        <w:tc>
          <w:tcPr>
            <w:tcW w:w="0" w:type="auto"/>
            <w:vAlign w:val="center"/>
            <w:hideMark/>
          </w:tcPr>
          <w:p w14:paraId="4D196331" w14:textId="77777777" w:rsidR="00866F14" w:rsidRPr="0015054E" w:rsidRDefault="00866F14" w:rsidP="0015054E">
            <w:pPr>
              <w:spacing w:after="0" w:line="240" w:lineRule="auto"/>
              <w:rPr>
                <w:rFonts w:ascii="Calibri" w:hAnsi="Calibri" w:cs="Calibri"/>
              </w:rPr>
            </w:pPr>
            <w:r w:rsidRPr="0015054E">
              <w:rPr>
                <w:rFonts w:ascii="Calibri" w:hAnsi="Calibri" w:cs="Calibri"/>
              </w:rPr>
              <w:t>Vnitřní psychické děje, například emoce, myšlenky nebo pocity.</w:t>
            </w:r>
          </w:p>
        </w:tc>
      </w:tr>
      <w:tr w:rsidR="00866F14" w:rsidRPr="0015054E" w14:paraId="3C64C5A0" w14:textId="77777777" w:rsidTr="00866F14">
        <w:trPr>
          <w:tblCellSpacing w:w="15" w:type="dxa"/>
        </w:trPr>
        <w:tc>
          <w:tcPr>
            <w:tcW w:w="0" w:type="auto"/>
            <w:vAlign w:val="center"/>
            <w:hideMark/>
          </w:tcPr>
          <w:p w14:paraId="167BD998" w14:textId="77777777" w:rsidR="00866F14" w:rsidRPr="0015054E" w:rsidRDefault="00866F14" w:rsidP="0015054E">
            <w:pPr>
              <w:spacing w:after="0" w:line="240" w:lineRule="auto"/>
              <w:rPr>
                <w:rFonts w:ascii="Calibri" w:hAnsi="Calibri" w:cs="Calibri"/>
              </w:rPr>
            </w:pPr>
            <w:r w:rsidRPr="0015054E">
              <w:rPr>
                <w:rFonts w:ascii="Calibri" w:hAnsi="Calibri" w:cs="Calibri"/>
                <w:b/>
                <w:bCs/>
              </w:rPr>
              <w:t>Chování</w:t>
            </w:r>
          </w:p>
        </w:tc>
        <w:tc>
          <w:tcPr>
            <w:tcW w:w="0" w:type="auto"/>
            <w:vAlign w:val="center"/>
            <w:hideMark/>
          </w:tcPr>
          <w:p w14:paraId="28576906" w14:textId="77777777" w:rsidR="00866F14" w:rsidRPr="0015054E" w:rsidRDefault="00866F14" w:rsidP="0015054E">
            <w:pPr>
              <w:spacing w:after="0" w:line="240" w:lineRule="auto"/>
              <w:rPr>
                <w:rFonts w:ascii="Calibri" w:hAnsi="Calibri" w:cs="Calibri"/>
              </w:rPr>
            </w:pPr>
            <w:r w:rsidRPr="0015054E">
              <w:rPr>
                <w:rFonts w:ascii="Calibri" w:hAnsi="Calibri" w:cs="Calibri"/>
              </w:rPr>
              <w:t>Pozorovatelné projevy člověka.</w:t>
            </w:r>
          </w:p>
        </w:tc>
      </w:tr>
      <w:tr w:rsidR="00866F14" w:rsidRPr="0015054E" w14:paraId="704957BD" w14:textId="77777777" w:rsidTr="00866F14">
        <w:trPr>
          <w:tblCellSpacing w:w="15" w:type="dxa"/>
        </w:trPr>
        <w:tc>
          <w:tcPr>
            <w:tcW w:w="0" w:type="auto"/>
            <w:vAlign w:val="center"/>
            <w:hideMark/>
          </w:tcPr>
          <w:p w14:paraId="00FE58AE" w14:textId="77777777" w:rsidR="00866F14" w:rsidRPr="0015054E" w:rsidRDefault="00866F14" w:rsidP="0015054E">
            <w:pPr>
              <w:spacing w:after="0" w:line="240" w:lineRule="auto"/>
              <w:rPr>
                <w:rFonts w:ascii="Calibri" w:hAnsi="Calibri" w:cs="Calibri"/>
              </w:rPr>
            </w:pPr>
            <w:r w:rsidRPr="0015054E">
              <w:rPr>
                <w:rFonts w:ascii="Calibri" w:hAnsi="Calibri" w:cs="Calibri"/>
                <w:b/>
                <w:bCs/>
              </w:rPr>
              <w:t>Biopsychosociální model</w:t>
            </w:r>
          </w:p>
        </w:tc>
        <w:tc>
          <w:tcPr>
            <w:tcW w:w="0" w:type="auto"/>
            <w:vAlign w:val="center"/>
            <w:hideMark/>
          </w:tcPr>
          <w:p w14:paraId="389CBE9D" w14:textId="77777777" w:rsidR="00866F14" w:rsidRPr="0015054E" w:rsidRDefault="00866F14" w:rsidP="0015054E">
            <w:pPr>
              <w:spacing w:after="0" w:line="240" w:lineRule="auto"/>
              <w:rPr>
                <w:rFonts w:ascii="Calibri" w:hAnsi="Calibri" w:cs="Calibri"/>
              </w:rPr>
            </w:pPr>
            <w:r w:rsidRPr="0015054E">
              <w:rPr>
                <w:rFonts w:ascii="Calibri" w:hAnsi="Calibri" w:cs="Calibri"/>
              </w:rPr>
              <w:t>Přístup vysvětlující člověka jako celek ovlivňovaný biologickými, psychickými a sociálními faktory.</w:t>
            </w:r>
          </w:p>
        </w:tc>
      </w:tr>
      <w:tr w:rsidR="00866F14" w:rsidRPr="0015054E" w14:paraId="787C1E28" w14:textId="77777777" w:rsidTr="00866F14">
        <w:trPr>
          <w:tblCellSpacing w:w="15" w:type="dxa"/>
        </w:trPr>
        <w:tc>
          <w:tcPr>
            <w:tcW w:w="0" w:type="auto"/>
            <w:vAlign w:val="center"/>
            <w:hideMark/>
          </w:tcPr>
          <w:p w14:paraId="48B7D6A2" w14:textId="77777777" w:rsidR="00866F14" w:rsidRPr="0015054E" w:rsidRDefault="00866F14" w:rsidP="0015054E">
            <w:pPr>
              <w:spacing w:after="0" w:line="240" w:lineRule="auto"/>
              <w:rPr>
                <w:rFonts w:ascii="Calibri" w:hAnsi="Calibri" w:cs="Calibri"/>
              </w:rPr>
            </w:pPr>
            <w:r w:rsidRPr="0015054E">
              <w:rPr>
                <w:rFonts w:ascii="Calibri" w:hAnsi="Calibri" w:cs="Calibri"/>
                <w:b/>
                <w:bCs/>
              </w:rPr>
              <w:t>Psycholog</w:t>
            </w:r>
          </w:p>
        </w:tc>
        <w:tc>
          <w:tcPr>
            <w:tcW w:w="0" w:type="auto"/>
            <w:vAlign w:val="center"/>
            <w:hideMark/>
          </w:tcPr>
          <w:p w14:paraId="4FB1F11F" w14:textId="77777777" w:rsidR="00866F14" w:rsidRPr="0015054E" w:rsidRDefault="00866F14" w:rsidP="0015054E">
            <w:pPr>
              <w:spacing w:after="0" w:line="240" w:lineRule="auto"/>
              <w:rPr>
                <w:rFonts w:ascii="Calibri" w:hAnsi="Calibri" w:cs="Calibri"/>
              </w:rPr>
            </w:pPr>
            <w:r w:rsidRPr="0015054E">
              <w:rPr>
                <w:rFonts w:ascii="Calibri" w:hAnsi="Calibri" w:cs="Calibri"/>
              </w:rPr>
              <w:t>Odborník zabývající se psychologickou diagnostikou, poradenstvím a psychologickou pomocí.</w:t>
            </w:r>
          </w:p>
        </w:tc>
      </w:tr>
      <w:tr w:rsidR="00866F14" w:rsidRPr="0015054E" w14:paraId="665628D8" w14:textId="77777777" w:rsidTr="00866F14">
        <w:trPr>
          <w:tblCellSpacing w:w="15" w:type="dxa"/>
        </w:trPr>
        <w:tc>
          <w:tcPr>
            <w:tcW w:w="0" w:type="auto"/>
            <w:vAlign w:val="center"/>
            <w:hideMark/>
          </w:tcPr>
          <w:p w14:paraId="4C9DD3F3" w14:textId="77777777" w:rsidR="00866F14" w:rsidRPr="0015054E" w:rsidRDefault="00866F14" w:rsidP="0015054E">
            <w:pPr>
              <w:spacing w:after="0" w:line="240" w:lineRule="auto"/>
              <w:rPr>
                <w:rFonts w:ascii="Calibri" w:hAnsi="Calibri" w:cs="Calibri"/>
              </w:rPr>
            </w:pPr>
            <w:r w:rsidRPr="0015054E">
              <w:rPr>
                <w:rFonts w:ascii="Calibri" w:hAnsi="Calibri" w:cs="Calibri"/>
                <w:b/>
                <w:bCs/>
              </w:rPr>
              <w:t>Psychiatr</w:t>
            </w:r>
          </w:p>
        </w:tc>
        <w:tc>
          <w:tcPr>
            <w:tcW w:w="0" w:type="auto"/>
            <w:vAlign w:val="center"/>
            <w:hideMark/>
          </w:tcPr>
          <w:p w14:paraId="5DD8EF03" w14:textId="77777777" w:rsidR="00866F14" w:rsidRPr="0015054E" w:rsidRDefault="00866F14" w:rsidP="0015054E">
            <w:pPr>
              <w:spacing w:after="0" w:line="240" w:lineRule="auto"/>
              <w:rPr>
                <w:rFonts w:ascii="Calibri" w:hAnsi="Calibri" w:cs="Calibri"/>
              </w:rPr>
            </w:pPr>
            <w:r w:rsidRPr="0015054E">
              <w:rPr>
                <w:rFonts w:ascii="Calibri" w:hAnsi="Calibri" w:cs="Calibri"/>
              </w:rPr>
              <w:t>Lékař specializovaný na diagnostiku a léčbu duševních onemocnění.</w:t>
            </w:r>
          </w:p>
        </w:tc>
      </w:tr>
      <w:tr w:rsidR="00866F14" w:rsidRPr="0015054E" w14:paraId="20711361" w14:textId="77777777" w:rsidTr="00866F14">
        <w:trPr>
          <w:tblCellSpacing w:w="15" w:type="dxa"/>
        </w:trPr>
        <w:tc>
          <w:tcPr>
            <w:tcW w:w="0" w:type="auto"/>
            <w:vAlign w:val="center"/>
            <w:hideMark/>
          </w:tcPr>
          <w:p w14:paraId="1269CFBF" w14:textId="77777777" w:rsidR="00866F14" w:rsidRPr="0015054E" w:rsidRDefault="00866F14" w:rsidP="0015054E">
            <w:pPr>
              <w:spacing w:after="0" w:line="240" w:lineRule="auto"/>
              <w:rPr>
                <w:rFonts w:ascii="Calibri" w:hAnsi="Calibri" w:cs="Calibri"/>
              </w:rPr>
            </w:pPr>
            <w:r w:rsidRPr="0015054E">
              <w:rPr>
                <w:rFonts w:ascii="Calibri" w:hAnsi="Calibri" w:cs="Calibri"/>
                <w:b/>
                <w:bCs/>
              </w:rPr>
              <w:t>Psychoterapeut</w:t>
            </w:r>
          </w:p>
        </w:tc>
        <w:tc>
          <w:tcPr>
            <w:tcW w:w="0" w:type="auto"/>
            <w:vAlign w:val="center"/>
            <w:hideMark/>
          </w:tcPr>
          <w:p w14:paraId="00538DBC" w14:textId="77777777" w:rsidR="00866F14" w:rsidRPr="0015054E" w:rsidRDefault="00866F14" w:rsidP="0015054E">
            <w:pPr>
              <w:spacing w:after="0" w:line="240" w:lineRule="auto"/>
              <w:rPr>
                <w:rFonts w:ascii="Calibri" w:hAnsi="Calibri" w:cs="Calibri"/>
              </w:rPr>
            </w:pPr>
            <w:r w:rsidRPr="0015054E">
              <w:rPr>
                <w:rFonts w:ascii="Calibri" w:hAnsi="Calibri" w:cs="Calibri"/>
              </w:rPr>
              <w:t>Odborník poskytující psychoterapii po absolvování akreditovaného psychoterapeutického výcviku.</w:t>
            </w:r>
          </w:p>
        </w:tc>
      </w:tr>
    </w:tbl>
    <w:p w14:paraId="2D013EEA" w14:textId="77777777" w:rsidR="00866F14" w:rsidRPr="0015054E" w:rsidRDefault="002A74FF" w:rsidP="0015054E">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1F47BB60">
          <v:rect id="_x0000_i1046" style="width:0;height:1.5pt" o:hralign="center" o:hrstd="t" o:hr="t" fillcolor="#a0a0a0" stroked="f"/>
        </w:pict>
      </w:r>
    </w:p>
    <w:p w14:paraId="23D77498" w14:textId="77777777" w:rsidR="00866F14" w:rsidRPr="0015054E" w:rsidRDefault="00866F14" w:rsidP="0015054E">
      <w:pPr>
        <w:spacing w:after="0" w:line="240" w:lineRule="auto"/>
        <w:rPr>
          <w:rFonts w:ascii="Calibri" w:hAnsi="Calibri" w:cs="Calibri"/>
          <w:b/>
          <w:bCs/>
        </w:rPr>
      </w:pPr>
      <w:r w:rsidRPr="0015054E">
        <w:rPr>
          <w:rFonts w:ascii="Calibri" w:hAnsi="Calibri" w:cs="Calibri"/>
          <w:b/>
          <w:bCs/>
        </w:rPr>
        <w:t>Shrnutí kapitoly</w:t>
      </w:r>
    </w:p>
    <w:p w14:paraId="1BA0C00A" w14:textId="77777777" w:rsidR="00866F14" w:rsidRPr="0015054E" w:rsidRDefault="00866F14" w:rsidP="0015054E">
      <w:pPr>
        <w:numPr>
          <w:ilvl w:val="0"/>
          <w:numId w:val="4"/>
        </w:numPr>
        <w:spacing w:after="0" w:line="240" w:lineRule="auto"/>
        <w:rPr>
          <w:rFonts w:ascii="Calibri" w:hAnsi="Calibri" w:cs="Calibri"/>
        </w:rPr>
      </w:pPr>
      <w:r w:rsidRPr="0015054E">
        <w:rPr>
          <w:rFonts w:ascii="Calibri" w:hAnsi="Calibri" w:cs="Calibri"/>
        </w:rPr>
        <w:t>Psychologie je věda, která zkoumá prožívání, chování a psychické procesy člověka.</w:t>
      </w:r>
    </w:p>
    <w:p w14:paraId="00F40ACA" w14:textId="77777777" w:rsidR="00866F14" w:rsidRPr="0015054E" w:rsidRDefault="00866F14" w:rsidP="0015054E">
      <w:pPr>
        <w:numPr>
          <w:ilvl w:val="0"/>
          <w:numId w:val="4"/>
        </w:numPr>
        <w:spacing w:after="0" w:line="240" w:lineRule="auto"/>
        <w:rPr>
          <w:rFonts w:ascii="Calibri" w:hAnsi="Calibri" w:cs="Calibri"/>
        </w:rPr>
      </w:pPr>
      <w:r w:rsidRPr="0015054E">
        <w:rPr>
          <w:rFonts w:ascii="Calibri" w:hAnsi="Calibri" w:cs="Calibri"/>
        </w:rPr>
        <w:t>Jako samostatná věda vznikla v roce 1879 založením první experimentální psychologické laboratoře.</w:t>
      </w:r>
    </w:p>
    <w:p w14:paraId="2D4EA1FA" w14:textId="77777777" w:rsidR="00866F14" w:rsidRPr="0015054E" w:rsidRDefault="00866F14" w:rsidP="0015054E">
      <w:pPr>
        <w:numPr>
          <w:ilvl w:val="0"/>
          <w:numId w:val="4"/>
        </w:numPr>
        <w:spacing w:after="0" w:line="240" w:lineRule="auto"/>
        <w:rPr>
          <w:rFonts w:ascii="Calibri" w:hAnsi="Calibri" w:cs="Calibri"/>
        </w:rPr>
      </w:pPr>
      <w:r w:rsidRPr="0015054E">
        <w:rPr>
          <w:rFonts w:ascii="Calibri" w:hAnsi="Calibri" w:cs="Calibri"/>
        </w:rPr>
        <w:t>Psychologie usiluje o popis, vysvětlení, předvídání a ovlivňování lidského chování.</w:t>
      </w:r>
    </w:p>
    <w:p w14:paraId="3CA8CF4F" w14:textId="77777777" w:rsidR="00866F14" w:rsidRPr="0015054E" w:rsidRDefault="00866F14" w:rsidP="0015054E">
      <w:pPr>
        <w:numPr>
          <w:ilvl w:val="0"/>
          <w:numId w:val="4"/>
        </w:numPr>
        <w:spacing w:after="0" w:line="240" w:lineRule="auto"/>
        <w:rPr>
          <w:rFonts w:ascii="Calibri" w:hAnsi="Calibri" w:cs="Calibri"/>
        </w:rPr>
      </w:pPr>
      <w:r w:rsidRPr="0015054E">
        <w:rPr>
          <w:rFonts w:ascii="Calibri" w:hAnsi="Calibri" w:cs="Calibri"/>
        </w:rPr>
        <w:t>Pro pedagoga je psychologie důležitým zdrojem poznatků o učení, vývoji, emocích i mezilidských vztazích.</w:t>
      </w:r>
    </w:p>
    <w:p w14:paraId="3325E6B9" w14:textId="77777777" w:rsidR="00866F14" w:rsidRPr="0015054E" w:rsidRDefault="00866F14" w:rsidP="0015054E">
      <w:pPr>
        <w:numPr>
          <w:ilvl w:val="0"/>
          <w:numId w:val="4"/>
        </w:numPr>
        <w:spacing w:after="0" w:line="240" w:lineRule="auto"/>
        <w:rPr>
          <w:rFonts w:ascii="Calibri" w:hAnsi="Calibri" w:cs="Calibri"/>
        </w:rPr>
      </w:pPr>
      <w:r w:rsidRPr="0015054E">
        <w:rPr>
          <w:rFonts w:ascii="Calibri" w:hAnsi="Calibri" w:cs="Calibri"/>
        </w:rPr>
        <w:t>Psycholog, psychiatr a psychoterapeut mají odlišné vzdělání i kompetence, ale často spolupracují.</w:t>
      </w:r>
    </w:p>
    <w:p w14:paraId="50112145" w14:textId="77777777" w:rsidR="00866F14" w:rsidRPr="0015054E" w:rsidRDefault="00866F14" w:rsidP="0015054E">
      <w:pPr>
        <w:numPr>
          <w:ilvl w:val="0"/>
          <w:numId w:val="4"/>
        </w:numPr>
        <w:spacing w:after="0" w:line="240" w:lineRule="auto"/>
        <w:rPr>
          <w:rFonts w:ascii="Calibri" w:hAnsi="Calibri" w:cs="Calibri"/>
        </w:rPr>
      </w:pPr>
      <w:r w:rsidRPr="0015054E">
        <w:rPr>
          <w:rFonts w:ascii="Calibri" w:hAnsi="Calibri" w:cs="Calibri"/>
        </w:rPr>
        <w:t>Současná psychologie chápe člověka jako biopsychosociální bytost, jejíž vývoj ovlivňují biologické, psychické i sociální faktory.</w:t>
      </w:r>
    </w:p>
    <w:p w14:paraId="3C363AA5" w14:textId="77777777" w:rsidR="00866F14" w:rsidRPr="0015054E" w:rsidRDefault="002A74FF" w:rsidP="0015054E">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1DEC15EA">
          <v:rect id="_x0000_i1047" style="width:0;height:1.5pt" o:hralign="center" o:hrstd="t" o:hr="t" fillcolor="#a0a0a0" stroked="f"/>
        </w:pict>
      </w:r>
    </w:p>
    <w:p w14:paraId="077498F9" w14:textId="77777777" w:rsidR="00866F14" w:rsidRPr="0015054E" w:rsidRDefault="00866F14" w:rsidP="0015054E">
      <w:pPr>
        <w:spacing w:after="0" w:line="240" w:lineRule="auto"/>
        <w:rPr>
          <w:rFonts w:ascii="Calibri" w:hAnsi="Calibri" w:cs="Calibri"/>
          <w:b/>
          <w:bCs/>
        </w:rPr>
      </w:pPr>
      <w:r w:rsidRPr="0015054E">
        <w:rPr>
          <w:rFonts w:ascii="Calibri" w:hAnsi="Calibri" w:cs="Calibri"/>
          <w:b/>
          <w:bCs/>
        </w:rPr>
        <w:t>Kontrolní otázky</w:t>
      </w:r>
    </w:p>
    <w:p w14:paraId="1F1D3172" w14:textId="77777777" w:rsidR="00866F14" w:rsidRPr="0015054E" w:rsidRDefault="00866F14" w:rsidP="0015054E">
      <w:pPr>
        <w:numPr>
          <w:ilvl w:val="0"/>
          <w:numId w:val="5"/>
        </w:numPr>
        <w:spacing w:after="0" w:line="240" w:lineRule="auto"/>
        <w:rPr>
          <w:rFonts w:ascii="Calibri" w:hAnsi="Calibri" w:cs="Calibri"/>
        </w:rPr>
      </w:pPr>
      <w:r w:rsidRPr="0015054E">
        <w:rPr>
          <w:rFonts w:ascii="Calibri" w:hAnsi="Calibri" w:cs="Calibri"/>
        </w:rPr>
        <w:t>Co je psychologie?</w:t>
      </w:r>
    </w:p>
    <w:p w14:paraId="3DFEA39A" w14:textId="77777777" w:rsidR="00866F14" w:rsidRPr="0015054E" w:rsidRDefault="00866F14" w:rsidP="0015054E">
      <w:pPr>
        <w:numPr>
          <w:ilvl w:val="0"/>
          <w:numId w:val="5"/>
        </w:numPr>
        <w:spacing w:after="0" w:line="240" w:lineRule="auto"/>
        <w:rPr>
          <w:rFonts w:ascii="Calibri" w:hAnsi="Calibri" w:cs="Calibri"/>
        </w:rPr>
      </w:pPr>
      <w:r w:rsidRPr="0015054E">
        <w:rPr>
          <w:rFonts w:ascii="Calibri" w:hAnsi="Calibri" w:cs="Calibri"/>
        </w:rPr>
        <w:t>Co psychologie zkoumá?</w:t>
      </w:r>
    </w:p>
    <w:p w14:paraId="6CD725D5" w14:textId="77777777" w:rsidR="00866F14" w:rsidRPr="0015054E" w:rsidRDefault="00866F14" w:rsidP="0015054E">
      <w:pPr>
        <w:numPr>
          <w:ilvl w:val="0"/>
          <w:numId w:val="5"/>
        </w:numPr>
        <w:spacing w:after="0" w:line="240" w:lineRule="auto"/>
        <w:rPr>
          <w:rFonts w:ascii="Calibri" w:hAnsi="Calibri" w:cs="Calibri"/>
        </w:rPr>
      </w:pPr>
      <w:r w:rsidRPr="0015054E">
        <w:rPr>
          <w:rFonts w:ascii="Calibri" w:hAnsi="Calibri" w:cs="Calibri"/>
        </w:rPr>
        <w:t>Kdy vznikla psychologie jako samostatná věda?</w:t>
      </w:r>
    </w:p>
    <w:p w14:paraId="14D342E2" w14:textId="77777777" w:rsidR="00866F14" w:rsidRPr="0015054E" w:rsidRDefault="00866F14" w:rsidP="0015054E">
      <w:pPr>
        <w:numPr>
          <w:ilvl w:val="0"/>
          <w:numId w:val="5"/>
        </w:numPr>
        <w:spacing w:after="0" w:line="240" w:lineRule="auto"/>
        <w:rPr>
          <w:rFonts w:ascii="Calibri" w:hAnsi="Calibri" w:cs="Calibri"/>
        </w:rPr>
      </w:pPr>
      <w:r w:rsidRPr="0015054E">
        <w:rPr>
          <w:rFonts w:ascii="Calibri" w:hAnsi="Calibri" w:cs="Calibri"/>
        </w:rPr>
        <w:t>Jaké jsou hlavní cíle psychologie?</w:t>
      </w:r>
    </w:p>
    <w:p w14:paraId="07B99E2A" w14:textId="77777777" w:rsidR="00866F14" w:rsidRPr="0015054E" w:rsidRDefault="00866F14" w:rsidP="0015054E">
      <w:pPr>
        <w:numPr>
          <w:ilvl w:val="0"/>
          <w:numId w:val="5"/>
        </w:numPr>
        <w:spacing w:after="0" w:line="240" w:lineRule="auto"/>
        <w:rPr>
          <w:rFonts w:ascii="Calibri" w:hAnsi="Calibri" w:cs="Calibri"/>
        </w:rPr>
      </w:pPr>
      <w:r w:rsidRPr="0015054E">
        <w:rPr>
          <w:rFonts w:ascii="Calibri" w:hAnsi="Calibri" w:cs="Calibri"/>
        </w:rPr>
        <w:t>Proč je psychologie důležitá pro práci pedagoga?</w:t>
      </w:r>
    </w:p>
    <w:p w14:paraId="76F55E5D" w14:textId="77777777" w:rsidR="00866F14" w:rsidRPr="0015054E" w:rsidRDefault="00866F14" w:rsidP="0015054E">
      <w:pPr>
        <w:numPr>
          <w:ilvl w:val="0"/>
          <w:numId w:val="5"/>
        </w:numPr>
        <w:spacing w:after="0" w:line="240" w:lineRule="auto"/>
        <w:rPr>
          <w:rFonts w:ascii="Calibri" w:hAnsi="Calibri" w:cs="Calibri"/>
        </w:rPr>
      </w:pPr>
      <w:r w:rsidRPr="0015054E">
        <w:rPr>
          <w:rFonts w:ascii="Calibri" w:hAnsi="Calibri" w:cs="Calibri"/>
        </w:rPr>
        <w:t>Jaký je rozdíl mezi psychologem, psychiatrem a psychoterapeutem?</w:t>
      </w:r>
    </w:p>
    <w:p w14:paraId="3E31FCF6" w14:textId="77777777" w:rsidR="00866F14" w:rsidRPr="0015054E" w:rsidRDefault="00866F14" w:rsidP="0015054E">
      <w:pPr>
        <w:numPr>
          <w:ilvl w:val="0"/>
          <w:numId w:val="5"/>
        </w:numPr>
        <w:spacing w:after="0" w:line="240" w:lineRule="auto"/>
        <w:rPr>
          <w:rFonts w:ascii="Calibri" w:hAnsi="Calibri" w:cs="Calibri"/>
        </w:rPr>
      </w:pPr>
      <w:r w:rsidRPr="0015054E">
        <w:rPr>
          <w:rFonts w:ascii="Calibri" w:hAnsi="Calibri" w:cs="Calibri"/>
        </w:rPr>
        <w:t>Co znamená biopsychosociální model člověka?</w:t>
      </w:r>
    </w:p>
    <w:p w14:paraId="1EC247DB" w14:textId="77777777" w:rsidR="00866F14" w:rsidRPr="0015054E" w:rsidRDefault="00866F14" w:rsidP="0015054E">
      <w:pPr>
        <w:numPr>
          <w:ilvl w:val="0"/>
          <w:numId w:val="5"/>
        </w:numPr>
        <w:spacing w:after="0" w:line="240" w:lineRule="auto"/>
        <w:rPr>
          <w:rFonts w:ascii="Calibri" w:hAnsi="Calibri" w:cs="Calibri"/>
        </w:rPr>
      </w:pPr>
      <w:r w:rsidRPr="0015054E">
        <w:rPr>
          <w:rFonts w:ascii="Calibri" w:hAnsi="Calibri" w:cs="Calibri"/>
        </w:rPr>
        <w:t>Proč nelze lidské chování vysvětlit pouze jednou příčinou?</w:t>
      </w:r>
    </w:p>
    <w:p w14:paraId="1E4B51E9" w14:textId="77777777" w:rsidR="00866F14" w:rsidRPr="0015054E" w:rsidRDefault="00866F14" w:rsidP="0015054E">
      <w:pPr>
        <w:numPr>
          <w:ilvl w:val="0"/>
          <w:numId w:val="5"/>
        </w:numPr>
        <w:spacing w:after="0" w:line="240" w:lineRule="auto"/>
        <w:rPr>
          <w:rFonts w:ascii="Calibri" w:hAnsi="Calibri" w:cs="Calibri"/>
        </w:rPr>
      </w:pPr>
      <w:r w:rsidRPr="0015054E">
        <w:rPr>
          <w:rFonts w:ascii="Calibri" w:hAnsi="Calibri" w:cs="Calibri"/>
        </w:rPr>
        <w:t>Uveďte dva příklady využití psychologie ve školní praxi.</w:t>
      </w:r>
    </w:p>
    <w:p w14:paraId="4A9217B5" w14:textId="77777777" w:rsidR="00866F14" w:rsidRPr="0015054E" w:rsidRDefault="00866F14" w:rsidP="0015054E">
      <w:pPr>
        <w:numPr>
          <w:ilvl w:val="0"/>
          <w:numId w:val="5"/>
        </w:numPr>
        <w:spacing w:after="0" w:line="240" w:lineRule="auto"/>
        <w:rPr>
          <w:rFonts w:ascii="Calibri" w:hAnsi="Calibri" w:cs="Calibri"/>
        </w:rPr>
      </w:pPr>
      <w:r w:rsidRPr="0015054E">
        <w:rPr>
          <w:rFonts w:ascii="Calibri" w:hAnsi="Calibri" w:cs="Calibri"/>
        </w:rPr>
        <w:t>Kteří čeští psychologové patří mezi významné osobnosti oboru?</w:t>
      </w:r>
    </w:p>
    <w:p w14:paraId="61A46035" w14:textId="77777777" w:rsidR="00866F14" w:rsidRPr="0015054E" w:rsidRDefault="002A74FF" w:rsidP="0015054E">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051162CA">
          <v:rect id="_x0000_i1048" style="width:0;height:1.5pt" o:hralign="center" o:hrstd="t" o:hr="t" fillcolor="#a0a0a0" stroked="f"/>
        </w:pict>
      </w:r>
    </w:p>
    <w:p w14:paraId="7A0BA8D8" w14:textId="77777777" w:rsidR="00866F14" w:rsidRPr="0015054E" w:rsidRDefault="00866F14" w:rsidP="0015054E">
      <w:pPr>
        <w:spacing w:after="0" w:line="240" w:lineRule="auto"/>
        <w:rPr>
          <w:rFonts w:ascii="Calibri" w:hAnsi="Calibri" w:cs="Calibri"/>
          <w:b/>
          <w:bCs/>
        </w:rPr>
      </w:pPr>
      <w:r w:rsidRPr="0015054E">
        <w:rPr>
          <w:rFonts w:ascii="Calibri" w:hAnsi="Calibri" w:cs="Calibri"/>
          <w:b/>
          <w:bCs/>
        </w:rPr>
        <w:t>Praktická aktivita</w:t>
      </w:r>
    </w:p>
    <w:p w14:paraId="2C594D46" w14:textId="77777777" w:rsidR="00866F14" w:rsidRPr="0015054E" w:rsidRDefault="00866F14" w:rsidP="0015054E">
      <w:pPr>
        <w:spacing w:after="0" w:line="240" w:lineRule="auto"/>
        <w:rPr>
          <w:rFonts w:ascii="Calibri" w:hAnsi="Calibri" w:cs="Calibri"/>
          <w:b/>
          <w:bCs/>
        </w:rPr>
      </w:pPr>
      <w:r w:rsidRPr="0015054E">
        <w:rPr>
          <w:rFonts w:ascii="Calibri" w:hAnsi="Calibri" w:cs="Calibri"/>
          <w:b/>
          <w:bCs/>
        </w:rPr>
        <w:t>Psychologie kolem nás</w:t>
      </w:r>
    </w:p>
    <w:p w14:paraId="78F631FF" w14:textId="77777777" w:rsidR="00866F14" w:rsidRPr="0015054E" w:rsidRDefault="00866F14" w:rsidP="0015054E">
      <w:pPr>
        <w:spacing w:after="0" w:line="240" w:lineRule="auto"/>
        <w:rPr>
          <w:rFonts w:ascii="Calibri" w:hAnsi="Calibri" w:cs="Calibri"/>
        </w:rPr>
      </w:pPr>
      <w:r w:rsidRPr="0015054E">
        <w:rPr>
          <w:rFonts w:ascii="Calibri" w:hAnsi="Calibri" w:cs="Calibri"/>
        </w:rPr>
        <w:t>Vyberte si jednu běžnou situaci z prostředí mateřské školy nebo školy. Například:</w:t>
      </w:r>
    </w:p>
    <w:p w14:paraId="17E8ECFD" w14:textId="77777777" w:rsidR="00866F14" w:rsidRPr="0015054E" w:rsidRDefault="00866F14" w:rsidP="0015054E">
      <w:pPr>
        <w:numPr>
          <w:ilvl w:val="0"/>
          <w:numId w:val="6"/>
        </w:numPr>
        <w:spacing w:after="0" w:line="240" w:lineRule="auto"/>
        <w:rPr>
          <w:rFonts w:ascii="Calibri" w:hAnsi="Calibri" w:cs="Calibri"/>
        </w:rPr>
      </w:pPr>
      <w:r w:rsidRPr="0015054E">
        <w:rPr>
          <w:rFonts w:ascii="Calibri" w:hAnsi="Calibri" w:cs="Calibri"/>
        </w:rPr>
        <w:t>dítě odmítá spolupracovat,</w:t>
      </w:r>
    </w:p>
    <w:p w14:paraId="5DD8685F" w14:textId="77777777" w:rsidR="00866F14" w:rsidRPr="0015054E" w:rsidRDefault="00866F14" w:rsidP="0015054E">
      <w:pPr>
        <w:numPr>
          <w:ilvl w:val="0"/>
          <w:numId w:val="6"/>
        </w:numPr>
        <w:spacing w:after="0" w:line="240" w:lineRule="auto"/>
        <w:rPr>
          <w:rFonts w:ascii="Calibri" w:hAnsi="Calibri" w:cs="Calibri"/>
        </w:rPr>
      </w:pPr>
      <w:r w:rsidRPr="0015054E">
        <w:rPr>
          <w:rFonts w:ascii="Calibri" w:hAnsi="Calibri" w:cs="Calibri"/>
        </w:rPr>
        <w:t>dítě se bojí vystoupit před třídou,</w:t>
      </w:r>
    </w:p>
    <w:p w14:paraId="5228E2C5" w14:textId="77777777" w:rsidR="00866F14" w:rsidRPr="0015054E" w:rsidRDefault="00866F14" w:rsidP="0015054E">
      <w:pPr>
        <w:numPr>
          <w:ilvl w:val="0"/>
          <w:numId w:val="6"/>
        </w:numPr>
        <w:spacing w:after="0" w:line="240" w:lineRule="auto"/>
        <w:rPr>
          <w:rFonts w:ascii="Calibri" w:hAnsi="Calibri" w:cs="Calibri"/>
        </w:rPr>
      </w:pPr>
      <w:r w:rsidRPr="0015054E">
        <w:rPr>
          <w:rFonts w:ascii="Calibri" w:hAnsi="Calibri" w:cs="Calibri"/>
        </w:rPr>
        <w:t>dvě děti se pohádaly,</w:t>
      </w:r>
    </w:p>
    <w:p w14:paraId="05908CBE" w14:textId="77777777" w:rsidR="00866F14" w:rsidRPr="0015054E" w:rsidRDefault="00866F14" w:rsidP="0015054E">
      <w:pPr>
        <w:numPr>
          <w:ilvl w:val="0"/>
          <w:numId w:val="6"/>
        </w:numPr>
        <w:spacing w:after="0" w:line="240" w:lineRule="auto"/>
        <w:rPr>
          <w:rFonts w:ascii="Calibri" w:hAnsi="Calibri" w:cs="Calibri"/>
        </w:rPr>
      </w:pPr>
      <w:r w:rsidRPr="0015054E">
        <w:rPr>
          <w:rFonts w:ascii="Calibri" w:hAnsi="Calibri" w:cs="Calibri"/>
        </w:rPr>
        <w:t>dítě se raduje z pochvaly.</w:t>
      </w:r>
    </w:p>
    <w:p w14:paraId="1573FB17" w14:textId="77777777" w:rsidR="00866F14" w:rsidRPr="0015054E" w:rsidRDefault="00866F14" w:rsidP="0015054E">
      <w:pPr>
        <w:spacing w:after="0" w:line="240" w:lineRule="auto"/>
        <w:rPr>
          <w:rFonts w:ascii="Calibri" w:hAnsi="Calibri" w:cs="Calibri"/>
        </w:rPr>
      </w:pPr>
      <w:r w:rsidRPr="0015054E">
        <w:rPr>
          <w:rFonts w:ascii="Calibri" w:hAnsi="Calibri" w:cs="Calibri"/>
        </w:rPr>
        <w:t>Ve dvojici nebo malé skupině odpovězte na otázky:</w:t>
      </w:r>
    </w:p>
    <w:p w14:paraId="1D745F53" w14:textId="77777777" w:rsidR="00866F14" w:rsidRPr="0015054E" w:rsidRDefault="00866F14" w:rsidP="0015054E">
      <w:pPr>
        <w:numPr>
          <w:ilvl w:val="0"/>
          <w:numId w:val="7"/>
        </w:numPr>
        <w:spacing w:after="0" w:line="240" w:lineRule="auto"/>
        <w:rPr>
          <w:rFonts w:ascii="Calibri" w:hAnsi="Calibri" w:cs="Calibri"/>
        </w:rPr>
      </w:pPr>
      <w:r w:rsidRPr="0015054E">
        <w:rPr>
          <w:rFonts w:ascii="Calibri" w:hAnsi="Calibri" w:cs="Calibri"/>
        </w:rPr>
        <w:t>Jaké psychické procesy mohou situaci ovlivňovat?</w:t>
      </w:r>
    </w:p>
    <w:p w14:paraId="1479AEF3" w14:textId="77777777" w:rsidR="00866F14" w:rsidRPr="0015054E" w:rsidRDefault="00866F14" w:rsidP="0015054E">
      <w:pPr>
        <w:numPr>
          <w:ilvl w:val="0"/>
          <w:numId w:val="7"/>
        </w:numPr>
        <w:spacing w:after="0" w:line="240" w:lineRule="auto"/>
        <w:rPr>
          <w:rFonts w:ascii="Calibri" w:hAnsi="Calibri" w:cs="Calibri"/>
        </w:rPr>
      </w:pPr>
      <w:r w:rsidRPr="0015054E">
        <w:rPr>
          <w:rFonts w:ascii="Calibri" w:hAnsi="Calibri" w:cs="Calibri"/>
        </w:rPr>
        <w:t>Jaké biologické, psychické a sociální faktory mohou hrát roli?</w:t>
      </w:r>
    </w:p>
    <w:p w14:paraId="1B3951CF" w14:textId="77777777" w:rsidR="00866F14" w:rsidRPr="0015054E" w:rsidRDefault="00866F14" w:rsidP="0015054E">
      <w:pPr>
        <w:numPr>
          <w:ilvl w:val="0"/>
          <w:numId w:val="7"/>
        </w:numPr>
        <w:spacing w:after="0" w:line="240" w:lineRule="auto"/>
        <w:rPr>
          <w:rFonts w:ascii="Calibri" w:hAnsi="Calibri" w:cs="Calibri"/>
        </w:rPr>
      </w:pPr>
      <w:r w:rsidRPr="0015054E">
        <w:rPr>
          <w:rFonts w:ascii="Calibri" w:hAnsi="Calibri" w:cs="Calibri"/>
        </w:rPr>
        <w:t>Jak by měl pedagog reagovat?</w:t>
      </w:r>
    </w:p>
    <w:p w14:paraId="01042827" w14:textId="77777777" w:rsidR="00866F14" w:rsidRPr="0015054E" w:rsidRDefault="00866F14" w:rsidP="0015054E">
      <w:pPr>
        <w:numPr>
          <w:ilvl w:val="0"/>
          <w:numId w:val="7"/>
        </w:numPr>
        <w:spacing w:after="0" w:line="240" w:lineRule="auto"/>
        <w:rPr>
          <w:rFonts w:ascii="Calibri" w:hAnsi="Calibri" w:cs="Calibri"/>
        </w:rPr>
      </w:pPr>
      <w:r w:rsidRPr="0015054E">
        <w:rPr>
          <w:rFonts w:ascii="Calibri" w:hAnsi="Calibri" w:cs="Calibri"/>
        </w:rPr>
        <w:t>Jaké psychologické poznatky může při řešení využít?</w:t>
      </w:r>
    </w:p>
    <w:p w14:paraId="17850B41" w14:textId="77777777" w:rsidR="00866F14" w:rsidRPr="0015054E" w:rsidRDefault="00866F14" w:rsidP="0015054E">
      <w:pPr>
        <w:spacing w:after="0" w:line="240" w:lineRule="auto"/>
        <w:rPr>
          <w:rFonts w:ascii="Calibri" w:hAnsi="Calibri" w:cs="Calibri"/>
        </w:rPr>
      </w:pPr>
      <w:r w:rsidRPr="0015054E">
        <w:rPr>
          <w:rFonts w:ascii="Calibri" w:hAnsi="Calibri" w:cs="Calibri"/>
        </w:rPr>
        <w:t>Své závěry porovnejte s ostatními skupinami.</w:t>
      </w:r>
    </w:p>
    <w:p w14:paraId="660D8119" w14:textId="77777777" w:rsidR="00866F14" w:rsidRPr="0015054E" w:rsidRDefault="002A74FF" w:rsidP="0015054E">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07079C61">
          <v:rect id="_x0000_i1049" style="width:0;height:1.5pt" o:hralign="center" o:hrstd="t" o:hr="t" fillcolor="#a0a0a0" stroked="f"/>
        </w:pict>
      </w:r>
    </w:p>
    <w:p w14:paraId="2F1E822C" w14:textId="77777777" w:rsidR="00866F14" w:rsidRPr="0015054E" w:rsidRDefault="00866F14" w:rsidP="0015054E">
      <w:pPr>
        <w:spacing w:after="0" w:line="240" w:lineRule="auto"/>
        <w:rPr>
          <w:rFonts w:ascii="Calibri" w:hAnsi="Calibri" w:cs="Calibri"/>
          <w:b/>
          <w:bCs/>
        </w:rPr>
      </w:pPr>
      <w:r w:rsidRPr="0015054E">
        <w:rPr>
          <w:rFonts w:ascii="Calibri" w:hAnsi="Calibri" w:cs="Calibri"/>
          <w:b/>
          <w:bCs/>
        </w:rPr>
        <w:t>Co si z této kapitoly odnést jako budoucí pedagog?</w:t>
      </w:r>
    </w:p>
    <w:p w14:paraId="4074AB4D" w14:textId="77777777" w:rsidR="00866F14" w:rsidRPr="0015054E" w:rsidRDefault="00866F14" w:rsidP="0015054E">
      <w:pPr>
        <w:spacing w:after="0" w:line="240" w:lineRule="auto"/>
        <w:rPr>
          <w:rFonts w:ascii="Calibri" w:hAnsi="Calibri" w:cs="Calibri"/>
        </w:rPr>
      </w:pPr>
      <w:r w:rsidRPr="0015054E">
        <w:rPr>
          <w:rFonts w:ascii="Calibri" w:hAnsi="Calibri" w:cs="Calibri"/>
        </w:rPr>
        <w:t>Dítě není jen souhrnem svého chování. Za každým projevem stojí jeho zkušenosti, emoce, potřeby i prostředí, ve kterém vyrůstá. Úkolem pedagoga není dítě rychle hodnotit, ale snažit se porozumět tomu, co jeho chování ovlivňuje. Právě schopnost dívat se na dítě v souvislostech patří k nejdůležitějším profesním dovednostem každého pedagoga.</w:t>
      </w:r>
    </w:p>
    <w:p w14:paraId="2ADFD7BA" w14:textId="77777777" w:rsidR="004832D0" w:rsidRPr="0015054E" w:rsidRDefault="004832D0" w:rsidP="0015054E">
      <w:pPr>
        <w:spacing w:after="0" w:line="240" w:lineRule="auto"/>
        <w:rPr>
          <w:rFonts w:ascii="Calibri" w:hAnsi="Calibri" w:cs="Calibri"/>
        </w:rPr>
      </w:pPr>
    </w:p>
    <w:p w14:paraId="2B45A869" w14:textId="19B15A3F" w:rsidR="002A648F" w:rsidRPr="0015054E" w:rsidRDefault="002A648F" w:rsidP="0015054E">
      <w:pPr>
        <w:spacing w:after="0" w:line="240" w:lineRule="auto"/>
        <w:rPr>
          <w:rFonts w:ascii="Calibri" w:hAnsi="Calibri" w:cs="Calibri"/>
          <w:b/>
          <w:bCs/>
        </w:rPr>
      </w:pPr>
      <w:r w:rsidRPr="0015054E">
        <w:rPr>
          <w:rFonts w:ascii="Calibri" w:hAnsi="Calibri" w:cs="Calibri"/>
          <w:b/>
          <w:bCs/>
        </w:rPr>
        <w:t>2</w:t>
      </w:r>
      <w:r w:rsidR="00ED1BAE" w:rsidRPr="0015054E">
        <w:rPr>
          <w:rFonts w:ascii="Calibri" w:hAnsi="Calibri" w:cs="Calibri"/>
          <w:b/>
          <w:bCs/>
        </w:rPr>
        <w:t>.</w:t>
      </w:r>
      <w:r w:rsidRPr="0015054E">
        <w:rPr>
          <w:rFonts w:ascii="Calibri" w:hAnsi="Calibri" w:cs="Calibri"/>
          <w:b/>
          <w:bCs/>
        </w:rPr>
        <w:t xml:space="preserve"> Psychika člověka</w:t>
      </w:r>
    </w:p>
    <w:p w14:paraId="2A5A9FB5" w14:textId="77777777" w:rsidR="002A648F" w:rsidRPr="0015054E" w:rsidRDefault="002A648F" w:rsidP="0015054E">
      <w:pPr>
        <w:spacing w:after="0" w:line="240" w:lineRule="auto"/>
        <w:rPr>
          <w:rFonts w:ascii="Calibri" w:hAnsi="Calibri" w:cs="Calibri"/>
        </w:rPr>
      </w:pPr>
      <w:r w:rsidRPr="0015054E">
        <w:rPr>
          <w:rFonts w:ascii="Calibri" w:hAnsi="Calibri" w:cs="Calibri"/>
          <w:b/>
          <w:bCs/>
        </w:rPr>
        <w:t>„Nevidíme ji, nemůžeme si na ni sáhnout, přesto ovlivňuje každou naši myšlenku, emoci i rozhodnutí. Psychika je tím, co z člověka dělá jedinečnou osobnost.“</w:t>
      </w:r>
    </w:p>
    <w:p w14:paraId="71ADBB3E" w14:textId="77777777" w:rsidR="002A648F" w:rsidRPr="0015054E" w:rsidRDefault="002A74FF" w:rsidP="0015054E">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44030F5F">
          <v:rect id="_x0000_i1050" style="width:0;height:1.5pt" o:hralign="center" o:hrstd="t" o:hr="t" fillcolor="#a0a0a0" stroked="f"/>
        </w:pict>
      </w:r>
    </w:p>
    <w:p w14:paraId="30F52738" w14:textId="77777777" w:rsidR="002A648F" w:rsidRPr="0015054E" w:rsidRDefault="002A648F" w:rsidP="0015054E">
      <w:pPr>
        <w:spacing w:after="0" w:line="240" w:lineRule="auto"/>
        <w:rPr>
          <w:rFonts w:ascii="Calibri" w:hAnsi="Calibri" w:cs="Calibri"/>
          <w:b/>
          <w:bCs/>
        </w:rPr>
      </w:pPr>
      <w:r w:rsidRPr="0015054E">
        <w:rPr>
          <w:rFonts w:ascii="Calibri" w:hAnsi="Calibri" w:cs="Calibri"/>
          <w:b/>
          <w:bCs/>
        </w:rPr>
        <w:t>Motivační příběh</w:t>
      </w:r>
    </w:p>
    <w:p w14:paraId="47EE662F" w14:textId="77777777" w:rsidR="002A648F" w:rsidRPr="0015054E" w:rsidRDefault="002A648F" w:rsidP="0015054E">
      <w:pPr>
        <w:spacing w:after="0" w:line="240" w:lineRule="auto"/>
        <w:rPr>
          <w:rFonts w:ascii="Calibri" w:hAnsi="Calibri" w:cs="Calibri"/>
        </w:rPr>
      </w:pPr>
      <w:r w:rsidRPr="0015054E">
        <w:rPr>
          <w:rFonts w:ascii="Calibri" w:hAnsi="Calibri" w:cs="Calibri"/>
        </w:rPr>
        <w:t>Během pobytu na školní zahradě se ozvala hlasitá rána. Většina dětí se lekla. Některé se rozběhly za učitelkou, jiné se rozhlížely, co se stalo, a několik dětí se po chvíli opět vrátilo ke hře.</w:t>
      </w:r>
    </w:p>
    <w:p w14:paraId="1FD306EC" w14:textId="77777777" w:rsidR="002A648F" w:rsidRPr="0015054E" w:rsidRDefault="002A648F" w:rsidP="0015054E">
      <w:pPr>
        <w:spacing w:after="0" w:line="240" w:lineRule="auto"/>
        <w:rPr>
          <w:rFonts w:ascii="Calibri" w:hAnsi="Calibri" w:cs="Calibri"/>
        </w:rPr>
      </w:pPr>
      <w:r w:rsidRPr="0015054E">
        <w:rPr>
          <w:rFonts w:ascii="Calibri" w:hAnsi="Calibri" w:cs="Calibri"/>
        </w:rPr>
        <w:t>Později se ukázalo, že vítr shodil kovovou konev z lavičky.</w:t>
      </w:r>
    </w:p>
    <w:p w14:paraId="7DBD4A25" w14:textId="77777777" w:rsidR="002A648F" w:rsidRPr="0015054E" w:rsidRDefault="002A648F" w:rsidP="0015054E">
      <w:pPr>
        <w:spacing w:after="0" w:line="240" w:lineRule="auto"/>
        <w:rPr>
          <w:rFonts w:ascii="Calibri" w:hAnsi="Calibri" w:cs="Calibri"/>
        </w:rPr>
      </w:pPr>
      <w:r w:rsidRPr="0015054E">
        <w:rPr>
          <w:rFonts w:ascii="Calibri" w:hAnsi="Calibri" w:cs="Calibri"/>
        </w:rPr>
        <w:t>Stejná situace vyvolala u každého dítěte jinou reakci.</w:t>
      </w:r>
    </w:p>
    <w:p w14:paraId="61D27968" w14:textId="77777777" w:rsidR="002A648F" w:rsidRPr="0015054E" w:rsidRDefault="002A648F" w:rsidP="0015054E">
      <w:pPr>
        <w:spacing w:after="0" w:line="240" w:lineRule="auto"/>
        <w:rPr>
          <w:rFonts w:ascii="Calibri" w:hAnsi="Calibri" w:cs="Calibri"/>
        </w:rPr>
      </w:pPr>
      <w:r w:rsidRPr="0015054E">
        <w:rPr>
          <w:rFonts w:ascii="Calibri" w:hAnsi="Calibri" w:cs="Calibri"/>
        </w:rPr>
        <w:t>Proč jedno dítě zůstalo klidné, zatímco jiné plakalo? Proč si některé děti událost zapamatovaly lépe než ostatní?</w:t>
      </w:r>
    </w:p>
    <w:p w14:paraId="6288704F" w14:textId="77777777" w:rsidR="002A648F" w:rsidRPr="0015054E" w:rsidRDefault="002A648F" w:rsidP="0015054E">
      <w:pPr>
        <w:spacing w:after="0" w:line="240" w:lineRule="auto"/>
        <w:rPr>
          <w:rFonts w:ascii="Calibri" w:hAnsi="Calibri" w:cs="Calibri"/>
        </w:rPr>
      </w:pPr>
      <w:r w:rsidRPr="0015054E">
        <w:rPr>
          <w:rFonts w:ascii="Calibri" w:hAnsi="Calibri" w:cs="Calibri"/>
        </w:rPr>
        <w:t>Odpověď hledáme v psychice člověka.</w:t>
      </w:r>
    </w:p>
    <w:p w14:paraId="27496543" w14:textId="77777777" w:rsidR="002A648F" w:rsidRPr="0015054E" w:rsidRDefault="002A74FF" w:rsidP="0015054E">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44719B42">
          <v:rect id="_x0000_i1051" style="width:0;height:1.5pt" o:hralign="center" o:hrstd="t" o:hr="t" fillcolor="#a0a0a0" stroked="f"/>
        </w:pict>
      </w:r>
    </w:p>
    <w:p w14:paraId="45BE77A8" w14:textId="77777777" w:rsidR="002A648F" w:rsidRPr="0015054E" w:rsidRDefault="002A648F" w:rsidP="0015054E">
      <w:pPr>
        <w:spacing w:after="0" w:line="240" w:lineRule="auto"/>
        <w:rPr>
          <w:rFonts w:ascii="Calibri" w:hAnsi="Calibri" w:cs="Calibri"/>
          <w:b/>
          <w:bCs/>
        </w:rPr>
      </w:pPr>
      <w:r w:rsidRPr="0015054E">
        <w:rPr>
          <w:rFonts w:ascii="Calibri" w:hAnsi="Calibri" w:cs="Calibri"/>
          <w:b/>
          <w:bCs/>
        </w:rPr>
        <w:t>Co se v této kapitole naučíte</w:t>
      </w:r>
    </w:p>
    <w:p w14:paraId="37014A57" w14:textId="77777777" w:rsidR="002A648F" w:rsidRPr="0015054E" w:rsidRDefault="002A648F" w:rsidP="0015054E">
      <w:pPr>
        <w:spacing w:after="0" w:line="240" w:lineRule="auto"/>
        <w:rPr>
          <w:rFonts w:ascii="Calibri" w:hAnsi="Calibri" w:cs="Calibri"/>
        </w:rPr>
      </w:pPr>
      <w:r w:rsidRPr="0015054E">
        <w:rPr>
          <w:rFonts w:ascii="Calibri" w:hAnsi="Calibri" w:cs="Calibri"/>
        </w:rPr>
        <w:t>Po prostudování kapitoly budete umět:</w:t>
      </w:r>
    </w:p>
    <w:p w14:paraId="478DAB12" w14:textId="77777777" w:rsidR="002A648F" w:rsidRPr="0015054E" w:rsidRDefault="002A648F" w:rsidP="0015054E">
      <w:pPr>
        <w:numPr>
          <w:ilvl w:val="0"/>
          <w:numId w:val="8"/>
        </w:numPr>
        <w:spacing w:after="0" w:line="240" w:lineRule="auto"/>
        <w:rPr>
          <w:rFonts w:ascii="Calibri" w:hAnsi="Calibri" w:cs="Calibri"/>
        </w:rPr>
      </w:pPr>
      <w:r w:rsidRPr="0015054E">
        <w:rPr>
          <w:rFonts w:ascii="Calibri" w:hAnsi="Calibri" w:cs="Calibri"/>
        </w:rPr>
        <w:t>vysvětlit pojem psychika,</w:t>
      </w:r>
    </w:p>
    <w:p w14:paraId="20E8A59C" w14:textId="77777777" w:rsidR="002A648F" w:rsidRPr="0015054E" w:rsidRDefault="002A648F" w:rsidP="0015054E">
      <w:pPr>
        <w:numPr>
          <w:ilvl w:val="0"/>
          <w:numId w:val="8"/>
        </w:numPr>
        <w:spacing w:after="0" w:line="240" w:lineRule="auto"/>
        <w:rPr>
          <w:rFonts w:ascii="Calibri" w:hAnsi="Calibri" w:cs="Calibri"/>
        </w:rPr>
      </w:pPr>
      <w:r w:rsidRPr="0015054E">
        <w:rPr>
          <w:rFonts w:ascii="Calibri" w:hAnsi="Calibri" w:cs="Calibri"/>
        </w:rPr>
        <w:t>charakterizovat základní složky psychiky,</w:t>
      </w:r>
    </w:p>
    <w:p w14:paraId="182623DF" w14:textId="77777777" w:rsidR="002A648F" w:rsidRPr="0015054E" w:rsidRDefault="002A648F" w:rsidP="0015054E">
      <w:pPr>
        <w:numPr>
          <w:ilvl w:val="0"/>
          <w:numId w:val="8"/>
        </w:numPr>
        <w:spacing w:after="0" w:line="240" w:lineRule="auto"/>
        <w:rPr>
          <w:rFonts w:ascii="Calibri" w:hAnsi="Calibri" w:cs="Calibri"/>
        </w:rPr>
      </w:pPr>
      <w:r w:rsidRPr="0015054E">
        <w:rPr>
          <w:rFonts w:ascii="Calibri" w:hAnsi="Calibri" w:cs="Calibri"/>
        </w:rPr>
        <w:t>rozlišit psychické procesy, stavy a vlastnosti,</w:t>
      </w:r>
    </w:p>
    <w:p w14:paraId="0A3ADF75" w14:textId="77777777" w:rsidR="002A648F" w:rsidRPr="0015054E" w:rsidRDefault="002A648F" w:rsidP="0015054E">
      <w:pPr>
        <w:numPr>
          <w:ilvl w:val="0"/>
          <w:numId w:val="8"/>
        </w:numPr>
        <w:spacing w:after="0" w:line="240" w:lineRule="auto"/>
        <w:rPr>
          <w:rFonts w:ascii="Calibri" w:hAnsi="Calibri" w:cs="Calibri"/>
        </w:rPr>
      </w:pPr>
      <w:r w:rsidRPr="0015054E">
        <w:rPr>
          <w:rFonts w:ascii="Calibri" w:hAnsi="Calibri" w:cs="Calibri"/>
        </w:rPr>
        <w:t>objasnit vztah vědomí a nevědomí,</w:t>
      </w:r>
    </w:p>
    <w:p w14:paraId="0F9B3CE3" w14:textId="77777777" w:rsidR="002A648F" w:rsidRPr="0015054E" w:rsidRDefault="002A648F" w:rsidP="0015054E">
      <w:pPr>
        <w:numPr>
          <w:ilvl w:val="0"/>
          <w:numId w:val="8"/>
        </w:numPr>
        <w:spacing w:after="0" w:line="240" w:lineRule="auto"/>
        <w:rPr>
          <w:rFonts w:ascii="Calibri" w:hAnsi="Calibri" w:cs="Calibri"/>
        </w:rPr>
      </w:pPr>
      <w:r w:rsidRPr="0015054E">
        <w:rPr>
          <w:rFonts w:ascii="Calibri" w:hAnsi="Calibri" w:cs="Calibri"/>
        </w:rPr>
        <w:t>vysvětlit význam psychiky pro práci pedagoga.</w:t>
      </w:r>
    </w:p>
    <w:p w14:paraId="517B787A" w14:textId="77777777" w:rsidR="002A648F" w:rsidRPr="0015054E" w:rsidRDefault="002A74FF" w:rsidP="0015054E">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555E1475">
          <v:rect id="_x0000_i1052" style="width:0;height:1.5pt" o:hralign="center" o:hrstd="t" o:hr="t" fillcolor="#a0a0a0" stroked="f"/>
        </w:pict>
      </w:r>
    </w:p>
    <w:p w14:paraId="08C9BA03" w14:textId="77777777" w:rsidR="002A648F" w:rsidRPr="0015054E" w:rsidRDefault="002A648F" w:rsidP="0015054E">
      <w:pPr>
        <w:spacing w:after="0" w:line="240" w:lineRule="auto"/>
        <w:rPr>
          <w:rFonts w:ascii="Calibri" w:hAnsi="Calibri" w:cs="Calibri"/>
          <w:b/>
          <w:bCs/>
        </w:rPr>
      </w:pPr>
      <w:r w:rsidRPr="0015054E">
        <w:rPr>
          <w:rFonts w:ascii="Calibri" w:hAnsi="Calibri" w:cs="Calibri"/>
          <w:b/>
          <w:bCs/>
        </w:rPr>
        <w:t>Klíčové pojmy</w:t>
      </w:r>
    </w:p>
    <w:p w14:paraId="3DF1C8D3" w14:textId="77777777" w:rsidR="002A648F" w:rsidRPr="0015054E" w:rsidRDefault="002A648F" w:rsidP="0015054E">
      <w:pPr>
        <w:numPr>
          <w:ilvl w:val="0"/>
          <w:numId w:val="9"/>
        </w:numPr>
        <w:spacing w:after="0" w:line="240" w:lineRule="auto"/>
        <w:rPr>
          <w:rFonts w:ascii="Calibri" w:hAnsi="Calibri" w:cs="Calibri"/>
        </w:rPr>
      </w:pPr>
      <w:r w:rsidRPr="0015054E">
        <w:rPr>
          <w:rFonts w:ascii="Calibri" w:hAnsi="Calibri" w:cs="Calibri"/>
        </w:rPr>
        <w:t>psychika</w:t>
      </w:r>
    </w:p>
    <w:p w14:paraId="7FB22848" w14:textId="77777777" w:rsidR="002A648F" w:rsidRPr="0015054E" w:rsidRDefault="002A648F" w:rsidP="0015054E">
      <w:pPr>
        <w:numPr>
          <w:ilvl w:val="0"/>
          <w:numId w:val="9"/>
        </w:numPr>
        <w:spacing w:after="0" w:line="240" w:lineRule="auto"/>
        <w:rPr>
          <w:rFonts w:ascii="Calibri" w:hAnsi="Calibri" w:cs="Calibri"/>
        </w:rPr>
      </w:pPr>
      <w:r w:rsidRPr="0015054E">
        <w:rPr>
          <w:rFonts w:ascii="Calibri" w:hAnsi="Calibri" w:cs="Calibri"/>
        </w:rPr>
        <w:t>psychické procesy</w:t>
      </w:r>
    </w:p>
    <w:p w14:paraId="70C045FE" w14:textId="77777777" w:rsidR="002A648F" w:rsidRPr="0015054E" w:rsidRDefault="002A648F" w:rsidP="0015054E">
      <w:pPr>
        <w:numPr>
          <w:ilvl w:val="0"/>
          <w:numId w:val="9"/>
        </w:numPr>
        <w:spacing w:after="0" w:line="240" w:lineRule="auto"/>
        <w:rPr>
          <w:rFonts w:ascii="Calibri" w:hAnsi="Calibri" w:cs="Calibri"/>
        </w:rPr>
      </w:pPr>
      <w:r w:rsidRPr="0015054E">
        <w:rPr>
          <w:rFonts w:ascii="Calibri" w:hAnsi="Calibri" w:cs="Calibri"/>
        </w:rPr>
        <w:t>psychické stavy</w:t>
      </w:r>
    </w:p>
    <w:p w14:paraId="1B4A1A96" w14:textId="77777777" w:rsidR="002A648F" w:rsidRPr="0015054E" w:rsidRDefault="002A648F" w:rsidP="0015054E">
      <w:pPr>
        <w:numPr>
          <w:ilvl w:val="0"/>
          <w:numId w:val="9"/>
        </w:numPr>
        <w:spacing w:after="0" w:line="240" w:lineRule="auto"/>
        <w:rPr>
          <w:rFonts w:ascii="Calibri" w:hAnsi="Calibri" w:cs="Calibri"/>
        </w:rPr>
      </w:pPr>
      <w:r w:rsidRPr="0015054E">
        <w:rPr>
          <w:rFonts w:ascii="Calibri" w:hAnsi="Calibri" w:cs="Calibri"/>
        </w:rPr>
        <w:t>psychické vlastnosti</w:t>
      </w:r>
    </w:p>
    <w:p w14:paraId="04EAA2F8" w14:textId="77777777" w:rsidR="002A648F" w:rsidRPr="0015054E" w:rsidRDefault="002A648F" w:rsidP="0015054E">
      <w:pPr>
        <w:numPr>
          <w:ilvl w:val="0"/>
          <w:numId w:val="9"/>
        </w:numPr>
        <w:spacing w:after="0" w:line="240" w:lineRule="auto"/>
        <w:rPr>
          <w:rFonts w:ascii="Calibri" w:hAnsi="Calibri" w:cs="Calibri"/>
        </w:rPr>
      </w:pPr>
      <w:r w:rsidRPr="0015054E">
        <w:rPr>
          <w:rFonts w:ascii="Calibri" w:hAnsi="Calibri" w:cs="Calibri"/>
        </w:rPr>
        <w:t>vědomí</w:t>
      </w:r>
    </w:p>
    <w:p w14:paraId="387AB998" w14:textId="77777777" w:rsidR="002A648F" w:rsidRPr="0015054E" w:rsidRDefault="002A648F" w:rsidP="0015054E">
      <w:pPr>
        <w:numPr>
          <w:ilvl w:val="0"/>
          <w:numId w:val="9"/>
        </w:numPr>
        <w:spacing w:after="0" w:line="240" w:lineRule="auto"/>
        <w:rPr>
          <w:rFonts w:ascii="Calibri" w:hAnsi="Calibri" w:cs="Calibri"/>
        </w:rPr>
      </w:pPr>
      <w:r w:rsidRPr="0015054E">
        <w:rPr>
          <w:rFonts w:ascii="Calibri" w:hAnsi="Calibri" w:cs="Calibri"/>
        </w:rPr>
        <w:t>nevědomí</w:t>
      </w:r>
    </w:p>
    <w:p w14:paraId="572ECA38" w14:textId="77777777" w:rsidR="002A648F" w:rsidRPr="0015054E" w:rsidRDefault="002A648F" w:rsidP="0015054E">
      <w:pPr>
        <w:numPr>
          <w:ilvl w:val="0"/>
          <w:numId w:val="9"/>
        </w:numPr>
        <w:spacing w:after="0" w:line="240" w:lineRule="auto"/>
        <w:rPr>
          <w:rFonts w:ascii="Calibri" w:hAnsi="Calibri" w:cs="Calibri"/>
        </w:rPr>
      </w:pPr>
      <w:r w:rsidRPr="0015054E">
        <w:rPr>
          <w:rFonts w:ascii="Calibri" w:hAnsi="Calibri" w:cs="Calibri"/>
        </w:rPr>
        <w:t>osobnost</w:t>
      </w:r>
    </w:p>
    <w:p w14:paraId="3910A38E" w14:textId="77777777" w:rsidR="002A648F" w:rsidRPr="0015054E" w:rsidRDefault="002A74FF" w:rsidP="0015054E">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1543B269">
          <v:rect id="_x0000_i1053" style="width:0;height:1.5pt" o:hralign="center" o:hrstd="t" o:hr="t" fillcolor="#a0a0a0" stroked="f"/>
        </w:pict>
      </w:r>
    </w:p>
    <w:p w14:paraId="4E5F56ED" w14:textId="77777777" w:rsidR="002A648F" w:rsidRPr="0015054E" w:rsidRDefault="002A648F" w:rsidP="0015054E">
      <w:pPr>
        <w:spacing w:after="0" w:line="240" w:lineRule="auto"/>
        <w:rPr>
          <w:rFonts w:ascii="Calibri" w:hAnsi="Calibri" w:cs="Calibri"/>
          <w:b/>
          <w:bCs/>
        </w:rPr>
      </w:pPr>
      <w:r w:rsidRPr="0015054E">
        <w:rPr>
          <w:rFonts w:ascii="Calibri" w:hAnsi="Calibri" w:cs="Calibri"/>
          <w:b/>
          <w:bCs/>
        </w:rPr>
        <w:t>Co je psychika?</w:t>
      </w:r>
    </w:p>
    <w:p w14:paraId="3A96A1DB" w14:textId="77777777" w:rsidR="002A648F" w:rsidRPr="0015054E" w:rsidRDefault="002A648F" w:rsidP="0015054E">
      <w:pPr>
        <w:spacing w:after="0" w:line="240" w:lineRule="auto"/>
        <w:rPr>
          <w:rFonts w:ascii="Calibri" w:hAnsi="Calibri" w:cs="Calibri"/>
        </w:rPr>
      </w:pPr>
      <w:r w:rsidRPr="0015054E">
        <w:rPr>
          <w:rFonts w:ascii="Calibri" w:hAnsi="Calibri" w:cs="Calibri"/>
        </w:rPr>
        <w:t>Každý člověk během dne něco vnímá, přemýšlí, učí se, raduje se, obává se nebo se rozhoduje. Tyto děje probíhají uvnitř člověka a společně vytvářejí jeho psychický život.</w:t>
      </w:r>
    </w:p>
    <w:p w14:paraId="3FCC2DA5" w14:textId="77777777" w:rsidR="002A648F" w:rsidRPr="0015054E" w:rsidRDefault="002A648F" w:rsidP="0015054E">
      <w:pPr>
        <w:spacing w:after="0" w:line="240" w:lineRule="auto"/>
        <w:rPr>
          <w:rFonts w:ascii="Calibri" w:hAnsi="Calibri" w:cs="Calibri"/>
          <w:b/>
          <w:bCs/>
        </w:rPr>
      </w:pPr>
      <w:r w:rsidRPr="0015054E">
        <w:rPr>
          <w:rFonts w:ascii="Calibri" w:hAnsi="Calibri" w:cs="Calibri"/>
          <w:b/>
          <w:bCs/>
        </w:rPr>
        <w:t>Definice</w:t>
      </w:r>
    </w:p>
    <w:p w14:paraId="16FFD9AD" w14:textId="77777777" w:rsidR="002A648F" w:rsidRPr="0015054E" w:rsidRDefault="002A648F" w:rsidP="0015054E">
      <w:pPr>
        <w:spacing w:after="0" w:line="240" w:lineRule="auto"/>
        <w:rPr>
          <w:rFonts w:ascii="Calibri" w:hAnsi="Calibri" w:cs="Calibri"/>
        </w:rPr>
      </w:pPr>
      <w:r w:rsidRPr="0015054E">
        <w:rPr>
          <w:rFonts w:ascii="Calibri" w:hAnsi="Calibri" w:cs="Calibri"/>
          <w:b/>
          <w:bCs/>
        </w:rPr>
        <w:t>Psychika je souhrn psychických procesů, psychických stavů a psychických vlastností, které umožňují člověku poznávat okolní svět, prožívat, učit se, rozhodovat se a jednat.</w:t>
      </w:r>
    </w:p>
    <w:p w14:paraId="704E874E" w14:textId="77777777" w:rsidR="002A648F" w:rsidRPr="0015054E" w:rsidRDefault="002A648F" w:rsidP="0015054E">
      <w:pPr>
        <w:spacing w:after="0" w:line="240" w:lineRule="auto"/>
        <w:rPr>
          <w:rFonts w:ascii="Calibri" w:hAnsi="Calibri" w:cs="Calibri"/>
        </w:rPr>
      </w:pPr>
      <w:r w:rsidRPr="0015054E">
        <w:rPr>
          <w:rFonts w:ascii="Calibri" w:hAnsi="Calibri" w:cs="Calibri"/>
        </w:rPr>
        <w:t>Psychika se během života neustále vyvíjí. Je ovlivňována dědičností, fungováním nervové soustavy, zkušenostmi i prostředím, ve kterém člověk vyrůstá.</w:t>
      </w:r>
    </w:p>
    <w:p w14:paraId="0FA9A3CA" w14:textId="77777777" w:rsidR="002A648F" w:rsidRPr="0015054E" w:rsidRDefault="002A74FF" w:rsidP="0015054E">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61201AD1">
          <v:rect id="_x0000_i1054" style="width:0;height:1.5pt" o:hralign="center" o:hrstd="t" o:hr="t" fillcolor="#a0a0a0" stroked="f"/>
        </w:pict>
      </w:r>
    </w:p>
    <w:p w14:paraId="79FD37F3" w14:textId="77777777" w:rsidR="002A648F" w:rsidRPr="0015054E" w:rsidRDefault="002A648F" w:rsidP="0015054E">
      <w:pPr>
        <w:spacing w:after="0" w:line="240" w:lineRule="auto"/>
        <w:rPr>
          <w:rFonts w:ascii="Calibri" w:hAnsi="Calibri" w:cs="Calibri"/>
          <w:b/>
          <w:bCs/>
        </w:rPr>
      </w:pPr>
      <w:r w:rsidRPr="0015054E">
        <w:rPr>
          <w:rFonts w:ascii="Calibri" w:hAnsi="Calibri" w:cs="Calibri"/>
          <w:b/>
          <w:bCs/>
        </w:rPr>
        <w:t>Proč je psychika důležitá?</w:t>
      </w:r>
    </w:p>
    <w:p w14:paraId="02584EA1" w14:textId="77777777" w:rsidR="002A648F" w:rsidRPr="0015054E" w:rsidRDefault="002A648F" w:rsidP="0015054E">
      <w:pPr>
        <w:spacing w:after="0" w:line="240" w:lineRule="auto"/>
        <w:rPr>
          <w:rFonts w:ascii="Calibri" w:hAnsi="Calibri" w:cs="Calibri"/>
        </w:rPr>
      </w:pPr>
      <w:r w:rsidRPr="0015054E">
        <w:rPr>
          <w:rFonts w:ascii="Calibri" w:hAnsi="Calibri" w:cs="Calibri"/>
        </w:rPr>
        <w:t>Díky psychice člověk:</w:t>
      </w:r>
    </w:p>
    <w:p w14:paraId="10CD38F4" w14:textId="77777777" w:rsidR="002A648F" w:rsidRPr="0015054E" w:rsidRDefault="002A648F" w:rsidP="0015054E">
      <w:pPr>
        <w:numPr>
          <w:ilvl w:val="0"/>
          <w:numId w:val="10"/>
        </w:numPr>
        <w:spacing w:after="0" w:line="240" w:lineRule="auto"/>
        <w:rPr>
          <w:rFonts w:ascii="Calibri" w:hAnsi="Calibri" w:cs="Calibri"/>
        </w:rPr>
      </w:pPr>
      <w:r w:rsidRPr="0015054E">
        <w:rPr>
          <w:rFonts w:ascii="Calibri" w:hAnsi="Calibri" w:cs="Calibri"/>
        </w:rPr>
        <w:t>poznává okolní svět,</w:t>
      </w:r>
    </w:p>
    <w:p w14:paraId="2C0EA08B" w14:textId="77777777" w:rsidR="002A648F" w:rsidRPr="0015054E" w:rsidRDefault="002A648F" w:rsidP="0015054E">
      <w:pPr>
        <w:numPr>
          <w:ilvl w:val="0"/>
          <w:numId w:val="10"/>
        </w:numPr>
        <w:spacing w:after="0" w:line="240" w:lineRule="auto"/>
        <w:rPr>
          <w:rFonts w:ascii="Calibri" w:hAnsi="Calibri" w:cs="Calibri"/>
        </w:rPr>
      </w:pPr>
      <w:r w:rsidRPr="0015054E">
        <w:rPr>
          <w:rFonts w:ascii="Calibri" w:hAnsi="Calibri" w:cs="Calibri"/>
        </w:rPr>
        <w:t>učí se novým dovednostem,</w:t>
      </w:r>
    </w:p>
    <w:p w14:paraId="4831ABF1" w14:textId="77777777" w:rsidR="002A648F" w:rsidRPr="0015054E" w:rsidRDefault="002A648F" w:rsidP="0015054E">
      <w:pPr>
        <w:numPr>
          <w:ilvl w:val="0"/>
          <w:numId w:val="10"/>
        </w:numPr>
        <w:spacing w:after="0" w:line="240" w:lineRule="auto"/>
        <w:rPr>
          <w:rFonts w:ascii="Calibri" w:hAnsi="Calibri" w:cs="Calibri"/>
        </w:rPr>
      </w:pPr>
      <w:r w:rsidRPr="0015054E">
        <w:rPr>
          <w:rFonts w:ascii="Calibri" w:hAnsi="Calibri" w:cs="Calibri"/>
        </w:rPr>
        <w:t>vytváří vztahy s druhými lidmi,</w:t>
      </w:r>
    </w:p>
    <w:p w14:paraId="349E2647" w14:textId="77777777" w:rsidR="002A648F" w:rsidRPr="0015054E" w:rsidRDefault="002A648F" w:rsidP="0015054E">
      <w:pPr>
        <w:numPr>
          <w:ilvl w:val="0"/>
          <w:numId w:val="10"/>
        </w:numPr>
        <w:spacing w:after="0" w:line="240" w:lineRule="auto"/>
        <w:rPr>
          <w:rFonts w:ascii="Calibri" w:hAnsi="Calibri" w:cs="Calibri"/>
        </w:rPr>
      </w:pPr>
      <w:r w:rsidRPr="0015054E">
        <w:rPr>
          <w:rFonts w:ascii="Calibri" w:hAnsi="Calibri" w:cs="Calibri"/>
        </w:rPr>
        <w:t>řeší problémy,</w:t>
      </w:r>
    </w:p>
    <w:p w14:paraId="322F3096" w14:textId="77777777" w:rsidR="002A648F" w:rsidRPr="0015054E" w:rsidRDefault="002A648F" w:rsidP="0015054E">
      <w:pPr>
        <w:numPr>
          <w:ilvl w:val="0"/>
          <w:numId w:val="10"/>
        </w:numPr>
        <w:spacing w:after="0" w:line="240" w:lineRule="auto"/>
        <w:rPr>
          <w:rFonts w:ascii="Calibri" w:hAnsi="Calibri" w:cs="Calibri"/>
        </w:rPr>
      </w:pPr>
      <w:r w:rsidRPr="0015054E">
        <w:rPr>
          <w:rFonts w:ascii="Calibri" w:hAnsi="Calibri" w:cs="Calibri"/>
        </w:rPr>
        <w:t>vyjadřuje emoce,</w:t>
      </w:r>
    </w:p>
    <w:p w14:paraId="5767A635" w14:textId="77777777" w:rsidR="002A648F" w:rsidRPr="0015054E" w:rsidRDefault="002A648F" w:rsidP="0015054E">
      <w:pPr>
        <w:numPr>
          <w:ilvl w:val="0"/>
          <w:numId w:val="10"/>
        </w:numPr>
        <w:spacing w:after="0" w:line="240" w:lineRule="auto"/>
        <w:rPr>
          <w:rFonts w:ascii="Calibri" w:hAnsi="Calibri" w:cs="Calibri"/>
        </w:rPr>
      </w:pPr>
      <w:r w:rsidRPr="0015054E">
        <w:rPr>
          <w:rFonts w:ascii="Calibri" w:hAnsi="Calibri" w:cs="Calibri"/>
        </w:rPr>
        <w:t>plánuje budoucnost,</w:t>
      </w:r>
    </w:p>
    <w:p w14:paraId="3E60368A" w14:textId="77777777" w:rsidR="002A648F" w:rsidRPr="0015054E" w:rsidRDefault="002A648F" w:rsidP="0015054E">
      <w:pPr>
        <w:numPr>
          <w:ilvl w:val="0"/>
          <w:numId w:val="10"/>
        </w:numPr>
        <w:spacing w:after="0" w:line="240" w:lineRule="auto"/>
        <w:rPr>
          <w:rFonts w:ascii="Calibri" w:hAnsi="Calibri" w:cs="Calibri"/>
        </w:rPr>
      </w:pPr>
      <w:r w:rsidRPr="0015054E">
        <w:rPr>
          <w:rFonts w:ascii="Calibri" w:hAnsi="Calibri" w:cs="Calibri"/>
        </w:rPr>
        <w:t>přizpůsobuje se měnícím se podmínkám.</w:t>
      </w:r>
    </w:p>
    <w:p w14:paraId="0C192C92" w14:textId="77777777" w:rsidR="002A648F" w:rsidRPr="0015054E" w:rsidRDefault="002A648F" w:rsidP="0015054E">
      <w:pPr>
        <w:spacing w:after="0" w:line="240" w:lineRule="auto"/>
        <w:rPr>
          <w:rFonts w:ascii="Calibri" w:hAnsi="Calibri" w:cs="Calibri"/>
        </w:rPr>
      </w:pPr>
      <w:r w:rsidRPr="0015054E">
        <w:rPr>
          <w:rFonts w:ascii="Calibri" w:hAnsi="Calibri" w:cs="Calibri"/>
        </w:rPr>
        <w:t>Psychika nám umožňuje reagovat nejen na to, co se děje kolem nás, ale také přemýšlet o minulosti, představovat si budoucnost a vytvářet vlastní názory.</w:t>
      </w:r>
    </w:p>
    <w:p w14:paraId="3CCF87C0" w14:textId="77777777" w:rsidR="002A648F" w:rsidRPr="0015054E" w:rsidRDefault="002A74FF" w:rsidP="0015054E">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27B1B85E">
          <v:rect id="_x0000_i1055" style="width:0;height:1.5pt" o:hralign="center" o:hrstd="t" o:hr="t" fillcolor="#a0a0a0" stroked="f"/>
        </w:pict>
      </w:r>
    </w:p>
    <w:p w14:paraId="009798C3" w14:textId="77777777" w:rsidR="002A648F" w:rsidRPr="0015054E" w:rsidRDefault="002A648F" w:rsidP="0015054E">
      <w:pPr>
        <w:spacing w:after="0" w:line="240" w:lineRule="auto"/>
        <w:rPr>
          <w:rFonts w:ascii="Calibri" w:hAnsi="Calibri" w:cs="Calibri"/>
          <w:b/>
          <w:bCs/>
        </w:rPr>
      </w:pPr>
      <w:r w:rsidRPr="0015054E">
        <w:rPr>
          <w:rFonts w:ascii="Calibri" w:hAnsi="Calibri" w:cs="Calibri"/>
          <w:b/>
          <w:bCs/>
        </w:rPr>
        <w:t>Základní složky psychiky</w:t>
      </w:r>
    </w:p>
    <w:p w14:paraId="52CC134E" w14:textId="77777777" w:rsidR="002A648F" w:rsidRPr="0015054E" w:rsidRDefault="002A648F" w:rsidP="0015054E">
      <w:pPr>
        <w:spacing w:after="0" w:line="240" w:lineRule="auto"/>
        <w:rPr>
          <w:rFonts w:ascii="Calibri" w:hAnsi="Calibri" w:cs="Calibri"/>
        </w:rPr>
      </w:pPr>
      <w:r w:rsidRPr="0015054E">
        <w:rPr>
          <w:rFonts w:ascii="Calibri" w:hAnsi="Calibri" w:cs="Calibri"/>
        </w:rPr>
        <w:t>Psychologové rozdělují psychiku do tří vzájemně propojených oblastí.</w:t>
      </w:r>
    </w:p>
    <w:p w14:paraId="7A0D8674" w14:textId="77777777" w:rsidR="002A648F" w:rsidRPr="0015054E" w:rsidRDefault="002A648F" w:rsidP="0015054E">
      <w:pPr>
        <w:spacing w:after="0" w:line="240" w:lineRule="auto"/>
        <w:rPr>
          <w:rFonts w:ascii="Calibri" w:hAnsi="Calibri" w:cs="Calibri"/>
          <w:b/>
          <w:bCs/>
        </w:rPr>
      </w:pPr>
      <w:r w:rsidRPr="0015054E">
        <w:rPr>
          <w:rFonts w:ascii="Calibri" w:hAnsi="Calibri" w:cs="Calibri"/>
          <w:b/>
          <w:bCs/>
        </w:rPr>
        <w:t>Tabulka 2.1 Základní složky psychiky</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653"/>
        <w:gridCol w:w="4426"/>
        <w:gridCol w:w="2983"/>
      </w:tblGrid>
      <w:tr w:rsidR="002A648F" w:rsidRPr="0015054E" w14:paraId="634AF503" w14:textId="77777777" w:rsidTr="00ED1BAE">
        <w:trPr>
          <w:tblHeader/>
          <w:tblCellSpacing w:w="15" w:type="dxa"/>
        </w:trPr>
        <w:tc>
          <w:tcPr>
            <w:tcW w:w="0" w:type="auto"/>
            <w:vAlign w:val="center"/>
            <w:hideMark/>
          </w:tcPr>
          <w:p w14:paraId="73EC03C1" w14:textId="77777777" w:rsidR="002A648F" w:rsidRPr="0015054E" w:rsidRDefault="002A648F" w:rsidP="0015054E">
            <w:pPr>
              <w:spacing w:after="0" w:line="240" w:lineRule="auto"/>
              <w:rPr>
                <w:rFonts w:ascii="Calibri" w:hAnsi="Calibri" w:cs="Calibri"/>
                <w:b/>
                <w:bCs/>
              </w:rPr>
            </w:pPr>
            <w:r w:rsidRPr="0015054E">
              <w:rPr>
                <w:rFonts w:ascii="Calibri" w:hAnsi="Calibri" w:cs="Calibri"/>
                <w:b/>
                <w:bCs/>
              </w:rPr>
              <w:t>Složka</w:t>
            </w:r>
          </w:p>
        </w:tc>
        <w:tc>
          <w:tcPr>
            <w:tcW w:w="0" w:type="auto"/>
            <w:vAlign w:val="center"/>
            <w:hideMark/>
          </w:tcPr>
          <w:p w14:paraId="4058E771" w14:textId="77777777" w:rsidR="002A648F" w:rsidRPr="0015054E" w:rsidRDefault="002A648F" w:rsidP="0015054E">
            <w:pPr>
              <w:spacing w:after="0" w:line="240" w:lineRule="auto"/>
              <w:rPr>
                <w:rFonts w:ascii="Calibri" w:hAnsi="Calibri" w:cs="Calibri"/>
                <w:b/>
                <w:bCs/>
              </w:rPr>
            </w:pPr>
            <w:r w:rsidRPr="0015054E">
              <w:rPr>
                <w:rFonts w:ascii="Calibri" w:hAnsi="Calibri" w:cs="Calibri"/>
                <w:b/>
                <w:bCs/>
              </w:rPr>
              <w:t>Charakteristika</w:t>
            </w:r>
          </w:p>
        </w:tc>
        <w:tc>
          <w:tcPr>
            <w:tcW w:w="0" w:type="auto"/>
            <w:vAlign w:val="center"/>
            <w:hideMark/>
          </w:tcPr>
          <w:p w14:paraId="2DB3BC49" w14:textId="77777777" w:rsidR="002A648F" w:rsidRPr="0015054E" w:rsidRDefault="002A648F" w:rsidP="0015054E">
            <w:pPr>
              <w:spacing w:after="0" w:line="240" w:lineRule="auto"/>
              <w:rPr>
                <w:rFonts w:ascii="Calibri" w:hAnsi="Calibri" w:cs="Calibri"/>
                <w:b/>
                <w:bCs/>
              </w:rPr>
            </w:pPr>
            <w:r w:rsidRPr="0015054E">
              <w:rPr>
                <w:rFonts w:ascii="Calibri" w:hAnsi="Calibri" w:cs="Calibri"/>
                <w:b/>
                <w:bCs/>
              </w:rPr>
              <w:t>Příklady</w:t>
            </w:r>
          </w:p>
        </w:tc>
      </w:tr>
      <w:tr w:rsidR="002A648F" w:rsidRPr="0015054E" w14:paraId="7A8A349A" w14:textId="77777777" w:rsidTr="00ED1BAE">
        <w:trPr>
          <w:tblCellSpacing w:w="15" w:type="dxa"/>
        </w:trPr>
        <w:tc>
          <w:tcPr>
            <w:tcW w:w="0" w:type="auto"/>
            <w:vAlign w:val="center"/>
            <w:hideMark/>
          </w:tcPr>
          <w:p w14:paraId="4DA672A5" w14:textId="77777777" w:rsidR="002A648F" w:rsidRPr="0015054E" w:rsidRDefault="002A648F" w:rsidP="0015054E">
            <w:pPr>
              <w:spacing w:after="0" w:line="240" w:lineRule="auto"/>
              <w:rPr>
                <w:rFonts w:ascii="Calibri" w:hAnsi="Calibri" w:cs="Calibri"/>
              </w:rPr>
            </w:pPr>
            <w:r w:rsidRPr="0015054E">
              <w:rPr>
                <w:rFonts w:ascii="Calibri" w:hAnsi="Calibri" w:cs="Calibri"/>
              </w:rPr>
              <w:t>Psychické procesy</w:t>
            </w:r>
          </w:p>
        </w:tc>
        <w:tc>
          <w:tcPr>
            <w:tcW w:w="0" w:type="auto"/>
            <w:vAlign w:val="center"/>
            <w:hideMark/>
          </w:tcPr>
          <w:p w14:paraId="0588F5C4" w14:textId="77777777" w:rsidR="002A648F" w:rsidRPr="0015054E" w:rsidRDefault="002A648F" w:rsidP="0015054E">
            <w:pPr>
              <w:spacing w:after="0" w:line="240" w:lineRule="auto"/>
              <w:rPr>
                <w:rFonts w:ascii="Calibri" w:hAnsi="Calibri" w:cs="Calibri"/>
              </w:rPr>
            </w:pPr>
            <w:r w:rsidRPr="0015054E">
              <w:rPr>
                <w:rFonts w:ascii="Calibri" w:hAnsi="Calibri" w:cs="Calibri"/>
              </w:rPr>
              <w:t>Probíhají v určitém čase a mají začátek i konec.</w:t>
            </w:r>
          </w:p>
        </w:tc>
        <w:tc>
          <w:tcPr>
            <w:tcW w:w="0" w:type="auto"/>
            <w:vAlign w:val="center"/>
            <w:hideMark/>
          </w:tcPr>
          <w:p w14:paraId="7249212A" w14:textId="77777777" w:rsidR="002A648F" w:rsidRPr="0015054E" w:rsidRDefault="002A648F" w:rsidP="0015054E">
            <w:pPr>
              <w:spacing w:after="0" w:line="240" w:lineRule="auto"/>
              <w:rPr>
                <w:rFonts w:ascii="Calibri" w:hAnsi="Calibri" w:cs="Calibri"/>
              </w:rPr>
            </w:pPr>
            <w:r w:rsidRPr="0015054E">
              <w:rPr>
                <w:rFonts w:ascii="Calibri" w:hAnsi="Calibri" w:cs="Calibri"/>
              </w:rPr>
              <w:t>Vnímání, paměť, myšlení, emoce.</w:t>
            </w:r>
          </w:p>
        </w:tc>
      </w:tr>
      <w:tr w:rsidR="002A648F" w:rsidRPr="0015054E" w14:paraId="40810A8C" w14:textId="77777777" w:rsidTr="00ED1BAE">
        <w:trPr>
          <w:tblCellSpacing w:w="15" w:type="dxa"/>
        </w:trPr>
        <w:tc>
          <w:tcPr>
            <w:tcW w:w="0" w:type="auto"/>
            <w:vAlign w:val="center"/>
            <w:hideMark/>
          </w:tcPr>
          <w:p w14:paraId="2310EAF6" w14:textId="77777777" w:rsidR="002A648F" w:rsidRPr="0015054E" w:rsidRDefault="002A648F" w:rsidP="0015054E">
            <w:pPr>
              <w:spacing w:after="0" w:line="240" w:lineRule="auto"/>
              <w:rPr>
                <w:rFonts w:ascii="Calibri" w:hAnsi="Calibri" w:cs="Calibri"/>
              </w:rPr>
            </w:pPr>
            <w:r w:rsidRPr="0015054E">
              <w:rPr>
                <w:rFonts w:ascii="Calibri" w:hAnsi="Calibri" w:cs="Calibri"/>
              </w:rPr>
              <w:t>Psychické stavy</w:t>
            </w:r>
          </w:p>
        </w:tc>
        <w:tc>
          <w:tcPr>
            <w:tcW w:w="0" w:type="auto"/>
            <w:vAlign w:val="center"/>
            <w:hideMark/>
          </w:tcPr>
          <w:p w14:paraId="5B12B250" w14:textId="77777777" w:rsidR="002A648F" w:rsidRPr="0015054E" w:rsidRDefault="002A648F" w:rsidP="0015054E">
            <w:pPr>
              <w:spacing w:after="0" w:line="240" w:lineRule="auto"/>
              <w:rPr>
                <w:rFonts w:ascii="Calibri" w:hAnsi="Calibri" w:cs="Calibri"/>
              </w:rPr>
            </w:pPr>
            <w:r w:rsidRPr="0015054E">
              <w:rPr>
                <w:rFonts w:ascii="Calibri" w:hAnsi="Calibri" w:cs="Calibri"/>
              </w:rPr>
              <w:t>Trvají kratší nebo delší dobu a ovlivňují aktuální prožívání.</w:t>
            </w:r>
          </w:p>
        </w:tc>
        <w:tc>
          <w:tcPr>
            <w:tcW w:w="0" w:type="auto"/>
            <w:vAlign w:val="center"/>
            <w:hideMark/>
          </w:tcPr>
          <w:p w14:paraId="774F83D2" w14:textId="77777777" w:rsidR="002A648F" w:rsidRPr="0015054E" w:rsidRDefault="002A648F" w:rsidP="0015054E">
            <w:pPr>
              <w:spacing w:after="0" w:line="240" w:lineRule="auto"/>
              <w:rPr>
                <w:rFonts w:ascii="Calibri" w:hAnsi="Calibri" w:cs="Calibri"/>
              </w:rPr>
            </w:pPr>
            <w:r w:rsidRPr="0015054E">
              <w:rPr>
                <w:rFonts w:ascii="Calibri" w:hAnsi="Calibri" w:cs="Calibri"/>
              </w:rPr>
              <w:t>Únava, soustředění, stres, nálada.</w:t>
            </w:r>
          </w:p>
        </w:tc>
      </w:tr>
      <w:tr w:rsidR="002A648F" w:rsidRPr="0015054E" w14:paraId="0382706B" w14:textId="77777777" w:rsidTr="00ED1BAE">
        <w:trPr>
          <w:tblCellSpacing w:w="15" w:type="dxa"/>
        </w:trPr>
        <w:tc>
          <w:tcPr>
            <w:tcW w:w="0" w:type="auto"/>
            <w:vAlign w:val="center"/>
            <w:hideMark/>
          </w:tcPr>
          <w:p w14:paraId="317E6F0F" w14:textId="77777777" w:rsidR="002A648F" w:rsidRPr="0015054E" w:rsidRDefault="002A648F" w:rsidP="0015054E">
            <w:pPr>
              <w:spacing w:after="0" w:line="240" w:lineRule="auto"/>
              <w:rPr>
                <w:rFonts w:ascii="Calibri" w:hAnsi="Calibri" w:cs="Calibri"/>
              </w:rPr>
            </w:pPr>
            <w:r w:rsidRPr="0015054E">
              <w:rPr>
                <w:rFonts w:ascii="Calibri" w:hAnsi="Calibri" w:cs="Calibri"/>
              </w:rPr>
              <w:t>Psychické vlastnosti</w:t>
            </w:r>
          </w:p>
        </w:tc>
        <w:tc>
          <w:tcPr>
            <w:tcW w:w="0" w:type="auto"/>
            <w:vAlign w:val="center"/>
            <w:hideMark/>
          </w:tcPr>
          <w:p w14:paraId="5A774FE4" w14:textId="77777777" w:rsidR="002A648F" w:rsidRPr="0015054E" w:rsidRDefault="002A648F" w:rsidP="0015054E">
            <w:pPr>
              <w:spacing w:after="0" w:line="240" w:lineRule="auto"/>
              <w:rPr>
                <w:rFonts w:ascii="Calibri" w:hAnsi="Calibri" w:cs="Calibri"/>
              </w:rPr>
            </w:pPr>
            <w:r w:rsidRPr="0015054E">
              <w:rPr>
                <w:rFonts w:ascii="Calibri" w:hAnsi="Calibri" w:cs="Calibri"/>
              </w:rPr>
              <w:t>Jsou poměrně stálé a charakterizují osobnost člověka.</w:t>
            </w:r>
          </w:p>
        </w:tc>
        <w:tc>
          <w:tcPr>
            <w:tcW w:w="0" w:type="auto"/>
            <w:vAlign w:val="center"/>
            <w:hideMark/>
          </w:tcPr>
          <w:p w14:paraId="2E40B592" w14:textId="77777777" w:rsidR="002A648F" w:rsidRPr="0015054E" w:rsidRDefault="002A648F" w:rsidP="0015054E">
            <w:pPr>
              <w:spacing w:after="0" w:line="240" w:lineRule="auto"/>
              <w:rPr>
                <w:rFonts w:ascii="Calibri" w:hAnsi="Calibri" w:cs="Calibri"/>
              </w:rPr>
            </w:pPr>
            <w:r w:rsidRPr="0015054E">
              <w:rPr>
                <w:rFonts w:ascii="Calibri" w:hAnsi="Calibri" w:cs="Calibri"/>
              </w:rPr>
              <w:t>Temperament, schopnosti, charakter.</w:t>
            </w:r>
          </w:p>
        </w:tc>
      </w:tr>
    </w:tbl>
    <w:p w14:paraId="3E1F6C33" w14:textId="77777777" w:rsidR="002A648F" w:rsidRPr="0015054E" w:rsidRDefault="002A648F" w:rsidP="0015054E">
      <w:pPr>
        <w:spacing w:after="0" w:line="240" w:lineRule="auto"/>
        <w:rPr>
          <w:rFonts w:ascii="Calibri" w:hAnsi="Calibri" w:cs="Calibri"/>
        </w:rPr>
      </w:pPr>
      <w:r w:rsidRPr="0015054E">
        <w:rPr>
          <w:rFonts w:ascii="Calibri" w:hAnsi="Calibri" w:cs="Calibri"/>
        </w:rPr>
        <w:t>Tyto složky se vzájemně ovlivňují. Například dlouhodobá únava může zhoršit pozornost a paměť, zatímco temperament ovlivňuje způsob, jakým člověk reaguje na různé situace.</w:t>
      </w:r>
    </w:p>
    <w:p w14:paraId="5686A443" w14:textId="77777777" w:rsidR="002A648F" w:rsidRPr="0015054E" w:rsidRDefault="002A74FF" w:rsidP="0015054E">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67FAABF6">
          <v:rect id="_x0000_i1056" style="width:0;height:1.5pt" o:hralign="center" o:hrstd="t" o:hr="t" fillcolor="#a0a0a0" stroked="f"/>
        </w:pict>
      </w:r>
    </w:p>
    <w:p w14:paraId="06587FFA" w14:textId="77777777" w:rsidR="002A648F" w:rsidRPr="0015054E" w:rsidRDefault="002A648F" w:rsidP="0015054E">
      <w:pPr>
        <w:spacing w:after="0" w:line="240" w:lineRule="auto"/>
        <w:rPr>
          <w:rFonts w:ascii="Calibri" w:hAnsi="Calibri" w:cs="Calibri"/>
          <w:b/>
          <w:bCs/>
        </w:rPr>
      </w:pPr>
      <w:r w:rsidRPr="0015054E">
        <w:rPr>
          <w:rFonts w:ascii="Calibri" w:hAnsi="Calibri" w:cs="Calibri"/>
          <w:b/>
          <w:bCs/>
        </w:rPr>
        <w:t>Psychické procesy</w:t>
      </w:r>
    </w:p>
    <w:p w14:paraId="0C3240F0" w14:textId="77777777" w:rsidR="002A648F" w:rsidRPr="0015054E" w:rsidRDefault="002A648F" w:rsidP="0015054E">
      <w:pPr>
        <w:spacing w:after="0" w:line="240" w:lineRule="auto"/>
        <w:rPr>
          <w:rFonts w:ascii="Calibri" w:hAnsi="Calibri" w:cs="Calibri"/>
        </w:rPr>
      </w:pPr>
      <w:r w:rsidRPr="0015054E">
        <w:rPr>
          <w:rFonts w:ascii="Calibri" w:hAnsi="Calibri" w:cs="Calibri"/>
        </w:rPr>
        <w:t>Psychické procesy jsou děje, které probíhají v určitém čase. Díky nim člověk získává informace, zpracovává je, prožívá emoce nebo se rozhoduje.</w:t>
      </w:r>
    </w:p>
    <w:p w14:paraId="7EF1E39E" w14:textId="77777777" w:rsidR="002A648F" w:rsidRPr="0015054E" w:rsidRDefault="002A648F" w:rsidP="0015054E">
      <w:pPr>
        <w:spacing w:after="0" w:line="240" w:lineRule="auto"/>
        <w:rPr>
          <w:rFonts w:ascii="Calibri" w:hAnsi="Calibri" w:cs="Calibri"/>
        </w:rPr>
      </w:pPr>
      <w:r w:rsidRPr="0015054E">
        <w:rPr>
          <w:rFonts w:ascii="Calibri" w:hAnsi="Calibri" w:cs="Calibri"/>
        </w:rPr>
        <w:t>Psychické procesy budeme podrobně probírat v dalších kapitolách této učebnice.</w:t>
      </w:r>
    </w:p>
    <w:p w14:paraId="20B61997" w14:textId="77777777" w:rsidR="002A648F" w:rsidRPr="0015054E" w:rsidRDefault="002A648F" w:rsidP="0015054E">
      <w:pPr>
        <w:spacing w:after="0" w:line="240" w:lineRule="auto"/>
        <w:rPr>
          <w:rFonts w:ascii="Calibri" w:hAnsi="Calibri" w:cs="Calibri"/>
        </w:rPr>
      </w:pPr>
      <w:r w:rsidRPr="0015054E">
        <w:rPr>
          <w:rFonts w:ascii="Calibri" w:hAnsi="Calibri" w:cs="Calibri"/>
        </w:rPr>
        <w:t>Rozdělujeme je na:</w:t>
      </w:r>
    </w:p>
    <w:p w14:paraId="05006CA2" w14:textId="77777777" w:rsidR="002A648F" w:rsidRPr="0015054E" w:rsidRDefault="002A648F" w:rsidP="0015054E">
      <w:pPr>
        <w:numPr>
          <w:ilvl w:val="0"/>
          <w:numId w:val="11"/>
        </w:numPr>
        <w:spacing w:after="0" w:line="240" w:lineRule="auto"/>
        <w:rPr>
          <w:rFonts w:ascii="Calibri" w:hAnsi="Calibri" w:cs="Calibri"/>
        </w:rPr>
      </w:pPr>
      <w:r w:rsidRPr="0015054E">
        <w:rPr>
          <w:rFonts w:ascii="Calibri" w:hAnsi="Calibri" w:cs="Calibri"/>
        </w:rPr>
        <w:t>poznávací procesy,</w:t>
      </w:r>
    </w:p>
    <w:p w14:paraId="7C542DDB" w14:textId="77777777" w:rsidR="002A648F" w:rsidRPr="0015054E" w:rsidRDefault="002A648F" w:rsidP="0015054E">
      <w:pPr>
        <w:numPr>
          <w:ilvl w:val="0"/>
          <w:numId w:val="11"/>
        </w:numPr>
        <w:spacing w:after="0" w:line="240" w:lineRule="auto"/>
        <w:rPr>
          <w:rFonts w:ascii="Calibri" w:hAnsi="Calibri" w:cs="Calibri"/>
        </w:rPr>
      </w:pPr>
      <w:r w:rsidRPr="0015054E">
        <w:rPr>
          <w:rFonts w:ascii="Calibri" w:hAnsi="Calibri" w:cs="Calibri"/>
        </w:rPr>
        <w:t>citové (emoční) procesy,</w:t>
      </w:r>
    </w:p>
    <w:p w14:paraId="447034CD" w14:textId="77777777" w:rsidR="002A648F" w:rsidRPr="0015054E" w:rsidRDefault="002A648F" w:rsidP="0015054E">
      <w:pPr>
        <w:numPr>
          <w:ilvl w:val="0"/>
          <w:numId w:val="11"/>
        </w:numPr>
        <w:spacing w:after="0" w:line="240" w:lineRule="auto"/>
        <w:rPr>
          <w:rFonts w:ascii="Calibri" w:hAnsi="Calibri" w:cs="Calibri"/>
        </w:rPr>
      </w:pPr>
      <w:r w:rsidRPr="0015054E">
        <w:rPr>
          <w:rFonts w:ascii="Calibri" w:hAnsi="Calibri" w:cs="Calibri"/>
        </w:rPr>
        <w:t>motivační a volní procesy.</w:t>
      </w:r>
    </w:p>
    <w:p w14:paraId="1FA67B42" w14:textId="77777777" w:rsidR="002A648F" w:rsidRPr="0015054E" w:rsidRDefault="002A648F" w:rsidP="0015054E">
      <w:pPr>
        <w:spacing w:after="0" w:line="240" w:lineRule="auto"/>
        <w:rPr>
          <w:rFonts w:ascii="Calibri" w:hAnsi="Calibri" w:cs="Calibri"/>
          <w:b/>
          <w:bCs/>
        </w:rPr>
      </w:pPr>
      <w:r w:rsidRPr="0015054E">
        <w:rPr>
          <w:rFonts w:ascii="Calibri" w:hAnsi="Calibri" w:cs="Calibri"/>
          <w:b/>
          <w:bCs/>
        </w:rPr>
        <w:t>Schéma 2.1 Psychické procesy</w:t>
      </w:r>
    </w:p>
    <w:p w14:paraId="50D36433" w14:textId="0E0FE0C7" w:rsidR="002A648F" w:rsidRPr="0015054E" w:rsidRDefault="002A648F" w:rsidP="0015054E">
      <w:pPr>
        <w:spacing w:after="0" w:line="240" w:lineRule="auto"/>
        <w:rPr>
          <w:rFonts w:ascii="Calibri" w:hAnsi="Calibri" w:cs="Calibri"/>
        </w:rPr>
      </w:pPr>
      <w:r w:rsidRPr="0015054E">
        <w:rPr>
          <w:rFonts w:ascii="Calibri" w:hAnsi="Calibri" w:cs="Calibri"/>
        </w:rPr>
        <w:t xml:space="preserve">                  </w:t>
      </w:r>
      <w:r w:rsidR="007C1F57" w:rsidRPr="0015054E">
        <w:rPr>
          <w:rFonts w:ascii="Calibri" w:hAnsi="Calibri" w:cs="Calibri"/>
        </w:rPr>
        <w:t xml:space="preserve">                 </w:t>
      </w:r>
      <w:r w:rsidRPr="0015054E">
        <w:rPr>
          <w:rFonts w:ascii="Calibri" w:hAnsi="Calibri" w:cs="Calibri"/>
        </w:rPr>
        <w:t>Psychické procesy</w:t>
      </w:r>
    </w:p>
    <w:p w14:paraId="58B7CE78" w14:textId="13A78714" w:rsidR="002A648F" w:rsidRPr="0015054E" w:rsidRDefault="002A648F" w:rsidP="0015054E">
      <w:pPr>
        <w:spacing w:after="0" w:line="240" w:lineRule="auto"/>
        <w:rPr>
          <w:rFonts w:ascii="Calibri" w:hAnsi="Calibri" w:cs="Calibri"/>
        </w:rPr>
      </w:pPr>
      <w:r w:rsidRPr="0015054E">
        <w:rPr>
          <w:rFonts w:ascii="Calibri" w:hAnsi="Calibri" w:cs="Calibri"/>
        </w:rPr>
        <w:t xml:space="preserve">                  </w:t>
      </w:r>
      <w:r w:rsidR="007C1F57" w:rsidRPr="0015054E">
        <w:rPr>
          <w:rFonts w:ascii="Calibri" w:hAnsi="Calibri" w:cs="Calibri"/>
        </w:rPr>
        <w:t xml:space="preserve">                             </w:t>
      </w:r>
      <w:r w:rsidRPr="0015054E">
        <w:rPr>
          <w:rFonts w:ascii="Calibri" w:hAnsi="Calibri" w:cs="Calibri"/>
        </w:rPr>
        <w:t xml:space="preserve">       │</w:t>
      </w:r>
    </w:p>
    <w:p w14:paraId="1E78B88C" w14:textId="77777777" w:rsidR="002A648F" w:rsidRPr="0015054E" w:rsidRDefault="002A648F" w:rsidP="0015054E">
      <w:pPr>
        <w:spacing w:after="0" w:line="240" w:lineRule="auto"/>
        <w:rPr>
          <w:rFonts w:ascii="Calibri" w:hAnsi="Calibri" w:cs="Calibri"/>
        </w:rPr>
      </w:pPr>
      <w:r w:rsidRPr="0015054E">
        <w:rPr>
          <w:rFonts w:ascii="Calibri" w:hAnsi="Calibri" w:cs="Calibri"/>
        </w:rPr>
        <w:t xml:space="preserve">      ┌──────────────────</w:t>
      </w:r>
      <w:r w:rsidRPr="0015054E">
        <w:rPr>
          <w:rFonts w:ascii="MS Gothic" w:eastAsia="MS Gothic" w:hAnsi="MS Gothic" w:cs="MS Gothic" w:hint="eastAsia"/>
        </w:rPr>
        <w:t>┼</w:t>
      </w:r>
      <w:r w:rsidRPr="0015054E">
        <w:rPr>
          <w:rFonts w:ascii="Calibri" w:hAnsi="Calibri" w:cs="Calibri"/>
        </w:rPr>
        <w:t>──────────────────┐</w:t>
      </w:r>
    </w:p>
    <w:p w14:paraId="184C9C5E" w14:textId="55F84765" w:rsidR="002A648F" w:rsidRPr="0015054E" w:rsidRDefault="002A648F" w:rsidP="0015054E">
      <w:pPr>
        <w:spacing w:after="0" w:line="240" w:lineRule="auto"/>
        <w:rPr>
          <w:rFonts w:ascii="Calibri" w:hAnsi="Calibri" w:cs="Calibri"/>
        </w:rPr>
      </w:pPr>
      <w:r w:rsidRPr="0015054E">
        <w:rPr>
          <w:rFonts w:ascii="Calibri" w:hAnsi="Calibri" w:cs="Calibri"/>
        </w:rPr>
        <w:t xml:space="preserve">      │             </w:t>
      </w:r>
      <w:r w:rsidR="007C1F57" w:rsidRPr="0015054E">
        <w:rPr>
          <w:rFonts w:ascii="Calibri" w:hAnsi="Calibri" w:cs="Calibri"/>
        </w:rPr>
        <w:t xml:space="preserve">                           </w:t>
      </w:r>
      <w:r w:rsidRPr="0015054E">
        <w:rPr>
          <w:rFonts w:ascii="Calibri" w:hAnsi="Calibri" w:cs="Calibri"/>
        </w:rPr>
        <w:t xml:space="preserve">     │             </w:t>
      </w:r>
      <w:r w:rsidR="007C1F57" w:rsidRPr="0015054E">
        <w:rPr>
          <w:rFonts w:ascii="Calibri" w:hAnsi="Calibri" w:cs="Calibri"/>
        </w:rPr>
        <w:t xml:space="preserve">                            </w:t>
      </w:r>
      <w:r w:rsidRPr="0015054E">
        <w:rPr>
          <w:rFonts w:ascii="Calibri" w:hAnsi="Calibri" w:cs="Calibri"/>
        </w:rPr>
        <w:t xml:space="preserve">     │</w:t>
      </w:r>
    </w:p>
    <w:p w14:paraId="4E177CE4" w14:textId="56532474" w:rsidR="002A648F" w:rsidRPr="0015054E" w:rsidRDefault="002A648F" w:rsidP="0015054E">
      <w:pPr>
        <w:spacing w:after="0" w:line="240" w:lineRule="auto"/>
        <w:rPr>
          <w:rFonts w:ascii="Calibri" w:hAnsi="Calibri" w:cs="Calibri"/>
        </w:rPr>
      </w:pPr>
      <w:r w:rsidRPr="0015054E">
        <w:rPr>
          <w:rFonts w:ascii="Calibri" w:hAnsi="Calibri" w:cs="Calibri"/>
        </w:rPr>
        <w:t xml:space="preserve"> Poznávací          </w:t>
      </w:r>
      <w:r w:rsidR="007C1F57" w:rsidRPr="0015054E">
        <w:rPr>
          <w:rFonts w:ascii="Calibri" w:hAnsi="Calibri" w:cs="Calibri"/>
        </w:rPr>
        <w:t xml:space="preserve">                </w:t>
      </w:r>
      <w:r w:rsidRPr="0015054E">
        <w:rPr>
          <w:rFonts w:ascii="Calibri" w:hAnsi="Calibri" w:cs="Calibri"/>
        </w:rPr>
        <w:t xml:space="preserve">Citové            </w:t>
      </w:r>
      <w:r w:rsidR="007C1F57" w:rsidRPr="0015054E">
        <w:rPr>
          <w:rFonts w:ascii="Calibri" w:hAnsi="Calibri" w:cs="Calibri"/>
        </w:rPr>
        <w:t xml:space="preserve">               </w:t>
      </w:r>
      <w:r w:rsidRPr="0015054E">
        <w:rPr>
          <w:rFonts w:ascii="Calibri" w:hAnsi="Calibri" w:cs="Calibri"/>
        </w:rPr>
        <w:t>Motivační</w:t>
      </w:r>
    </w:p>
    <w:p w14:paraId="761F2040" w14:textId="5A2B6673" w:rsidR="002A648F" w:rsidRPr="0015054E" w:rsidRDefault="002A648F" w:rsidP="0015054E">
      <w:pPr>
        <w:spacing w:after="0" w:line="240" w:lineRule="auto"/>
        <w:rPr>
          <w:rFonts w:ascii="Calibri" w:hAnsi="Calibri" w:cs="Calibri"/>
        </w:rPr>
      </w:pPr>
      <w:r w:rsidRPr="0015054E">
        <w:rPr>
          <w:rFonts w:ascii="Calibri" w:hAnsi="Calibri" w:cs="Calibri"/>
        </w:rPr>
        <w:t xml:space="preserve"> procesy          </w:t>
      </w:r>
      <w:r w:rsidR="007C1F57" w:rsidRPr="0015054E">
        <w:rPr>
          <w:rFonts w:ascii="Calibri" w:hAnsi="Calibri" w:cs="Calibri"/>
        </w:rPr>
        <w:t xml:space="preserve">                  </w:t>
      </w:r>
      <w:r w:rsidRPr="0015054E">
        <w:rPr>
          <w:rFonts w:ascii="Calibri" w:hAnsi="Calibri" w:cs="Calibri"/>
        </w:rPr>
        <w:t xml:space="preserve">  </w:t>
      </w:r>
      <w:proofErr w:type="spellStart"/>
      <w:r w:rsidRPr="0015054E">
        <w:rPr>
          <w:rFonts w:ascii="Calibri" w:hAnsi="Calibri" w:cs="Calibri"/>
        </w:rPr>
        <w:t>procesy</w:t>
      </w:r>
      <w:proofErr w:type="spellEnd"/>
      <w:r w:rsidRPr="0015054E">
        <w:rPr>
          <w:rFonts w:ascii="Calibri" w:hAnsi="Calibri" w:cs="Calibri"/>
        </w:rPr>
        <w:t xml:space="preserve">         </w:t>
      </w:r>
      <w:r w:rsidR="007C1F57" w:rsidRPr="0015054E">
        <w:rPr>
          <w:rFonts w:ascii="Calibri" w:hAnsi="Calibri" w:cs="Calibri"/>
        </w:rPr>
        <w:t xml:space="preserve">         </w:t>
      </w:r>
      <w:r w:rsidRPr="0015054E">
        <w:rPr>
          <w:rFonts w:ascii="Calibri" w:hAnsi="Calibri" w:cs="Calibri"/>
        </w:rPr>
        <w:t xml:space="preserve">  a volní procesy</w:t>
      </w:r>
    </w:p>
    <w:p w14:paraId="232526E5" w14:textId="77777777" w:rsidR="002A648F" w:rsidRPr="0015054E" w:rsidRDefault="002A74FF" w:rsidP="0015054E">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16A3F6F4">
          <v:rect id="_x0000_i1057" style="width:0;height:1.5pt" o:hralign="center" o:hrstd="t" o:hr="t" fillcolor="#a0a0a0" stroked="f"/>
        </w:pict>
      </w:r>
    </w:p>
    <w:p w14:paraId="6351EB8B" w14:textId="77777777" w:rsidR="002A648F" w:rsidRPr="0015054E" w:rsidRDefault="002A648F" w:rsidP="0015054E">
      <w:pPr>
        <w:spacing w:after="0" w:line="240" w:lineRule="auto"/>
        <w:rPr>
          <w:rFonts w:ascii="Calibri" w:hAnsi="Calibri" w:cs="Calibri"/>
          <w:b/>
          <w:bCs/>
        </w:rPr>
      </w:pPr>
      <w:r w:rsidRPr="0015054E">
        <w:rPr>
          <w:rFonts w:ascii="Calibri" w:hAnsi="Calibri" w:cs="Calibri"/>
          <w:b/>
          <w:bCs/>
        </w:rPr>
        <w:t>Psychické stavy</w:t>
      </w:r>
    </w:p>
    <w:p w14:paraId="58C610DB" w14:textId="77777777" w:rsidR="002A648F" w:rsidRPr="0015054E" w:rsidRDefault="002A648F" w:rsidP="0015054E">
      <w:pPr>
        <w:spacing w:after="0" w:line="240" w:lineRule="auto"/>
        <w:rPr>
          <w:rFonts w:ascii="Calibri" w:hAnsi="Calibri" w:cs="Calibri"/>
        </w:rPr>
      </w:pPr>
      <w:r w:rsidRPr="0015054E">
        <w:rPr>
          <w:rFonts w:ascii="Calibri" w:hAnsi="Calibri" w:cs="Calibri"/>
        </w:rPr>
        <w:t>Psychické stavy ovlivňují člověka po určitou dobu. Nejsou trvalé, ale mohou významně ovlivnit výkon, učení i mezilidské vztahy.</w:t>
      </w:r>
    </w:p>
    <w:p w14:paraId="418187D6" w14:textId="77777777" w:rsidR="002A648F" w:rsidRPr="0015054E" w:rsidRDefault="002A648F" w:rsidP="0015054E">
      <w:pPr>
        <w:spacing w:after="0" w:line="240" w:lineRule="auto"/>
        <w:rPr>
          <w:rFonts w:ascii="Calibri" w:hAnsi="Calibri" w:cs="Calibri"/>
        </w:rPr>
      </w:pPr>
      <w:r w:rsidRPr="0015054E">
        <w:rPr>
          <w:rFonts w:ascii="Calibri" w:hAnsi="Calibri" w:cs="Calibri"/>
        </w:rPr>
        <w:t>Mezi psychické stavy patří například:</w:t>
      </w:r>
    </w:p>
    <w:p w14:paraId="2144F443" w14:textId="77777777" w:rsidR="002A648F" w:rsidRPr="0015054E" w:rsidRDefault="002A648F" w:rsidP="0015054E">
      <w:pPr>
        <w:numPr>
          <w:ilvl w:val="0"/>
          <w:numId w:val="12"/>
        </w:numPr>
        <w:spacing w:after="0" w:line="240" w:lineRule="auto"/>
        <w:rPr>
          <w:rFonts w:ascii="Calibri" w:hAnsi="Calibri" w:cs="Calibri"/>
        </w:rPr>
      </w:pPr>
      <w:r w:rsidRPr="0015054E">
        <w:rPr>
          <w:rFonts w:ascii="Calibri" w:hAnsi="Calibri" w:cs="Calibri"/>
        </w:rPr>
        <w:t>únava,</w:t>
      </w:r>
    </w:p>
    <w:p w14:paraId="6D5B67CF" w14:textId="77777777" w:rsidR="002A648F" w:rsidRPr="0015054E" w:rsidRDefault="002A648F" w:rsidP="0015054E">
      <w:pPr>
        <w:numPr>
          <w:ilvl w:val="0"/>
          <w:numId w:val="12"/>
        </w:numPr>
        <w:spacing w:after="0" w:line="240" w:lineRule="auto"/>
        <w:rPr>
          <w:rFonts w:ascii="Calibri" w:hAnsi="Calibri" w:cs="Calibri"/>
        </w:rPr>
      </w:pPr>
      <w:r w:rsidRPr="0015054E">
        <w:rPr>
          <w:rFonts w:ascii="Calibri" w:hAnsi="Calibri" w:cs="Calibri"/>
        </w:rPr>
        <w:t>bdělost,</w:t>
      </w:r>
    </w:p>
    <w:p w14:paraId="66AA5640" w14:textId="77777777" w:rsidR="002A648F" w:rsidRPr="0015054E" w:rsidRDefault="002A648F" w:rsidP="0015054E">
      <w:pPr>
        <w:numPr>
          <w:ilvl w:val="0"/>
          <w:numId w:val="12"/>
        </w:numPr>
        <w:spacing w:after="0" w:line="240" w:lineRule="auto"/>
        <w:rPr>
          <w:rFonts w:ascii="Calibri" w:hAnsi="Calibri" w:cs="Calibri"/>
        </w:rPr>
      </w:pPr>
      <w:r w:rsidRPr="0015054E">
        <w:rPr>
          <w:rFonts w:ascii="Calibri" w:hAnsi="Calibri" w:cs="Calibri"/>
        </w:rPr>
        <w:t>soustředění,</w:t>
      </w:r>
    </w:p>
    <w:p w14:paraId="2FBBBE60" w14:textId="77777777" w:rsidR="002A648F" w:rsidRPr="0015054E" w:rsidRDefault="002A648F" w:rsidP="0015054E">
      <w:pPr>
        <w:numPr>
          <w:ilvl w:val="0"/>
          <w:numId w:val="12"/>
        </w:numPr>
        <w:spacing w:after="0" w:line="240" w:lineRule="auto"/>
        <w:rPr>
          <w:rFonts w:ascii="Calibri" w:hAnsi="Calibri" w:cs="Calibri"/>
        </w:rPr>
      </w:pPr>
      <w:r w:rsidRPr="0015054E">
        <w:rPr>
          <w:rFonts w:ascii="Calibri" w:hAnsi="Calibri" w:cs="Calibri"/>
        </w:rPr>
        <w:t>stres,</w:t>
      </w:r>
    </w:p>
    <w:p w14:paraId="50833CA5" w14:textId="77777777" w:rsidR="002A648F" w:rsidRPr="0015054E" w:rsidRDefault="002A648F" w:rsidP="0015054E">
      <w:pPr>
        <w:numPr>
          <w:ilvl w:val="0"/>
          <w:numId w:val="12"/>
        </w:numPr>
        <w:spacing w:after="0" w:line="240" w:lineRule="auto"/>
        <w:rPr>
          <w:rFonts w:ascii="Calibri" w:hAnsi="Calibri" w:cs="Calibri"/>
        </w:rPr>
      </w:pPr>
      <w:r w:rsidRPr="0015054E">
        <w:rPr>
          <w:rFonts w:ascii="Calibri" w:hAnsi="Calibri" w:cs="Calibri"/>
        </w:rPr>
        <w:t>tréma,</w:t>
      </w:r>
    </w:p>
    <w:p w14:paraId="55BA62A0" w14:textId="77777777" w:rsidR="002A648F" w:rsidRPr="0015054E" w:rsidRDefault="002A648F" w:rsidP="0015054E">
      <w:pPr>
        <w:numPr>
          <w:ilvl w:val="0"/>
          <w:numId w:val="12"/>
        </w:numPr>
        <w:spacing w:after="0" w:line="240" w:lineRule="auto"/>
        <w:rPr>
          <w:rFonts w:ascii="Calibri" w:hAnsi="Calibri" w:cs="Calibri"/>
        </w:rPr>
      </w:pPr>
      <w:r w:rsidRPr="0015054E">
        <w:rPr>
          <w:rFonts w:ascii="Calibri" w:hAnsi="Calibri" w:cs="Calibri"/>
        </w:rPr>
        <w:t>nálada.</w:t>
      </w:r>
    </w:p>
    <w:p w14:paraId="6A668869" w14:textId="77777777" w:rsidR="002A648F" w:rsidRPr="0015054E" w:rsidRDefault="002A648F" w:rsidP="0015054E">
      <w:pPr>
        <w:spacing w:after="0" w:line="240" w:lineRule="auto"/>
        <w:rPr>
          <w:rFonts w:ascii="Calibri" w:hAnsi="Calibri" w:cs="Calibri"/>
        </w:rPr>
      </w:pPr>
      <w:r w:rsidRPr="0015054E">
        <w:rPr>
          <w:rFonts w:ascii="Calibri" w:hAnsi="Calibri" w:cs="Calibri"/>
        </w:rPr>
        <w:t>Stejný člověk může být jeden den odpočatý a motivovaný, druhý den unavený nebo podrážděný.</w:t>
      </w:r>
    </w:p>
    <w:p w14:paraId="7A8C20BF" w14:textId="77777777" w:rsidR="002A648F" w:rsidRPr="0015054E" w:rsidRDefault="002A648F" w:rsidP="0015054E">
      <w:pPr>
        <w:spacing w:after="0" w:line="240" w:lineRule="auto"/>
        <w:rPr>
          <w:rFonts w:ascii="Calibri" w:hAnsi="Calibri" w:cs="Calibri"/>
        </w:rPr>
      </w:pPr>
      <w:r w:rsidRPr="0015054E">
        <w:rPr>
          <w:rFonts w:ascii="Calibri" w:hAnsi="Calibri" w:cs="Calibri"/>
        </w:rPr>
        <w:t>Proto je důležité posuzovat chování člověka vždy v širších souvislostech.</w:t>
      </w:r>
    </w:p>
    <w:p w14:paraId="47209FD9" w14:textId="77777777" w:rsidR="002A648F" w:rsidRPr="0015054E" w:rsidRDefault="002A648F" w:rsidP="0015054E">
      <w:pPr>
        <w:spacing w:after="0" w:line="240" w:lineRule="auto"/>
        <w:rPr>
          <w:rFonts w:ascii="Calibri" w:hAnsi="Calibri" w:cs="Calibri"/>
        </w:rPr>
      </w:pPr>
    </w:p>
    <w:p w14:paraId="590DE155" w14:textId="77777777" w:rsidR="00B17D11" w:rsidRPr="0015054E" w:rsidRDefault="00B17D11" w:rsidP="0015054E">
      <w:pPr>
        <w:spacing w:after="0" w:line="240" w:lineRule="auto"/>
        <w:rPr>
          <w:rFonts w:ascii="Calibri" w:hAnsi="Calibri" w:cs="Calibri"/>
          <w:b/>
          <w:bCs/>
        </w:rPr>
      </w:pPr>
      <w:r w:rsidRPr="0015054E">
        <w:rPr>
          <w:rFonts w:ascii="Calibri" w:hAnsi="Calibri" w:cs="Calibri"/>
          <w:b/>
          <w:bCs/>
        </w:rPr>
        <w:t>Psychické vlastnosti</w:t>
      </w:r>
    </w:p>
    <w:p w14:paraId="048A4E07" w14:textId="77777777" w:rsidR="00B17D11" w:rsidRPr="0015054E" w:rsidRDefault="00B17D11" w:rsidP="0015054E">
      <w:pPr>
        <w:spacing w:after="0" w:line="240" w:lineRule="auto"/>
        <w:rPr>
          <w:rFonts w:ascii="Calibri" w:hAnsi="Calibri" w:cs="Calibri"/>
        </w:rPr>
      </w:pPr>
      <w:r w:rsidRPr="0015054E">
        <w:rPr>
          <w:rFonts w:ascii="Calibri" w:hAnsi="Calibri" w:cs="Calibri"/>
        </w:rPr>
        <w:t>Na rozdíl od psychických procesů a stavů jsou psychické vlastnosti poměrně stálé. Vytvářejí charakteristické rysy osobnosti a ovlivňují způsob, jakým člověk reaguje na různé životní situace.</w:t>
      </w:r>
    </w:p>
    <w:p w14:paraId="48E01558" w14:textId="77777777" w:rsidR="00B17D11" w:rsidRPr="0015054E" w:rsidRDefault="00B17D11" w:rsidP="0015054E">
      <w:pPr>
        <w:spacing w:after="0" w:line="240" w:lineRule="auto"/>
        <w:rPr>
          <w:rFonts w:ascii="Calibri" w:hAnsi="Calibri" w:cs="Calibri"/>
        </w:rPr>
      </w:pPr>
      <w:r w:rsidRPr="0015054E">
        <w:rPr>
          <w:rFonts w:ascii="Calibri" w:hAnsi="Calibri" w:cs="Calibri"/>
        </w:rPr>
        <w:t>Psychické vlastnosti se rozvíjejí během celého života. Jsou ovlivněny dědičností, prostředím, výchovou i vlastní zkušeností.</w:t>
      </w:r>
    </w:p>
    <w:p w14:paraId="579FB0A7" w14:textId="77777777" w:rsidR="00B17D11" w:rsidRPr="0015054E" w:rsidRDefault="00B17D11" w:rsidP="0015054E">
      <w:pPr>
        <w:spacing w:after="0" w:line="240" w:lineRule="auto"/>
        <w:rPr>
          <w:rFonts w:ascii="Calibri" w:hAnsi="Calibri" w:cs="Calibri"/>
        </w:rPr>
      </w:pPr>
      <w:r w:rsidRPr="0015054E">
        <w:rPr>
          <w:rFonts w:ascii="Calibri" w:hAnsi="Calibri" w:cs="Calibri"/>
        </w:rPr>
        <w:t>Mezi psychické vlastnosti řadíme zejména:</w:t>
      </w:r>
    </w:p>
    <w:p w14:paraId="2448CEC9" w14:textId="77777777" w:rsidR="00B17D11" w:rsidRPr="0015054E" w:rsidRDefault="00B17D11" w:rsidP="0015054E">
      <w:pPr>
        <w:numPr>
          <w:ilvl w:val="0"/>
          <w:numId w:val="13"/>
        </w:numPr>
        <w:spacing w:after="0" w:line="240" w:lineRule="auto"/>
        <w:rPr>
          <w:rFonts w:ascii="Calibri" w:hAnsi="Calibri" w:cs="Calibri"/>
        </w:rPr>
      </w:pPr>
      <w:r w:rsidRPr="0015054E">
        <w:rPr>
          <w:rFonts w:ascii="Calibri" w:hAnsi="Calibri" w:cs="Calibri"/>
        </w:rPr>
        <w:t>temperament,</w:t>
      </w:r>
    </w:p>
    <w:p w14:paraId="1831BFE0" w14:textId="77777777" w:rsidR="00B17D11" w:rsidRPr="0015054E" w:rsidRDefault="00B17D11" w:rsidP="0015054E">
      <w:pPr>
        <w:numPr>
          <w:ilvl w:val="0"/>
          <w:numId w:val="13"/>
        </w:numPr>
        <w:spacing w:after="0" w:line="240" w:lineRule="auto"/>
        <w:rPr>
          <w:rFonts w:ascii="Calibri" w:hAnsi="Calibri" w:cs="Calibri"/>
        </w:rPr>
      </w:pPr>
      <w:r w:rsidRPr="0015054E">
        <w:rPr>
          <w:rFonts w:ascii="Calibri" w:hAnsi="Calibri" w:cs="Calibri"/>
        </w:rPr>
        <w:t>schopnosti,</w:t>
      </w:r>
    </w:p>
    <w:p w14:paraId="479AB975" w14:textId="77777777" w:rsidR="00B17D11" w:rsidRPr="0015054E" w:rsidRDefault="00B17D11" w:rsidP="0015054E">
      <w:pPr>
        <w:numPr>
          <w:ilvl w:val="0"/>
          <w:numId w:val="13"/>
        </w:numPr>
        <w:spacing w:after="0" w:line="240" w:lineRule="auto"/>
        <w:rPr>
          <w:rFonts w:ascii="Calibri" w:hAnsi="Calibri" w:cs="Calibri"/>
        </w:rPr>
      </w:pPr>
      <w:r w:rsidRPr="0015054E">
        <w:rPr>
          <w:rFonts w:ascii="Calibri" w:hAnsi="Calibri" w:cs="Calibri"/>
        </w:rPr>
        <w:t>charakter,</w:t>
      </w:r>
    </w:p>
    <w:p w14:paraId="15C9A97A" w14:textId="77777777" w:rsidR="00B17D11" w:rsidRPr="0015054E" w:rsidRDefault="00B17D11" w:rsidP="0015054E">
      <w:pPr>
        <w:numPr>
          <w:ilvl w:val="0"/>
          <w:numId w:val="13"/>
        </w:numPr>
        <w:spacing w:after="0" w:line="240" w:lineRule="auto"/>
        <w:rPr>
          <w:rFonts w:ascii="Calibri" w:hAnsi="Calibri" w:cs="Calibri"/>
        </w:rPr>
      </w:pPr>
      <w:r w:rsidRPr="0015054E">
        <w:rPr>
          <w:rFonts w:ascii="Calibri" w:hAnsi="Calibri" w:cs="Calibri"/>
        </w:rPr>
        <w:t>zájmy,</w:t>
      </w:r>
    </w:p>
    <w:p w14:paraId="74777D57" w14:textId="77777777" w:rsidR="00B17D11" w:rsidRPr="0015054E" w:rsidRDefault="00B17D11" w:rsidP="0015054E">
      <w:pPr>
        <w:numPr>
          <w:ilvl w:val="0"/>
          <w:numId w:val="13"/>
        </w:numPr>
        <w:spacing w:after="0" w:line="240" w:lineRule="auto"/>
        <w:rPr>
          <w:rFonts w:ascii="Calibri" w:hAnsi="Calibri" w:cs="Calibri"/>
        </w:rPr>
      </w:pPr>
      <w:r w:rsidRPr="0015054E">
        <w:rPr>
          <w:rFonts w:ascii="Calibri" w:hAnsi="Calibri" w:cs="Calibri"/>
        </w:rPr>
        <w:t>postoje,</w:t>
      </w:r>
    </w:p>
    <w:p w14:paraId="27107283" w14:textId="77777777" w:rsidR="00B17D11" w:rsidRPr="0015054E" w:rsidRDefault="00B17D11" w:rsidP="0015054E">
      <w:pPr>
        <w:numPr>
          <w:ilvl w:val="0"/>
          <w:numId w:val="13"/>
        </w:numPr>
        <w:spacing w:after="0" w:line="240" w:lineRule="auto"/>
        <w:rPr>
          <w:rFonts w:ascii="Calibri" w:hAnsi="Calibri" w:cs="Calibri"/>
        </w:rPr>
      </w:pPr>
      <w:r w:rsidRPr="0015054E">
        <w:rPr>
          <w:rFonts w:ascii="Calibri" w:hAnsi="Calibri" w:cs="Calibri"/>
        </w:rPr>
        <w:t>hodnoty.</w:t>
      </w:r>
    </w:p>
    <w:p w14:paraId="3D05C177" w14:textId="77777777" w:rsidR="00B17D11" w:rsidRPr="0015054E" w:rsidRDefault="00B17D11" w:rsidP="0015054E">
      <w:pPr>
        <w:spacing w:after="0" w:line="240" w:lineRule="auto"/>
        <w:rPr>
          <w:rFonts w:ascii="Calibri" w:hAnsi="Calibri" w:cs="Calibri"/>
        </w:rPr>
      </w:pPr>
      <w:r w:rsidRPr="0015054E">
        <w:rPr>
          <w:rFonts w:ascii="Calibri" w:hAnsi="Calibri" w:cs="Calibri"/>
        </w:rPr>
        <w:t>Podrobně se jim budeme věnovat ve druhém dílu učebnice při studiu osobnosti.</w:t>
      </w:r>
    </w:p>
    <w:p w14:paraId="20DBBCB6" w14:textId="77777777" w:rsidR="00B17D11" w:rsidRPr="0015054E" w:rsidRDefault="002A74FF" w:rsidP="0015054E">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662EEC9B">
          <v:rect id="_x0000_i1058" style="width:0;height:1.5pt" o:hralign="center" o:hrstd="t" o:hr="t" fillcolor="#a0a0a0" stroked="f"/>
        </w:pict>
      </w:r>
    </w:p>
    <w:p w14:paraId="28E35AB9" w14:textId="77777777" w:rsidR="00B17D11" w:rsidRPr="0015054E" w:rsidRDefault="00B17D11" w:rsidP="0015054E">
      <w:pPr>
        <w:spacing w:after="0" w:line="240" w:lineRule="auto"/>
        <w:rPr>
          <w:rFonts w:ascii="Calibri" w:hAnsi="Calibri" w:cs="Calibri"/>
          <w:b/>
          <w:bCs/>
        </w:rPr>
      </w:pPr>
      <w:r w:rsidRPr="0015054E">
        <w:rPr>
          <w:rFonts w:ascii="Calibri" w:hAnsi="Calibri" w:cs="Calibri"/>
          <w:b/>
          <w:bCs/>
        </w:rPr>
        <w:t>Vědomí a nevědomí</w:t>
      </w:r>
    </w:p>
    <w:p w14:paraId="351C456C" w14:textId="77777777" w:rsidR="00B17D11" w:rsidRPr="0015054E" w:rsidRDefault="00B17D11" w:rsidP="0015054E">
      <w:pPr>
        <w:spacing w:after="0" w:line="240" w:lineRule="auto"/>
        <w:rPr>
          <w:rFonts w:ascii="Calibri" w:hAnsi="Calibri" w:cs="Calibri"/>
        </w:rPr>
      </w:pPr>
      <w:r w:rsidRPr="0015054E">
        <w:rPr>
          <w:rFonts w:ascii="Calibri" w:hAnsi="Calibri" w:cs="Calibri"/>
        </w:rPr>
        <w:t>Člověk si neuvědomuje všechny psychické děje, které v jeho organismu probíhají.</w:t>
      </w:r>
    </w:p>
    <w:p w14:paraId="18A00E63" w14:textId="77777777" w:rsidR="00B17D11" w:rsidRPr="0015054E" w:rsidRDefault="00B17D11" w:rsidP="0015054E">
      <w:pPr>
        <w:spacing w:after="0" w:line="240" w:lineRule="auto"/>
        <w:rPr>
          <w:rFonts w:ascii="Calibri" w:hAnsi="Calibri" w:cs="Calibri"/>
        </w:rPr>
      </w:pPr>
      <w:r w:rsidRPr="0015054E">
        <w:rPr>
          <w:rFonts w:ascii="Calibri" w:hAnsi="Calibri" w:cs="Calibri"/>
        </w:rPr>
        <w:t>Některé probíhají vědomě, jiné bez našeho přímého uvědomění.</w:t>
      </w:r>
    </w:p>
    <w:p w14:paraId="4F54B0C0" w14:textId="77777777" w:rsidR="00B17D11" w:rsidRPr="0015054E" w:rsidRDefault="00B17D11" w:rsidP="0015054E">
      <w:pPr>
        <w:spacing w:after="0" w:line="240" w:lineRule="auto"/>
        <w:rPr>
          <w:rFonts w:ascii="Calibri" w:hAnsi="Calibri" w:cs="Calibri"/>
          <w:b/>
          <w:bCs/>
        </w:rPr>
      </w:pPr>
      <w:r w:rsidRPr="0015054E">
        <w:rPr>
          <w:rFonts w:ascii="Calibri" w:hAnsi="Calibri" w:cs="Calibri"/>
          <w:b/>
          <w:bCs/>
        </w:rPr>
        <w:t>Vědomí</w:t>
      </w:r>
    </w:p>
    <w:p w14:paraId="7F0D85D8" w14:textId="77777777" w:rsidR="00B17D11" w:rsidRPr="0015054E" w:rsidRDefault="00B17D11" w:rsidP="0015054E">
      <w:pPr>
        <w:spacing w:after="0" w:line="240" w:lineRule="auto"/>
        <w:rPr>
          <w:rFonts w:ascii="Calibri" w:hAnsi="Calibri" w:cs="Calibri"/>
        </w:rPr>
      </w:pPr>
      <w:r w:rsidRPr="0015054E">
        <w:rPr>
          <w:rFonts w:ascii="Calibri" w:hAnsi="Calibri" w:cs="Calibri"/>
          <w:b/>
          <w:bCs/>
        </w:rPr>
        <w:t>Vědomí je stav, ve kterém si člověk uvědomuje sebe sama, své prožívání i okolní svět.</w:t>
      </w:r>
    </w:p>
    <w:p w14:paraId="44D4B657" w14:textId="77777777" w:rsidR="00B17D11" w:rsidRPr="0015054E" w:rsidRDefault="00B17D11" w:rsidP="0015054E">
      <w:pPr>
        <w:spacing w:after="0" w:line="240" w:lineRule="auto"/>
        <w:rPr>
          <w:rFonts w:ascii="Calibri" w:hAnsi="Calibri" w:cs="Calibri"/>
        </w:rPr>
      </w:pPr>
      <w:r w:rsidRPr="0015054E">
        <w:rPr>
          <w:rFonts w:ascii="Calibri" w:hAnsi="Calibri" w:cs="Calibri"/>
        </w:rPr>
        <w:t>Díky vědomí dokážeme:</w:t>
      </w:r>
    </w:p>
    <w:p w14:paraId="2F63FFA6" w14:textId="77777777" w:rsidR="00B17D11" w:rsidRPr="0015054E" w:rsidRDefault="00B17D11" w:rsidP="0015054E">
      <w:pPr>
        <w:numPr>
          <w:ilvl w:val="0"/>
          <w:numId w:val="14"/>
        </w:numPr>
        <w:spacing w:after="0" w:line="240" w:lineRule="auto"/>
        <w:rPr>
          <w:rFonts w:ascii="Calibri" w:hAnsi="Calibri" w:cs="Calibri"/>
        </w:rPr>
      </w:pPr>
      <w:r w:rsidRPr="0015054E">
        <w:rPr>
          <w:rFonts w:ascii="Calibri" w:hAnsi="Calibri" w:cs="Calibri"/>
        </w:rPr>
        <w:t>přemýšlet,</w:t>
      </w:r>
    </w:p>
    <w:p w14:paraId="2A534731" w14:textId="77777777" w:rsidR="00B17D11" w:rsidRPr="0015054E" w:rsidRDefault="00B17D11" w:rsidP="0015054E">
      <w:pPr>
        <w:numPr>
          <w:ilvl w:val="0"/>
          <w:numId w:val="14"/>
        </w:numPr>
        <w:spacing w:after="0" w:line="240" w:lineRule="auto"/>
        <w:rPr>
          <w:rFonts w:ascii="Calibri" w:hAnsi="Calibri" w:cs="Calibri"/>
        </w:rPr>
      </w:pPr>
      <w:r w:rsidRPr="0015054E">
        <w:rPr>
          <w:rFonts w:ascii="Calibri" w:hAnsi="Calibri" w:cs="Calibri"/>
        </w:rPr>
        <w:t>plánovat,</w:t>
      </w:r>
    </w:p>
    <w:p w14:paraId="57DEEC01" w14:textId="77777777" w:rsidR="00B17D11" w:rsidRPr="0015054E" w:rsidRDefault="00B17D11" w:rsidP="0015054E">
      <w:pPr>
        <w:numPr>
          <w:ilvl w:val="0"/>
          <w:numId w:val="14"/>
        </w:numPr>
        <w:spacing w:after="0" w:line="240" w:lineRule="auto"/>
        <w:rPr>
          <w:rFonts w:ascii="Calibri" w:hAnsi="Calibri" w:cs="Calibri"/>
        </w:rPr>
      </w:pPr>
      <w:r w:rsidRPr="0015054E">
        <w:rPr>
          <w:rFonts w:ascii="Calibri" w:hAnsi="Calibri" w:cs="Calibri"/>
        </w:rPr>
        <w:t>rozhodovat se,</w:t>
      </w:r>
    </w:p>
    <w:p w14:paraId="1E10CDF6" w14:textId="77777777" w:rsidR="00B17D11" w:rsidRPr="0015054E" w:rsidRDefault="00B17D11" w:rsidP="0015054E">
      <w:pPr>
        <w:numPr>
          <w:ilvl w:val="0"/>
          <w:numId w:val="14"/>
        </w:numPr>
        <w:spacing w:after="0" w:line="240" w:lineRule="auto"/>
        <w:rPr>
          <w:rFonts w:ascii="Calibri" w:hAnsi="Calibri" w:cs="Calibri"/>
        </w:rPr>
      </w:pPr>
      <w:r w:rsidRPr="0015054E">
        <w:rPr>
          <w:rFonts w:ascii="Calibri" w:hAnsi="Calibri" w:cs="Calibri"/>
        </w:rPr>
        <w:t>hodnotit své jednání,</w:t>
      </w:r>
    </w:p>
    <w:p w14:paraId="05BA29EB" w14:textId="77777777" w:rsidR="00B17D11" w:rsidRPr="0015054E" w:rsidRDefault="00B17D11" w:rsidP="0015054E">
      <w:pPr>
        <w:numPr>
          <w:ilvl w:val="0"/>
          <w:numId w:val="14"/>
        </w:numPr>
        <w:spacing w:after="0" w:line="240" w:lineRule="auto"/>
        <w:rPr>
          <w:rFonts w:ascii="Calibri" w:hAnsi="Calibri" w:cs="Calibri"/>
        </w:rPr>
      </w:pPr>
      <w:r w:rsidRPr="0015054E">
        <w:rPr>
          <w:rFonts w:ascii="Calibri" w:hAnsi="Calibri" w:cs="Calibri"/>
        </w:rPr>
        <w:t>uvědomovat si vlastní emoce.</w:t>
      </w:r>
    </w:p>
    <w:p w14:paraId="51E6BDCA" w14:textId="77777777" w:rsidR="00B17D11" w:rsidRPr="0015054E" w:rsidRDefault="00B17D11" w:rsidP="0015054E">
      <w:pPr>
        <w:spacing w:after="0" w:line="240" w:lineRule="auto"/>
        <w:rPr>
          <w:rFonts w:ascii="Calibri" w:hAnsi="Calibri" w:cs="Calibri"/>
        </w:rPr>
      </w:pPr>
      <w:r w:rsidRPr="0015054E">
        <w:rPr>
          <w:rFonts w:ascii="Calibri" w:hAnsi="Calibri" w:cs="Calibri"/>
        </w:rPr>
        <w:t>Vědomí není stálé. Jeho úroveň se mění například během spánku, při únavě nebo vlivem některých onemocnění.</w:t>
      </w:r>
    </w:p>
    <w:p w14:paraId="1C0BC8AD" w14:textId="77777777" w:rsidR="00B17D11" w:rsidRPr="0015054E" w:rsidRDefault="002A74FF" w:rsidP="0015054E">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3137D8D7">
          <v:rect id="_x0000_i1059" style="width:0;height:1.5pt" o:hralign="center" o:hrstd="t" o:hr="t" fillcolor="#a0a0a0" stroked="f"/>
        </w:pict>
      </w:r>
    </w:p>
    <w:p w14:paraId="0B1E439B" w14:textId="77777777" w:rsidR="00B17D11" w:rsidRPr="0015054E" w:rsidRDefault="00B17D11" w:rsidP="0015054E">
      <w:pPr>
        <w:spacing w:after="0" w:line="240" w:lineRule="auto"/>
        <w:rPr>
          <w:rFonts w:ascii="Calibri" w:hAnsi="Calibri" w:cs="Calibri"/>
          <w:b/>
          <w:bCs/>
        </w:rPr>
      </w:pPr>
      <w:r w:rsidRPr="0015054E">
        <w:rPr>
          <w:rFonts w:ascii="Calibri" w:hAnsi="Calibri" w:cs="Calibri"/>
          <w:b/>
          <w:bCs/>
        </w:rPr>
        <w:t>Nevědomí</w:t>
      </w:r>
    </w:p>
    <w:p w14:paraId="231451F9" w14:textId="77777777" w:rsidR="00B17D11" w:rsidRPr="0015054E" w:rsidRDefault="00B17D11" w:rsidP="0015054E">
      <w:pPr>
        <w:spacing w:after="0" w:line="240" w:lineRule="auto"/>
        <w:rPr>
          <w:rFonts w:ascii="Calibri" w:hAnsi="Calibri" w:cs="Calibri"/>
        </w:rPr>
      </w:pPr>
      <w:r w:rsidRPr="0015054E">
        <w:rPr>
          <w:rFonts w:ascii="Calibri" w:hAnsi="Calibri" w:cs="Calibri"/>
        </w:rPr>
        <w:t>Vedle vědomých psychických dějů existují také procesy, které si člověk běžně neuvědomuje.</w:t>
      </w:r>
    </w:p>
    <w:p w14:paraId="5D998DEE" w14:textId="77777777" w:rsidR="00B17D11" w:rsidRPr="0015054E" w:rsidRDefault="00B17D11" w:rsidP="0015054E">
      <w:pPr>
        <w:spacing w:after="0" w:line="240" w:lineRule="auto"/>
        <w:rPr>
          <w:rFonts w:ascii="Calibri" w:hAnsi="Calibri" w:cs="Calibri"/>
          <w:b/>
          <w:bCs/>
        </w:rPr>
      </w:pPr>
      <w:r w:rsidRPr="0015054E">
        <w:rPr>
          <w:rFonts w:ascii="Calibri" w:hAnsi="Calibri" w:cs="Calibri"/>
          <w:b/>
          <w:bCs/>
        </w:rPr>
        <w:t>Definice</w:t>
      </w:r>
    </w:p>
    <w:p w14:paraId="66E6C072" w14:textId="77777777" w:rsidR="00B17D11" w:rsidRPr="0015054E" w:rsidRDefault="00B17D11" w:rsidP="0015054E">
      <w:pPr>
        <w:spacing w:after="0" w:line="240" w:lineRule="auto"/>
        <w:rPr>
          <w:rFonts w:ascii="Calibri" w:hAnsi="Calibri" w:cs="Calibri"/>
        </w:rPr>
      </w:pPr>
      <w:r w:rsidRPr="0015054E">
        <w:rPr>
          <w:rFonts w:ascii="Calibri" w:hAnsi="Calibri" w:cs="Calibri"/>
          <w:b/>
          <w:bCs/>
        </w:rPr>
        <w:t>Nevědomí představuje psychické děje, které probíhají mimo vědomou kontrolu člověka, přesto však mohou ovlivňovat jeho prožívání a chování.</w:t>
      </w:r>
    </w:p>
    <w:p w14:paraId="3D71BF37" w14:textId="77777777" w:rsidR="00B17D11" w:rsidRPr="0015054E" w:rsidRDefault="00B17D11" w:rsidP="0015054E">
      <w:pPr>
        <w:spacing w:after="0" w:line="240" w:lineRule="auto"/>
        <w:rPr>
          <w:rFonts w:ascii="Calibri" w:hAnsi="Calibri" w:cs="Calibri"/>
        </w:rPr>
      </w:pPr>
      <w:r w:rsidRPr="0015054E">
        <w:rPr>
          <w:rFonts w:ascii="Calibri" w:hAnsi="Calibri" w:cs="Calibri"/>
        </w:rPr>
        <w:t>Například:</w:t>
      </w:r>
    </w:p>
    <w:p w14:paraId="4FC166BD" w14:textId="77777777" w:rsidR="00B17D11" w:rsidRPr="0015054E" w:rsidRDefault="00B17D11" w:rsidP="0015054E">
      <w:pPr>
        <w:numPr>
          <w:ilvl w:val="0"/>
          <w:numId w:val="15"/>
        </w:numPr>
        <w:spacing w:after="0" w:line="240" w:lineRule="auto"/>
        <w:rPr>
          <w:rFonts w:ascii="Calibri" w:hAnsi="Calibri" w:cs="Calibri"/>
        </w:rPr>
      </w:pPr>
      <w:r w:rsidRPr="0015054E">
        <w:rPr>
          <w:rFonts w:ascii="Calibri" w:hAnsi="Calibri" w:cs="Calibri"/>
        </w:rPr>
        <w:t>některé naučené dovednosti,</w:t>
      </w:r>
    </w:p>
    <w:p w14:paraId="498F3E9F" w14:textId="77777777" w:rsidR="00B17D11" w:rsidRPr="0015054E" w:rsidRDefault="00B17D11" w:rsidP="0015054E">
      <w:pPr>
        <w:numPr>
          <w:ilvl w:val="0"/>
          <w:numId w:val="15"/>
        </w:numPr>
        <w:spacing w:after="0" w:line="240" w:lineRule="auto"/>
        <w:rPr>
          <w:rFonts w:ascii="Calibri" w:hAnsi="Calibri" w:cs="Calibri"/>
        </w:rPr>
      </w:pPr>
      <w:r w:rsidRPr="0015054E">
        <w:rPr>
          <w:rFonts w:ascii="Calibri" w:hAnsi="Calibri" w:cs="Calibri"/>
        </w:rPr>
        <w:t>automatické reakce,</w:t>
      </w:r>
    </w:p>
    <w:p w14:paraId="17622B10" w14:textId="77777777" w:rsidR="00B17D11" w:rsidRPr="0015054E" w:rsidRDefault="00B17D11" w:rsidP="0015054E">
      <w:pPr>
        <w:numPr>
          <w:ilvl w:val="0"/>
          <w:numId w:val="15"/>
        </w:numPr>
        <w:spacing w:after="0" w:line="240" w:lineRule="auto"/>
        <w:rPr>
          <w:rFonts w:ascii="Calibri" w:hAnsi="Calibri" w:cs="Calibri"/>
        </w:rPr>
      </w:pPr>
      <w:r w:rsidRPr="0015054E">
        <w:rPr>
          <w:rFonts w:ascii="Calibri" w:hAnsi="Calibri" w:cs="Calibri"/>
        </w:rPr>
        <w:t>návyky,</w:t>
      </w:r>
    </w:p>
    <w:p w14:paraId="2C1ABB5D" w14:textId="77777777" w:rsidR="00B17D11" w:rsidRPr="0015054E" w:rsidRDefault="00B17D11" w:rsidP="0015054E">
      <w:pPr>
        <w:numPr>
          <w:ilvl w:val="0"/>
          <w:numId w:val="15"/>
        </w:numPr>
        <w:spacing w:after="0" w:line="240" w:lineRule="auto"/>
        <w:rPr>
          <w:rFonts w:ascii="Calibri" w:hAnsi="Calibri" w:cs="Calibri"/>
        </w:rPr>
      </w:pPr>
      <w:r w:rsidRPr="0015054E">
        <w:rPr>
          <w:rFonts w:ascii="Calibri" w:hAnsi="Calibri" w:cs="Calibri"/>
        </w:rPr>
        <w:t>některé vzpomínky.</w:t>
      </w:r>
    </w:p>
    <w:p w14:paraId="18929B41" w14:textId="77777777" w:rsidR="00B17D11" w:rsidRPr="0015054E" w:rsidRDefault="00B17D11" w:rsidP="0015054E">
      <w:pPr>
        <w:spacing w:after="0" w:line="240" w:lineRule="auto"/>
        <w:rPr>
          <w:rFonts w:ascii="Calibri" w:hAnsi="Calibri" w:cs="Calibri"/>
        </w:rPr>
      </w:pPr>
      <w:r w:rsidRPr="0015054E">
        <w:rPr>
          <w:rFonts w:ascii="Calibri" w:hAnsi="Calibri" w:cs="Calibri"/>
        </w:rPr>
        <w:t>Současná psychologie chápe nevědomí jako běžnou součást fungování lidské psychiky. Nejde o tajemnou sílu, ale o soubor procesů, které probíhají bez našeho vědomého řízení.</w:t>
      </w:r>
    </w:p>
    <w:p w14:paraId="4B5AD67E" w14:textId="77777777" w:rsidR="00B17D11" w:rsidRPr="0015054E" w:rsidRDefault="002A74FF" w:rsidP="0015054E">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4686847A">
          <v:rect id="_x0000_i1060" style="width:0;height:1.5pt" o:hralign="center" o:hrstd="t" o:hr="t" fillcolor="#a0a0a0" stroked="f"/>
        </w:pict>
      </w:r>
    </w:p>
    <w:p w14:paraId="76E37D5B" w14:textId="77777777" w:rsidR="00B17D11" w:rsidRPr="0015054E" w:rsidRDefault="00B17D11" w:rsidP="0015054E">
      <w:pPr>
        <w:spacing w:after="0" w:line="240" w:lineRule="auto"/>
        <w:rPr>
          <w:rFonts w:ascii="Calibri" w:hAnsi="Calibri" w:cs="Calibri"/>
          <w:b/>
          <w:bCs/>
        </w:rPr>
      </w:pPr>
      <w:r w:rsidRPr="0015054E">
        <w:rPr>
          <w:rFonts w:ascii="Calibri" w:hAnsi="Calibri" w:cs="Calibri"/>
          <w:b/>
          <w:bCs/>
        </w:rPr>
        <w:t>Psychika se během života mění</w:t>
      </w:r>
    </w:p>
    <w:p w14:paraId="104D073E" w14:textId="77777777" w:rsidR="00B17D11" w:rsidRPr="0015054E" w:rsidRDefault="00B17D11" w:rsidP="0015054E">
      <w:pPr>
        <w:spacing w:after="0" w:line="240" w:lineRule="auto"/>
        <w:rPr>
          <w:rFonts w:ascii="Calibri" w:hAnsi="Calibri" w:cs="Calibri"/>
        </w:rPr>
      </w:pPr>
      <w:r w:rsidRPr="0015054E">
        <w:rPr>
          <w:rFonts w:ascii="Calibri" w:hAnsi="Calibri" w:cs="Calibri"/>
        </w:rPr>
        <w:t>Psychika není neměnná.</w:t>
      </w:r>
    </w:p>
    <w:p w14:paraId="761BA0AC" w14:textId="77777777" w:rsidR="00B17D11" w:rsidRPr="0015054E" w:rsidRDefault="00B17D11" w:rsidP="0015054E">
      <w:pPr>
        <w:spacing w:after="0" w:line="240" w:lineRule="auto"/>
        <w:rPr>
          <w:rFonts w:ascii="Calibri" w:hAnsi="Calibri" w:cs="Calibri"/>
        </w:rPr>
      </w:pPr>
      <w:r w:rsidRPr="0015054E">
        <w:rPr>
          <w:rFonts w:ascii="Calibri" w:hAnsi="Calibri" w:cs="Calibri"/>
        </w:rPr>
        <w:t>Od narození až do stáří se člověk učí novým dovednostem, získává zkušenosti, mění své názory a rozvíjí své schopnosti.</w:t>
      </w:r>
    </w:p>
    <w:p w14:paraId="1CEFEDCF" w14:textId="77777777" w:rsidR="00B17D11" w:rsidRPr="0015054E" w:rsidRDefault="00B17D11" w:rsidP="0015054E">
      <w:pPr>
        <w:spacing w:after="0" w:line="240" w:lineRule="auto"/>
        <w:rPr>
          <w:rFonts w:ascii="Calibri" w:hAnsi="Calibri" w:cs="Calibri"/>
        </w:rPr>
      </w:pPr>
      <w:r w:rsidRPr="0015054E">
        <w:rPr>
          <w:rFonts w:ascii="Calibri" w:hAnsi="Calibri" w:cs="Calibri"/>
        </w:rPr>
        <w:t>Na vývoj psychiky působí například:</w:t>
      </w:r>
    </w:p>
    <w:p w14:paraId="3B82D379" w14:textId="77777777" w:rsidR="00B17D11" w:rsidRPr="0015054E" w:rsidRDefault="00B17D11" w:rsidP="0015054E">
      <w:pPr>
        <w:numPr>
          <w:ilvl w:val="0"/>
          <w:numId w:val="16"/>
        </w:numPr>
        <w:spacing w:after="0" w:line="240" w:lineRule="auto"/>
        <w:rPr>
          <w:rFonts w:ascii="Calibri" w:hAnsi="Calibri" w:cs="Calibri"/>
        </w:rPr>
      </w:pPr>
      <w:r w:rsidRPr="0015054E">
        <w:rPr>
          <w:rFonts w:ascii="Calibri" w:hAnsi="Calibri" w:cs="Calibri"/>
        </w:rPr>
        <w:t>dědičnost,</w:t>
      </w:r>
    </w:p>
    <w:p w14:paraId="24F7A86B" w14:textId="77777777" w:rsidR="00B17D11" w:rsidRPr="0015054E" w:rsidRDefault="00B17D11" w:rsidP="0015054E">
      <w:pPr>
        <w:numPr>
          <w:ilvl w:val="0"/>
          <w:numId w:val="16"/>
        </w:numPr>
        <w:spacing w:after="0" w:line="240" w:lineRule="auto"/>
        <w:rPr>
          <w:rFonts w:ascii="Calibri" w:hAnsi="Calibri" w:cs="Calibri"/>
        </w:rPr>
      </w:pPr>
      <w:r w:rsidRPr="0015054E">
        <w:rPr>
          <w:rFonts w:ascii="Calibri" w:hAnsi="Calibri" w:cs="Calibri"/>
        </w:rPr>
        <w:t>zrání nervové soustavy,</w:t>
      </w:r>
    </w:p>
    <w:p w14:paraId="4C04D415" w14:textId="77777777" w:rsidR="00B17D11" w:rsidRPr="0015054E" w:rsidRDefault="00B17D11" w:rsidP="0015054E">
      <w:pPr>
        <w:numPr>
          <w:ilvl w:val="0"/>
          <w:numId w:val="16"/>
        </w:numPr>
        <w:spacing w:after="0" w:line="240" w:lineRule="auto"/>
        <w:rPr>
          <w:rFonts w:ascii="Calibri" w:hAnsi="Calibri" w:cs="Calibri"/>
        </w:rPr>
      </w:pPr>
      <w:r w:rsidRPr="0015054E">
        <w:rPr>
          <w:rFonts w:ascii="Calibri" w:hAnsi="Calibri" w:cs="Calibri"/>
        </w:rPr>
        <w:t>rodina,</w:t>
      </w:r>
    </w:p>
    <w:p w14:paraId="704900D8" w14:textId="77777777" w:rsidR="00B17D11" w:rsidRPr="0015054E" w:rsidRDefault="00B17D11" w:rsidP="0015054E">
      <w:pPr>
        <w:numPr>
          <w:ilvl w:val="0"/>
          <w:numId w:val="16"/>
        </w:numPr>
        <w:spacing w:after="0" w:line="240" w:lineRule="auto"/>
        <w:rPr>
          <w:rFonts w:ascii="Calibri" w:hAnsi="Calibri" w:cs="Calibri"/>
        </w:rPr>
      </w:pPr>
      <w:r w:rsidRPr="0015054E">
        <w:rPr>
          <w:rFonts w:ascii="Calibri" w:hAnsi="Calibri" w:cs="Calibri"/>
        </w:rPr>
        <w:t>škola,</w:t>
      </w:r>
    </w:p>
    <w:p w14:paraId="3BB248CB" w14:textId="77777777" w:rsidR="00B17D11" w:rsidRPr="0015054E" w:rsidRDefault="00B17D11" w:rsidP="0015054E">
      <w:pPr>
        <w:numPr>
          <w:ilvl w:val="0"/>
          <w:numId w:val="16"/>
        </w:numPr>
        <w:spacing w:after="0" w:line="240" w:lineRule="auto"/>
        <w:rPr>
          <w:rFonts w:ascii="Calibri" w:hAnsi="Calibri" w:cs="Calibri"/>
        </w:rPr>
      </w:pPr>
      <w:r w:rsidRPr="0015054E">
        <w:rPr>
          <w:rFonts w:ascii="Calibri" w:hAnsi="Calibri" w:cs="Calibri"/>
        </w:rPr>
        <w:t>vrstevníci,</w:t>
      </w:r>
    </w:p>
    <w:p w14:paraId="419F63FF" w14:textId="77777777" w:rsidR="00B17D11" w:rsidRPr="0015054E" w:rsidRDefault="00B17D11" w:rsidP="0015054E">
      <w:pPr>
        <w:numPr>
          <w:ilvl w:val="0"/>
          <w:numId w:val="16"/>
        </w:numPr>
        <w:spacing w:after="0" w:line="240" w:lineRule="auto"/>
        <w:rPr>
          <w:rFonts w:ascii="Calibri" w:hAnsi="Calibri" w:cs="Calibri"/>
        </w:rPr>
      </w:pPr>
      <w:r w:rsidRPr="0015054E">
        <w:rPr>
          <w:rFonts w:ascii="Calibri" w:hAnsi="Calibri" w:cs="Calibri"/>
        </w:rPr>
        <w:t>kultura,</w:t>
      </w:r>
    </w:p>
    <w:p w14:paraId="1ACBF5B8" w14:textId="77777777" w:rsidR="00B17D11" w:rsidRPr="0015054E" w:rsidRDefault="00B17D11" w:rsidP="0015054E">
      <w:pPr>
        <w:numPr>
          <w:ilvl w:val="0"/>
          <w:numId w:val="16"/>
        </w:numPr>
        <w:spacing w:after="0" w:line="240" w:lineRule="auto"/>
        <w:rPr>
          <w:rFonts w:ascii="Calibri" w:hAnsi="Calibri" w:cs="Calibri"/>
        </w:rPr>
      </w:pPr>
      <w:r w:rsidRPr="0015054E">
        <w:rPr>
          <w:rFonts w:ascii="Calibri" w:hAnsi="Calibri" w:cs="Calibri"/>
        </w:rPr>
        <w:t>vlastní zkušenosti.</w:t>
      </w:r>
    </w:p>
    <w:p w14:paraId="1D9E63A5" w14:textId="77777777" w:rsidR="00B17D11" w:rsidRPr="0015054E" w:rsidRDefault="00B17D11" w:rsidP="0015054E">
      <w:pPr>
        <w:spacing w:after="0" w:line="240" w:lineRule="auto"/>
        <w:rPr>
          <w:rFonts w:ascii="Calibri" w:hAnsi="Calibri" w:cs="Calibri"/>
        </w:rPr>
      </w:pPr>
      <w:r w:rsidRPr="0015054E">
        <w:rPr>
          <w:rFonts w:ascii="Calibri" w:hAnsi="Calibri" w:cs="Calibri"/>
        </w:rPr>
        <w:t>Vývoj psychiky je celoživotní proces.</w:t>
      </w:r>
    </w:p>
    <w:p w14:paraId="60617593" w14:textId="77777777" w:rsidR="00B17D11" w:rsidRPr="0015054E" w:rsidRDefault="002A74FF" w:rsidP="0015054E">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31950407">
          <v:rect id="_x0000_i1061" style="width:0;height:1.5pt" o:hralign="center" o:hrstd="t" o:hr="t" fillcolor="#a0a0a0" stroked="f"/>
        </w:pict>
      </w:r>
    </w:p>
    <w:p w14:paraId="15E870EE" w14:textId="77777777" w:rsidR="00B17D11" w:rsidRPr="0015054E" w:rsidRDefault="00B17D11" w:rsidP="0015054E">
      <w:pPr>
        <w:spacing w:after="0" w:line="240" w:lineRule="auto"/>
        <w:rPr>
          <w:rFonts w:ascii="Calibri" w:hAnsi="Calibri" w:cs="Calibri"/>
          <w:b/>
          <w:bCs/>
        </w:rPr>
      </w:pPr>
      <w:r w:rsidRPr="0015054E">
        <w:rPr>
          <w:rFonts w:ascii="Calibri" w:hAnsi="Calibri" w:cs="Calibri"/>
          <w:b/>
          <w:bCs/>
        </w:rPr>
        <w:t>Vztah psychiky a mozku</w:t>
      </w:r>
    </w:p>
    <w:p w14:paraId="11411CDA" w14:textId="77777777" w:rsidR="00B17D11" w:rsidRPr="0015054E" w:rsidRDefault="00B17D11" w:rsidP="0015054E">
      <w:pPr>
        <w:spacing w:after="0" w:line="240" w:lineRule="auto"/>
        <w:rPr>
          <w:rFonts w:ascii="Calibri" w:hAnsi="Calibri" w:cs="Calibri"/>
        </w:rPr>
      </w:pPr>
      <w:r w:rsidRPr="0015054E">
        <w:rPr>
          <w:rFonts w:ascii="Calibri" w:hAnsi="Calibri" w:cs="Calibri"/>
        </w:rPr>
        <w:t>Psychické děje souvisejí s činností mozku a celé nervové soustavy.</w:t>
      </w:r>
    </w:p>
    <w:p w14:paraId="09FC8821" w14:textId="77777777" w:rsidR="00B17D11" w:rsidRPr="0015054E" w:rsidRDefault="00B17D11" w:rsidP="0015054E">
      <w:pPr>
        <w:spacing w:after="0" w:line="240" w:lineRule="auto"/>
        <w:rPr>
          <w:rFonts w:ascii="Calibri" w:hAnsi="Calibri" w:cs="Calibri"/>
        </w:rPr>
      </w:pPr>
      <w:r w:rsidRPr="0015054E">
        <w:rPr>
          <w:rFonts w:ascii="Calibri" w:hAnsi="Calibri" w:cs="Calibri"/>
        </w:rPr>
        <w:t>Mozek přijímá informace ze smyslových orgánů, zpracovává je a řídí naše chování.</w:t>
      </w:r>
    </w:p>
    <w:p w14:paraId="37FEFE8E" w14:textId="77777777" w:rsidR="00B17D11" w:rsidRPr="0015054E" w:rsidRDefault="00B17D11" w:rsidP="0015054E">
      <w:pPr>
        <w:spacing w:after="0" w:line="240" w:lineRule="auto"/>
        <w:rPr>
          <w:rFonts w:ascii="Calibri" w:hAnsi="Calibri" w:cs="Calibri"/>
        </w:rPr>
      </w:pPr>
      <w:r w:rsidRPr="0015054E">
        <w:rPr>
          <w:rFonts w:ascii="Calibri" w:hAnsi="Calibri" w:cs="Calibri"/>
        </w:rPr>
        <w:t>To však neznamená, že psychiku lze zjednodušit pouze na činnost mozku. Na lidské prožívání a chování působí také zkušenosti, vztahy s ostatními lidmi, prostředí i kultura.</w:t>
      </w:r>
    </w:p>
    <w:p w14:paraId="4C7859A3" w14:textId="77777777" w:rsidR="00B17D11" w:rsidRPr="0015054E" w:rsidRDefault="00B17D11" w:rsidP="0015054E">
      <w:pPr>
        <w:spacing w:after="0" w:line="240" w:lineRule="auto"/>
        <w:rPr>
          <w:rFonts w:ascii="Calibri" w:hAnsi="Calibri" w:cs="Calibri"/>
        </w:rPr>
      </w:pPr>
      <w:r w:rsidRPr="0015054E">
        <w:rPr>
          <w:rFonts w:ascii="Calibri" w:hAnsi="Calibri" w:cs="Calibri"/>
        </w:rPr>
        <w:t>Právě proto současná psychologie využívá biopsychosociální přístup, který jsme si představili v předchozí kapitole.</w:t>
      </w:r>
    </w:p>
    <w:p w14:paraId="4013AA11" w14:textId="77777777" w:rsidR="00B17D11" w:rsidRPr="0015054E" w:rsidRDefault="002A74FF" w:rsidP="0015054E">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3CC853DD">
          <v:rect id="_x0000_i1062" style="width:0;height:1.5pt" o:hralign="center" o:hrstd="t" o:hr="t" fillcolor="#a0a0a0" stroked="f"/>
        </w:pict>
      </w:r>
    </w:p>
    <w:p w14:paraId="4D701E93" w14:textId="77777777" w:rsidR="00B17D11" w:rsidRPr="0015054E" w:rsidRDefault="00B17D11" w:rsidP="0015054E">
      <w:pPr>
        <w:spacing w:after="0" w:line="240" w:lineRule="auto"/>
        <w:rPr>
          <w:rFonts w:ascii="Calibri" w:hAnsi="Calibri" w:cs="Calibri"/>
          <w:b/>
          <w:bCs/>
        </w:rPr>
      </w:pPr>
      <w:r w:rsidRPr="0015054E">
        <w:rPr>
          <w:rFonts w:ascii="Calibri" w:hAnsi="Calibri" w:cs="Calibri"/>
          <w:b/>
          <w:bCs/>
        </w:rPr>
        <w:t>Pedagog v praxi</w:t>
      </w:r>
    </w:p>
    <w:p w14:paraId="6151C36B" w14:textId="77777777" w:rsidR="00B17D11" w:rsidRPr="0015054E" w:rsidRDefault="00B17D11" w:rsidP="0015054E">
      <w:pPr>
        <w:spacing w:after="0" w:line="240" w:lineRule="auto"/>
        <w:rPr>
          <w:rFonts w:ascii="Calibri" w:hAnsi="Calibri" w:cs="Calibri"/>
        </w:rPr>
      </w:pPr>
      <w:r w:rsidRPr="0015054E">
        <w:rPr>
          <w:rFonts w:ascii="Calibri" w:hAnsi="Calibri" w:cs="Calibri"/>
        </w:rPr>
        <w:t>Do mateřské školy přišel po víkendu chlapec, který býval obvykle veselý a aktivní. Tentokrát byl unavený, nechtěl si hrát a během dopoledne několikrát bez zjevné příčiny plakal.</w:t>
      </w:r>
    </w:p>
    <w:p w14:paraId="18C2CDCB" w14:textId="77777777" w:rsidR="00B17D11" w:rsidRPr="0015054E" w:rsidRDefault="00B17D11" w:rsidP="0015054E">
      <w:pPr>
        <w:spacing w:after="0" w:line="240" w:lineRule="auto"/>
        <w:rPr>
          <w:rFonts w:ascii="Calibri" w:hAnsi="Calibri" w:cs="Calibri"/>
        </w:rPr>
      </w:pPr>
      <w:r w:rsidRPr="0015054E">
        <w:rPr>
          <w:rFonts w:ascii="Calibri" w:hAnsi="Calibri" w:cs="Calibri"/>
        </w:rPr>
        <w:t xml:space="preserve">Učitelka si uvědomila, že nejde o trvalou změnu jeho osobnosti, ale pravděpodobně o </w:t>
      </w:r>
      <w:r w:rsidRPr="0015054E">
        <w:rPr>
          <w:rFonts w:ascii="Calibri" w:hAnsi="Calibri" w:cs="Calibri"/>
          <w:b/>
          <w:bCs/>
        </w:rPr>
        <w:t>aktuální psychický stav</w:t>
      </w:r>
      <w:r w:rsidRPr="0015054E">
        <w:rPr>
          <w:rFonts w:ascii="Calibri" w:hAnsi="Calibri" w:cs="Calibri"/>
        </w:rPr>
        <w:t>. Místo rychlého hodnocení mu nabídla klidnější činnost a více individuální podpory.</w:t>
      </w:r>
    </w:p>
    <w:p w14:paraId="045DAA22" w14:textId="77777777" w:rsidR="00B17D11" w:rsidRPr="0015054E" w:rsidRDefault="00B17D11" w:rsidP="0015054E">
      <w:pPr>
        <w:spacing w:after="0" w:line="240" w:lineRule="auto"/>
        <w:rPr>
          <w:rFonts w:ascii="Calibri" w:hAnsi="Calibri" w:cs="Calibri"/>
        </w:rPr>
      </w:pPr>
      <w:r w:rsidRPr="0015054E">
        <w:rPr>
          <w:rFonts w:ascii="Calibri" w:hAnsi="Calibri" w:cs="Calibri"/>
        </w:rPr>
        <w:t>Později se ukázalo, že byl po nemoci a předchozí noc špatně spal.</w:t>
      </w:r>
    </w:p>
    <w:p w14:paraId="18549579" w14:textId="77777777" w:rsidR="00B17D11" w:rsidRPr="0015054E" w:rsidRDefault="00B17D11" w:rsidP="0015054E">
      <w:pPr>
        <w:spacing w:after="0" w:line="240" w:lineRule="auto"/>
        <w:rPr>
          <w:rFonts w:ascii="Calibri" w:hAnsi="Calibri" w:cs="Calibri"/>
        </w:rPr>
      </w:pPr>
      <w:r w:rsidRPr="0015054E">
        <w:rPr>
          <w:rFonts w:ascii="Calibri" w:hAnsi="Calibri" w:cs="Calibri"/>
        </w:rPr>
        <w:t xml:space="preserve">Pedagog by měl rozlišovat, zda pozoruje </w:t>
      </w:r>
      <w:r w:rsidRPr="0015054E">
        <w:rPr>
          <w:rFonts w:ascii="Calibri" w:hAnsi="Calibri" w:cs="Calibri"/>
          <w:b/>
          <w:bCs/>
        </w:rPr>
        <w:t>krátkodobý psychický stav</w:t>
      </w:r>
      <w:r w:rsidRPr="0015054E">
        <w:rPr>
          <w:rFonts w:ascii="Calibri" w:hAnsi="Calibri" w:cs="Calibri"/>
        </w:rPr>
        <w:t xml:space="preserve">, nebo dlouhodobější </w:t>
      </w:r>
      <w:r w:rsidRPr="0015054E">
        <w:rPr>
          <w:rFonts w:ascii="Calibri" w:hAnsi="Calibri" w:cs="Calibri"/>
          <w:b/>
          <w:bCs/>
        </w:rPr>
        <w:t>psychickou vlastnost</w:t>
      </w:r>
      <w:r w:rsidRPr="0015054E">
        <w:rPr>
          <w:rFonts w:ascii="Calibri" w:hAnsi="Calibri" w:cs="Calibri"/>
        </w:rPr>
        <w:t xml:space="preserve"> dítěte. Toto rozlišení pomáhá předcházet unáhleným závěrům a podporuje citlivější přístup k dětem.</w:t>
      </w:r>
    </w:p>
    <w:p w14:paraId="7FF7027E" w14:textId="77777777" w:rsidR="00B17D11" w:rsidRPr="0015054E" w:rsidRDefault="002A74FF" w:rsidP="0015054E">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6C461E86">
          <v:rect id="_x0000_i1063" style="width:0;height:1.5pt" o:hralign="center" o:hrstd="t" o:hr="t" fillcolor="#a0a0a0" stroked="f"/>
        </w:pict>
      </w:r>
    </w:p>
    <w:p w14:paraId="42279D2D" w14:textId="77777777" w:rsidR="00B17D11" w:rsidRPr="0015054E" w:rsidRDefault="00B17D11" w:rsidP="0015054E">
      <w:pPr>
        <w:spacing w:after="0" w:line="240" w:lineRule="auto"/>
        <w:rPr>
          <w:rFonts w:ascii="Calibri" w:hAnsi="Calibri" w:cs="Calibri"/>
          <w:b/>
          <w:bCs/>
        </w:rPr>
      </w:pPr>
      <w:r w:rsidRPr="0015054E">
        <w:rPr>
          <w:rFonts w:ascii="Calibri" w:hAnsi="Calibri" w:cs="Calibri"/>
          <w:b/>
          <w:bCs/>
        </w:rPr>
        <w:t>Co říká současná věda?</w:t>
      </w:r>
    </w:p>
    <w:p w14:paraId="04C59580" w14:textId="77777777" w:rsidR="00B17D11" w:rsidRPr="0015054E" w:rsidRDefault="00B17D11" w:rsidP="0015054E">
      <w:pPr>
        <w:spacing w:after="0" w:line="240" w:lineRule="auto"/>
        <w:rPr>
          <w:rFonts w:ascii="Calibri" w:hAnsi="Calibri" w:cs="Calibri"/>
        </w:rPr>
      </w:pPr>
      <w:r w:rsidRPr="0015054E">
        <w:rPr>
          <w:rFonts w:ascii="Calibri" w:hAnsi="Calibri" w:cs="Calibri"/>
        </w:rPr>
        <w:t>Současná psychologie potvrzuje, že psychika je výsledkem složité součinnosti mozku, těla i prostředí, ve kterém člověk žije. Výzkumy ukazují, že zkušenosti mohou ovlivňovat fungování mozku po celý život. Díky tomu se člověk dokáže učit novým dovednostem, přizpůsobovat se změnám a rozvíjet své schopnosti i v dospělosti.</w:t>
      </w:r>
    </w:p>
    <w:p w14:paraId="2B051449" w14:textId="77777777" w:rsidR="00B17D11" w:rsidRPr="0015054E" w:rsidRDefault="00B17D11" w:rsidP="0015054E">
      <w:pPr>
        <w:spacing w:after="0" w:line="240" w:lineRule="auto"/>
        <w:rPr>
          <w:rFonts w:ascii="Calibri" w:hAnsi="Calibri" w:cs="Calibri"/>
        </w:rPr>
      </w:pPr>
      <w:r w:rsidRPr="0015054E">
        <w:rPr>
          <w:rFonts w:ascii="Calibri" w:hAnsi="Calibri" w:cs="Calibri"/>
        </w:rPr>
        <w:t>Psychické procesy, stavy i vlastnosti se navzájem ovlivňují. Například dlouhodobý stres může zhoršovat pozornost a paměť, zatímco pozitivní mezilidské vztahy podporují psychickou pohodu i motivaci k učení.</w:t>
      </w:r>
    </w:p>
    <w:p w14:paraId="7CE8049D" w14:textId="77777777" w:rsidR="00B17D11" w:rsidRPr="0015054E" w:rsidRDefault="00B17D11" w:rsidP="0015054E">
      <w:pPr>
        <w:spacing w:after="0" w:line="240" w:lineRule="auto"/>
        <w:rPr>
          <w:rFonts w:ascii="Calibri" w:hAnsi="Calibri" w:cs="Calibri"/>
        </w:rPr>
      </w:pPr>
      <w:r w:rsidRPr="0015054E">
        <w:rPr>
          <w:rFonts w:ascii="Calibri" w:hAnsi="Calibri" w:cs="Calibri"/>
        </w:rPr>
        <w:t>Pro pedagoga z toho vyplývá důležitý závěr: při práci s dítětem je vždy potřeba vnímat jeho psychiku jako celek a zohledňovat aktuální životní situaci.</w:t>
      </w:r>
    </w:p>
    <w:p w14:paraId="7D1C1AE2" w14:textId="77777777" w:rsidR="00B17D11" w:rsidRPr="0015054E" w:rsidRDefault="00B17D11" w:rsidP="0015054E">
      <w:pPr>
        <w:spacing w:after="0" w:line="240" w:lineRule="auto"/>
        <w:rPr>
          <w:rFonts w:ascii="Calibri" w:hAnsi="Calibri" w:cs="Calibri"/>
        </w:rPr>
      </w:pPr>
    </w:p>
    <w:p w14:paraId="1D8547BD" w14:textId="77777777" w:rsidR="00B17D11" w:rsidRPr="0015054E" w:rsidRDefault="00B17D11" w:rsidP="0015054E">
      <w:pPr>
        <w:spacing w:after="0" w:line="240" w:lineRule="auto"/>
        <w:rPr>
          <w:rFonts w:ascii="Calibri" w:hAnsi="Calibri" w:cs="Calibri"/>
          <w:b/>
          <w:bCs/>
        </w:rPr>
      </w:pPr>
      <w:r w:rsidRPr="0015054E">
        <w:rPr>
          <w:rFonts w:ascii="Calibri" w:hAnsi="Calibri" w:cs="Calibri"/>
          <w:b/>
          <w:bCs/>
        </w:rPr>
        <w:t>Nejčastější chyby a omyly</w:t>
      </w:r>
    </w:p>
    <w:p w14:paraId="1D1DE67E" w14:textId="77777777" w:rsidR="00B17D11" w:rsidRPr="0015054E" w:rsidRDefault="00B17D11" w:rsidP="0015054E">
      <w:pPr>
        <w:spacing w:after="0" w:line="240" w:lineRule="auto"/>
        <w:rPr>
          <w:rFonts w:ascii="Calibri" w:hAnsi="Calibri" w:cs="Calibri"/>
        </w:rPr>
      </w:pPr>
      <w:r w:rsidRPr="0015054E">
        <w:rPr>
          <w:rFonts w:ascii="Segoe UI Emoji" w:hAnsi="Segoe UI Emoji" w:cs="Segoe UI Emoji"/>
        </w:rPr>
        <w:t>❌</w:t>
      </w:r>
      <w:r w:rsidRPr="0015054E">
        <w:rPr>
          <w:rFonts w:ascii="Calibri" w:hAnsi="Calibri" w:cs="Calibri"/>
        </w:rPr>
        <w:t xml:space="preserve"> </w:t>
      </w:r>
      <w:r w:rsidRPr="0015054E">
        <w:rPr>
          <w:rFonts w:ascii="Calibri" w:hAnsi="Calibri" w:cs="Calibri"/>
          <w:b/>
          <w:bCs/>
        </w:rPr>
        <w:t>Psychika a mozek jsou totéž.</w:t>
      </w:r>
    </w:p>
    <w:p w14:paraId="1F203888" w14:textId="77777777" w:rsidR="00B17D11" w:rsidRPr="0015054E" w:rsidRDefault="00B17D11" w:rsidP="0015054E">
      <w:pPr>
        <w:spacing w:after="0" w:line="240" w:lineRule="auto"/>
        <w:rPr>
          <w:rFonts w:ascii="Calibri" w:hAnsi="Calibri" w:cs="Calibri"/>
        </w:rPr>
      </w:pPr>
      <w:r w:rsidRPr="0015054E">
        <w:rPr>
          <w:rFonts w:ascii="Segoe UI Symbol" w:hAnsi="Segoe UI Symbol" w:cs="Segoe UI Symbol"/>
        </w:rPr>
        <w:t>✔</w:t>
      </w:r>
      <w:r w:rsidRPr="0015054E">
        <w:rPr>
          <w:rFonts w:ascii="Calibri" w:hAnsi="Calibri" w:cs="Calibri"/>
        </w:rPr>
        <w:t xml:space="preserve"> Mozek je biologickým orgánem, zatímco psychika zahrnuje psychické procesy, stavy a vlastnosti člověka. Psychické děje jsou s činností mozku úzce spojeny, ale ovlivňují je také zkušenosti, prostředí a sociální vztahy.</w:t>
      </w:r>
    </w:p>
    <w:p w14:paraId="32257B32" w14:textId="77777777" w:rsidR="00B17D11" w:rsidRPr="0015054E" w:rsidRDefault="002A74FF" w:rsidP="0015054E">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0FF65B7C">
          <v:rect id="_x0000_i1064" style="width:0;height:1.5pt" o:hralign="center" o:hrstd="t" o:hr="t" fillcolor="#a0a0a0" stroked="f"/>
        </w:pict>
      </w:r>
    </w:p>
    <w:p w14:paraId="62F3F312" w14:textId="77777777" w:rsidR="00B17D11" w:rsidRPr="0015054E" w:rsidRDefault="00B17D11" w:rsidP="0015054E">
      <w:pPr>
        <w:spacing w:after="0" w:line="240" w:lineRule="auto"/>
        <w:rPr>
          <w:rFonts w:ascii="Calibri" w:hAnsi="Calibri" w:cs="Calibri"/>
        </w:rPr>
      </w:pPr>
      <w:r w:rsidRPr="0015054E">
        <w:rPr>
          <w:rFonts w:ascii="Segoe UI Emoji" w:hAnsi="Segoe UI Emoji" w:cs="Segoe UI Emoji"/>
        </w:rPr>
        <w:t>❌</w:t>
      </w:r>
      <w:r w:rsidRPr="0015054E">
        <w:rPr>
          <w:rFonts w:ascii="Calibri" w:hAnsi="Calibri" w:cs="Calibri"/>
        </w:rPr>
        <w:t xml:space="preserve"> </w:t>
      </w:r>
      <w:r w:rsidRPr="0015054E">
        <w:rPr>
          <w:rFonts w:ascii="Calibri" w:hAnsi="Calibri" w:cs="Calibri"/>
          <w:b/>
          <w:bCs/>
        </w:rPr>
        <w:t>Psychické vlastnosti jsou vrozené a nelze je změnit.</w:t>
      </w:r>
    </w:p>
    <w:p w14:paraId="43C0E570" w14:textId="77777777" w:rsidR="00B17D11" w:rsidRPr="0015054E" w:rsidRDefault="00B17D11" w:rsidP="0015054E">
      <w:pPr>
        <w:spacing w:after="0" w:line="240" w:lineRule="auto"/>
        <w:rPr>
          <w:rFonts w:ascii="Calibri" w:hAnsi="Calibri" w:cs="Calibri"/>
        </w:rPr>
      </w:pPr>
      <w:r w:rsidRPr="0015054E">
        <w:rPr>
          <w:rFonts w:ascii="Segoe UI Symbol" w:hAnsi="Segoe UI Symbol" w:cs="Segoe UI Symbol"/>
        </w:rPr>
        <w:t>✔</w:t>
      </w:r>
      <w:r w:rsidRPr="0015054E">
        <w:rPr>
          <w:rFonts w:ascii="Calibri" w:hAnsi="Calibri" w:cs="Calibri"/>
        </w:rPr>
        <w:t xml:space="preserve"> Některé vrozené předpoklady člověk skutečně má, psychické vlastnosti se však během života rozvíjejí vlivem učení, výchovy, zkušeností a vlastního úsilí.</w:t>
      </w:r>
    </w:p>
    <w:p w14:paraId="5A2EC2BE" w14:textId="77777777" w:rsidR="00B17D11" w:rsidRPr="0015054E" w:rsidRDefault="002A74FF" w:rsidP="0015054E">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7920593E">
          <v:rect id="_x0000_i1065" style="width:0;height:1.5pt" o:hralign="center" o:hrstd="t" o:hr="t" fillcolor="#a0a0a0" stroked="f"/>
        </w:pict>
      </w:r>
    </w:p>
    <w:p w14:paraId="4EF1D0AF" w14:textId="77777777" w:rsidR="00B17D11" w:rsidRPr="0015054E" w:rsidRDefault="00B17D11" w:rsidP="0015054E">
      <w:pPr>
        <w:spacing w:after="0" w:line="240" w:lineRule="auto"/>
        <w:rPr>
          <w:rFonts w:ascii="Calibri" w:hAnsi="Calibri" w:cs="Calibri"/>
        </w:rPr>
      </w:pPr>
      <w:r w:rsidRPr="0015054E">
        <w:rPr>
          <w:rFonts w:ascii="Segoe UI Emoji" w:hAnsi="Segoe UI Emoji" w:cs="Segoe UI Emoji"/>
        </w:rPr>
        <w:t>❌</w:t>
      </w:r>
      <w:r w:rsidRPr="0015054E">
        <w:rPr>
          <w:rFonts w:ascii="Calibri" w:hAnsi="Calibri" w:cs="Calibri"/>
        </w:rPr>
        <w:t xml:space="preserve"> </w:t>
      </w:r>
      <w:r w:rsidRPr="0015054E">
        <w:rPr>
          <w:rFonts w:ascii="Calibri" w:hAnsi="Calibri" w:cs="Calibri"/>
          <w:b/>
          <w:bCs/>
        </w:rPr>
        <w:t>Chování člověka vždy přesně odráží jeho osobnost.</w:t>
      </w:r>
    </w:p>
    <w:p w14:paraId="2DDFA55D" w14:textId="77777777" w:rsidR="00B17D11" w:rsidRPr="0015054E" w:rsidRDefault="00B17D11" w:rsidP="0015054E">
      <w:pPr>
        <w:spacing w:after="0" w:line="240" w:lineRule="auto"/>
        <w:rPr>
          <w:rFonts w:ascii="Calibri" w:hAnsi="Calibri" w:cs="Calibri"/>
        </w:rPr>
      </w:pPr>
      <w:r w:rsidRPr="0015054E">
        <w:rPr>
          <w:rFonts w:ascii="Segoe UI Symbol" w:hAnsi="Segoe UI Symbol" w:cs="Segoe UI Symbol"/>
        </w:rPr>
        <w:t>✔</w:t>
      </w:r>
      <w:r w:rsidRPr="0015054E">
        <w:rPr>
          <w:rFonts w:ascii="Calibri" w:hAnsi="Calibri" w:cs="Calibri"/>
        </w:rPr>
        <w:t xml:space="preserve"> Chování je ovlivňováno nejen osobností, ale také aktuálním psychickým stavem, situací, prostředím a vztahy s ostatními lidmi.</w:t>
      </w:r>
    </w:p>
    <w:p w14:paraId="77D7A7D0" w14:textId="77777777" w:rsidR="00B17D11" w:rsidRPr="0015054E" w:rsidRDefault="002A74FF" w:rsidP="0015054E">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690C9E60">
          <v:rect id="_x0000_i1066" style="width:0;height:1.5pt" o:hralign="center" o:hrstd="t" o:hr="t" fillcolor="#a0a0a0" stroked="f"/>
        </w:pict>
      </w:r>
    </w:p>
    <w:p w14:paraId="274DDE42" w14:textId="77777777" w:rsidR="00B17D11" w:rsidRPr="0015054E" w:rsidRDefault="00B17D11" w:rsidP="0015054E">
      <w:pPr>
        <w:spacing w:after="0" w:line="240" w:lineRule="auto"/>
        <w:rPr>
          <w:rFonts w:ascii="Calibri" w:hAnsi="Calibri" w:cs="Calibri"/>
        </w:rPr>
      </w:pPr>
      <w:r w:rsidRPr="0015054E">
        <w:rPr>
          <w:rFonts w:ascii="Segoe UI Emoji" w:hAnsi="Segoe UI Emoji" w:cs="Segoe UI Emoji"/>
        </w:rPr>
        <w:t>❌</w:t>
      </w:r>
      <w:r w:rsidRPr="0015054E">
        <w:rPr>
          <w:rFonts w:ascii="Calibri" w:hAnsi="Calibri" w:cs="Calibri"/>
        </w:rPr>
        <w:t xml:space="preserve"> </w:t>
      </w:r>
      <w:r w:rsidRPr="0015054E">
        <w:rPr>
          <w:rFonts w:ascii="Calibri" w:hAnsi="Calibri" w:cs="Calibri"/>
          <w:b/>
          <w:bCs/>
        </w:rPr>
        <w:t>Když je dítě neklidné nebo plačtivé, je takové vždy.</w:t>
      </w:r>
    </w:p>
    <w:p w14:paraId="71546204" w14:textId="77777777" w:rsidR="00B17D11" w:rsidRPr="0015054E" w:rsidRDefault="00B17D11" w:rsidP="0015054E">
      <w:pPr>
        <w:spacing w:after="0" w:line="240" w:lineRule="auto"/>
        <w:rPr>
          <w:rFonts w:ascii="Calibri" w:hAnsi="Calibri" w:cs="Calibri"/>
        </w:rPr>
      </w:pPr>
      <w:r w:rsidRPr="0015054E">
        <w:rPr>
          <w:rFonts w:ascii="Segoe UI Symbol" w:hAnsi="Segoe UI Symbol" w:cs="Segoe UI Symbol"/>
        </w:rPr>
        <w:t>✔</w:t>
      </w:r>
      <w:r w:rsidRPr="0015054E">
        <w:rPr>
          <w:rFonts w:ascii="Calibri" w:hAnsi="Calibri" w:cs="Calibri"/>
        </w:rPr>
        <w:t xml:space="preserve"> Jednorázové chování často souvisí s únavou, nemocí, stresem nebo změnou prostředí. Při hodnocení dítěte je důležité sledovat jeho chování dlouhodobě a v různých situacích.</w:t>
      </w:r>
    </w:p>
    <w:p w14:paraId="4D411DB3" w14:textId="77777777" w:rsidR="00B17D11" w:rsidRPr="0015054E" w:rsidRDefault="002A74FF" w:rsidP="0015054E">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2424B6A6">
          <v:rect id="_x0000_i1067" style="width:0;height:1.5pt" o:hralign="center" o:hrstd="t" o:hr="t" fillcolor="#a0a0a0" stroked="f"/>
        </w:pict>
      </w:r>
    </w:p>
    <w:p w14:paraId="561D4BBF" w14:textId="77777777" w:rsidR="00B17D11" w:rsidRPr="0015054E" w:rsidRDefault="00B17D11" w:rsidP="0015054E">
      <w:pPr>
        <w:spacing w:after="0" w:line="240" w:lineRule="auto"/>
        <w:rPr>
          <w:rFonts w:ascii="Calibri" w:hAnsi="Calibri" w:cs="Calibri"/>
          <w:b/>
          <w:bCs/>
        </w:rPr>
      </w:pPr>
      <w:r w:rsidRPr="0015054E">
        <w:rPr>
          <w:rFonts w:ascii="Calibri" w:hAnsi="Calibri" w:cs="Calibri"/>
          <w:b/>
          <w:bCs/>
        </w:rPr>
        <w:t>Mýtus × Fakt</w:t>
      </w:r>
    </w:p>
    <w:p w14:paraId="3CEFB18F" w14:textId="77777777" w:rsidR="00B17D11" w:rsidRPr="0015054E" w:rsidRDefault="00B17D11" w:rsidP="0015054E">
      <w:pPr>
        <w:spacing w:after="0" w:line="240" w:lineRule="auto"/>
        <w:rPr>
          <w:rFonts w:ascii="Calibri" w:hAnsi="Calibri" w:cs="Calibri"/>
          <w:b/>
          <w:bCs/>
        </w:rPr>
      </w:pPr>
      <w:r w:rsidRPr="0015054E">
        <w:rPr>
          <w:rFonts w:ascii="Calibri" w:hAnsi="Calibri" w:cs="Calibri"/>
          <w:b/>
          <w:bCs/>
        </w:rPr>
        <w:t>Mýtus</w:t>
      </w:r>
    </w:p>
    <w:p w14:paraId="527B8640" w14:textId="77777777" w:rsidR="00B17D11" w:rsidRPr="0015054E" w:rsidRDefault="00B17D11" w:rsidP="0015054E">
      <w:pPr>
        <w:spacing w:after="0" w:line="240" w:lineRule="auto"/>
        <w:rPr>
          <w:rFonts w:ascii="Calibri" w:hAnsi="Calibri" w:cs="Calibri"/>
        </w:rPr>
      </w:pPr>
      <w:r w:rsidRPr="0015054E">
        <w:rPr>
          <w:rFonts w:ascii="Calibri" w:hAnsi="Calibri" w:cs="Calibri"/>
        </w:rPr>
        <w:t>Stačí několik minut pozorování a lze spolehlivě poznat osobnost dítěte.</w:t>
      </w:r>
    </w:p>
    <w:p w14:paraId="67DA3424" w14:textId="77777777" w:rsidR="00B17D11" w:rsidRPr="0015054E" w:rsidRDefault="00B17D11" w:rsidP="0015054E">
      <w:pPr>
        <w:spacing w:after="0" w:line="240" w:lineRule="auto"/>
        <w:rPr>
          <w:rFonts w:ascii="Calibri" w:hAnsi="Calibri" w:cs="Calibri"/>
          <w:b/>
          <w:bCs/>
        </w:rPr>
      </w:pPr>
      <w:r w:rsidRPr="0015054E">
        <w:rPr>
          <w:rFonts w:ascii="Calibri" w:hAnsi="Calibri" w:cs="Calibri"/>
          <w:b/>
          <w:bCs/>
        </w:rPr>
        <w:t>Fakt</w:t>
      </w:r>
    </w:p>
    <w:p w14:paraId="390F42B0" w14:textId="77777777" w:rsidR="00B17D11" w:rsidRPr="0015054E" w:rsidRDefault="00B17D11" w:rsidP="0015054E">
      <w:pPr>
        <w:spacing w:after="0" w:line="240" w:lineRule="auto"/>
        <w:rPr>
          <w:rFonts w:ascii="Calibri" w:hAnsi="Calibri" w:cs="Calibri"/>
        </w:rPr>
      </w:pPr>
      <w:r w:rsidRPr="0015054E">
        <w:rPr>
          <w:rFonts w:ascii="Calibri" w:hAnsi="Calibri" w:cs="Calibri"/>
        </w:rPr>
        <w:t>Osobnost dítěte poznáváme postupně. Jednotlivé projevy mohou být ovlivněny únavou, emocemi, zdravotním stavem nebo konkrétní situací. Proto pedagog dítě dlouhodobě pozoruje a své závěry nikdy nestaví na jedné události.</w:t>
      </w:r>
    </w:p>
    <w:p w14:paraId="197E2C36" w14:textId="77777777" w:rsidR="00B17D11" w:rsidRPr="0015054E" w:rsidRDefault="002A74FF" w:rsidP="0015054E">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2F7FB5C1">
          <v:rect id="_x0000_i1068" style="width:0;height:1.5pt" o:hralign="center" o:hrstd="t" o:hr="t" fillcolor="#a0a0a0" stroked="f"/>
        </w:pict>
      </w:r>
    </w:p>
    <w:p w14:paraId="1872D808" w14:textId="77777777" w:rsidR="00B17D11" w:rsidRPr="0015054E" w:rsidRDefault="00B17D11" w:rsidP="0015054E">
      <w:pPr>
        <w:spacing w:after="0" w:line="240" w:lineRule="auto"/>
        <w:rPr>
          <w:rFonts w:ascii="Calibri" w:hAnsi="Calibri" w:cs="Calibri"/>
          <w:b/>
          <w:bCs/>
        </w:rPr>
      </w:pPr>
      <w:r w:rsidRPr="0015054E">
        <w:rPr>
          <w:rFonts w:ascii="Calibri" w:hAnsi="Calibri" w:cs="Calibri"/>
          <w:b/>
          <w:bCs/>
        </w:rPr>
        <w:t>Věděli jste, že...</w:t>
      </w:r>
    </w:p>
    <w:p w14:paraId="08D6582B" w14:textId="77777777" w:rsidR="00B17D11" w:rsidRPr="0015054E" w:rsidRDefault="00B17D11" w:rsidP="0015054E">
      <w:pPr>
        <w:spacing w:after="0" w:line="240" w:lineRule="auto"/>
        <w:rPr>
          <w:rFonts w:ascii="Calibri" w:hAnsi="Calibri" w:cs="Calibri"/>
        </w:rPr>
      </w:pPr>
      <w:r w:rsidRPr="0015054E">
        <w:rPr>
          <w:rFonts w:ascii="Calibri" w:hAnsi="Calibri" w:cs="Calibri"/>
        </w:rPr>
        <w:t xml:space="preserve">Lidský mozek obsahuje přibližně </w:t>
      </w:r>
      <w:r w:rsidRPr="0015054E">
        <w:rPr>
          <w:rFonts w:ascii="Calibri" w:hAnsi="Calibri" w:cs="Calibri"/>
          <w:b/>
          <w:bCs/>
        </w:rPr>
        <w:t>86 miliard nervových buněk (neuronů)</w:t>
      </w:r>
      <w:r w:rsidRPr="0015054E">
        <w:rPr>
          <w:rFonts w:ascii="Calibri" w:hAnsi="Calibri" w:cs="Calibri"/>
        </w:rPr>
        <w:t>. Ty spolu vytvářejí rozsáhlou síť propojení, která se během života neustále mění. Právě díky této schopnosti se můžeme učit novým dovednostem, získávat zkušenosti a přizpůsobovat se novým situacím.</w:t>
      </w:r>
    </w:p>
    <w:p w14:paraId="22011202" w14:textId="77777777" w:rsidR="00B17D11" w:rsidRPr="0015054E" w:rsidRDefault="002A74FF" w:rsidP="0015054E">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516C7079">
          <v:rect id="_x0000_i1069" style="width:0;height:1.5pt" o:hralign="center" o:hrstd="t" o:hr="t" fillcolor="#a0a0a0" stroked="f"/>
        </w:pict>
      </w:r>
    </w:p>
    <w:p w14:paraId="1E1CACE6" w14:textId="77777777" w:rsidR="00B17D11" w:rsidRPr="0015054E" w:rsidRDefault="00B17D11" w:rsidP="0015054E">
      <w:pPr>
        <w:spacing w:after="0" w:line="240" w:lineRule="auto"/>
        <w:rPr>
          <w:rFonts w:ascii="Calibri" w:hAnsi="Calibri" w:cs="Calibri"/>
          <w:b/>
          <w:bCs/>
        </w:rPr>
      </w:pPr>
      <w:r w:rsidRPr="0015054E">
        <w:rPr>
          <w:rFonts w:ascii="Calibri" w:hAnsi="Calibri" w:cs="Calibri"/>
          <w:b/>
          <w:bCs/>
        </w:rPr>
        <w:t>Psychologie v každodenním životě</w:t>
      </w:r>
    </w:p>
    <w:p w14:paraId="4D21A2AF" w14:textId="77777777" w:rsidR="00B17D11" w:rsidRPr="0015054E" w:rsidRDefault="00B17D11" w:rsidP="0015054E">
      <w:pPr>
        <w:spacing w:after="0" w:line="240" w:lineRule="auto"/>
        <w:rPr>
          <w:rFonts w:ascii="Calibri" w:hAnsi="Calibri" w:cs="Calibri"/>
        </w:rPr>
      </w:pPr>
      <w:r w:rsidRPr="0015054E">
        <w:rPr>
          <w:rFonts w:ascii="Calibri" w:hAnsi="Calibri" w:cs="Calibri"/>
        </w:rPr>
        <w:t>Určitě jste už někdy zažili situaci, kdy jste byli po náročném dni unavení a reagovali podrážděněji než obvykle. Později jste možná sami uznali, že vaše reakce nebyla přiměřená.</w:t>
      </w:r>
    </w:p>
    <w:p w14:paraId="1E6AF715" w14:textId="77777777" w:rsidR="00B17D11" w:rsidRPr="0015054E" w:rsidRDefault="00B17D11" w:rsidP="0015054E">
      <w:pPr>
        <w:spacing w:after="0" w:line="240" w:lineRule="auto"/>
        <w:rPr>
          <w:rFonts w:ascii="Calibri" w:hAnsi="Calibri" w:cs="Calibri"/>
        </w:rPr>
      </w:pPr>
      <w:r w:rsidRPr="0015054E">
        <w:rPr>
          <w:rFonts w:ascii="Calibri" w:hAnsi="Calibri" w:cs="Calibri"/>
        </w:rPr>
        <w:t>Podobně mohou reagovat i děti. Hlad, únava, nemoc, změna denního režimu nebo rodinné starosti mohou výrazně ovlivnit jejich psychický stav i chování.</w:t>
      </w:r>
    </w:p>
    <w:p w14:paraId="08959C80" w14:textId="77777777" w:rsidR="00B17D11" w:rsidRPr="0015054E" w:rsidRDefault="00B17D11" w:rsidP="0015054E">
      <w:pPr>
        <w:spacing w:after="0" w:line="240" w:lineRule="auto"/>
        <w:rPr>
          <w:rFonts w:ascii="Calibri" w:hAnsi="Calibri" w:cs="Calibri"/>
        </w:rPr>
      </w:pPr>
      <w:r w:rsidRPr="0015054E">
        <w:rPr>
          <w:rFonts w:ascii="Calibri" w:hAnsi="Calibri" w:cs="Calibri"/>
        </w:rPr>
        <w:t>Pedagog by proto neměl hodnotit dítě pouze podle jednoho projevu, ale měl by se snažit pochopit okolnosti, které jeho chování ovlivnily.</w:t>
      </w:r>
    </w:p>
    <w:p w14:paraId="6EA192FE" w14:textId="77777777" w:rsidR="00B17D11" w:rsidRPr="0015054E" w:rsidRDefault="002A74FF" w:rsidP="0015054E">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4823B71C">
          <v:rect id="_x0000_i1070" style="width:0;height:1.5pt" o:hralign="center" o:hrstd="t" o:hr="t" fillcolor="#a0a0a0" stroked="f"/>
        </w:pict>
      </w:r>
    </w:p>
    <w:p w14:paraId="479118D4" w14:textId="77777777" w:rsidR="00B17D11" w:rsidRPr="0015054E" w:rsidRDefault="00B17D11" w:rsidP="0015054E">
      <w:pPr>
        <w:spacing w:after="0" w:line="240" w:lineRule="auto"/>
        <w:rPr>
          <w:rFonts w:ascii="Calibri" w:hAnsi="Calibri" w:cs="Calibri"/>
          <w:b/>
          <w:bCs/>
        </w:rPr>
      </w:pPr>
      <w:r w:rsidRPr="0015054E">
        <w:rPr>
          <w:rFonts w:ascii="Calibri" w:hAnsi="Calibri" w:cs="Calibri"/>
          <w:b/>
          <w:bCs/>
        </w:rPr>
        <w:t>Slovníček pojmů</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704"/>
        <w:gridCol w:w="7358"/>
      </w:tblGrid>
      <w:tr w:rsidR="00B17D11" w:rsidRPr="0015054E" w14:paraId="48F7956A" w14:textId="77777777" w:rsidTr="007C1F57">
        <w:trPr>
          <w:tblHeader/>
          <w:tblCellSpacing w:w="15" w:type="dxa"/>
        </w:trPr>
        <w:tc>
          <w:tcPr>
            <w:tcW w:w="0" w:type="auto"/>
            <w:vAlign w:val="center"/>
            <w:hideMark/>
          </w:tcPr>
          <w:p w14:paraId="24724EEA" w14:textId="77777777" w:rsidR="00B17D11" w:rsidRPr="0015054E" w:rsidRDefault="00B17D11" w:rsidP="0015054E">
            <w:pPr>
              <w:spacing w:after="0" w:line="240" w:lineRule="auto"/>
              <w:rPr>
                <w:rFonts w:ascii="Calibri" w:hAnsi="Calibri" w:cs="Calibri"/>
                <w:b/>
                <w:bCs/>
              </w:rPr>
            </w:pPr>
            <w:r w:rsidRPr="0015054E">
              <w:rPr>
                <w:rFonts w:ascii="Calibri" w:hAnsi="Calibri" w:cs="Calibri"/>
                <w:b/>
                <w:bCs/>
              </w:rPr>
              <w:t>Pojem</w:t>
            </w:r>
          </w:p>
        </w:tc>
        <w:tc>
          <w:tcPr>
            <w:tcW w:w="0" w:type="auto"/>
            <w:vAlign w:val="center"/>
            <w:hideMark/>
          </w:tcPr>
          <w:p w14:paraId="504A2EF0" w14:textId="77777777" w:rsidR="00B17D11" w:rsidRPr="0015054E" w:rsidRDefault="00B17D11" w:rsidP="0015054E">
            <w:pPr>
              <w:spacing w:after="0" w:line="240" w:lineRule="auto"/>
              <w:rPr>
                <w:rFonts w:ascii="Calibri" w:hAnsi="Calibri" w:cs="Calibri"/>
                <w:b/>
                <w:bCs/>
              </w:rPr>
            </w:pPr>
            <w:r w:rsidRPr="0015054E">
              <w:rPr>
                <w:rFonts w:ascii="Calibri" w:hAnsi="Calibri" w:cs="Calibri"/>
                <w:b/>
                <w:bCs/>
              </w:rPr>
              <w:t>Význam</w:t>
            </w:r>
          </w:p>
        </w:tc>
      </w:tr>
      <w:tr w:rsidR="00B17D11" w:rsidRPr="0015054E" w14:paraId="3C817DAB" w14:textId="77777777" w:rsidTr="007C1F57">
        <w:trPr>
          <w:tblCellSpacing w:w="15" w:type="dxa"/>
        </w:trPr>
        <w:tc>
          <w:tcPr>
            <w:tcW w:w="0" w:type="auto"/>
            <w:vAlign w:val="center"/>
            <w:hideMark/>
          </w:tcPr>
          <w:p w14:paraId="5D2BD062" w14:textId="77777777" w:rsidR="00B17D11" w:rsidRPr="0015054E" w:rsidRDefault="00B17D11" w:rsidP="0015054E">
            <w:pPr>
              <w:spacing w:after="0" w:line="240" w:lineRule="auto"/>
              <w:rPr>
                <w:rFonts w:ascii="Calibri" w:hAnsi="Calibri" w:cs="Calibri"/>
              </w:rPr>
            </w:pPr>
            <w:r w:rsidRPr="0015054E">
              <w:rPr>
                <w:rFonts w:ascii="Calibri" w:hAnsi="Calibri" w:cs="Calibri"/>
                <w:b/>
                <w:bCs/>
              </w:rPr>
              <w:t>Psychika</w:t>
            </w:r>
          </w:p>
        </w:tc>
        <w:tc>
          <w:tcPr>
            <w:tcW w:w="0" w:type="auto"/>
            <w:vAlign w:val="center"/>
            <w:hideMark/>
          </w:tcPr>
          <w:p w14:paraId="74E62760" w14:textId="77777777" w:rsidR="00B17D11" w:rsidRPr="0015054E" w:rsidRDefault="00B17D11" w:rsidP="0015054E">
            <w:pPr>
              <w:spacing w:after="0" w:line="240" w:lineRule="auto"/>
              <w:rPr>
                <w:rFonts w:ascii="Calibri" w:hAnsi="Calibri" w:cs="Calibri"/>
              </w:rPr>
            </w:pPr>
            <w:r w:rsidRPr="0015054E">
              <w:rPr>
                <w:rFonts w:ascii="Calibri" w:hAnsi="Calibri" w:cs="Calibri"/>
              </w:rPr>
              <w:t>Souhrn psychických procesů, stavů a vlastností člověka.</w:t>
            </w:r>
          </w:p>
        </w:tc>
      </w:tr>
      <w:tr w:rsidR="00B17D11" w:rsidRPr="0015054E" w14:paraId="73E80595" w14:textId="77777777" w:rsidTr="007C1F57">
        <w:trPr>
          <w:tblCellSpacing w:w="15" w:type="dxa"/>
        </w:trPr>
        <w:tc>
          <w:tcPr>
            <w:tcW w:w="0" w:type="auto"/>
            <w:vAlign w:val="center"/>
            <w:hideMark/>
          </w:tcPr>
          <w:p w14:paraId="4EBEE342" w14:textId="77777777" w:rsidR="00B17D11" w:rsidRPr="0015054E" w:rsidRDefault="00B17D11" w:rsidP="0015054E">
            <w:pPr>
              <w:spacing w:after="0" w:line="240" w:lineRule="auto"/>
              <w:rPr>
                <w:rFonts w:ascii="Calibri" w:hAnsi="Calibri" w:cs="Calibri"/>
              </w:rPr>
            </w:pPr>
            <w:r w:rsidRPr="0015054E">
              <w:rPr>
                <w:rFonts w:ascii="Calibri" w:hAnsi="Calibri" w:cs="Calibri"/>
                <w:b/>
                <w:bCs/>
              </w:rPr>
              <w:t>Psychické procesy</w:t>
            </w:r>
          </w:p>
        </w:tc>
        <w:tc>
          <w:tcPr>
            <w:tcW w:w="0" w:type="auto"/>
            <w:vAlign w:val="center"/>
            <w:hideMark/>
          </w:tcPr>
          <w:p w14:paraId="0C214886" w14:textId="77777777" w:rsidR="00B17D11" w:rsidRPr="0015054E" w:rsidRDefault="00B17D11" w:rsidP="0015054E">
            <w:pPr>
              <w:spacing w:after="0" w:line="240" w:lineRule="auto"/>
              <w:rPr>
                <w:rFonts w:ascii="Calibri" w:hAnsi="Calibri" w:cs="Calibri"/>
              </w:rPr>
            </w:pPr>
            <w:r w:rsidRPr="0015054E">
              <w:rPr>
                <w:rFonts w:ascii="Calibri" w:hAnsi="Calibri" w:cs="Calibri"/>
              </w:rPr>
              <w:t>Psychické děje probíhající v určitém čase, například vnímání, myšlení nebo emoce.</w:t>
            </w:r>
          </w:p>
        </w:tc>
      </w:tr>
      <w:tr w:rsidR="00B17D11" w:rsidRPr="0015054E" w14:paraId="4D8DC65F" w14:textId="77777777" w:rsidTr="007C1F57">
        <w:trPr>
          <w:tblCellSpacing w:w="15" w:type="dxa"/>
        </w:trPr>
        <w:tc>
          <w:tcPr>
            <w:tcW w:w="0" w:type="auto"/>
            <w:vAlign w:val="center"/>
            <w:hideMark/>
          </w:tcPr>
          <w:p w14:paraId="272B1B38" w14:textId="77777777" w:rsidR="00B17D11" w:rsidRPr="0015054E" w:rsidRDefault="00B17D11" w:rsidP="0015054E">
            <w:pPr>
              <w:spacing w:after="0" w:line="240" w:lineRule="auto"/>
              <w:rPr>
                <w:rFonts w:ascii="Calibri" w:hAnsi="Calibri" w:cs="Calibri"/>
              </w:rPr>
            </w:pPr>
            <w:r w:rsidRPr="0015054E">
              <w:rPr>
                <w:rFonts w:ascii="Calibri" w:hAnsi="Calibri" w:cs="Calibri"/>
                <w:b/>
                <w:bCs/>
              </w:rPr>
              <w:t>Psychické stavy</w:t>
            </w:r>
          </w:p>
        </w:tc>
        <w:tc>
          <w:tcPr>
            <w:tcW w:w="0" w:type="auto"/>
            <w:vAlign w:val="center"/>
            <w:hideMark/>
          </w:tcPr>
          <w:p w14:paraId="3BBFF103" w14:textId="77777777" w:rsidR="00B17D11" w:rsidRPr="0015054E" w:rsidRDefault="00B17D11" w:rsidP="0015054E">
            <w:pPr>
              <w:spacing w:after="0" w:line="240" w:lineRule="auto"/>
              <w:rPr>
                <w:rFonts w:ascii="Calibri" w:hAnsi="Calibri" w:cs="Calibri"/>
              </w:rPr>
            </w:pPr>
            <w:r w:rsidRPr="0015054E">
              <w:rPr>
                <w:rFonts w:ascii="Calibri" w:hAnsi="Calibri" w:cs="Calibri"/>
              </w:rPr>
              <w:t>Dočasné psychické projevy ovlivňující aktuální fungování člověka, například únava nebo soustředění.</w:t>
            </w:r>
          </w:p>
        </w:tc>
      </w:tr>
      <w:tr w:rsidR="00B17D11" w:rsidRPr="0015054E" w14:paraId="1690A854" w14:textId="77777777" w:rsidTr="007C1F57">
        <w:trPr>
          <w:tblCellSpacing w:w="15" w:type="dxa"/>
        </w:trPr>
        <w:tc>
          <w:tcPr>
            <w:tcW w:w="0" w:type="auto"/>
            <w:vAlign w:val="center"/>
            <w:hideMark/>
          </w:tcPr>
          <w:p w14:paraId="530012E3" w14:textId="77777777" w:rsidR="00B17D11" w:rsidRPr="0015054E" w:rsidRDefault="00B17D11" w:rsidP="0015054E">
            <w:pPr>
              <w:spacing w:after="0" w:line="240" w:lineRule="auto"/>
              <w:rPr>
                <w:rFonts w:ascii="Calibri" w:hAnsi="Calibri" w:cs="Calibri"/>
              </w:rPr>
            </w:pPr>
            <w:r w:rsidRPr="0015054E">
              <w:rPr>
                <w:rFonts w:ascii="Calibri" w:hAnsi="Calibri" w:cs="Calibri"/>
                <w:b/>
                <w:bCs/>
              </w:rPr>
              <w:t>Psychické vlastnosti</w:t>
            </w:r>
          </w:p>
        </w:tc>
        <w:tc>
          <w:tcPr>
            <w:tcW w:w="0" w:type="auto"/>
            <w:vAlign w:val="center"/>
            <w:hideMark/>
          </w:tcPr>
          <w:p w14:paraId="44E16947" w14:textId="77777777" w:rsidR="00B17D11" w:rsidRPr="0015054E" w:rsidRDefault="00B17D11" w:rsidP="0015054E">
            <w:pPr>
              <w:spacing w:after="0" w:line="240" w:lineRule="auto"/>
              <w:rPr>
                <w:rFonts w:ascii="Calibri" w:hAnsi="Calibri" w:cs="Calibri"/>
              </w:rPr>
            </w:pPr>
            <w:r w:rsidRPr="0015054E">
              <w:rPr>
                <w:rFonts w:ascii="Calibri" w:hAnsi="Calibri" w:cs="Calibri"/>
              </w:rPr>
              <w:t>Poměrně stálé charakteristiky osobnosti, například temperament nebo schopnosti.</w:t>
            </w:r>
          </w:p>
        </w:tc>
      </w:tr>
      <w:tr w:rsidR="00B17D11" w:rsidRPr="0015054E" w14:paraId="643CC82C" w14:textId="77777777" w:rsidTr="007C1F57">
        <w:trPr>
          <w:tblCellSpacing w:w="15" w:type="dxa"/>
        </w:trPr>
        <w:tc>
          <w:tcPr>
            <w:tcW w:w="0" w:type="auto"/>
            <w:vAlign w:val="center"/>
            <w:hideMark/>
          </w:tcPr>
          <w:p w14:paraId="469668B2" w14:textId="77777777" w:rsidR="00B17D11" w:rsidRPr="0015054E" w:rsidRDefault="00B17D11" w:rsidP="0015054E">
            <w:pPr>
              <w:spacing w:after="0" w:line="240" w:lineRule="auto"/>
              <w:rPr>
                <w:rFonts w:ascii="Calibri" w:hAnsi="Calibri" w:cs="Calibri"/>
              </w:rPr>
            </w:pPr>
            <w:r w:rsidRPr="0015054E">
              <w:rPr>
                <w:rFonts w:ascii="Calibri" w:hAnsi="Calibri" w:cs="Calibri"/>
                <w:b/>
                <w:bCs/>
              </w:rPr>
              <w:t>Vědomí</w:t>
            </w:r>
          </w:p>
        </w:tc>
        <w:tc>
          <w:tcPr>
            <w:tcW w:w="0" w:type="auto"/>
            <w:vAlign w:val="center"/>
            <w:hideMark/>
          </w:tcPr>
          <w:p w14:paraId="133B47C3" w14:textId="77777777" w:rsidR="00B17D11" w:rsidRPr="0015054E" w:rsidRDefault="00B17D11" w:rsidP="0015054E">
            <w:pPr>
              <w:spacing w:after="0" w:line="240" w:lineRule="auto"/>
              <w:rPr>
                <w:rFonts w:ascii="Calibri" w:hAnsi="Calibri" w:cs="Calibri"/>
              </w:rPr>
            </w:pPr>
            <w:r w:rsidRPr="0015054E">
              <w:rPr>
                <w:rFonts w:ascii="Calibri" w:hAnsi="Calibri" w:cs="Calibri"/>
              </w:rPr>
              <w:t>Stav, ve kterém si člověk uvědomuje sebe, své prožívání i okolní svět.</w:t>
            </w:r>
          </w:p>
        </w:tc>
      </w:tr>
      <w:tr w:rsidR="00B17D11" w:rsidRPr="0015054E" w14:paraId="046995CF" w14:textId="77777777" w:rsidTr="007C1F57">
        <w:trPr>
          <w:tblCellSpacing w:w="15" w:type="dxa"/>
        </w:trPr>
        <w:tc>
          <w:tcPr>
            <w:tcW w:w="0" w:type="auto"/>
            <w:vAlign w:val="center"/>
            <w:hideMark/>
          </w:tcPr>
          <w:p w14:paraId="0AD83301" w14:textId="77777777" w:rsidR="00B17D11" w:rsidRPr="0015054E" w:rsidRDefault="00B17D11" w:rsidP="0015054E">
            <w:pPr>
              <w:spacing w:after="0" w:line="240" w:lineRule="auto"/>
              <w:rPr>
                <w:rFonts w:ascii="Calibri" w:hAnsi="Calibri" w:cs="Calibri"/>
              </w:rPr>
            </w:pPr>
            <w:r w:rsidRPr="0015054E">
              <w:rPr>
                <w:rFonts w:ascii="Calibri" w:hAnsi="Calibri" w:cs="Calibri"/>
                <w:b/>
                <w:bCs/>
              </w:rPr>
              <w:t>Nevědomí</w:t>
            </w:r>
          </w:p>
        </w:tc>
        <w:tc>
          <w:tcPr>
            <w:tcW w:w="0" w:type="auto"/>
            <w:vAlign w:val="center"/>
            <w:hideMark/>
          </w:tcPr>
          <w:p w14:paraId="232959DF" w14:textId="77777777" w:rsidR="00B17D11" w:rsidRPr="0015054E" w:rsidRDefault="00B17D11" w:rsidP="0015054E">
            <w:pPr>
              <w:spacing w:after="0" w:line="240" w:lineRule="auto"/>
              <w:rPr>
                <w:rFonts w:ascii="Calibri" w:hAnsi="Calibri" w:cs="Calibri"/>
              </w:rPr>
            </w:pPr>
            <w:r w:rsidRPr="0015054E">
              <w:rPr>
                <w:rFonts w:ascii="Calibri" w:hAnsi="Calibri" w:cs="Calibri"/>
              </w:rPr>
              <w:t>Psychické děje probíhající mimo vědomou kontrolu člověka.</w:t>
            </w:r>
          </w:p>
        </w:tc>
      </w:tr>
    </w:tbl>
    <w:p w14:paraId="61A4D8D9" w14:textId="77777777" w:rsidR="00B17D11" w:rsidRPr="0015054E" w:rsidRDefault="002A74FF" w:rsidP="0015054E">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1D348F41">
          <v:rect id="_x0000_i1071" style="width:0;height:1.5pt" o:hralign="center" o:hrstd="t" o:hr="t" fillcolor="#a0a0a0" stroked="f"/>
        </w:pict>
      </w:r>
    </w:p>
    <w:p w14:paraId="0C1FF4F2" w14:textId="77777777" w:rsidR="00B17D11" w:rsidRPr="0015054E" w:rsidRDefault="00B17D11" w:rsidP="0015054E">
      <w:pPr>
        <w:spacing w:after="0" w:line="240" w:lineRule="auto"/>
        <w:rPr>
          <w:rFonts w:ascii="Calibri" w:hAnsi="Calibri" w:cs="Calibri"/>
          <w:b/>
          <w:bCs/>
        </w:rPr>
      </w:pPr>
      <w:r w:rsidRPr="0015054E">
        <w:rPr>
          <w:rFonts w:ascii="Calibri" w:hAnsi="Calibri" w:cs="Calibri"/>
          <w:b/>
          <w:bCs/>
        </w:rPr>
        <w:t>Shrnutí kapitoly</w:t>
      </w:r>
    </w:p>
    <w:p w14:paraId="4104A1E9" w14:textId="77777777" w:rsidR="00B17D11" w:rsidRPr="0015054E" w:rsidRDefault="00B17D11" w:rsidP="0015054E">
      <w:pPr>
        <w:numPr>
          <w:ilvl w:val="0"/>
          <w:numId w:val="17"/>
        </w:numPr>
        <w:spacing w:after="0" w:line="240" w:lineRule="auto"/>
        <w:rPr>
          <w:rFonts w:ascii="Calibri" w:hAnsi="Calibri" w:cs="Calibri"/>
        </w:rPr>
      </w:pPr>
      <w:r w:rsidRPr="0015054E">
        <w:rPr>
          <w:rFonts w:ascii="Calibri" w:hAnsi="Calibri" w:cs="Calibri"/>
        </w:rPr>
        <w:t>Psychika je souhrn psychických procesů, stavů a vlastností člověka.</w:t>
      </w:r>
    </w:p>
    <w:p w14:paraId="69C431BF" w14:textId="77777777" w:rsidR="00B17D11" w:rsidRPr="0015054E" w:rsidRDefault="00B17D11" w:rsidP="0015054E">
      <w:pPr>
        <w:numPr>
          <w:ilvl w:val="0"/>
          <w:numId w:val="17"/>
        </w:numPr>
        <w:spacing w:after="0" w:line="240" w:lineRule="auto"/>
        <w:rPr>
          <w:rFonts w:ascii="Calibri" w:hAnsi="Calibri" w:cs="Calibri"/>
        </w:rPr>
      </w:pPr>
      <w:r w:rsidRPr="0015054E">
        <w:rPr>
          <w:rFonts w:ascii="Calibri" w:hAnsi="Calibri" w:cs="Calibri"/>
        </w:rPr>
        <w:t>Psychické procesy umožňují poznávání, prožívání, rozhodování a jednání.</w:t>
      </w:r>
    </w:p>
    <w:p w14:paraId="26B55EE1" w14:textId="77777777" w:rsidR="00B17D11" w:rsidRPr="0015054E" w:rsidRDefault="00B17D11" w:rsidP="0015054E">
      <w:pPr>
        <w:numPr>
          <w:ilvl w:val="0"/>
          <w:numId w:val="17"/>
        </w:numPr>
        <w:spacing w:after="0" w:line="240" w:lineRule="auto"/>
        <w:rPr>
          <w:rFonts w:ascii="Calibri" w:hAnsi="Calibri" w:cs="Calibri"/>
        </w:rPr>
      </w:pPr>
      <w:r w:rsidRPr="0015054E">
        <w:rPr>
          <w:rFonts w:ascii="Calibri" w:hAnsi="Calibri" w:cs="Calibri"/>
        </w:rPr>
        <w:t>Psychické stavy jsou dočasné a ovlivňují aktuální psychické fungování člověka.</w:t>
      </w:r>
    </w:p>
    <w:p w14:paraId="1705A632" w14:textId="77777777" w:rsidR="00B17D11" w:rsidRPr="0015054E" w:rsidRDefault="00B17D11" w:rsidP="0015054E">
      <w:pPr>
        <w:numPr>
          <w:ilvl w:val="0"/>
          <w:numId w:val="17"/>
        </w:numPr>
        <w:spacing w:after="0" w:line="240" w:lineRule="auto"/>
        <w:rPr>
          <w:rFonts w:ascii="Calibri" w:hAnsi="Calibri" w:cs="Calibri"/>
        </w:rPr>
      </w:pPr>
      <w:r w:rsidRPr="0015054E">
        <w:rPr>
          <w:rFonts w:ascii="Calibri" w:hAnsi="Calibri" w:cs="Calibri"/>
        </w:rPr>
        <w:t>Psychické vlastnosti jsou poměrně stálé charakteristiky osobnosti.</w:t>
      </w:r>
    </w:p>
    <w:p w14:paraId="4EC59871" w14:textId="77777777" w:rsidR="00B17D11" w:rsidRPr="0015054E" w:rsidRDefault="00B17D11" w:rsidP="0015054E">
      <w:pPr>
        <w:numPr>
          <w:ilvl w:val="0"/>
          <w:numId w:val="17"/>
        </w:numPr>
        <w:spacing w:after="0" w:line="240" w:lineRule="auto"/>
        <w:rPr>
          <w:rFonts w:ascii="Calibri" w:hAnsi="Calibri" w:cs="Calibri"/>
        </w:rPr>
      </w:pPr>
      <w:r w:rsidRPr="0015054E">
        <w:rPr>
          <w:rFonts w:ascii="Calibri" w:hAnsi="Calibri" w:cs="Calibri"/>
        </w:rPr>
        <w:t>Vědomí umožňuje člověku uvědomovat si sebe sama i okolní svět, zatímco nevědomí zahrnuje psychické děje probíhající bez vědomé kontroly.</w:t>
      </w:r>
    </w:p>
    <w:p w14:paraId="0D75FD72" w14:textId="77777777" w:rsidR="00B17D11" w:rsidRPr="0015054E" w:rsidRDefault="00B17D11" w:rsidP="0015054E">
      <w:pPr>
        <w:numPr>
          <w:ilvl w:val="0"/>
          <w:numId w:val="17"/>
        </w:numPr>
        <w:spacing w:after="0" w:line="240" w:lineRule="auto"/>
        <w:rPr>
          <w:rFonts w:ascii="Calibri" w:hAnsi="Calibri" w:cs="Calibri"/>
        </w:rPr>
      </w:pPr>
      <w:r w:rsidRPr="0015054E">
        <w:rPr>
          <w:rFonts w:ascii="Calibri" w:hAnsi="Calibri" w:cs="Calibri"/>
        </w:rPr>
        <w:t>Psychika se vyvíjí po celý život a je ovlivňována biologickými, psychickými i sociálními faktory.</w:t>
      </w:r>
    </w:p>
    <w:p w14:paraId="0288C274" w14:textId="77777777" w:rsidR="00B17D11" w:rsidRPr="0015054E" w:rsidRDefault="00B17D11" w:rsidP="0015054E">
      <w:pPr>
        <w:numPr>
          <w:ilvl w:val="0"/>
          <w:numId w:val="17"/>
        </w:numPr>
        <w:spacing w:after="0" w:line="240" w:lineRule="auto"/>
        <w:rPr>
          <w:rFonts w:ascii="Calibri" w:hAnsi="Calibri" w:cs="Calibri"/>
        </w:rPr>
      </w:pPr>
      <w:r w:rsidRPr="0015054E">
        <w:rPr>
          <w:rFonts w:ascii="Calibri" w:hAnsi="Calibri" w:cs="Calibri"/>
        </w:rPr>
        <w:t>Pro pedagoga je důležité rozlišovat mezi krátkodobým psychickým stavem dítěte a jeho dlouhodobými psychickými vlastnostmi.</w:t>
      </w:r>
    </w:p>
    <w:p w14:paraId="53988CEB" w14:textId="77777777" w:rsidR="00B17D11" w:rsidRPr="0015054E" w:rsidRDefault="002A74FF" w:rsidP="0015054E">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0468818A">
          <v:rect id="_x0000_i1072" style="width:0;height:1.5pt" o:hralign="center" o:hrstd="t" o:hr="t" fillcolor="#a0a0a0" stroked="f"/>
        </w:pict>
      </w:r>
    </w:p>
    <w:p w14:paraId="1E62F6BB" w14:textId="77777777" w:rsidR="00B17D11" w:rsidRPr="0015054E" w:rsidRDefault="00B17D11" w:rsidP="0015054E">
      <w:pPr>
        <w:spacing w:after="0" w:line="240" w:lineRule="auto"/>
        <w:rPr>
          <w:rFonts w:ascii="Calibri" w:hAnsi="Calibri" w:cs="Calibri"/>
          <w:b/>
          <w:bCs/>
        </w:rPr>
      </w:pPr>
      <w:r w:rsidRPr="0015054E">
        <w:rPr>
          <w:rFonts w:ascii="Calibri" w:hAnsi="Calibri" w:cs="Calibri"/>
          <w:b/>
          <w:bCs/>
        </w:rPr>
        <w:t>Kontrolní otázky</w:t>
      </w:r>
    </w:p>
    <w:p w14:paraId="55A028DE" w14:textId="77777777" w:rsidR="00B17D11" w:rsidRPr="0015054E" w:rsidRDefault="00B17D11" w:rsidP="0015054E">
      <w:pPr>
        <w:numPr>
          <w:ilvl w:val="0"/>
          <w:numId w:val="18"/>
        </w:numPr>
        <w:spacing w:after="0" w:line="240" w:lineRule="auto"/>
        <w:rPr>
          <w:rFonts w:ascii="Calibri" w:hAnsi="Calibri" w:cs="Calibri"/>
        </w:rPr>
      </w:pPr>
      <w:r w:rsidRPr="0015054E">
        <w:rPr>
          <w:rFonts w:ascii="Calibri" w:hAnsi="Calibri" w:cs="Calibri"/>
        </w:rPr>
        <w:t>Co je psychika?</w:t>
      </w:r>
    </w:p>
    <w:p w14:paraId="7C4CAAAE" w14:textId="77777777" w:rsidR="00B17D11" w:rsidRPr="0015054E" w:rsidRDefault="00B17D11" w:rsidP="0015054E">
      <w:pPr>
        <w:numPr>
          <w:ilvl w:val="0"/>
          <w:numId w:val="18"/>
        </w:numPr>
        <w:spacing w:after="0" w:line="240" w:lineRule="auto"/>
        <w:rPr>
          <w:rFonts w:ascii="Calibri" w:hAnsi="Calibri" w:cs="Calibri"/>
        </w:rPr>
      </w:pPr>
      <w:r w:rsidRPr="0015054E">
        <w:rPr>
          <w:rFonts w:ascii="Calibri" w:hAnsi="Calibri" w:cs="Calibri"/>
        </w:rPr>
        <w:t>Jaké tři základní složky psychiky rozlišujeme?</w:t>
      </w:r>
    </w:p>
    <w:p w14:paraId="243CD3D7" w14:textId="77777777" w:rsidR="00B17D11" w:rsidRPr="0015054E" w:rsidRDefault="00B17D11" w:rsidP="0015054E">
      <w:pPr>
        <w:numPr>
          <w:ilvl w:val="0"/>
          <w:numId w:val="18"/>
        </w:numPr>
        <w:spacing w:after="0" w:line="240" w:lineRule="auto"/>
        <w:rPr>
          <w:rFonts w:ascii="Calibri" w:hAnsi="Calibri" w:cs="Calibri"/>
        </w:rPr>
      </w:pPr>
      <w:r w:rsidRPr="0015054E">
        <w:rPr>
          <w:rFonts w:ascii="Calibri" w:hAnsi="Calibri" w:cs="Calibri"/>
        </w:rPr>
        <w:t>Jaký je rozdíl mezi psychickým procesem, stavem a vlastností?</w:t>
      </w:r>
    </w:p>
    <w:p w14:paraId="4C97B80B" w14:textId="77777777" w:rsidR="00B17D11" w:rsidRPr="0015054E" w:rsidRDefault="00B17D11" w:rsidP="0015054E">
      <w:pPr>
        <w:numPr>
          <w:ilvl w:val="0"/>
          <w:numId w:val="18"/>
        </w:numPr>
        <w:spacing w:after="0" w:line="240" w:lineRule="auto"/>
        <w:rPr>
          <w:rFonts w:ascii="Calibri" w:hAnsi="Calibri" w:cs="Calibri"/>
        </w:rPr>
      </w:pPr>
      <w:r w:rsidRPr="0015054E">
        <w:rPr>
          <w:rFonts w:ascii="Calibri" w:hAnsi="Calibri" w:cs="Calibri"/>
        </w:rPr>
        <w:t>Co je vědomí?</w:t>
      </w:r>
    </w:p>
    <w:p w14:paraId="737C6F23" w14:textId="77777777" w:rsidR="00B17D11" w:rsidRPr="0015054E" w:rsidRDefault="00B17D11" w:rsidP="0015054E">
      <w:pPr>
        <w:numPr>
          <w:ilvl w:val="0"/>
          <w:numId w:val="18"/>
        </w:numPr>
        <w:spacing w:after="0" w:line="240" w:lineRule="auto"/>
        <w:rPr>
          <w:rFonts w:ascii="Calibri" w:hAnsi="Calibri" w:cs="Calibri"/>
        </w:rPr>
      </w:pPr>
      <w:r w:rsidRPr="0015054E">
        <w:rPr>
          <w:rFonts w:ascii="Calibri" w:hAnsi="Calibri" w:cs="Calibri"/>
        </w:rPr>
        <w:t>Jak současná psychologie vysvětluje nevědomí?</w:t>
      </w:r>
    </w:p>
    <w:p w14:paraId="07C07633" w14:textId="77777777" w:rsidR="00B17D11" w:rsidRPr="0015054E" w:rsidRDefault="00B17D11" w:rsidP="0015054E">
      <w:pPr>
        <w:numPr>
          <w:ilvl w:val="0"/>
          <w:numId w:val="18"/>
        </w:numPr>
        <w:spacing w:after="0" w:line="240" w:lineRule="auto"/>
        <w:rPr>
          <w:rFonts w:ascii="Calibri" w:hAnsi="Calibri" w:cs="Calibri"/>
        </w:rPr>
      </w:pPr>
      <w:r w:rsidRPr="0015054E">
        <w:rPr>
          <w:rFonts w:ascii="Calibri" w:hAnsi="Calibri" w:cs="Calibri"/>
        </w:rPr>
        <w:t>Jaké faktory ovlivňují vývoj psychiky?</w:t>
      </w:r>
    </w:p>
    <w:p w14:paraId="7D8325F7" w14:textId="77777777" w:rsidR="00B17D11" w:rsidRPr="0015054E" w:rsidRDefault="00B17D11" w:rsidP="0015054E">
      <w:pPr>
        <w:numPr>
          <w:ilvl w:val="0"/>
          <w:numId w:val="18"/>
        </w:numPr>
        <w:spacing w:after="0" w:line="240" w:lineRule="auto"/>
        <w:rPr>
          <w:rFonts w:ascii="Calibri" w:hAnsi="Calibri" w:cs="Calibri"/>
        </w:rPr>
      </w:pPr>
      <w:r w:rsidRPr="0015054E">
        <w:rPr>
          <w:rFonts w:ascii="Calibri" w:hAnsi="Calibri" w:cs="Calibri"/>
        </w:rPr>
        <w:t>Jak souvisí psychika s činností mozku?</w:t>
      </w:r>
    </w:p>
    <w:p w14:paraId="2B5471B6" w14:textId="77777777" w:rsidR="00B17D11" w:rsidRPr="0015054E" w:rsidRDefault="00B17D11" w:rsidP="0015054E">
      <w:pPr>
        <w:numPr>
          <w:ilvl w:val="0"/>
          <w:numId w:val="18"/>
        </w:numPr>
        <w:spacing w:after="0" w:line="240" w:lineRule="auto"/>
        <w:rPr>
          <w:rFonts w:ascii="Calibri" w:hAnsi="Calibri" w:cs="Calibri"/>
        </w:rPr>
      </w:pPr>
      <w:r w:rsidRPr="0015054E">
        <w:rPr>
          <w:rFonts w:ascii="Calibri" w:hAnsi="Calibri" w:cs="Calibri"/>
        </w:rPr>
        <w:t>Proč je důležité rozlišovat psychické stavy a psychické vlastnosti?</w:t>
      </w:r>
    </w:p>
    <w:p w14:paraId="619B2C0E" w14:textId="77777777" w:rsidR="00B17D11" w:rsidRPr="0015054E" w:rsidRDefault="00B17D11" w:rsidP="0015054E">
      <w:pPr>
        <w:numPr>
          <w:ilvl w:val="0"/>
          <w:numId w:val="18"/>
        </w:numPr>
        <w:spacing w:after="0" w:line="240" w:lineRule="auto"/>
        <w:rPr>
          <w:rFonts w:ascii="Calibri" w:hAnsi="Calibri" w:cs="Calibri"/>
        </w:rPr>
      </w:pPr>
      <w:r w:rsidRPr="0015054E">
        <w:rPr>
          <w:rFonts w:ascii="Calibri" w:hAnsi="Calibri" w:cs="Calibri"/>
        </w:rPr>
        <w:t>Uveďte příklady psychických procesů, stavů a vlastností.</w:t>
      </w:r>
    </w:p>
    <w:p w14:paraId="18F6063B" w14:textId="77777777" w:rsidR="00B17D11" w:rsidRPr="0015054E" w:rsidRDefault="00B17D11" w:rsidP="0015054E">
      <w:pPr>
        <w:numPr>
          <w:ilvl w:val="0"/>
          <w:numId w:val="18"/>
        </w:numPr>
        <w:spacing w:after="0" w:line="240" w:lineRule="auto"/>
        <w:rPr>
          <w:rFonts w:ascii="Calibri" w:hAnsi="Calibri" w:cs="Calibri"/>
        </w:rPr>
      </w:pPr>
      <w:r w:rsidRPr="0015054E">
        <w:rPr>
          <w:rFonts w:ascii="Calibri" w:hAnsi="Calibri" w:cs="Calibri"/>
        </w:rPr>
        <w:t>Jak může znalost psychiky pomoci pedagogovi při práci s dítětem?</w:t>
      </w:r>
    </w:p>
    <w:p w14:paraId="3159C38D" w14:textId="77777777" w:rsidR="00B17D11" w:rsidRPr="0015054E" w:rsidRDefault="002A74FF" w:rsidP="0015054E">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383E4534">
          <v:rect id="_x0000_i1073" style="width:0;height:1.5pt" o:hralign="center" o:hrstd="t" o:hr="t" fillcolor="#a0a0a0" stroked="f"/>
        </w:pict>
      </w:r>
    </w:p>
    <w:p w14:paraId="5BAFC1F3" w14:textId="77777777" w:rsidR="00B17D11" w:rsidRPr="0015054E" w:rsidRDefault="00B17D11" w:rsidP="0015054E">
      <w:pPr>
        <w:spacing w:after="0" w:line="240" w:lineRule="auto"/>
        <w:rPr>
          <w:rFonts w:ascii="Calibri" w:hAnsi="Calibri" w:cs="Calibri"/>
          <w:b/>
          <w:bCs/>
        </w:rPr>
      </w:pPr>
      <w:r w:rsidRPr="0015054E">
        <w:rPr>
          <w:rFonts w:ascii="Calibri" w:hAnsi="Calibri" w:cs="Calibri"/>
          <w:b/>
          <w:bCs/>
        </w:rPr>
        <w:t>Praktická aktivita</w:t>
      </w:r>
    </w:p>
    <w:p w14:paraId="00B07D4B" w14:textId="77777777" w:rsidR="00B17D11" w:rsidRPr="0015054E" w:rsidRDefault="00B17D11" w:rsidP="0015054E">
      <w:pPr>
        <w:spacing w:after="0" w:line="240" w:lineRule="auto"/>
        <w:rPr>
          <w:rFonts w:ascii="Calibri" w:hAnsi="Calibri" w:cs="Calibri"/>
          <w:b/>
          <w:bCs/>
        </w:rPr>
      </w:pPr>
      <w:r w:rsidRPr="0015054E">
        <w:rPr>
          <w:rFonts w:ascii="Calibri" w:hAnsi="Calibri" w:cs="Calibri"/>
          <w:b/>
          <w:bCs/>
        </w:rPr>
        <w:t>Pozorujeme psychické projevy</w:t>
      </w:r>
    </w:p>
    <w:p w14:paraId="0DC35CF2" w14:textId="77777777" w:rsidR="00B17D11" w:rsidRPr="0015054E" w:rsidRDefault="00B17D11" w:rsidP="0015054E">
      <w:pPr>
        <w:spacing w:after="0" w:line="240" w:lineRule="auto"/>
        <w:rPr>
          <w:rFonts w:ascii="Calibri" w:hAnsi="Calibri" w:cs="Calibri"/>
        </w:rPr>
      </w:pPr>
      <w:r w:rsidRPr="0015054E">
        <w:rPr>
          <w:rFonts w:ascii="Calibri" w:hAnsi="Calibri" w:cs="Calibri"/>
        </w:rPr>
        <w:t xml:space="preserve">Přečtěte si následující situace a určete, zda popisují především </w:t>
      </w:r>
      <w:r w:rsidRPr="0015054E">
        <w:rPr>
          <w:rFonts w:ascii="Calibri" w:hAnsi="Calibri" w:cs="Calibri"/>
          <w:b/>
          <w:bCs/>
        </w:rPr>
        <w:t>psychický proces</w:t>
      </w:r>
      <w:r w:rsidRPr="0015054E">
        <w:rPr>
          <w:rFonts w:ascii="Calibri" w:hAnsi="Calibri" w:cs="Calibri"/>
        </w:rPr>
        <w:t xml:space="preserve">, </w:t>
      </w:r>
      <w:r w:rsidRPr="0015054E">
        <w:rPr>
          <w:rFonts w:ascii="Calibri" w:hAnsi="Calibri" w:cs="Calibri"/>
          <w:b/>
          <w:bCs/>
        </w:rPr>
        <w:t>psychický stav</w:t>
      </w:r>
      <w:r w:rsidRPr="0015054E">
        <w:rPr>
          <w:rFonts w:ascii="Calibri" w:hAnsi="Calibri" w:cs="Calibri"/>
        </w:rPr>
        <w:t xml:space="preserve">, nebo </w:t>
      </w:r>
      <w:r w:rsidRPr="0015054E">
        <w:rPr>
          <w:rFonts w:ascii="Calibri" w:hAnsi="Calibri" w:cs="Calibri"/>
          <w:b/>
          <w:bCs/>
        </w:rPr>
        <w:t>psychickou vlastnost</w:t>
      </w:r>
      <w:r w:rsidRPr="0015054E">
        <w:rPr>
          <w:rFonts w:ascii="Calibri" w:hAnsi="Calibri" w:cs="Calibri"/>
        </w:rPr>
        <w:t>.</w:t>
      </w:r>
    </w:p>
    <w:p w14:paraId="1AD17A52" w14:textId="77777777" w:rsidR="00B17D11" w:rsidRPr="0015054E" w:rsidRDefault="00B17D11" w:rsidP="0015054E">
      <w:pPr>
        <w:numPr>
          <w:ilvl w:val="0"/>
          <w:numId w:val="19"/>
        </w:numPr>
        <w:spacing w:after="0" w:line="240" w:lineRule="auto"/>
        <w:rPr>
          <w:rFonts w:ascii="Calibri" w:hAnsi="Calibri" w:cs="Calibri"/>
        </w:rPr>
      </w:pPr>
      <w:r w:rsidRPr="0015054E">
        <w:rPr>
          <w:rFonts w:ascii="Calibri" w:hAnsi="Calibri" w:cs="Calibri"/>
        </w:rPr>
        <w:t>Dítě si zapamatovalo novou básničku.</w:t>
      </w:r>
    </w:p>
    <w:p w14:paraId="714E68ED" w14:textId="77777777" w:rsidR="00B17D11" w:rsidRPr="0015054E" w:rsidRDefault="00B17D11" w:rsidP="0015054E">
      <w:pPr>
        <w:numPr>
          <w:ilvl w:val="0"/>
          <w:numId w:val="19"/>
        </w:numPr>
        <w:spacing w:after="0" w:line="240" w:lineRule="auto"/>
        <w:rPr>
          <w:rFonts w:ascii="Calibri" w:hAnsi="Calibri" w:cs="Calibri"/>
        </w:rPr>
      </w:pPr>
      <w:r w:rsidRPr="0015054E">
        <w:rPr>
          <w:rFonts w:ascii="Calibri" w:hAnsi="Calibri" w:cs="Calibri"/>
        </w:rPr>
        <w:t>Student je před zkoušením velmi nervózní.</w:t>
      </w:r>
    </w:p>
    <w:p w14:paraId="681C3914" w14:textId="77777777" w:rsidR="00B17D11" w:rsidRPr="0015054E" w:rsidRDefault="00B17D11" w:rsidP="0015054E">
      <w:pPr>
        <w:numPr>
          <w:ilvl w:val="0"/>
          <w:numId w:val="19"/>
        </w:numPr>
        <w:spacing w:after="0" w:line="240" w:lineRule="auto"/>
        <w:rPr>
          <w:rFonts w:ascii="Calibri" w:hAnsi="Calibri" w:cs="Calibri"/>
        </w:rPr>
      </w:pPr>
      <w:r w:rsidRPr="0015054E">
        <w:rPr>
          <w:rFonts w:ascii="Calibri" w:hAnsi="Calibri" w:cs="Calibri"/>
        </w:rPr>
        <w:t>Chlapec bývá dlouhodobě klidný a rozvážný.</w:t>
      </w:r>
    </w:p>
    <w:p w14:paraId="1DC6A8EE" w14:textId="77777777" w:rsidR="00B17D11" w:rsidRPr="0015054E" w:rsidRDefault="00B17D11" w:rsidP="0015054E">
      <w:pPr>
        <w:numPr>
          <w:ilvl w:val="0"/>
          <w:numId w:val="19"/>
        </w:numPr>
        <w:spacing w:after="0" w:line="240" w:lineRule="auto"/>
        <w:rPr>
          <w:rFonts w:ascii="Calibri" w:hAnsi="Calibri" w:cs="Calibri"/>
        </w:rPr>
      </w:pPr>
      <w:r w:rsidRPr="0015054E">
        <w:rPr>
          <w:rFonts w:ascii="Calibri" w:hAnsi="Calibri" w:cs="Calibri"/>
        </w:rPr>
        <w:t>Dívka řeší logickou hádanku.</w:t>
      </w:r>
    </w:p>
    <w:p w14:paraId="694B852E" w14:textId="77777777" w:rsidR="00B17D11" w:rsidRPr="0015054E" w:rsidRDefault="00B17D11" w:rsidP="0015054E">
      <w:pPr>
        <w:numPr>
          <w:ilvl w:val="0"/>
          <w:numId w:val="19"/>
        </w:numPr>
        <w:spacing w:after="0" w:line="240" w:lineRule="auto"/>
        <w:rPr>
          <w:rFonts w:ascii="Calibri" w:hAnsi="Calibri" w:cs="Calibri"/>
        </w:rPr>
      </w:pPr>
      <w:r w:rsidRPr="0015054E">
        <w:rPr>
          <w:rFonts w:ascii="Calibri" w:hAnsi="Calibri" w:cs="Calibri"/>
        </w:rPr>
        <w:t>Dítě je po obědě unavené a méně soustředěné.</w:t>
      </w:r>
    </w:p>
    <w:p w14:paraId="114123EF" w14:textId="77777777" w:rsidR="00B17D11" w:rsidRPr="0015054E" w:rsidRDefault="00B17D11" w:rsidP="0015054E">
      <w:pPr>
        <w:numPr>
          <w:ilvl w:val="0"/>
          <w:numId w:val="19"/>
        </w:numPr>
        <w:spacing w:after="0" w:line="240" w:lineRule="auto"/>
        <w:rPr>
          <w:rFonts w:ascii="Calibri" w:hAnsi="Calibri" w:cs="Calibri"/>
        </w:rPr>
      </w:pPr>
      <w:r w:rsidRPr="0015054E">
        <w:rPr>
          <w:rFonts w:ascii="Calibri" w:hAnsi="Calibri" w:cs="Calibri"/>
        </w:rPr>
        <w:t>Studentka se snadno učí cizí jazyky.</w:t>
      </w:r>
    </w:p>
    <w:p w14:paraId="0B0C42B9" w14:textId="77777777" w:rsidR="00B17D11" w:rsidRPr="0015054E" w:rsidRDefault="00B17D11" w:rsidP="0015054E">
      <w:pPr>
        <w:spacing w:after="0" w:line="240" w:lineRule="auto"/>
        <w:rPr>
          <w:rFonts w:ascii="Calibri" w:hAnsi="Calibri" w:cs="Calibri"/>
        </w:rPr>
      </w:pPr>
      <w:r w:rsidRPr="0015054E">
        <w:rPr>
          <w:rFonts w:ascii="Calibri" w:hAnsi="Calibri" w:cs="Calibri"/>
        </w:rPr>
        <w:t>Ve dvojicích své odpovědi porovnejte a vysvětlete, proč jste jednotlivé příklady zařadili právě do dané skupiny.</w:t>
      </w:r>
    </w:p>
    <w:p w14:paraId="70685DD7" w14:textId="77777777" w:rsidR="00B17D11" w:rsidRPr="0015054E" w:rsidRDefault="002A74FF" w:rsidP="0015054E">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47F1ACF6">
          <v:rect id="_x0000_i1074" style="width:0;height:1.5pt" o:hralign="center" o:hrstd="t" o:hr="t" fillcolor="#a0a0a0" stroked="f"/>
        </w:pict>
      </w:r>
    </w:p>
    <w:p w14:paraId="6EE4E881" w14:textId="77777777" w:rsidR="00B17D11" w:rsidRPr="0015054E" w:rsidRDefault="00B17D11" w:rsidP="0015054E">
      <w:pPr>
        <w:spacing w:after="0" w:line="240" w:lineRule="auto"/>
        <w:rPr>
          <w:rFonts w:ascii="Calibri" w:hAnsi="Calibri" w:cs="Calibri"/>
          <w:b/>
          <w:bCs/>
        </w:rPr>
      </w:pPr>
      <w:r w:rsidRPr="0015054E">
        <w:rPr>
          <w:rFonts w:ascii="Calibri" w:hAnsi="Calibri" w:cs="Calibri"/>
          <w:b/>
          <w:bCs/>
        </w:rPr>
        <w:t>Co si z této kapitoly odnést jako budoucí pedagog?</w:t>
      </w:r>
    </w:p>
    <w:p w14:paraId="5EB8902D" w14:textId="77777777" w:rsidR="00B17D11" w:rsidRPr="0015054E" w:rsidRDefault="00B17D11" w:rsidP="0015054E">
      <w:pPr>
        <w:spacing w:after="0" w:line="240" w:lineRule="auto"/>
        <w:rPr>
          <w:rFonts w:ascii="Calibri" w:hAnsi="Calibri" w:cs="Calibri"/>
        </w:rPr>
      </w:pPr>
      <w:r w:rsidRPr="0015054E">
        <w:rPr>
          <w:rFonts w:ascii="Calibri" w:hAnsi="Calibri" w:cs="Calibri"/>
        </w:rPr>
        <w:t>Psychika dítěte je složitý a vzájemně propojený celek. Chování, které ve třídě pozorujete, je pouze jeho viditelnou částí. Za každým projevem stojí myšlenky, emoce, aktuální psychický stav i dlouhodobé osobnostní charakteristiky. Kvalitní pedagog se proto nesnaží dítě rychle hodnotit, ale především porozumět tomu, co jeho chování ovlivňuje.</w:t>
      </w:r>
    </w:p>
    <w:p w14:paraId="644AE9A8" w14:textId="77777777" w:rsidR="00B17D11" w:rsidRPr="0015054E" w:rsidRDefault="00B17D11" w:rsidP="0015054E">
      <w:pPr>
        <w:spacing w:after="0" w:line="240" w:lineRule="auto"/>
        <w:rPr>
          <w:rFonts w:ascii="Calibri" w:hAnsi="Calibri" w:cs="Calibri"/>
        </w:rPr>
      </w:pPr>
    </w:p>
    <w:p w14:paraId="21EEE97C" w14:textId="77777777" w:rsidR="00B17D11" w:rsidRPr="0015054E" w:rsidRDefault="00B17D11" w:rsidP="0015054E">
      <w:pPr>
        <w:spacing w:after="0" w:line="240" w:lineRule="auto"/>
        <w:rPr>
          <w:rFonts w:ascii="Calibri" w:hAnsi="Calibri" w:cs="Calibri"/>
          <w:b/>
          <w:bCs/>
        </w:rPr>
      </w:pPr>
      <w:r w:rsidRPr="0015054E">
        <w:rPr>
          <w:rFonts w:ascii="Calibri" w:hAnsi="Calibri" w:cs="Calibri"/>
          <w:b/>
          <w:bCs/>
        </w:rPr>
        <w:t>3 Čití a vnímání</w:t>
      </w:r>
    </w:p>
    <w:p w14:paraId="657FF337" w14:textId="77777777" w:rsidR="00B17D11" w:rsidRPr="0015054E" w:rsidRDefault="00B17D11" w:rsidP="0015054E">
      <w:pPr>
        <w:spacing w:after="0" w:line="240" w:lineRule="auto"/>
        <w:rPr>
          <w:rFonts w:ascii="Calibri" w:hAnsi="Calibri" w:cs="Calibri"/>
        </w:rPr>
      </w:pPr>
      <w:r w:rsidRPr="0015054E">
        <w:rPr>
          <w:rFonts w:ascii="Calibri" w:hAnsi="Calibri" w:cs="Calibri"/>
          <w:b/>
          <w:bCs/>
        </w:rPr>
        <w:t>„Smysly nám poskytují informace o okolním světě. Teprve mozek jim však dává význam.“</w:t>
      </w:r>
    </w:p>
    <w:p w14:paraId="78A27585" w14:textId="77777777" w:rsidR="00B17D11" w:rsidRPr="0015054E" w:rsidRDefault="002A74FF" w:rsidP="0015054E">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0177615C">
          <v:rect id="_x0000_i1075" style="width:0;height:1.5pt" o:hralign="center" o:hrstd="t" o:hr="t" fillcolor="#a0a0a0" stroked="f"/>
        </w:pict>
      </w:r>
    </w:p>
    <w:p w14:paraId="0B8368C7" w14:textId="77777777" w:rsidR="00B17D11" w:rsidRPr="0015054E" w:rsidRDefault="00B17D11" w:rsidP="0015054E">
      <w:pPr>
        <w:spacing w:after="0" w:line="240" w:lineRule="auto"/>
        <w:rPr>
          <w:rFonts w:ascii="Calibri" w:hAnsi="Calibri" w:cs="Calibri"/>
          <w:b/>
          <w:bCs/>
        </w:rPr>
      </w:pPr>
      <w:r w:rsidRPr="0015054E">
        <w:rPr>
          <w:rFonts w:ascii="Calibri" w:hAnsi="Calibri" w:cs="Calibri"/>
          <w:b/>
          <w:bCs/>
        </w:rPr>
        <w:t>Motivační příběh</w:t>
      </w:r>
    </w:p>
    <w:p w14:paraId="4B575EB4" w14:textId="77777777" w:rsidR="00B17D11" w:rsidRPr="0015054E" w:rsidRDefault="00B17D11" w:rsidP="0015054E">
      <w:pPr>
        <w:spacing w:after="0" w:line="240" w:lineRule="auto"/>
        <w:rPr>
          <w:rFonts w:ascii="Calibri" w:hAnsi="Calibri" w:cs="Calibri"/>
        </w:rPr>
      </w:pPr>
      <w:r w:rsidRPr="0015054E">
        <w:rPr>
          <w:rFonts w:ascii="Calibri" w:hAnsi="Calibri" w:cs="Calibri"/>
        </w:rPr>
        <w:t>Paní učitelka položila na stůl dvě stejné sklenice s vodou. Do jedné vložila kovovou lžičku.</w:t>
      </w:r>
    </w:p>
    <w:p w14:paraId="71D8F302" w14:textId="77777777" w:rsidR="00B17D11" w:rsidRPr="0015054E" w:rsidRDefault="00B17D11" w:rsidP="0015054E">
      <w:pPr>
        <w:spacing w:after="0" w:line="240" w:lineRule="auto"/>
        <w:rPr>
          <w:rFonts w:ascii="Calibri" w:hAnsi="Calibri" w:cs="Calibri"/>
        </w:rPr>
      </w:pPr>
      <w:r w:rsidRPr="0015054E">
        <w:rPr>
          <w:rFonts w:ascii="Calibri" w:hAnsi="Calibri" w:cs="Calibri"/>
        </w:rPr>
        <w:t>„Podívejte se pozorně. Jak lžička vypadá?“ zeptala se dětí.</w:t>
      </w:r>
    </w:p>
    <w:p w14:paraId="2AEF88D7" w14:textId="77777777" w:rsidR="00B17D11" w:rsidRPr="0015054E" w:rsidRDefault="00B17D11" w:rsidP="0015054E">
      <w:pPr>
        <w:spacing w:after="0" w:line="240" w:lineRule="auto"/>
        <w:rPr>
          <w:rFonts w:ascii="Calibri" w:hAnsi="Calibri" w:cs="Calibri"/>
        </w:rPr>
      </w:pPr>
      <w:r w:rsidRPr="0015054E">
        <w:rPr>
          <w:rFonts w:ascii="Calibri" w:hAnsi="Calibri" w:cs="Calibri"/>
        </w:rPr>
        <w:t>„Je zlomená!“ ozvalo se hned několik hlasů.</w:t>
      </w:r>
    </w:p>
    <w:p w14:paraId="42617659" w14:textId="77777777" w:rsidR="00B17D11" w:rsidRPr="0015054E" w:rsidRDefault="00B17D11" w:rsidP="0015054E">
      <w:pPr>
        <w:spacing w:after="0" w:line="240" w:lineRule="auto"/>
        <w:rPr>
          <w:rFonts w:ascii="Calibri" w:hAnsi="Calibri" w:cs="Calibri"/>
        </w:rPr>
      </w:pPr>
      <w:r w:rsidRPr="0015054E">
        <w:rPr>
          <w:rFonts w:ascii="Calibri" w:hAnsi="Calibri" w:cs="Calibri"/>
        </w:rPr>
        <w:t>Učitelka pak lžičku vytáhla ze sklenice.</w:t>
      </w:r>
    </w:p>
    <w:p w14:paraId="300610CB" w14:textId="77777777" w:rsidR="00B17D11" w:rsidRPr="0015054E" w:rsidRDefault="00B17D11" w:rsidP="0015054E">
      <w:pPr>
        <w:spacing w:after="0" w:line="240" w:lineRule="auto"/>
        <w:rPr>
          <w:rFonts w:ascii="Calibri" w:hAnsi="Calibri" w:cs="Calibri"/>
        </w:rPr>
      </w:pPr>
      <w:r w:rsidRPr="0015054E">
        <w:rPr>
          <w:rFonts w:ascii="Calibri" w:hAnsi="Calibri" w:cs="Calibri"/>
        </w:rPr>
        <w:t>„Je opravdu zlomená?“</w:t>
      </w:r>
    </w:p>
    <w:p w14:paraId="73BF1B21" w14:textId="77777777" w:rsidR="00B17D11" w:rsidRPr="0015054E" w:rsidRDefault="00B17D11" w:rsidP="0015054E">
      <w:pPr>
        <w:spacing w:after="0" w:line="240" w:lineRule="auto"/>
        <w:rPr>
          <w:rFonts w:ascii="Calibri" w:hAnsi="Calibri" w:cs="Calibri"/>
        </w:rPr>
      </w:pPr>
      <w:r w:rsidRPr="0015054E">
        <w:rPr>
          <w:rFonts w:ascii="Calibri" w:hAnsi="Calibri" w:cs="Calibri"/>
        </w:rPr>
        <w:t>Děti překvapeně zavrtěly hlavou.</w:t>
      </w:r>
    </w:p>
    <w:p w14:paraId="0580A399" w14:textId="77777777" w:rsidR="00B17D11" w:rsidRPr="0015054E" w:rsidRDefault="00B17D11" w:rsidP="0015054E">
      <w:pPr>
        <w:spacing w:after="0" w:line="240" w:lineRule="auto"/>
        <w:rPr>
          <w:rFonts w:ascii="Calibri" w:hAnsi="Calibri" w:cs="Calibri"/>
        </w:rPr>
      </w:pPr>
      <w:r w:rsidRPr="0015054E">
        <w:rPr>
          <w:rFonts w:ascii="Calibri" w:hAnsi="Calibri" w:cs="Calibri"/>
        </w:rPr>
        <w:t>To, co viděly jejich oči, nebylo skutečností, ale optickým klamem způsobeným lomem světla.</w:t>
      </w:r>
    </w:p>
    <w:p w14:paraId="3310D98F" w14:textId="77777777" w:rsidR="00B17D11" w:rsidRPr="0015054E" w:rsidRDefault="00B17D11" w:rsidP="0015054E">
      <w:pPr>
        <w:spacing w:after="0" w:line="240" w:lineRule="auto"/>
        <w:rPr>
          <w:rFonts w:ascii="Calibri" w:hAnsi="Calibri" w:cs="Calibri"/>
        </w:rPr>
      </w:pPr>
      <w:r w:rsidRPr="0015054E">
        <w:rPr>
          <w:rFonts w:ascii="Calibri" w:hAnsi="Calibri" w:cs="Calibri"/>
        </w:rPr>
        <w:t>Příběh ukazuje, že naše smysly nám poskytují informace o okolním světě, ale jejich správné pochopení závisí na tom, jak je náš mozek zpracuje.</w:t>
      </w:r>
    </w:p>
    <w:p w14:paraId="28770689" w14:textId="77777777" w:rsidR="00B17D11" w:rsidRPr="0015054E" w:rsidRDefault="002A74FF" w:rsidP="0015054E">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5BDEC1D4">
          <v:rect id="_x0000_i1076" style="width:0;height:1.5pt" o:hralign="center" o:hrstd="t" o:hr="t" fillcolor="#a0a0a0" stroked="f"/>
        </w:pict>
      </w:r>
    </w:p>
    <w:p w14:paraId="79428976" w14:textId="77777777" w:rsidR="00B17D11" w:rsidRPr="0015054E" w:rsidRDefault="00B17D11" w:rsidP="0015054E">
      <w:pPr>
        <w:spacing w:after="0" w:line="240" w:lineRule="auto"/>
        <w:rPr>
          <w:rFonts w:ascii="Calibri" w:hAnsi="Calibri" w:cs="Calibri"/>
          <w:b/>
          <w:bCs/>
        </w:rPr>
      </w:pPr>
      <w:r w:rsidRPr="0015054E">
        <w:rPr>
          <w:rFonts w:ascii="Calibri" w:hAnsi="Calibri" w:cs="Calibri"/>
          <w:b/>
          <w:bCs/>
        </w:rPr>
        <w:t>Co se v této kapitole naučíte</w:t>
      </w:r>
    </w:p>
    <w:p w14:paraId="08A06FF4" w14:textId="77777777" w:rsidR="00B17D11" w:rsidRPr="0015054E" w:rsidRDefault="00B17D11" w:rsidP="0015054E">
      <w:pPr>
        <w:spacing w:after="0" w:line="240" w:lineRule="auto"/>
        <w:rPr>
          <w:rFonts w:ascii="Calibri" w:hAnsi="Calibri" w:cs="Calibri"/>
        </w:rPr>
      </w:pPr>
      <w:r w:rsidRPr="0015054E">
        <w:rPr>
          <w:rFonts w:ascii="Calibri" w:hAnsi="Calibri" w:cs="Calibri"/>
        </w:rPr>
        <w:t>Po prostudování kapitoly budete umět:</w:t>
      </w:r>
    </w:p>
    <w:p w14:paraId="0DF38F54" w14:textId="77777777" w:rsidR="00B17D11" w:rsidRPr="0015054E" w:rsidRDefault="00B17D11" w:rsidP="0015054E">
      <w:pPr>
        <w:numPr>
          <w:ilvl w:val="0"/>
          <w:numId w:val="20"/>
        </w:numPr>
        <w:spacing w:after="0" w:line="240" w:lineRule="auto"/>
        <w:rPr>
          <w:rFonts w:ascii="Calibri" w:hAnsi="Calibri" w:cs="Calibri"/>
        </w:rPr>
      </w:pPr>
      <w:r w:rsidRPr="0015054E">
        <w:rPr>
          <w:rFonts w:ascii="Calibri" w:hAnsi="Calibri" w:cs="Calibri"/>
        </w:rPr>
        <w:t>vysvětlit rozdíl mezi čitím a vnímáním,</w:t>
      </w:r>
    </w:p>
    <w:p w14:paraId="53CE3905" w14:textId="77777777" w:rsidR="00B17D11" w:rsidRPr="0015054E" w:rsidRDefault="00B17D11" w:rsidP="0015054E">
      <w:pPr>
        <w:numPr>
          <w:ilvl w:val="0"/>
          <w:numId w:val="20"/>
        </w:numPr>
        <w:spacing w:after="0" w:line="240" w:lineRule="auto"/>
        <w:rPr>
          <w:rFonts w:ascii="Calibri" w:hAnsi="Calibri" w:cs="Calibri"/>
        </w:rPr>
      </w:pPr>
      <w:r w:rsidRPr="0015054E">
        <w:rPr>
          <w:rFonts w:ascii="Calibri" w:hAnsi="Calibri" w:cs="Calibri"/>
        </w:rPr>
        <w:t>popsat základní vlastnosti čití,</w:t>
      </w:r>
    </w:p>
    <w:p w14:paraId="296E54CD" w14:textId="77777777" w:rsidR="00B17D11" w:rsidRPr="0015054E" w:rsidRDefault="00B17D11" w:rsidP="0015054E">
      <w:pPr>
        <w:numPr>
          <w:ilvl w:val="0"/>
          <w:numId w:val="20"/>
        </w:numPr>
        <w:spacing w:after="0" w:line="240" w:lineRule="auto"/>
        <w:rPr>
          <w:rFonts w:ascii="Calibri" w:hAnsi="Calibri" w:cs="Calibri"/>
        </w:rPr>
      </w:pPr>
      <w:r w:rsidRPr="0015054E">
        <w:rPr>
          <w:rFonts w:ascii="Calibri" w:hAnsi="Calibri" w:cs="Calibri"/>
        </w:rPr>
        <w:t>charakterizovat jednotlivé smysly,</w:t>
      </w:r>
    </w:p>
    <w:p w14:paraId="08B80A1A" w14:textId="77777777" w:rsidR="00B17D11" w:rsidRPr="0015054E" w:rsidRDefault="00B17D11" w:rsidP="0015054E">
      <w:pPr>
        <w:numPr>
          <w:ilvl w:val="0"/>
          <w:numId w:val="20"/>
        </w:numPr>
        <w:spacing w:after="0" w:line="240" w:lineRule="auto"/>
        <w:rPr>
          <w:rFonts w:ascii="Calibri" w:hAnsi="Calibri" w:cs="Calibri"/>
        </w:rPr>
      </w:pPr>
      <w:r w:rsidRPr="0015054E">
        <w:rPr>
          <w:rFonts w:ascii="Calibri" w:hAnsi="Calibri" w:cs="Calibri"/>
        </w:rPr>
        <w:t>objasnit, jak vzniká vjem,</w:t>
      </w:r>
    </w:p>
    <w:p w14:paraId="176841D1" w14:textId="77777777" w:rsidR="00B17D11" w:rsidRPr="0015054E" w:rsidRDefault="00B17D11" w:rsidP="0015054E">
      <w:pPr>
        <w:numPr>
          <w:ilvl w:val="0"/>
          <w:numId w:val="20"/>
        </w:numPr>
        <w:spacing w:after="0" w:line="240" w:lineRule="auto"/>
        <w:rPr>
          <w:rFonts w:ascii="Calibri" w:hAnsi="Calibri" w:cs="Calibri"/>
        </w:rPr>
      </w:pPr>
      <w:r w:rsidRPr="0015054E">
        <w:rPr>
          <w:rFonts w:ascii="Calibri" w:hAnsi="Calibri" w:cs="Calibri"/>
        </w:rPr>
        <w:t>vysvětlit, proč někdy dochází ke klamům ve vnímání,</w:t>
      </w:r>
    </w:p>
    <w:p w14:paraId="15B1B583" w14:textId="77777777" w:rsidR="00B17D11" w:rsidRPr="0015054E" w:rsidRDefault="00B17D11" w:rsidP="0015054E">
      <w:pPr>
        <w:numPr>
          <w:ilvl w:val="0"/>
          <w:numId w:val="20"/>
        </w:numPr>
        <w:spacing w:after="0" w:line="240" w:lineRule="auto"/>
        <w:rPr>
          <w:rFonts w:ascii="Calibri" w:hAnsi="Calibri" w:cs="Calibri"/>
        </w:rPr>
      </w:pPr>
      <w:r w:rsidRPr="0015054E">
        <w:rPr>
          <w:rFonts w:ascii="Calibri" w:hAnsi="Calibri" w:cs="Calibri"/>
        </w:rPr>
        <w:t>uvést význam čití a vnímání pro práci pedagoga.</w:t>
      </w:r>
    </w:p>
    <w:p w14:paraId="5D8D1A1C" w14:textId="77777777" w:rsidR="00B17D11" w:rsidRPr="0015054E" w:rsidRDefault="002A74FF" w:rsidP="0015054E">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0BBED48A">
          <v:rect id="_x0000_i1077" style="width:0;height:1.5pt" o:hralign="center" o:hrstd="t" o:hr="t" fillcolor="#a0a0a0" stroked="f"/>
        </w:pict>
      </w:r>
    </w:p>
    <w:p w14:paraId="092F94DE" w14:textId="77777777" w:rsidR="00B17D11" w:rsidRPr="0015054E" w:rsidRDefault="00B17D11" w:rsidP="0015054E">
      <w:pPr>
        <w:spacing w:after="0" w:line="240" w:lineRule="auto"/>
        <w:rPr>
          <w:rFonts w:ascii="Calibri" w:hAnsi="Calibri" w:cs="Calibri"/>
          <w:b/>
          <w:bCs/>
        </w:rPr>
      </w:pPr>
      <w:r w:rsidRPr="0015054E">
        <w:rPr>
          <w:rFonts w:ascii="Calibri" w:hAnsi="Calibri" w:cs="Calibri"/>
          <w:b/>
          <w:bCs/>
        </w:rPr>
        <w:t>Klíčové pojmy</w:t>
      </w:r>
    </w:p>
    <w:p w14:paraId="016EC352" w14:textId="77777777" w:rsidR="00B17D11" w:rsidRPr="0015054E" w:rsidRDefault="00B17D11" w:rsidP="0015054E">
      <w:pPr>
        <w:numPr>
          <w:ilvl w:val="0"/>
          <w:numId w:val="21"/>
        </w:numPr>
        <w:spacing w:after="0" w:line="240" w:lineRule="auto"/>
        <w:rPr>
          <w:rFonts w:ascii="Calibri" w:hAnsi="Calibri" w:cs="Calibri"/>
        </w:rPr>
      </w:pPr>
      <w:r w:rsidRPr="0015054E">
        <w:rPr>
          <w:rFonts w:ascii="Calibri" w:hAnsi="Calibri" w:cs="Calibri"/>
        </w:rPr>
        <w:t>čití</w:t>
      </w:r>
    </w:p>
    <w:p w14:paraId="1147DCE2" w14:textId="77777777" w:rsidR="00B17D11" w:rsidRPr="0015054E" w:rsidRDefault="00B17D11" w:rsidP="0015054E">
      <w:pPr>
        <w:numPr>
          <w:ilvl w:val="0"/>
          <w:numId w:val="21"/>
        </w:numPr>
        <w:spacing w:after="0" w:line="240" w:lineRule="auto"/>
        <w:rPr>
          <w:rFonts w:ascii="Calibri" w:hAnsi="Calibri" w:cs="Calibri"/>
        </w:rPr>
      </w:pPr>
      <w:r w:rsidRPr="0015054E">
        <w:rPr>
          <w:rFonts w:ascii="Calibri" w:hAnsi="Calibri" w:cs="Calibri"/>
        </w:rPr>
        <w:t>vnímání</w:t>
      </w:r>
    </w:p>
    <w:p w14:paraId="0CF19782" w14:textId="77777777" w:rsidR="00B17D11" w:rsidRPr="0015054E" w:rsidRDefault="00B17D11" w:rsidP="0015054E">
      <w:pPr>
        <w:numPr>
          <w:ilvl w:val="0"/>
          <w:numId w:val="21"/>
        </w:numPr>
        <w:spacing w:after="0" w:line="240" w:lineRule="auto"/>
        <w:rPr>
          <w:rFonts w:ascii="Calibri" w:hAnsi="Calibri" w:cs="Calibri"/>
        </w:rPr>
      </w:pPr>
      <w:r w:rsidRPr="0015054E">
        <w:rPr>
          <w:rFonts w:ascii="Calibri" w:hAnsi="Calibri" w:cs="Calibri"/>
        </w:rPr>
        <w:t>smyslový orgán</w:t>
      </w:r>
    </w:p>
    <w:p w14:paraId="2B4E0732" w14:textId="77777777" w:rsidR="00B17D11" w:rsidRPr="0015054E" w:rsidRDefault="00B17D11" w:rsidP="0015054E">
      <w:pPr>
        <w:numPr>
          <w:ilvl w:val="0"/>
          <w:numId w:val="21"/>
        </w:numPr>
        <w:spacing w:after="0" w:line="240" w:lineRule="auto"/>
        <w:rPr>
          <w:rFonts w:ascii="Calibri" w:hAnsi="Calibri" w:cs="Calibri"/>
        </w:rPr>
      </w:pPr>
      <w:r w:rsidRPr="0015054E">
        <w:rPr>
          <w:rFonts w:ascii="Calibri" w:hAnsi="Calibri" w:cs="Calibri"/>
        </w:rPr>
        <w:t>receptor</w:t>
      </w:r>
    </w:p>
    <w:p w14:paraId="6B76C464" w14:textId="77777777" w:rsidR="00B17D11" w:rsidRPr="0015054E" w:rsidRDefault="00B17D11" w:rsidP="0015054E">
      <w:pPr>
        <w:numPr>
          <w:ilvl w:val="0"/>
          <w:numId w:val="21"/>
        </w:numPr>
        <w:spacing w:after="0" w:line="240" w:lineRule="auto"/>
        <w:rPr>
          <w:rFonts w:ascii="Calibri" w:hAnsi="Calibri" w:cs="Calibri"/>
        </w:rPr>
      </w:pPr>
      <w:r w:rsidRPr="0015054E">
        <w:rPr>
          <w:rFonts w:ascii="Calibri" w:hAnsi="Calibri" w:cs="Calibri"/>
        </w:rPr>
        <w:t>podnět</w:t>
      </w:r>
    </w:p>
    <w:p w14:paraId="465933DD" w14:textId="77777777" w:rsidR="00B17D11" w:rsidRPr="0015054E" w:rsidRDefault="00B17D11" w:rsidP="0015054E">
      <w:pPr>
        <w:numPr>
          <w:ilvl w:val="0"/>
          <w:numId w:val="21"/>
        </w:numPr>
        <w:spacing w:after="0" w:line="240" w:lineRule="auto"/>
        <w:rPr>
          <w:rFonts w:ascii="Calibri" w:hAnsi="Calibri" w:cs="Calibri"/>
        </w:rPr>
      </w:pPr>
      <w:r w:rsidRPr="0015054E">
        <w:rPr>
          <w:rFonts w:ascii="Calibri" w:hAnsi="Calibri" w:cs="Calibri"/>
        </w:rPr>
        <w:t>počitek</w:t>
      </w:r>
    </w:p>
    <w:p w14:paraId="67278D5C" w14:textId="77777777" w:rsidR="00B17D11" w:rsidRPr="0015054E" w:rsidRDefault="00B17D11" w:rsidP="0015054E">
      <w:pPr>
        <w:numPr>
          <w:ilvl w:val="0"/>
          <w:numId w:val="21"/>
        </w:numPr>
        <w:spacing w:after="0" w:line="240" w:lineRule="auto"/>
        <w:rPr>
          <w:rFonts w:ascii="Calibri" w:hAnsi="Calibri" w:cs="Calibri"/>
        </w:rPr>
      </w:pPr>
      <w:r w:rsidRPr="0015054E">
        <w:rPr>
          <w:rFonts w:ascii="Calibri" w:hAnsi="Calibri" w:cs="Calibri"/>
        </w:rPr>
        <w:t>vjem</w:t>
      </w:r>
    </w:p>
    <w:p w14:paraId="7366E7B9" w14:textId="77777777" w:rsidR="00B17D11" w:rsidRPr="0015054E" w:rsidRDefault="00B17D11" w:rsidP="0015054E">
      <w:pPr>
        <w:numPr>
          <w:ilvl w:val="0"/>
          <w:numId w:val="21"/>
        </w:numPr>
        <w:spacing w:after="0" w:line="240" w:lineRule="auto"/>
        <w:rPr>
          <w:rFonts w:ascii="Calibri" w:hAnsi="Calibri" w:cs="Calibri"/>
        </w:rPr>
      </w:pPr>
      <w:r w:rsidRPr="0015054E">
        <w:rPr>
          <w:rFonts w:ascii="Calibri" w:hAnsi="Calibri" w:cs="Calibri"/>
        </w:rPr>
        <w:t>optický klam</w:t>
      </w:r>
    </w:p>
    <w:p w14:paraId="4DD49439" w14:textId="77777777" w:rsidR="00B17D11" w:rsidRPr="0015054E" w:rsidRDefault="002A74FF" w:rsidP="0015054E">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32EC671C">
          <v:rect id="_x0000_i1078" style="width:0;height:1.5pt" o:hralign="center" o:hrstd="t" o:hr="t" fillcolor="#a0a0a0" stroked="f"/>
        </w:pict>
      </w:r>
    </w:p>
    <w:p w14:paraId="6F473DD3" w14:textId="77777777" w:rsidR="00B17D11" w:rsidRPr="0015054E" w:rsidRDefault="00B17D11" w:rsidP="0015054E">
      <w:pPr>
        <w:spacing w:after="0" w:line="240" w:lineRule="auto"/>
        <w:rPr>
          <w:rFonts w:ascii="Calibri" w:hAnsi="Calibri" w:cs="Calibri"/>
          <w:b/>
          <w:bCs/>
        </w:rPr>
      </w:pPr>
      <w:r w:rsidRPr="0015054E">
        <w:rPr>
          <w:rFonts w:ascii="Calibri" w:hAnsi="Calibri" w:cs="Calibri"/>
          <w:b/>
          <w:bCs/>
        </w:rPr>
        <w:t>Jak poznáváme okolní svět?</w:t>
      </w:r>
    </w:p>
    <w:p w14:paraId="1B1BAFCE" w14:textId="77777777" w:rsidR="00B17D11" w:rsidRPr="0015054E" w:rsidRDefault="00B17D11" w:rsidP="0015054E">
      <w:pPr>
        <w:spacing w:after="0" w:line="240" w:lineRule="auto"/>
        <w:rPr>
          <w:rFonts w:ascii="Calibri" w:hAnsi="Calibri" w:cs="Calibri"/>
        </w:rPr>
      </w:pPr>
      <w:r w:rsidRPr="0015054E">
        <w:rPr>
          <w:rFonts w:ascii="Calibri" w:hAnsi="Calibri" w:cs="Calibri"/>
        </w:rPr>
        <w:t>Každou sekundu na člověka působí obrovské množství podnětů. Světlo, zvuky, vůně, teplota nebo doteky přinášejí informace o prostředí, ve kterém se nacházíme.</w:t>
      </w:r>
    </w:p>
    <w:p w14:paraId="103437E6" w14:textId="77777777" w:rsidR="00B17D11" w:rsidRPr="0015054E" w:rsidRDefault="00B17D11" w:rsidP="0015054E">
      <w:pPr>
        <w:spacing w:after="0" w:line="240" w:lineRule="auto"/>
        <w:rPr>
          <w:rFonts w:ascii="Calibri" w:hAnsi="Calibri" w:cs="Calibri"/>
        </w:rPr>
      </w:pPr>
      <w:r w:rsidRPr="0015054E">
        <w:rPr>
          <w:rFonts w:ascii="Calibri" w:hAnsi="Calibri" w:cs="Calibri"/>
        </w:rPr>
        <w:t>První kontakt se světem zajišťují smyslové orgány. Zachycené informace jsou následně zpracovány nervovou soustavou a mozkem.</w:t>
      </w:r>
    </w:p>
    <w:p w14:paraId="3E511FA9" w14:textId="77777777" w:rsidR="00B17D11" w:rsidRPr="0015054E" w:rsidRDefault="00B17D11" w:rsidP="0015054E">
      <w:pPr>
        <w:spacing w:after="0" w:line="240" w:lineRule="auto"/>
        <w:rPr>
          <w:rFonts w:ascii="Calibri" w:hAnsi="Calibri" w:cs="Calibri"/>
        </w:rPr>
      </w:pPr>
      <w:r w:rsidRPr="0015054E">
        <w:rPr>
          <w:rFonts w:ascii="Calibri" w:hAnsi="Calibri" w:cs="Calibri"/>
        </w:rPr>
        <w:t xml:space="preserve">Poznávání okolního světa začíná dvěma základními psychickými procesy – </w:t>
      </w:r>
      <w:r w:rsidRPr="0015054E">
        <w:rPr>
          <w:rFonts w:ascii="Calibri" w:hAnsi="Calibri" w:cs="Calibri"/>
          <w:b/>
          <w:bCs/>
        </w:rPr>
        <w:t>čitím a vnímáním</w:t>
      </w:r>
      <w:r w:rsidRPr="0015054E">
        <w:rPr>
          <w:rFonts w:ascii="Calibri" w:hAnsi="Calibri" w:cs="Calibri"/>
        </w:rPr>
        <w:t>.</w:t>
      </w:r>
    </w:p>
    <w:p w14:paraId="49387D92" w14:textId="77777777" w:rsidR="00B17D11" w:rsidRPr="0015054E" w:rsidRDefault="002A74FF" w:rsidP="0015054E">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323C60C2">
          <v:rect id="_x0000_i1079" style="width:0;height:1.5pt" o:hralign="center" o:hrstd="t" o:hr="t" fillcolor="#a0a0a0" stroked="f"/>
        </w:pict>
      </w:r>
    </w:p>
    <w:p w14:paraId="17362874" w14:textId="77777777" w:rsidR="00B17D11" w:rsidRPr="0015054E" w:rsidRDefault="00B17D11" w:rsidP="0015054E">
      <w:pPr>
        <w:spacing w:after="0" w:line="240" w:lineRule="auto"/>
        <w:rPr>
          <w:rFonts w:ascii="Calibri" w:hAnsi="Calibri" w:cs="Calibri"/>
          <w:b/>
          <w:bCs/>
        </w:rPr>
      </w:pPr>
      <w:r w:rsidRPr="0015054E">
        <w:rPr>
          <w:rFonts w:ascii="Calibri" w:hAnsi="Calibri" w:cs="Calibri"/>
          <w:b/>
          <w:bCs/>
        </w:rPr>
        <w:t>Co je čití?</w:t>
      </w:r>
    </w:p>
    <w:p w14:paraId="13BA9886" w14:textId="77777777" w:rsidR="00B17D11" w:rsidRPr="0015054E" w:rsidRDefault="00B17D11" w:rsidP="0015054E">
      <w:pPr>
        <w:spacing w:after="0" w:line="240" w:lineRule="auto"/>
        <w:rPr>
          <w:rFonts w:ascii="Calibri" w:hAnsi="Calibri" w:cs="Calibri"/>
        </w:rPr>
      </w:pPr>
      <w:r w:rsidRPr="0015054E">
        <w:rPr>
          <w:rFonts w:ascii="Calibri" w:hAnsi="Calibri" w:cs="Calibri"/>
        </w:rPr>
        <w:t>Čití představuje nejjednodušší poznávací proces.</w:t>
      </w:r>
    </w:p>
    <w:p w14:paraId="787A10DC" w14:textId="77777777" w:rsidR="00B17D11" w:rsidRPr="0015054E" w:rsidRDefault="00B17D11" w:rsidP="0015054E">
      <w:pPr>
        <w:spacing w:after="0" w:line="240" w:lineRule="auto"/>
        <w:rPr>
          <w:rFonts w:ascii="Calibri" w:hAnsi="Calibri" w:cs="Calibri"/>
        </w:rPr>
      </w:pPr>
      <w:r w:rsidRPr="0015054E">
        <w:rPr>
          <w:rFonts w:ascii="Calibri" w:hAnsi="Calibri" w:cs="Calibri"/>
        </w:rPr>
        <w:t>Pomocí čití zachycujeme jednotlivé vlastnosti předmětů a jevů, které na nás působí.</w:t>
      </w:r>
    </w:p>
    <w:p w14:paraId="7DE5D35C" w14:textId="77777777" w:rsidR="00B17D11" w:rsidRPr="0015054E" w:rsidRDefault="00B17D11" w:rsidP="0015054E">
      <w:pPr>
        <w:spacing w:after="0" w:line="240" w:lineRule="auto"/>
        <w:rPr>
          <w:rFonts w:ascii="Calibri" w:hAnsi="Calibri" w:cs="Calibri"/>
          <w:b/>
          <w:bCs/>
        </w:rPr>
      </w:pPr>
      <w:r w:rsidRPr="0015054E">
        <w:rPr>
          <w:rFonts w:ascii="Calibri" w:hAnsi="Calibri" w:cs="Calibri"/>
          <w:b/>
          <w:bCs/>
        </w:rPr>
        <w:t>Definice</w:t>
      </w:r>
    </w:p>
    <w:p w14:paraId="74EA71F8" w14:textId="77777777" w:rsidR="00B17D11" w:rsidRPr="0015054E" w:rsidRDefault="00B17D11" w:rsidP="0015054E">
      <w:pPr>
        <w:spacing w:after="0" w:line="240" w:lineRule="auto"/>
        <w:rPr>
          <w:rFonts w:ascii="Calibri" w:hAnsi="Calibri" w:cs="Calibri"/>
        </w:rPr>
      </w:pPr>
      <w:r w:rsidRPr="0015054E">
        <w:rPr>
          <w:rFonts w:ascii="Calibri" w:hAnsi="Calibri" w:cs="Calibri"/>
          <w:b/>
          <w:bCs/>
        </w:rPr>
        <w:t>Čití je poznávací proces, při kterém smyslové orgány zachycují jednotlivé vlastnosti podnětů působících na člověka.</w:t>
      </w:r>
    </w:p>
    <w:p w14:paraId="6123398B" w14:textId="77777777" w:rsidR="00B17D11" w:rsidRPr="0015054E" w:rsidRDefault="00B17D11" w:rsidP="0015054E">
      <w:pPr>
        <w:spacing w:after="0" w:line="240" w:lineRule="auto"/>
        <w:rPr>
          <w:rFonts w:ascii="Calibri" w:hAnsi="Calibri" w:cs="Calibri"/>
        </w:rPr>
      </w:pPr>
      <w:r w:rsidRPr="0015054E">
        <w:rPr>
          <w:rFonts w:ascii="Calibri" w:hAnsi="Calibri" w:cs="Calibri"/>
        </w:rPr>
        <w:t>Čitím poznáváme například:</w:t>
      </w:r>
    </w:p>
    <w:p w14:paraId="1F636C7B" w14:textId="77777777" w:rsidR="00B17D11" w:rsidRPr="0015054E" w:rsidRDefault="00B17D11" w:rsidP="0015054E">
      <w:pPr>
        <w:numPr>
          <w:ilvl w:val="0"/>
          <w:numId w:val="22"/>
        </w:numPr>
        <w:spacing w:after="0" w:line="240" w:lineRule="auto"/>
        <w:rPr>
          <w:rFonts w:ascii="Calibri" w:hAnsi="Calibri" w:cs="Calibri"/>
        </w:rPr>
      </w:pPr>
      <w:r w:rsidRPr="0015054E">
        <w:rPr>
          <w:rFonts w:ascii="Calibri" w:hAnsi="Calibri" w:cs="Calibri"/>
        </w:rPr>
        <w:t>barvu,</w:t>
      </w:r>
    </w:p>
    <w:p w14:paraId="44455C23" w14:textId="77777777" w:rsidR="00B17D11" w:rsidRPr="0015054E" w:rsidRDefault="00B17D11" w:rsidP="0015054E">
      <w:pPr>
        <w:numPr>
          <w:ilvl w:val="0"/>
          <w:numId w:val="22"/>
        </w:numPr>
        <w:spacing w:after="0" w:line="240" w:lineRule="auto"/>
        <w:rPr>
          <w:rFonts w:ascii="Calibri" w:hAnsi="Calibri" w:cs="Calibri"/>
        </w:rPr>
      </w:pPr>
      <w:r w:rsidRPr="0015054E">
        <w:rPr>
          <w:rFonts w:ascii="Calibri" w:hAnsi="Calibri" w:cs="Calibri"/>
        </w:rPr>
        <w:t>tvar,</w:t>
      </w:r>
    </w:p>
    <w:p w14:paraId="33EC800F" w14:textId="77777777" w:rsidR="00B17D11" w:rsidRPr="0015054E" w:rsidRDefault="00B17D11" w:rsidP="0015054E">
      <w:pPr>
        <w:numPr>
          <w:ilvl w:val="0"/>
          <w:numId w:val="22"/>
        </w:numPr>
        <w:spacing w:after="0" w:line="240" w:lineRule="auto"/>
        <w:rPr>
          <w:rFonts w:ascii="Calibri" w:hAnsi="Calibri" w:cs="Calibri"/>
        </w:rPr>
      </w:pPr>
      <w:r w:rsidRPr="0015054E">
        <w:rPr>
          <w:rFonts w:ascii="Calibri" w:hAnsi="Calibri" w:cs="Calibri"/>
        </w:rPr>
        <w:t>teplotu,</w:t>
      </w:r>
    </w:p>
    <w:p w14:paraId="12F99505" w14:textId="77777777" w:rsidR="00B17D11" w:rsidRPr="0015054E" w:rsidRDefault="00B17D11" w:rsidP="0015054E">
      <w:pPr>
        <w:numPr>
          <w:ilvl w:val="0"/>
          <w:numId w:val="22"/>
        </w:numPr>
        <w:spacing w:after="0" w:line="240" w:lineRule="auto"/>
        <w:rPr>
          <w:rFonts w:ascii="Calibri" w:hAnsi="Calibri" w:cs="Calibri"/>
        </w:rPr>
      </w:pPr>
      <w:r w:rsidRPr="0015054E">
        <w:rPr>
          <w:rFonts w:ascii="Calibri" w:hAnsi="Calibri" w:cs="Calibri"/>
        </w:rPr>
        <w:t>chuť,</w:t>
      </w:r>
    </w:p>
    <w:p w14:paraId="0BD6A4EE" w14:textId="77777777" w:rsidR="00B17D11" w:rsidRPr="0015054E" w:rsidRDefault="00B17D11" w:rsidP="0015054E">
      <w:pPr>
        <w:numPr>
          <w:ilvl w:val="0"/>
          <w:numId w:val="22"/>
        </w:numPr>
        <w:spacing w:after="0" w:line="240" w:lineRule="auto"/>
        <w:rPr>
          <w:rFonts w:ascii="Calibri" w:hAnsi="Calibri" w:cs="Calibri"/>
        </w:rPr>
      </w:pPr>
      <w:r w:rsidRPr="0015054E">
        <w:rPr>
          <w:rFonts w:ascii="Calibri" w:hAnsi="Calibri" w:cs="Calibri"/>
        </w:rPr>
        <w:t>vůni,</w:t>
      </w:r>
    </w:p>
    <w:p w14:paraId="4481F635" w14:textId="77777777" w:rsidR="00B17D11" w:rsidRPr="0015054E" w:rsidRDefault="00B17D11" w:rsidP="0015054E">
      <w:pPr>
        <w:numPr>
          <w:ilvl w:val="0"/>
          <w:numId w:val="22"/>
        </w:numPr>
        <w:spacing w:after="0" w:line="240" w:lineRule="auto"/>
        <w:rPr>
          <w:rFonts w:ascii="Calibri" w:hAnsi="Calibri" w:cs="Calibri"/>
        </w:rPr>
      </w:pPr>
      <w:r w:rsidRPr="0015054E">
        <w:rPr>
          <w:rFonts w:ascii="Calibri" w:hAnsi="Calibri" w:cs="Calibri"/>
        </w:rPr>
        <w:t>hlasitost zvuku.</w:t>
      </w:r>
    </w:p>
    <w:p w14:paraId="48CF2E7D" w14:textId="77777777" w:rsidR="00B17D11" w:rsidRPr="0015054E" w:rsidRDefault="00B17D11" w:rsidP="0015054E">
      <w:pPr>
        <w:spacing w:after="0" w:line="240" w:lineRule="auto"/>
        <w:rPr>
          <w:rFonts w:ascii="Calibri" w:hAnsi="Calibri" w:cs="Calibri"/>
        </w:rPr>
      </w:pPr>
      <w:r w:rsidRPr="0015054E">
        <w:rPr>
          <w:rFonts w:ascii="Calibri" w:hAnsi="Calibri" w:cs="Calibri"/>
        </w:rPr>
        <w:t>Každou z těchto vlastností zachycují specializované receptory umístěné ve smyslových orgánech.</w:t>
      </w:r>
    </w:p>
    <w:p w14:paraId="4F374614" w14:textId="77777777" w:rsidR="00B17D11" w:rsidRPr="0015054E" w:rsidRDefault="002A74FF" w:rsidP="0015054E">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5158C62C">
          <v:rect id="_x0000_i1080" style="width:0;height:1.5pt" o:hralign="center" o:hrstd="t" o:hr="t" fillcolor="#a0a0a0" stroked="f"/>
        </w:pict>
      </w:r>
    </w:p>
    <w:p w14:paraId="168850D9" w14:textId="77777777" w:rsidR="00B17D11" w:rsidRPr="0015054E" w:rsidRDefault="00B17D11" w:rsidP="0015054E">
      <w:pPr>
        <w:spacing w:after="0" w:line="240" w:lineRule="auto"/>
        <w:rPr>
          <w:rFonts w:ascii="Calibri" w:hAnsi="Calibri" w:cs="Calibri"/>
          <w:b/>
          <w:bCs/>
        </w:rPr>
      </w:pPr>
      <w:r w:rsidRPr="0015054E">
        <w:rPr>
          <w:rFonts w:ascii="Calibri" w:hAnsi="Calibri" w:cs="Calibri"/>
          <w:b/>
          <w:bCs/>
        </w:rPr>
        <w:t>Podnět – receptor – počitek</w:t>
      </w:r>
    </w:p>
    <w:p w14:paraId="069257AC" w14:textId="77777777" w:rsidR="00B17D11" w:rsidRPr="0015054E" w:rsidRDefault="00B17D11" w:rsidP="0015054E">
      <w:pPr>
        <w:spacing w:after="0" w:line="240" w:lineRule="auto"/>
        <w:rPr>
          <w:rFonts w:ascii="Calibri" w:hAnsi="Calibri" w:cs="Calibri"/>
        </w:rPr>
      </w:pPr>
      <w:r w:rsidRPr="0015054E">
        <w:rPr>
          <w:rFonts w:ascii="Calibri" w:hAnsi="Calibri" w:cs="Calibri"/>
        </w:rPr>
        <w:t>Aby čití mohlo vzniknout, musí proběhnout několik navazujících kroků.</w:t>
      </w:r>
    </w:p>
    <w:p w14:paraId="373A15DC" w14:textId="77777777" w:rsidR="00B17D11" w:rsidRPr="0015054E" w:rsidRDefault="00B17D11" w:rsidP="0015054E">
      <w:pPr>
        <w:spacing w:after="0" w:line="240" w:lineRule="auto"/>
        <w:rPr>
          <w:rFonts w:ascii="Calibri" w:hAnsi="Calibri" w:cs="Calibri"/>
          <w:b/>
          <w:bCs/>
        </w:rPr>
      </w:pPr>
      <w:r w:rsidRPr="0015054E">
        <w:rPr>
          <w:rFonts w:ascii="Calibri" w:hAnsi="Calibri" w:cs="Calibri"/>
          <w:b/>
          <w:bCs/>
        </w:rPr>
        <w:t>Schéma 3.1 Vznik počitku</w:t>
      </w:r>
    </w:p>
    <w:p w14:paraId="4A65717D" w14:textId="77777777" w:rsidR="00B17D11" w:rsidRPr="0015054E" w:rsidRDefault="00B17D11" w:rsidP="0015054E">
      <w:pPr>
        <w:spacing w:after="0" w:line="240" w:lineRule="auto"/>
        <w:rPr>
          <w:rFonts w:ascii="Calibri" w:hAnsi="Calibri" w:cs="Calibri"/>
        </w:rPr>
      </w:pPr>
      <w:r w:rsidRPr="0015054E">
        <w:rPr>
          <w:rFonts w:ascii="Calibri" w:hAnsi="Calibri" w:cs="Calibri"/>
        </w:rPr>
        <w:t>Podnět</w:t>
      </w:r>
    </w:p>
    <w:p w14:paraId="30BF96B6" w14:textId="72C98296" w:rsidR="00B17D11" w:rsidRPr="0015054E" w:rsidRDefault="00B17D11" w:rsidP="0015054E">
      <w:pPr>
        <w:spacing w:after="0" w:line="240" w:lineRule="auto"/>
        <w:rPr>
          <w:rFonts w:ascii="Calibri" w:hAnsi="Calibri" w:cs="Calibri"/>
        </w:rPr>
      </w:pPr>
      <w:r w:rsidRPr="0015054E">
        <w:rPr>
          <w:rFonts w:ascii="Calibri" w:hAnsi="Calibri" w:cs="Calibri"/>
        </w:rPr>
        <w:t xml:space="preserve"> </w:t>
      </w:r>
      <w:r w:rsidR="00ED1BAE" w:rsidRPr="0015054E">
        <w:rPr>
          <w:rFonts w:ascii="Calibri" w:hAnsi="Calibri" w:cs="Calibri"/>
        </w:rPr>
        <w:t xml:space="preserve"> </w:t>
      </w:r>
      <w:r w:rsidRPr="0015054E">
        <w:rPr>
          <w:rFonts w:ascii="Calibri" w:hAnsi="Calibri" w:cs="Calibri"/>
        </w:rPr>
        <w:t xml:space="preserve">  │</w:t>
      </w:r>
    </w:p>
    <w:p w14:paraId="410596D7" w14:textId="77777777" w:rsidR="00B17D11" w:rsidRPr="0015054E" w:rsidRDefault="00B17D11" w:rsidP="0015054E">
      <w:pPr>
        <w:spacing w:after="0" w:line="240" w:lineRule="auto"/>
        <w:rPr>
          <w:rFonts w:ascii="Calibri" w:hAnsi="Calibri" w:cs="Calibri"/>
        </w:rPr>
      </w:pPr>
      <w:r w:rsidRPr="0015054E">
        <w:rPr>
          <w:rFonts w:ascii="Calibri" w:hAnsi="Calibri" w:cs="Calibri"/>
        </w:rPr>
        <w:t xml:space="preserve">   </w:t>
      </w:r>
      <w:r w:rsidRPr="0015054E">
        <w:rPr>
          <w:rFonts w:ascii="Arial" w:hAnsi="Arial" w:cs="Arial"/>
        </w:rPr>
        <w:t>▼</w:t>
      </w:r>
    </w:p>
    <w:p w14:paraId="0E787DF7" w14:textId="77777777" w:rsidR="00B17D11" w:rsidRPr="0015054E" w:rsidRDefault="00B17D11" w:rsidP="0015054E">
      <w:pPr>
        <w:spacing w:after="0" w:line="240" w:lineRule="auto"/>
        <w:rPr>
          <w:rFonts w:ascii="Calibri" w:hAnsi="Calibri" w:cs="Calibri"/>
        </w:rPr>
      </w:pPr>
      <w:r w:rsidRPr="0015054E">
        <w:rPr>
          <w:rFonts w:ascii="Calibri" w:hAnsi="Calibri" w:cs="Calibri"/>
        </w:rPr>
        <w:t>Smyslový receptor</w:t>
      </w:r>
    </w:p>
    <w:p w14:paraId="3F8527A0" w14:textId="37A3AA48" w:rsidR="00B17D11" w:rsidRPr="0015054E" w:rsidRDefault="00B17D11" w:rsidP="0015054E">
      <w:pPr>
        <w:spacing w:after="0" w:line="240" w:lineRule="auto"/>
        <w:rPr>
          <w:rFonts w:ascii="Calibri" w:hAnsi="Calibri" w:cs="Calibri"/>
        </w:rPr>
      </w:pPr>
      <w:r w:rsidRPr="0015054E">
        <w:rPr>
          <w:rFonts w:ascii="Calibri" w:hAnsi="Calibri" w:cs="Calibri"/>
        </w:rPr>
        <w:t xml:space="preserve"> </w:t>
      </w:r>
      <w:r w:rsidR="00ED1BAE" w:rsidRPr="0015054E">
        <w:rPr>
          <w:rFonts w:ascii="Calibri" w:hAnsi="Calibri" w:cs="Calibri"/>
        </w:rPr>
        <w:t xml:space="preserve"> </w:t>
      </w:r>
      <w:r w:rsidRPr="0015054E">
        <w:rPr>
          <w:rFonts w:ascii="Calibri" w:hAnsi="Calibri" w:cs="Calibri"/>
        </w:rPr>
        <w:t xml:space="preserve">  │</w:t>
      </w:r>
    </w:p>
    <w:p w14:paraId="724DF61F" w14:textId="77777777" w:rsidR="00B17D11" w:rsidRPr="0015054E" w:rsidRDefault="00B17D11" w:rsidP="0015054E">
      <w:pPr>
        <w:spacing w:after="0" w:line="240" w:lineRule="auto"/>
        <w:rPr>
          <w:rFonts w:ascii="Calibri" w:hAnsi="Calibri" w:cs="Calibri"/>
        </w:rPr>
      </w:pPr>
      <w:r w:rsidRPr="0015054E">
        <w:rPr>
          <w:rFonts w:ascii="Calibri" w:hAnsi="Calibri" w:cs="Calibri"/>
        </w:rPr>
        <w:t xml:space="preserve">   </w:t>
      </w:r>
      <w:r w:rsidRPr="0015054E">
        <w:rPr>
          <w:rFonts w:ascii="Arial" w:hAnsi="Arial" w:cs="Arial"/>
        </w:rPr>
        <w:t>▼</w:t>
      </w:r>
    </w:p>
    <w:p w14:paraId="33E7EAAA" w14:textId="77777777" w:rsidR="00B17D11" w:rsidRPr="0015054E" w:rsidRDefault="00B17D11" w:rsidP="0015054E">
      <w:pPr>
        <w:spacing w:after="0" w:line="240" w:lineRule="auto"/>
        <w:rPr>
          <w:rFonts w:ascii="Calibri" w:hAnsi="Calibri" w:cs="Calibri"/>
        </w:rPr>
      </w:pPr>
      <w:r w:rsidRPr="0015054E">
        <w:rPr>
          <w:rFonts w:ascii="Calibri" w:hAnsi="Calibri" w:cs="Calibri"/>
        </w:rPr>
        <w:t>Nervový vzruch</w:t>
      </w:r>
    </w:p>
    <w:p w14:paraId="632248B5" w14:textId="1CC85451" w:rsidR="00B17D11" w:rsidRPr="0015054E" w:rsidRDefault="00B17D11" w:rsidP="0015054E">
      <w:pPr>
        <w:spacing w:after="0" w:line="240" w:lineRule="auto"/>
        <w:rPr>
          <w:rFonts w:ascii="Calibri" w:hAnsi="Calibri" w:cs="Calibri"/>
        </w:rPr>
      </w:pPr>
      <w:r w:rsidRPr="0015054E">
        <w:rPr>
          <w:rFonts w:ascii="Calibri" w:hAnsi="Calibri" w:cs="Calibri"/>
        </w:rPr>
        <w:t xml:space="preserve">  </w:t>
      </w:r>
      <w:r w:rsidR="00ED1BAE" w:rsidRPr="0015054E">
        <w:rPr>
          <w:rFonts w:ascii="Calibri" w:hAnsi="Calibri" w:cs="Calibri"/>
        </w:rPr>
        <w:t xml:space="preserve"> </w:t>
      </w:r>
      <w:r w:rsidRPr="0015054E">
        <w:rPr>
          <w:rFonts w:ascii="Calibri" w:hAnsi="Calibri" w:cs="Calibri"/>
        </w:rPr>
        <w:t xml:space="preserve"> │</w:t>
      </w:r>
    </w:p>
    <w:p w14:paraId="354C3680" w14:textId="77777777" w:rsidR="00B17D11" w:rsidRPr="0015054E" w:rsidRDefault="00B17D11" w:rsidP="0015054E">
      <w:pPr>
        <w:spacing w:after="0" w:line="240" w:lineRule="auto"/>
        <w:rPr>
          <w:rFonts w:ascii="Calibri" w:hAnsi="Calibri" w:cs="Calibri"/>
        </w:rPr>
      </w:pPr>
      <w:r w:rsidRPr="0015054E">
        <w:rPr>
          <w:rFonts w:ascii="Calibri" w:hAnsi="Calibri" w:cs="Calibri"/>
        </w:rPr>
        <w:t xml:space="preserve">   </w:t>
      </w:r>
      <w:r w:rsidRPr="0015054E">
        <w:rPr>
          <w:rFonts w:ascii="Arial" w:hAnsi="Arial" w:cs="Arial"/>
        </w:rPr>
        <w:t>▼</w:t>
      </w:r>
    </w:p>
    <w:p w14:paraId="47D391CF" w14:textId="77777777" w:rsidR="00B17D11" w:rsidRPr="0015054E" w:rsidRDefault="00B17D11" w:rsidP="0015054E">
      <w:pPr>
        <w:spacing w:after="0" w:line="240" w:lineRule="auto"/>
        <w:rPr>
          <w:rFonts w:ascii="Calibri" w:hAnsi="Calibri" w:cs="Calibri"/>
        </w:rPr>
      </w:pPr>
      <w:r w:rsidRPr="0015054E">
        <w:rPr>
          <w:rFonts w:ascii="Calibri" w:hAnsi="Calibri" w:cs="Calibri"/>
        </w:rPr>
        <w:t>Mozek</w:t>
      </w:r>
    </w:p>
    <w:p w14:paraId="1A8D8CB7" w14:textId="4C5757D4" w:rsidR="00B17D11" w:rsidRPr="0015054E" w:rsidRDefault="00B17D11" w:rsidP="0015054E">
      <w:pPr>
        <w:spacing w:after="0" w:line="240" w:lineRule="auto"/>
        <w:rPr>
          <w:rFonts w:ascii="Calibri" w:hAnsi="Calibri" w:cs="Calibri"/>
        </w:rPr>
      </w:pPr>
      <w:r w:rsidRPr="0015054E">
        <w:rPr>
          <w:rFonts w:ascii="Calibri" w:hAnsi="Calibri" w:cs="Calibri"/>
        </w:rPr>
        <w:t xml:space="preserve">  </w:t>
      </w:r>
      <w:r w:rsidR="00ED1BAE" w:rsidRPr="0015054E">
        <w:rPr>
          <w:rFonts w:ascii="Calibri" w:hAnsi="Calibri" w:cs="Calibri"/>
        </w:rPr>
        <w:t xml:space="preserve"> </w:t>
      </w:r>
      <w:r w:rsidRPr="0015054E">
        <w:rPr>
          <w:rFonts w:ascii="Calibri" w:hAnsi="Calibri" w:cs="Calibri"/>
        </w:rPr>
        <w:t xml:space="preserve"> │</w:t>
      </w:r>
    </w:p>
    <w:p w14:paraId="435C0C24" w14:textId="77777777" w:rsidR="00B17D11" w:rsidRPr="0015054E" w:rsidRDefault="00B17D11" w:rsidP="0015054E">
      <w:pPr>
        <w:spacing w:after="0" w:line="240" w:lineRule="auto"/>
        <w:rPr>
          <w:rFonts w:ascii="Calibri" w:hAnsi="Calibri" w:cs="Calibri"/>
        </w:rPr>
      </w:pPr>
      <w:r w:rsidRPr="0015054E">
        <w:rPr>
          <w:rFonts w:ascii="Calibri" w:hAnsi="Calibri" w:cs="Calibri"/>
        </w:rPr>
        <w:t xml:space="preserve">   </w:t>
      </w:r>
      <w:r w:rsidRPr="0015054E">
        <w:rPr>
          <w:rFonts w:ascii="Arial" w:hAnsi="Arial" w:cs="Arial"/>
        </w:rPr>
        <w:t>▼</w:t>
      </w:r>
    </w:p>
    <w:p w14:paraId="3D4A9BBE" w14:textId="77777777" w:rsidR="00B17D11" w:rsidRPr="0015054E" w:rsidRDefault="00B17D11" w:rsidP="0015054E">
      <w:pPr>
        <w:spacing w:after="0" w:line="240" w:lineRule="auto"/>
        <w:rPr>
          <w:rFonts w:ascii="Calibri" w:hAnsi="Calibri" w:cs="Calibri"/>
        </w:rPr>
      </w:pPr>
      <w:r w:rsidRPr="0015054E">
        <w:rPr>
          <w:rFonts w:ascii="Calibri" w:hAnsi="Calibri" w:cs="Calibri"/>
        </w:rPr>
        <w:t>Počitek</w:t>
      </w:r>
    </w:p>
    <w:p w14:paraId="7245999E" w14:textId="77777777" w:rsidR="00B17D11" w:rsidRPr="0015054E" w:rsidRDefault="00B17D11" w:rsidP="0015054E">
      <w:pPr>
        <w:spacing w:after="0" w:line="240" w:lineRule="auto"/>
        <w:rPr>
          <w:rFonts w:ascii="Calibri" w:hAnsi="Calibri" w:cs="Calibri"/>
        </w:rPr>
      </w:pPr>
      <w:r w:rsidRPr="0015054E">
        <w:rPr>
          <w:rFonts w:ascii="Calibri" w:hAnsi="Calibri" w:cs="Calibri"/>
        </w:rPr>
        <w:t>Například:</w:t>
      </w:r>
    </w:p>
    <w:p w14:paraId="73233B2E" w14:textId="77777777" w:rsidR="00B17D11" w:rsidRPr="0015054E" w:rsidRDefault="00B17D11" w:rsidP="0015054E">
      <w:pPr>
        <w:spacing w:after="0" w:line="240" w:lineRule="auto"/>
        <w:rPr>
          <w:rFonts w:ascii="Calibri" w:hAnsi="Calibri" w:cs="Calibri"/>
        </w:rPr>
      </w:pPr>
      <w:r w:rsidRPr="0015054E">
        <w:rPr>
          <w:rFonts w:ascii="Calibri" w:hAnsi="Calibri" w:cs="Calibri"/>
        </w:rPr>
        <w:t>Sluneční světlo dopadne na sítnici oka.</w:t>
      </w:r>
    </w:p>
    <w:p w14:paraId="29A24C6C" w14:textId="77777777" w:rsidR="00B17D11" w:rsidRPr="0015054E" w:rsidRDefault="00B17D11" w:rsidP="0015054E">
      <w:pPr>
        <w:spacing w:after="0" w:line="240" w:lineRule="auto"/>
        <w:rPr>
          <w:rFonts w:ascii="Calibri" w:hAnsi="Calibri" w:cs="Calibri"/>
        </w:rPr>
      </w:pPr>
      <w:r w:rsidRPr="0015054E">
        <w:rPr>
          <w:rFonts w:ascii="Calibri" w:hAnsi="Calibri" w:cs="Calibri"/>
        </w:rPr>
        <w:t>Receptory přemění světelnou energii na nervový vzruch.</w:t>
      </w:r>
    </w:p>
    <w:p w14:paraId="525A96B0" w14:textId="77777777" w:rsidR="00B17D11" w:rsidRPr="0015054E" w:rsidRDefault="00B17D11" w:rsidP="0015054E">
      <w:pPr>
        <w:spacing w:after="0" w:line="240" w:lineRule="auto"/>
        <w:rPr>
          <w:rFonts w:ascii="Calibri" w:hAnsi="Calibri" w:cs="Calibri"/>
        </w:rPr>
      </w:pPr>
      <w:r w:rsidRPr="0015054E">
        <w:rPr>
          <w:rFonts w:ascii="Calibri" w:hAnsi="Calibri" w:cs="Calibri"/>
        </w:rPr>
        <w:t>Mozek tuto informaci zpracuje a vznikne počitek světla.</w:t>
      </w:r>
    </w:p>
    <w:p w14:paraId="7853B467" w14:textId="77777777" w:rsidR="00B17D11" w:rsidRPr="0015054E" w:rsidRDefault="002A74FF" w:rsidP="0015054E">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55B75BB4">
          <v:rect id="_x0000_i1081" style="width:0;height:1.5pt" o:hralign="center" o:hrstd="t" o:hr="t" fillcolor="#a0a0a0" stroked="f"/>
        </w:pict>
      </w:r>
    </w:p>
    <w:p w14:paraId="3E3CC4C9" w14:textId="77777777" w:rsidR="00B17D11" w:rsidRPr="0015054E" w:rsidRDefault="00B17D11" w:rsidP="0015054E">
      <w:pPr>
        <w:spacing w:after="0" w:line="240" w:lineRule="auto"/>
        <w:rPr>
          <w:rFonts w:ascii="Calibri" w:hAnsi="Calibri" w:cs="Calibri"/>
          <w:b/>
          <w:bCs/>
        </w:rPr>
      </w:pPr>
      <w:r w:rsidRPr="0015054E">
        <w:rPr>
          <w:rFonts w:ascii="Calibri" w:hAnsi="Calibri" w:cs="Calibri"/>
          <w:b/>
          <w:bCs/>
        </w:rPr>
        <w:t>Smyslové orgány člověka</w:t>
      </w:r>
    </w:p>
    <w:p w14:paraId="3C56261E" w14:textId="77777777" w:rsidR="00B17D11" w:rsidRPr="0015054E" w:rsidRDefault="00B17D11" w:rsidP="0015054E">
      <w:pPr>
        <w:spacing w:after="0" w:line="240" w:lineRule="auto"/>
        <w:rPr>
          <w:rFonts w:ascii="Calibri" w:hAnsi="Calibri" w:cs="Calibri"/>
        </w:rPr>
      </w:pPr>
      <w:r w:rsidRPr="0015054E">
        <w:rPr>
          <w:rFonts w:ascii="Calibri" w:hAnsi="Calibri" w:cs="Calibri"/>
        </w:rPr>
        <w:t>Člověk získává většinu informací prostřednictvím smyslů.</w:t>
      </w:r>
    </w:p>
    <w:p w14:paraId="5001113B" w14:textId="77777777" w:rsidR="00B17D11" w:rsidRPr="0015054E" w:rsidRDefault="00B17D11" w:rsidP="0015054E">
      <w:pPr>
        <w:spacing w:after="0" w:line="240" w:lineRule="auto"/>
        <w:rPr>
          <w:rFonts w:ascii="Calibri" w:hAnsi="Calibri" w:cs="Calibri"/>
          <w:b/>
          <w:bCs/>
        </w:rPr>
      </w:pPr>
      <w:r w:rsidRPr="0015054E">
        <w:rPr>
          <w:rFonts w:ascii="Calibri" w:hAnsi="Calibri" w:cs="Calibri"/>
          <w:b/>
          <w:bCs/>
        </w:rPr>
        <w:t>Tabulka 3.1 Základní smysly člověka</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517"/>
        <w:gridCol w:w="604"/>
        <w:gridCol w:w="2628"/>
      </w:tblGrid>
      <w:tr w:rsidR="00B17D11" w:rsidRPr="0015054E" w14:paraId="67A9872B" w14:textId="77777777" w:rsidTr="007C1F57">
        <w:trPr>
          <w:tblHeader/>
          <w:tblCellSpacing w:w="15" w:type="dxa"/>
        </w:trPr>
        <w:tc>
          <w:tcPr>
            <w:tcW w:w="0" w:type="auto"/>
            <w:vAlign w:val="center"/>
            <w:hideMark/>
          </w:tcPr>
          <w:p w14:paraId="53FEF773" w14:textId="77777777" w:rsidR="00B17D11" w:rsidRPr="0015054E" w:rsidRDefault="00B17D11" w:rsidP="0015054E">
            <w:pPr>
              <w:spacing w:after="0" w:line="240" w:lineRule="auto"/>
              <w:rPr>
                <w:rFonts w:ascii="Calibri" w:hAnsi="Calibri" w:cs="Calibri"/>
                <w:b/>
                <w:bCs/>
              </w:rPr>
            </w:pPr>
            <w:r w:rsidRPr="0015054E">
              <w:rPr>
                <w:rFonts w:ascii="Calibri" w:hAnsi="Calibri" w:cs="Calibri"/>
                <w:b/>
                <w:bCs/>
              </w:rPr>
              <w:t>Smyslový orgán</w:t>
            </w:r>
          </w:p>
        </w:tc>
        <w:tc>
          <w:tcPr>
            <w:tcW w:w="0" w:type="auto"/>
            <w:vAlign w:val="center"/>
            <w:hideMark/>
          </w:tcPr>
          <w:p w14:paraId="7767C9A5" w14:textId="77777777" w:rsidR="00B17D11" w:rsidRPr="0015054E" w:rsidRDefault="00B17D11" w:rsidP="0015054E">
            <w:pPr>
              <w:spacing w:after="0" w:line="240" w:lineRule="auto"/>
              <w:rPr>
                <w:rFonts w:ascii="Calibri" w:hAnsi="Calibri" w:cs="Calibri"/>
                <w:b/>
                <w:bCs/>
              </w:rPr>
            </w:pPr>
            <w:r w:rsidRPr="0015054E">
              <w:rPr>
                <w:rFonts w:ascii="Calibri" w:hAnsi="Calibri" w:cs="Calibri"/>
                <w:b/>
                <w:bCs/>
              </w:rPr>
              <w:t>Smysl</w:t>
            </w:r>
          </w:p>
        </w:tc>
        <w:tc>
          <w:tcPr>
            <w:tcW w:w="0" w:type="auto"/>
            <w:vAlign w:val="center"/>
            <w:hideMark/>
          </w:tcPr>
          <w:p w14:paraId="63AFBB19" w14:textId="77777777" w:rsidR="00B17D11" w:rsidRPr="0015054E" w:rsidRDefault="00B17D11" w:rsidP="0015054E">
            <w:pPr>
              <w:spacing w:after="0" w:line="240" w:lineRule="auto"/>
              <w:rPr>
                <w:rFonts w:ascii="Calibri" w:hAnsi="Calibri" w:cs="Calibri"/>
                <w:b/>
                <w:bCs/>
              </w:rPr>
            </w:pPr>
            <w:r w:rsidRPr="0015054E">
              <w:rPr>
                <w:rFonts w:ascii="Calibri" w:hAnsi="Calibri" w:cs="Calibri"/>
                <w:b/>
                <w:bCs/>
              </w:rPr>
              <w:t>Co zachycuje</w:t>
            </w:r>
          </w:p>
        </w:tc>
      </w:tr>
      <w:tr w:rsidR="00B17D11" w:rsidRPr="0015054E" w14:paraId="48A6B08D" w14:textId="77777777" w:rsidTr="007C1F57">
        <w:trPr>
          <w:tblCellSpacing w:w="15" w:type="dxa"/>
        </w:trPr>
        <w:tc>
          <w:tcPr>
            <w:tcW w:w="0" w:type="auto"/>
            <w:vAlign w:val="center"/>
            <w:hideMark/>
          </w:tcPr>
          <w:p w14:paraId="6DB37BB2" w14:textId="77777777" w:rsidR="00B17D11" w:rsidRPr="0015054E" w:rsidRDefault="00B17D11" w:rsidP="0015054E">
            <w:pPr>
              <w:spacing w:after="0" w:line="240" w:lineRule="auto"/>
              <w:rPr>
                <w:rFonts w:ascii="Calibri" w:hAnsi="Calibri" w:cs="Calibri"/>
              </w:rPr>
            </w:pPr>
            <w:r w:rsidRPr="0015054E">
              <w:rPr>
                <w:rFonts w:ascii="Calibri" w:hAnsi="Calibri" w:cs="Calibri"/>
              </w:rPr>
              <w:t>Oko</w:t>
            </w:r>
          </w:p>
        </w:tc>
        <w:tc>
          <w:tcPr>
            <w:tcW w:w="0" w:type="auto"/>
            <w:vAlign w:val="center"/>
            <w:hideMark/>
          </w:tcPr>
          <w:p w14:paraId="199D5E44" w14:textId="77777777" w:rsidR="00B17D11" w:rsidRPr="0015054E" w:rsidRDefault="00B17D11" w:rsidP="0015054E">
            <w:pPr>
              <w:spacing w:after="0" w:line="240" w:lineRule="auto"/>
              <w:rPr>
                <w:rFonts w:ascii="Calibri" w:hAnsi="Calibri" w:cs="Calibri"/>
              </w:rPr>
            </w:pPr>
            <w:r w:rsidRPr="0015054E">
              <w:rPr>
                <w:rFonts w:ascii="Calibri" w:hAnsi="Calibri" w:cs="Calibri"/>
              </w:rPr>
              <w:t>Zrak</w:t>
            </w:r>
          </w:p>
        </w:tc>
        <w:tc>
          <w:tcPr>
            <w:tcW w:w="0" w:type="auto"/>
            <w:vAlign w:val="center"/>
            <w:hideMark/>
          </w:tcPr>
          <w:p w14:paraId="45362142" w14:textId="77777777" w:rsidR="00B17D11" w:rsidRPr="0015054E" w:rsidRDefault="00B17D11" w:rsidP="0015054E">
            <w:pPr>
              <w:spacing w:after="0" w:line="240" w:lineRule="auto"/>
              <w:rPr>
                <w:rFonts w:ascii="Calibri" w:hAnsi="Calibri" w:cs="Calibri"/>
              </w:rPr>
            </w:pPr>
            <w:r w:rsidRPr="0015054E">
              <w:rPr>
                <w:rFonts w:ascii="Calibri" w:hAnsi="Calibri" w:cs="Calibri"/>
              </w:rPr>
              <w:t>Světlo, barvy, tvary, pohyb.</w:t>
            </w:r>
          </w:p>
        </w:tc>
      </w:tr>
      <w:tr w:rsidR="00B17D11" w:rsidRPr="0015054E" w14:paraId="5429A8D9" w14:textId="77777777" w:rsidTr="007C1F57">
        <w:trPr>
          <w:tblCellSpacing w:w="15" w:type="dxa"/>
        </w:trPr>
        <w:tc>
          <w:tcPr>
            <w:tcW w:w="0" w:type="auto"/>
            <w:vAlign w:val="center"/>
            <w:hideMark/>
          </w:tcPr>
          <w:p w14:paraId="3DCFE751" w14:textId="77777777" w:rsidR="00B17D11" w:rsidRPr="0015054E" w:rsidRDefault="00B17D11" w:rsidP="0015054E">
            <w:pPr>
              <w:spacing w:after="0" w:line="240" w:lineRule="auto"/>
              <w:rPr>
                <w:rFonts w:ascii="Calibri" w:hAnsi="Calibri" w:cs="Calibri"/>
              </w:rPr>
            </w:pPr>
            <w:r w:rsidRPr="0015054E">
              <w:rPr>
                <w:rFonts w:ascii="Calibri" w:hAnsi="Calibri" w:cs="Calibri"/>
              </w:rPr>
              <w:t>Ucho</w:t>
            </w:r>
          </w:p>
        </w:tc>
        <w:tc>
          <w:tcPr>
            <w:tcW w:w="0" w:type="auto"/>
            <w:vAlign w:val="center"/>
            <w:hideMark/>
          </w:tcPr>
          <w:p w14:paraId="6BE9DCF3" w14:textId="77777777" w:rsidR="00B17D11" w:rsidRPr="0015054E" w:rsidRDefault="00B17D11" w:rsidP="0015054E">
            <w:pPr>
              <w:spacing w:after="0" w:line="240" w:lineRule="auto"/>
              <w:rPr>
                <w:rFonts w:ascii="Calibri" w:hAnsi="Calibri" w:cs="Calibri"/>
              </w:rPr>
            </w:pPr>
            <w:r w:rsidRPr="0015054E">
              <w:rPr>
                <w:rFonts w:ascii="Calibri" w:hAnsi="Calibri" w:cs="Calibri"/>
              </w:rPr>
              <w:t>Sluch</w:t>
            </w:r>
          </w:p>
        </w:tc>
        <w:tc>
          <w:tcPr>
            <w:tcW w:w="0" w:type="auto"/>
            <w:vAlign w:val="center"/>
            <w:hideMark/>
          </w:tcPr>
          <w:p w14:paraId="05CE3DE8" w14:textId="77777777" w:rsidR="00B17D11" w:rsidRPr="0015054E" w:rsidRDefault="00B17D11" w:rsidP="0015054E">
            <w:pPr>
              <w:spacing w:after="0" w:line="240" w:lineRule="auto"/>
              <w:rPr>
                <w:rFonts w:ascii="Calibri" w:hAnsi="Calibri" w:cs="Calibri"/>
              </w:rPr>
            </w:pPr>
            <w:r w:rsidRPr="0015054E">
              <w:rPr>
                <w:rFonts w:ascii="Calibri" w:hAnsi="Calibri" w:cs="Calibri"/>
              </w:rPr>
              <w:t>Zvuky a řeč.</w:t>
            </w:r>
          </w:p>
        </w:tc>
      </w:tr>
      <w:tr w:rsidR="00B17D11" w:rsidRPr="0015054E" w14:paraId="0B1976F0" w14:textId="77777777" w:rsidTr="007C1F57">
        <w:trPr>
          <w:tblCellSpacing w:w="15" w:type="dxa"/>
        </w:trPr>
        <w:tc>
          <w:tcPr>
            <w:tcW w:w="0" w:type="auto"/>
            <w:vAlign w:val="center"/>
            <w:hideMark/>
          </w:tcPr>
          <w:p w14:paraId="5D3F762E" w14:textId="77777777" w:rsidR="00B17D11" w:rsidRPr="0015054E" w:rsidRDefault="00B17D11" w:rsidP="0015054E">
            <w:pPr>
              <w:spacing w:after="0" w:line="240" w:lineRule="auto"/>
              <w:rPr>
                <w:rFonts w:ascii="Calibri" w:hAnsi="Calibri" w:cs="Calibri"/>
              </w:rPr>
            </w:pPr>
            <w:r w:rsidRPr="0015054E">
              <w:rPr>
                <w:rFonts w:ascii="Calibri" w:hAnsi="Calibri" w:cs="Calibri"/>
              </w:rPr>
              <w:t>Nos</w:t>
            </w:r>
          </w:p>
        </w:tc>
        <w:tc>
          <w:tcPr>
            <w:tcW w:w="0" w:type="auto"/>
            <w:vAlign w:val="center"/>
            <w:hideMark/>
          </w:tcPr>
          <w:p w14:paraId="66A5AB62" w14:textId="77777777" w:rsidR="00B17D11" w:rsidRPr="0015054E" w:rsidRDefault="00B17D11" w:rsidP="0015054E">
            <w:pPr>
              <w:spacing w:after="0" w:line="240" w:lineRule="auto"/>
              <w:rPr>
                <w:rFonts w:ascii="Calibri" w:hAnsi="Calibri" w:cs="Calibri"/>
              </w:rPr>
            </w:pPr>
            <w:r w:rsidRPr="0015054E">
              <w:rPr>
                <w:rFonts w:ascii="Calibri" w:hAnsi="Calibri" w:cs="Calibri"/>
              </w:rPr>
              <w:t>Čich</w:t>
            </w:r>
          </w:p>
        </w:tc>
        <w:tc>
          <w:tcPr>
            <w:tcW w:w="0" w:type="auto"/>
            <w:vAlign w:val="center"/>
            <w:hideMark/>
          </w:tcPr>
          <w:p w14:paraId="7CACC549" w14:textId="77777777" w:rsidR="00B17D11" w:rsidRPr="0015054E" w:rsidRDefault="00B17D11" w:rsidP="0015054E">
            <w:pPr>
              <w:spacing w:after="0" w:line="240" w:lineRule="auto"/>
              <w:rPr>
                <w:rFonts w:ascii="Calibri" w:hAnsi="Calibri" w:cs="Calibri"/>
              </w:rPr>
            </w:pPr>
            <w:r w:rsidRPr="0015054E">
              <w:rPr>
                <w:rFonts w:ascii="Calibri" w:hAnsi="Calibri" w:cs="Calibri"/>
              </w:rPr>
              <w:t>Pachové látky.</w:t>
            </w:r>
          </w:p>
        </w:tc>
      </w:tr>
      <w:tr w:rsidR="00B17D11" w:rsidRPr="0015054E" w14:paraId="27D1908B" w14:textId="77777777" w:rsidTr="007C1F57">
        <w:trPr>
          <w:tblCellSpacing w:w="15" w:type="dxa"/>
        </w:trPr>
        <w:tc>
          <w:tcPr>
            <w:tcW w:w="0" w:type="auto"/>
            <w:vAlign w:val="center"/>
            <w:hideMark/>
          </w:tcPr>
          <w:p w14:paraId="6AF47A93" w14:textId="77777777" w:rsidR="00B17D11" w:rsidRPr="0015054E" w:rsidRDefault="00B17D11" w:rsidP="0015054E">
            <w:pPr>
              <w:spacing w:after="0" w:line="240" w:lineRule="auto"/>
              <w:rPr>
                <w:rFonts w:ascii="Calibri" w:hAnsi="Calibri" w:cs="Calibri"/>
              </w:rPr>
            </w:pPr>
            <w:r w:rsidRPr="0015054E">
              <w:rPr>
                <w:rFonts w:ascii="Calibri" w:hAnsi="Calibri" w:cs="Calibri"/>
              </w:rPr>
              <w:t>Jazyk</w:t>
            </w:r>
          </w:p>
        </w:tc>
        <w:tc>
          <w:tcPr>
            <w:tcW w:w="0" w:type="auto"/>
            <w:vAlign w:val="center"/>
            <w:hideMark/>
          </w:tcPr>
          <w:p w14:paraId="400F4BBE" w14:textId="77777777" w:rsidR="00B17D11" w:rsidRPr="0015054E" w:rsidRDefault="00B17D11" w:rsidP="0015054E">
            <w:pPr>
              <w:spacing w:after="0" w:line="240" w:lineRule="auto"/>
              <w:rPr>
                <w:rFonts w:ascii="Calibri" w:hAnsi="Calibri" w:cs="Calibri"/>
              </w:rPr>
            </w:pPr>
            <w:r w:rsidRPr="0015054E">
              <w:rPr>
                <w:rFonts w:ascii="Calibri" w:hAnsi="Calibri" w:cs="Calibri"/>
              </w:rPr>
              <w:t>Chuť</w:t>
            </w:r>
          </w:p>
        </w:tc>
        <w:tc>
          <w:tcPr>
            <w:tcW w:w="0" w:type="auto"/>
            <w:vAlign w:val="center"/>
            <w:hideMark/>
          </w:tcPr>
          <w:p w14:paraId="25D9990F" w14:textId="77777777" w:rsidR="00B17D11" w:rsidRPr="0015054E" w:rsidRDefault="00B17D11" w:rsidP="0015054E">
            <w:pPr>
              <w:spacing w:after="0" w:line="240" w:lineRule="auto"/>
              <w:rPr>
                <w:rFonts w:ascii="Calibri" w:hAnsi="Calibri" w:cs="Calibri"/>
              </w:rPr>
            </w:pPr>
            <w:r w:rsidRPr="0015054E">
              <w:rPr>
                <w:rFonts w:ascii="Calibri" w:hAnsi="Calibri" w:cs="Calibri"/>
              </w:rPr>
              <w:t>Chuťové podněty.</w:t>
            </w:r>
          </w:p>
        </w:tc>
      </w:tr>
      <w:tr w:rsidR="00B17D11" w:rsidRPr="0015054E" w14:paraId="167561A0" w14:textId="77777777" w:rsidTr="007C1F57">
        <w:trPr>
          <w:tblCellSpacing w:w="15" w:type="dxa"/>
        </w:trPr>
        <w:tc>
          <w:tcPr>
            <w:tcW w:w="0" w:type="auto"/>
            <w:vAlign w:val="center"/>
            <w:hideMark/>
          </w:tcPr>
          <w:p w14:paraId="2DA2F1E6" w14:textId="77777777" w:rsidR="00B17D11" w:rsidRPr="0015054E" w:rsidRDefault="00B17D11" w:rsidP="0015054E">
            <w:pPr>
              <w:spacing w:after="0" w:line="240" w:lineRule="auto"/>
              <w:rPr>
                <w:rFonts w:ascii="Calibri" w:hAnsi="Calibri" w:cs="Calibri"/>
              </w:rPr>
            </w:pPr>
            <w:r w:rsidRPr="0015054E">
              <w:rPr>
                <w:rFonts w:ascii="Calibri" w:hAnsi="Calibri" w:cs="Calibri"/>
              </w:rPr>
              <w:t>Kůže</w:t>
            </w:r>
          </w:p>
        </w:tc>
        <w:tc>
          <w:tcPr>
            <w:tcW w:w="0" w:type="auto"/>
            <w:vAlign w:val="center"/>
            <w:hideMark/>
          </w:tcPr>
          <w:p w14:paraId="5F26D061" w14:textId="77777777" w:rsidR="00B17D11" w:rsidRPr="0015054E" w:rsidRDefault="00B17D11" w:rsidP="0015054E">
            <w:pPr>
              <w:spacing w:after="0" w:line="240" w:lineRule="auto"/>
              <w:rPr>
                <w:rFonts w:ascii="Calibri" w:hAnsi="Calibri" w:cs="Calibri"/>
              </w:rPr>
            </w:pPr>
            <w:r w:rsidRPr="0015054E">
              <w:rPr>
                <w:rFonts w:ascii="Calibri" w:hAnsi="Calibri" w:cs="Calibri"/>
              </w:rPr>
              <w:t>Hmat</w:t>
            </w:r>
          </w:p>
        </w:tc>
        <w:tc>
          <w:tcPr>
            <w:tcW w:w="0" w:type="auto"/>
            <w:vAlign w:val="center"/>
            <w:hideMark/>
          </w:tcPr>
          <w:p w14:paraId="6F15128B" w14:textId="77777777" w:rsidR="00B17D11" w:rsidRPr="0015054E" w:rsidRDefault="00B17D11" w:rsidP="0015054E">
            <w:pPr>
              <w:spacing w:after="0" w:line="240" w:lineRule="auto"/>
              <w:rPr>
                <w:rFonts w:ascii="Calibri" w:hAnsi="Calibri" w:cs="Calibri"/>
              </w:rPr>
            </w:pPr>
            <w:r w:rsidRPr="0015054E">
              <w:rPr>
                <w:rFonts w:ascii="Calibri" w:hAnsi="Calibri" w:cs="Calibri"/>
              </w:rPr>
              <w:t>Dotek, tlak, bolest a teplotu.</w:t>
            </w:r>
          </w:p>
        </w:tc>
      </w:tr>
    </w:tbl>
    <w:p w14:paraId="302EE5CE" w14:textId="77777777" w:rsidR="00B17D11" w:rsidRPr="0015054E" w:rsidRDefault="00B17D11" w:rsidP="0015054E">
      <w:pPr>
        <w:spacing w:after="0" w:line="240" w:lineRule="auto"/>
        <w:rPr>
          <w:rFonts w:ascii="Calibri" w:hAnsi="Calibri" w:cs="Calibri"/>
        </w:rPr>
      </w:pPr>
      <w:r w:rsidRPr="0015054E">
        <w:rPr>
          <w:rFonts w:ascii="Calibri" w:hAnsi="Calibri" w:cs="Calibri"/>
        </w:rPr>
        <w:t>Vedle těchto známých smyslů máme také receptory, které nás informují o poloze těla, pohybu nebo rovnováze.</w:t>
      </w:r>
    </w:p>
    <w:p w14:paraId="1232EFE6" w14:textId="77777777" w:rsidR="00B17D11" w:rsidRPr="0015054E" w:rsidRDefault="002A74FF" w:rsidP="0015054E">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7645DA6F">
          <v:rect id="_x0000_i1082" style="width:0;height:1.5pt" o:hralign="center" o:hrstd="t" o:hr="t" fillcolor="#a0a0a0" stroked="f"/>
        </w:pict>
      </w:r>
    </w:p>
    <w:p w14:paraId="4729F8C9" w14:textId="77777777" w:rsidR="00B17D11" w:rsidRPr="0015054E" w:rsidRDefault="00B17D11" w:rsidP="0015054E">
      <w:pPr>
        <w:spacing w:after="0" w:line="240" w:lineRule="auto"/>
        <w:rPr>
          <w:rFonts w:ascii="Calibri" w:hAnsi="Calibri" w:cs="Calibri"/>
          <w:b/>
          <w:bCs/>
        </w:rPr>
      </w:pPr>
      <w:r w:rsidRPr="0015054E">
        <w:rPr>
          <w:rFonts w:ascii="Calibri" w:hAnsi="Calibri" w:cs="Calibri"/>
          <w:b/>
          <w:bCs/>
        </w:rPr>
        <w:t>Vlastnosti čití</w:t>
      </w:r>
    </w:p>
    <w:p w14:paraId="303A13A2" w14:textId="77777777" w:rsidR="00B17D11" w:rsidRPr="0015054E" w:rsidRDefault="00B17D11" w:rsidP="0015054E">
      <w:pPr>
        <w:spacing w:after="0" w:line="240" w:lineRule="auto"/>
        <w:rPr>
          <w:rFonts w:ascii="Calibri" w:hAnsi="Calibri" w:cs="Calibri"/>
        </w:rPr>
      </w:pPr>
      <w:r w:rsidRPr="0015054E">
        <w:rPr>
          <w:rFonts w:ascii="Calibri" w:hAnsi="Calibri" w:cs="Calibri"/>
        </w:rPr>
        <w:t>Čití není neměnné. Jeho kvalita závisí na mnoha faktorech.</w:t>
      </w:r>
    </w:p>
    <w:p w14:paraId="3F0FF4CF" w14:textId="77777777" w:rsidR="00B17D11" w:rsidRPr="0015054E" w:rsidRDefault="00B17D11" w:rsidP="0015054E">
      <w:pPr>
        <w:spacing w:after="0" w:line="240" w:lineRule="auto"/>
        <w:rPr>
          <w:rFonts w:ascii="Calibri" w:hAnsi="Calibri" w:cs="Calibri"/>
        </w:rPr>
      </w:pPr>
      <w:r w:rsidRPr="0015054E">
        <w:rPr>
          <w:rFonts w:ascii="Calibri" w:hAnsi="Calibri" w:cs="Calibri"/>
        </w:rPr>
        <w:t>Mezi nejdůležitější vlastnosti patří:</w:t>
      </w:r>
    </w:p>
    <w:p w14:paraId="622F8390" w14:textId="77777777" w:rsidR="00B17D11" w:rsidRPr="0015054E" w:rsidRDefault="00B17D11" w:rsidP="0015054E">
      <w:pPr>
        <w:numPr>
          <w:ilvl w:val="0"/>
          <w:numId w:val="23"/>
        </w:numPr>
        <w:spacing w:after="0" w:line="240" w:lineRule="auto"/>
        <w:rPr>
          <w:rFonts w:ascii="Calibri" w:hAnsi="Calibri" w:cs="Calibri"/>
        </w:rPr>
      </w:pPr>
      <w:r w:rsidRPr="0015054E">
        <w:rPr>
          <w:rFonts w:ascii="Calibri" w:hAnsi="Calibri" w:cs="Calibri"/>
        </w:rPr>
        <w:t>citlivost smyslových orgánů,</w:t>
      </w:r>
    </w:p>
    <w:p w14:paraId="53D70766" w14:textId="77777777" w:rsidR="00B17D11" w:rsidRPr="0015054E" w:rsidRDefault="00B17D11" w:rsidP="0015054E">
      <w:pPr>
        <w:numPr>
          <w:ilvl w:val="0"/>
          <w:numId w:val="23"/>
        </w:numPr>
        <w:spacing w:after="0" w:line="240" w:lineRule="auto"/>
        <w:rPr>
          <w:rFonts w:ascii="Calibri" w:hAnsi="Calibri" w:cs="Calibri"/>
        </w:rPr>
      </w:pPr>
      <w:r w:rsidRPr="0015054E">
        <w:rPr>
          <w:rFonts w:ascii="Calibri" w:hAnsi="Calibri" w:cs="Calibri"/>
        </w:rPr>
        <w:t>intenzita podnětu,</w:t>
      </w:r>
    </w:p>
    <w:p w14:paraId="7B43B6F5" w14:textId="77777777" w:rsidR="00B17D11" w:rsidRPr="0015054E" w:rsidRDefault="00B17D11" w:rsidP="0015054E">
      <w:pPr>
        <w:numPr>
          <w:ilvl w:val="0"/>
          <w:numId w:val="23"/>
        </w:numPr>
        <w:spacing w:after="0" w:line="240" w:lineRule="auto"/>
        <w:rPr>
          <w:rFonts w:ascii="Calibri" w:hAnsi="Calibri" w:cs="Calibri"/>
        </w:rPr>
      </w:pPr>
      <w:r w:rsidRPr="0015054E">
        <w:rPr>
          <w:rFonts w:ascii="Calibri" w:hAnsi="Calibri" w:cs="Calibri"/>
        </w:rPr>
        <w:t>délka působení podnětu,</w:t>
      </w:r>
    </w:p>
    <w:p w14:paraId="6FCECC36" w14:textId="77777777" w:rsidR="00B17D11" w:rsidRPr="0015054E" w:rsidRDefault="00B17D11" w:rsidP="0015054E">
      <w:pPr>
        <w:numPr>
          <w:ilvl w:val="0"/>
          <w:numId w:val="23"/>
        </w:numPr>
        <w:spacing w:after="0" w:line="240" w:lineRule="auto"/>
        <w:rPr>
          <w:rFonts w:ascii="Calibri" w:hAnsi="Calibri" w:cs="Calibri"/>
        </w:rPr>
      </w:pPr>
      <w:r w:rsidRPr="0015054E">
        <w:rPr>
          <w:rFonts w:ascii="Calibri" w:hAnsi="Calibri" w:cs="Calibri"/>
        </w:rPr>
        <w:t>aktuální psychický i tělesný stav člověka.</w:t>
      </w:r>
    </w:p>
    <w:p w14:paraId="6B7D3384" w14:textId="77777777" w:rsidR="00B17D11" w:rsidRPr="0015054E" w:rsidRDefault="00B17D11" w:rsidP="0015054E">
      <w:pPr>
        <w:spacing w:after="0" w:line="240" w:lineRule="auto"/>
        <w:rPr>
          <w:rFonts w:ascii="Calibri" w:hAnsi="Calibri" w:cs="Calibri"/>
        </w:rPr>
      </w:pPr>
      <w:r w:rsidRPr="0015054E">
        <w:rPr>
          <w:rFonts w:ascii="Calibri" w:hAnsi="Calibri" w:cs="Calibri"/>
        </w:rPr>
        <w:t>Například unavený člověk může některé podněty vnímat méně přesně než člověk odpočatý.</w:t>
      </w:r>
    </w:p>
    <w:p w14:paraId="3D2E518E" w14:textId="77777777" w:rsidR="00B17D11" w:rsidRPr="0015054E" w:rsidRDefault="002A74FF" w:rsidP="0015054E">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70D9D08D">
          <v:rect id="_x0000_i1083" style="width:0;height:1.5pt" o:hralign="center" o:hrstd="t" o:hr="t" fillcolor="#a0a0a0" stroked="f"/>
        </w:pict>
      </w:r>
    </w:p>
    <w:p w14:paraId="34FB7F24" w14:textId="77777777" w:rsidR="00B17D11" w:rsidRPr="0015054E" w:rsidRDefault="00B17D11" w:rsidP="0015054E">
      <w:pPr>
        <w:spacing w:after="0" w:line="240" w:lineRule="auto"/>
        <w:rPr>
          <w:rFonts w:ascii="Calibri" w:hAnsi="Calibri" w:cs="Calibri"/>
          <w:b/>
          <w:bCs/>
        </w:rPr>
      </w:pPr>
      <w:r w:rsidRPr="0015054E">
        <w:rPr>
          <w:rFonts w:ascii="Calibri" w:hAnsi="Calibri" w:cs="Calibri"/>
          <w:b/>
          <w:bCs/>
        </w:rPr>
        <w:t>Co je vnímání?</w:t>
      </w:r>
    </w:p>
    <w:p w14:paraId="2F4957A7" w14:textId="77777777" w:rsidR="00B17D11" w:rsidRPr="0015054E" w:rsidRDefault="00B17D11" w:rsidP="0015054E">
      <w:pPr>
        <w:spacing w:after="0" w:line="240" w:lineRule="auto"/>
        <w:rPr>
          <w:rFonts w:ascii="Calibri" w:hAnsi="Calibri" w:cs="Calibri"/>
        </w:rPr>
      </w:pPr>
      <w:r w:rsidRPr="0015054E">
        <w:rPr>
          <w:rFonts w:ascii="Calibri" w:hAnsi="Calibri" w:cs="Calibri"/>
        </w:rPr>
        <w:t>Samotné počitky nám ještě neposkytují úplný obraz okolního světa.</w:t>
      </w:r>
    </w:p>
    <w:p w14:paraId="2BB477C3" w14:textId="77777777" w:rsidR="00B17D11" w:rsidRPr="0015054E" w:rsidRDefault="00B17D11" w:rsidP="0015054E">
      <w:pPr>
        <w:spacing w:after="0" w:line="240" w:lineRule="auto"/>
        <w:rPr>
          <w:rFonts w:ascii="Calibri" w:hAnsi="Calibri" w:cs="Calibri"/>
        </w:rPr>
      </w:pPr>
      <w:r w:rsidRPr="0015054E">
        <w:rPr>
          <w:rFonts w:ascii="Calibri" w:hAnsi="Calibri" w:cs="Calibri"/>
        </w:rPr>
        <w:t>Mozek jednotlivé informace spojuje, porovnává s předchozími zkušenostmi a vytváří z nich smysluplný celek.</w:t>
      </w:r>
    </w:p>
    <w:p w14:paraId="4563425D" w14:textId="77777777" w:rsidR="00B17D11" w:rsidRPr="0015054E" w:rsidRDefault="00B17D11" w:rsidP="0015054E">
      <w:pPr>
        <w:spacing w:after="0" w:line="240" w:lineRule="auto"/>
        <w:rPr>
          <w:rFonts w:ascii="Calibri" w:hAnsi="Calibri" w:cs="Calibri"/>
          <w:b/>
          <w:bCs/>
        </w:rPr>
      </w:pPr>
      <w:r w:rsidRPr="0015054E">
        <w:rPr>
          <w:rFonts w:ascii="Calibri" w:hAnsi="Calibri" w:cs="Calibri"/>
          <w:b/>
          <w:bCs/>
        </w:rPr>
        <w:t>Definice</w:t>
      </w:r>
    </w:p>
    <w:p w14:paraId="0BF5D16A" w14:textId="77777777" w:rsidR="00B17D11" w:rsidRPr="0015054E" w:rsidRDefault="00B17D11" w:rsidP="0015054E">
      <w:pPr>
        <w:spacing w:after="0" w:line="240" w:lineRule="auto"/>
        <w:rPr>
          <w:rFonts w:ascii="Calibri" w:hAnsi="Calibri" w:cs="Calibri"/>
        </w:rPr>
      </w:pPr>
      <w:r w:rsidRPr="0015054E">
        <w:rPr>
          <w:rFonts w:ascii="Calibri" w:hAnsi="Calibri" w:cs="Calibri"/>
          <w:b/>
          <w:bCs/>
        </w:rPr>
        <w:t>Vnímání je poznávací proces, při kterém člověk spojuje jednotlivé počitky do uceleného obrazu předmětů, osob a situací.</w:t>
      </w:r>
    </w:p>
    <w:p w14:paraId="706F8B00" w14:textId="77777777" w:rsidR="00B17D11" w:rsidRPr="0015054E" w:rsidRDefault="00B17D11" w:rsidP="0015054E">
      <w:pPr>
        <w:spacing w:after="0" w:line="240" w:lineRule="auto"/>
        <w:rPr>
          <w:rFonts w:ascii="Calibri" w:hAnsi="Calibri" w:cs="Calibri"/>
        </w:rPr>
      </w:pPr>
      <w:r w:rsidRPr="0015054E">
        <w:rPr>
          <w:rFonts w:ascii="Calibri" w:hAnsi="Calibri" w:cs="Calibri"/>
        </w:rPr>
        <w:t>Díky vnímání například nevidíme pouze jednotlivé barvy a tvary, ale poznáme konkrétního člověka, předmět nebo místo.</w:t>
      </w:r>
    </w:p>
    <w:p w14:paraId="02346163" w14:textId="77777777" w:rsidR="00B17D11" w:rsidRPr="0015054E" w:rsidRDefault="002A74FF" w:rsidP="0015054E">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6F22B7B7">
          <v:rect id="_x0000_i1084" style="width:0;height:1.5pt" o:hralign="center" o:hrstd="t" o:hr="t" fillcolor="#a0a0a0" stroked="f"/>
        </w:pict>
      </w:r>
    </w:p>
    <w:p w14:paraId="5BA29A5C" w14:textId="77777777" w:rsidR="00B17D11" w:rsidRPr="0015054E" w:rsidRDefault="00B17D11" w:rsidP="0015054E">
      <w:pPr>
        <w:spacing w:after="0" w:line="240" w:lineRule="auto"/>
        <w:rPr>
          <w:rFonts w:ascii="Calibri" w:hAnsi="Calibri" w:cs="Calibri"/>
        </w:rPr>
      </w:pPr>
    </w:p>
    <w:p w14:paraId="0CB4E86F" w14:textId="77777777" w:rsidR="007C1F57" w:rsidRPr="0015054E" w:rsidRDefault="007C1F57" w:rsidP="0015054E">
      <w:pPr>
        <w:spacing w:after="0" w:line="240" w:lineRule="auto"/>
        <w:rPr>
          <w:rFonts w:ascii="Calibri" w:hAnsi="Calibri" w:cs="Calibri"/>
          <w:b/>
          <w:bCs/>
        </w:rPr>
      </w:pPr>
      <w:r w:rsidRPr="0015054E">
        <w:rPr>
          <w:rFonts w:ascii="Calibri" w:hAnsi="Calibri" w:cs="Calibri"/>
          <w:b/>
          <w:bCs/>
        </w:rPr>
        <w:t>Rozdíl mezi čitím a vnímáním</w:t>
      </w:r>
    </w:p>
    <w:p w14:paraId="1345AAC4" w14:textId="77777777" w:rsidR="007C1F57" w:rsidRPr="0015054E" w:rsidRDefault="007C1F57" w:rsidP="0015054E">
      <w:pPr>
        <w:spacing w:after="0" w:line="240" w:lineRule="auto"/>
        <w:rPr>
          <w:rFonts w:ascii="Calibri" w:hAnsi="Calibri" w:cs="Calibri"/>
        </w:rPr>
      </w:pPr>
      <w:r w:rsidRPr="0015054E">
        <w:rPr>
          <w:rFonts w:ascii="Calibri" w:hAnsi="Calibri" w:cs="Calibri"/>
        </w:rPr>
        <w:t>Čití a vnímání spolu úzce souvisejí, nejde však o totožné psychické procesy.</w:t>
      </w:r>
    </w:p>
    <w:p w14:paraId="72B4DCC5" w14:textId="77777777" w:rsidR="007C1F57" w:rsidRPr="0015054E" w:rsidRDefault="007C1F57" w:rsidP="0015054E">
      <w:pPr>
        <w:spacing w:after="0" w:line="240" w:lineRule="auto"/>
        <w:rPr>
          <w:rFonts w:ascii="Calibri" w:hAnsi="Calibri" w:cs="Calibri"/>
        </w:rPr>
      </w:pPr>
      <w:r w:rsidRPr="0015054E">
        <w:rPr>
          <w:rFonts w:ascii="Calibri" w:hAnsi="Calibri" w:cs="Calibri"/>
        </w:rPr>
        <w:t>Čití zachycuje jednotlivé vlastnosti podnětů, zatímco vnímání je spojuje do smysluplného celku.</w:t>
      </w:r>
    </w:p>
    <w:p w14:paraId="1F865AEB" w14:textId="77777777" w:rsidR="007C1F57" w:rsidRPr="0015054E" w:rsidRDefault="007C1F57" w:rsidP="0015054E">
      <w:pPr>
        <w:spacing w:after="0" w:line="240" w:lineRule="auto"/>
        <w:rPr>
          <w:rFonts w:ascii="Calibri" w:hAnsi="Calibri" w:cs="Calibri"/>
          <w:b/>
          <w:bCs/>
        </w:rPr>
      </w:pPr>
      <w:r w:rsidRPr="0015054E">
        <w:rPr>
          <w:rFonts w:ascii="Calibri" w:hAnsi="Calibri" w:cs="Calibri"/>
          <w:b/>
          <w:bCs/>
        </w:rPr>
        <w:t>Tabulka 3.2 Rozdíl mezi čitím a vnímáním</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269"/>
        <w:gridCol w:w="4379"/>
      </w:tblGrid>
      <w:tr w:rsidR="007C1F57" w:rsidRPr="0015054E" w14:paraId="6CAFA262" w14:textId="77777777" w:rsidTr="007C1F57">
        <w:trPr>
          <w:tblHeader/>
          <w:tblCellSpacing w:w="15" w:type="dxa"/>
        </w:trPr>
        <w:tc>
          <w:tcPr>
            <w:tcW w:w="0" w:type="auto"/>
            <w:vAlign w:val="center"/>
            <w:hideMark/>
          </w:tcPr>
          <w:p w14:paraId="005AABD6" w14:textId="77777777" w:rsidR="007C1F57" w:rsidRPr="0015054E" w:rsidRDefault="007C1F57" w:rsidP="0015054E">
            <w:pPr>
              <w:spacing w:after="0" w:line="240" w:lineRule="auto"/>
              <w:rPr>
                <w:rFonts w:ascii="Calibri" w:hAnsi="Calibri" w:cs="Calibri"/>
                <w:b/>
                <w:bCs/>
              </w:rPr>
            </w:pPr>
            <w:r w:rsidRPr="0015054E">
              <w:rPr>
                <w:rFonts w:ascii="Calibri" w:hAnsi="Calibri" w:cs="Calibri"/>
                <w:b/>
                <w:bCs/>
              </w:rPr>
              <w:t>Čití</w:t>
            </w:r>
          </w:p>
        </w:tc>
        <w:tc>
          <w:tcPr>
            <w:tcW w:w="0" w:type="auto"/>
            <w:vAlign w:val="center"/>
            <w:hideMark/>
          </w:tcPr>
          <w:p w14:paraId="317EE8A4" w14:textId="77777777" w:rsidR="007C1F57" w:rsidRPr="0015054E" w:rsidRDefault="007C1F57" w:rsidP="0015054E">
            <w:pPr>
              <w:spacing w:after="0" w:line="240" w:lineRule="auto"/>
              <w:rPr>
                <w:rFonts w:ascii="Calibri" w:hAnsi="Calibri" w:cs="Calibri"/>
                <w:b/>
                <w:bCs/>
              </w:rPr>
            </w:pPr>
            <w:r w:rsidRPr="0015054E">
              <w:rPr>
                <w:rFonts w:ascii="Calibri" w:hAnsi="Calibri" w:cs="Calibri"/>
                <w:b/>
                <w:bCs/>
              </w:rPr>
              <w:t>Vnímání</w:t>
            </w:r>
          </w:p>
        </w:tc>
      </w:tr>
      <w:tr w:rsidR="007C1F57" w:rsidRPr="0015054E" w14:paraId="35A03632" w14:textId="77777777" w:rsidTr="007C1F57">
        <w:trPr>
          <w:tblCellSpacing w:w="15" w:type="dxa"/>
        </w:trPr>
        <w:tc>
          <w:tcPr>
            <w:tcW w:w="0" w:type="auto"/>
            <w:vAlign w:val="center"/>
            <w:hideMark/>
          </w:tcPr>
          <w:p w14:paraId="28F58AC8" w14:textId="77777777" w:rsidR="007C1F57" w:rsidRPr="0015054E" w:rsidRDefault="007C1F57" w:rsidP="0015054E">
            <w:pPr>
              <w:spacing w:after="0" w:line="240" w:lineRule="auto"/>
              <w:rPr>
                <w:rFonts w:ascii="Calibri" w:hAnsi="Calibri" w:cs="Calibri"/>
              </w:rPr>
            </w:pPr>
            <w:r w:rsidRPr="0015054E">
              <w:rPr>
                <w:rFonts w:ascii="Calibri" w:hAnsi="Calibri" w:cs="Calibri"/>
              </w:rPr>
              <w:t>Zachycuje jednotlivé vlastnosti podnětu.</w:t>
            </w:r>
          </w:p>
        </w:tc>
        <w:tc>
          <w:tcPr>
            <w:tcW w:w="0" w:type="auto"/>
            <w:vAlign w:val="center"/>
            <w:hideMark/>
          </w:tcPr>
          <w:p w14:paraId="6ED9D3D3" w14:textId="77777777" w:rsidR="007C1F57" w:rsidRPr="0015054E" w:rsidRDefault="007C1F57" w:rsidP="0015054E">
            <w:pPr>
              <w:spacing w:after="0" w:line="240" w:lineRule="auto"/>
              <w:rPr>
                <w:rFonts w:ascii="Calibri" w:hAnsi="Calibri" w:cs="Calibri"/>
              </w:rPr>
            </w:pPr>
            <w:r w:rsidRPr="0015054E">
              <w:rPr>
                <w:rFonts w:ascii="Calibri" w:hAnsi="Calibri" w:cs="Calibri"/>
              </w:rPr>
              <w:t>Spojuje jednotlivé počitky do uceleného obrazu.</w:t>
            </w:r>
          </w:p>
        </w:tc>
      </w:tr>
      <w:tr w:rsidR="007C1F57" w:rsidRPr="0015054E" w14:paraId="1BA20A48" w14:textId="77777777" w:rsidTr="007C1F57">
        <w:trPr>
          <w:tblCellSpacing w:w="15" w:type="dxa"/>
        </w:trPr>
        <w:tc>
          <w:tcPr>
            <w:tcW w:w="0" w:type="auto"/>
            <w:vAlign w:val="center"/>
            <w:hideMark/>
          </w:tcPr>
          <w:p w14:paraId="5E4BEF68" w14:textId="77777777" w:rsidR="007C1F57" w:rsidRPr="0015054E" w:rsidRDefault="007C1F57" w:rsidP="0015054E">
            <w:pPr>
              <w:spacing w:after="0" w:line="240" w:lineRule="auto"/>
              <w:rPr>
                <w:rFonts w:ascii="Calibri" w:hAnsi="Calibri" w:cs="Calibri"/>
              </w:rPr>
            </w:pPr>
            <w:r w:rsidRPr="0015054E">
              <w:rPr>
                <w:rFonts w:ascii="Calibri" w:hAnsi="Calibri" w:cs="Calibri"/>
              </w:rPr>
              <w:t>Vzniká působením podnětu na smyslový orgán.</w:t>
            </w:r>
          </w:p>
        </w:tc>
        <w:tc>
          <w:tcPr>
            <w:tcW w:w="0" w:type="auto"/>
            <w:vAlign w:val="center"/>
            <w:hideMark/>
          </w:tcPr>
          <w:p w14:paraId="222C616B" w14:textId="77777777" w:rsidR="007C1F57" w:rsidRPr="0015054E" w:rsidRDefault="007C1F57" w:rsidP="0015054E">
            <w:pPr>
              <w:spacing w:after="0" w:line="240" w:lineRule="auto"/>
              <w:rPr>
                <w:rFonts w:ascii="Calibri" w:hAnsi="Calibri" w:cs="Calibri"/>
              </w:rPr>
            </w:pPr>
            <w:r w:rsidRPr="0015054E">
              <w:rPr>
                <w:rFonts w:ascii="Calibri" w:hAnsi="Calibri" w:cs="Calibri"/>
              </w:rPr>
              <w:t>Probíhá v mozku na základě zpracování počitků.</w:t>
            </w:r>
          </w:p>
        </w:tc>
      </w:tr>
      <w:tr w:rsidR="007C1F57" w:rsidRPr="0015054E" w14:paraId="04DE702B" w14:textId="77777777" w:rsidTr="007C1F57">
        <w:trPr>
          <w:tblCellSpacing w:w="15" w:type="dxa"/>
        </w:trPr>
        <w:tc>
          <w:tcPr>
            <w:tcW w:w="0" w:type="auto"/>
            <w:vAlign w:val="center"/>
            <w:hideMark/>
          </w:tcPr>
          <w:p w14:paraId="32713FC7" w14:textId="77777777" w:rsidR="007C1F57" w:rsidRPr="0015054E" w:rsidRDefault="007C1F57" w:rsidP="0015054E">
            <w:pPr>
              <w:spacing w:after="0" w:line="240" w:lineRule="auto"/>
              <w:rPr>
                <w:rFonts w:ascii="Calibri" w:hAnsi="Calibri" w:cs="Calibri"/>
              </w:rPr>
            </w:pPr>
            <w:r w:rsidRPr="0015054E">
              <w:rPr>
                <w:rFonts w:ascii="Calibri" w:hAnsi="Calibri" w:cs="Calibri"/>
              </w:rPr>
              <w:t>Výsledkem je počitek.</w:t>
            </w:r>
          </w:p>
        </w:tc>
        <w:tc>
          <w:tcPr>
            <w:tcW w:w="0" w:type="auto"/>
            <w:vAlign w:val="center"/>
            <w:hideMark/>
          </w:tcPr>
          <w:p w14:paraId="3DA8840B" w14:textId="77777777" w:rsidR="007C1F57" w:rsidRPr="0015054E" w:rsidRDefault="007C1F57" w:rsidP="0015054E">
            <w:pPr>
              <w:spacing w:after="0" w:line="240" w:lineRule="auto"/>
              <w:rPr>
                <w:rFonts w:ascii="Calibri" w:hAnsi="Calibri" w:cs="Calibri"/>
              </w:rPr>
            </w:pPr>
            <w:r w:rsidRPr="0015054E">
              <w:rPr>
                <w:rFonts w:ascii="Calibri" w:hAnsi="Calibri" w:cs="Calibri"/>
              </w:rPr>
              <w:t>Výsledkem je vjem.</w:t>
            </w:r>
          </w:p>
        </w:tc>
      </w:tr>
    </w:tbl>
    <w:p w14:paraId="6481D0C0" w14:textId="77777777" w:rsidR="007C1F57" w:rsidRPr="0015054E" w:rsidRDefault="007C1F57" w:rsidP="0015054E">
      <w:pPr>
        <w:spacing w:after="0" w:line="240" w:lineRule="auto"/>
        <w:rPr>
          <w:rFonts w:ascii="Calibri" w:hAnsi="Calibri" w:cs="Calibri"/>
        </w:rPr>
      </w:pPr>
      <w:r w:rsidRPr="0015054E">
        <w:rPr>
          <w:rFonts w:ascii="Calibri" w:hAnsi="Calibri" w:cs="Calibri"/>
        </w:rPr>
        <w:t>Například při pohledu na jablko:</w:t>
      </w:r>
    </w:p>
    <w:p w14:paraId="63323941" w14:textId="77777777" w:rsidR="007C1F57" w:rsidRPr="0015054E" w:rsidRDefault="007C1F57" w:rsidP="0015054E">
      <w:pPr>
        <w:numPr>
          <w:ilvl w:val="0"/>
          <w:numId w:val="24"/>
        </w:numPr>
        <w:spacing w:after="0" w:line="240" w:lineRule="auto"/>
        <w:rPr>
          <w:rFonts w:ascii="Calibri" w:hAnsi="Calibri" w:cs="Calibri"/>
        </w:rPr>
      </w:pPr>
      <w:r w:rsidRPr="0015054E">
        <w:rPr>
          <w:rFonts w:ascii="Calibri" w:hAnsi="Calibri" w:cs="Calibri"/>
        </w:rPr>
        <w:t>zrak zachytí červenou barvu, kulatý tvar a velikost,</w:t>
      </w:r>
    </w:p>
    <w:p w14:paraId="18CB54D9" w14:textId="77777777" w:rsidR="007C1F57" w:rsidRPr="0015054E" w:rsidRDefault="007C1F57" w:rsidP="0015054E">
      <w:pPr>
        <w:numPr>
          <w:ilvl w:val="0"/>
          <w:numId w:val="24"/>
        </w:numPr>
        <w:spacing w:after="0" w:line="240" w:lineRule="auto"/>
        <w:rPr>
          <w:rFonts w:ascii="Calibri" w:hAnsi="Calibri" w:cs="Calibri"/>
        </w:rPr>
      </w:pPr>
      <w:r w:rsidRPr="0015054E">
        <w:rPr>
          <w:rFonts w:ascii="Calibri" w:hAnsi="Calibri" w:cs="Calibri"/>
        </w:rPr>
        <w:t>čití vytvoří jednotlivé počitky,</w:t>
      </w:r>
    </w:p>
    <w:p w14:paraId="4B82C154" w14:textId="77777777" w:rsidR="007C1F57" w:rsidRPr="0015054E" w:rsidRDefault="007C1F57" w:rsidP="0015054E">
      <w:pPr>
        <w:numPr>
          <w:ilvl w:val="0"/>
          <w:numId w:val="24"/>
        </w:numPr>
        <w:spacing w:after="0" w:line="240" w:lineRule="auto"/>
        <w:rPr>
          <w:rFonts w:ascii="Calibri" w:hAnsi="Calibri" w:cs="Calibri"/>
        </w:rPr>
      </w:pPr>
      <w:r w:rsidRPr="0015054E">
        <w:rPr>
          <w:rFonts w:ascii="Calibri" w:hAnsi="Calibri" w:cs="Calibri"/>
        </w:rPr>
        <w:t>vnímání tyto informace spojí a člověk pozná, že se jedná o jablko.</w:t>
      </w:r>
    </w:p>
    <w:p w14:paraId="723F8BB4" w14:textId="77777777" w:rsidR="007C1F57" w:rsidRPr="0015054E" w:rsidRDefault="002A74FF" w:rsidP="0015054E">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24AD9AFD">
          <v:rect id="_x0000_i1085" style="width:0;height:1.5pt" o:hralign="center" o:hrstd="t" o:hr="t" fillcolor="#a0a0a0" stroked="f"/>
        </w:pict>
      </w:r>
    </w:p>
    <w:p w14:paraId="0ADF7094" w14:textId="77777777" w:rsidR="007C1F57" w:rsidRPr="0015054E" w:rsidRDefault="007C1F57" w:rsidP="0015054E">
      <w:pPr>
        <w:spacing w:after="0" w:line="240" w:lineRule="auto"/>
        <w:rPr>
          <w:rFonts w:ascii="Calibri" w:hAnsi="Calibri" w:cs="Calibri"/>
          <w:b/>
          <w:bCs/>
        </w:rPr>
      </w:pPr>
      <w:r w:rsidRPr="0015054E">
        <w:rPr>
          <w:rFonts w:ascii="Calibri" w:hAnsi="Calibri" w:cs="Calibri"/>
          <w:b/>
          <w:bCs/>
        </w:rPr>
        <w:t>Vlastnosti vnímání</w:t>
      </w:r>
    </w:p>
    <w:p w14:paraId="38EE9EBB" w14:textId="77777777" w:rsidR="007C1F57" w:rsidRPr="0015054E" w:rsidRDefault="007C1F57" w:rsidP="0015054E">
      <w:pPr>
        <w:spacing w:after="0" w:line="240" w:lineRule="auto"/>
        <w:rPr>
          <w:rFonts w:ascii="Calibri" w:hAnsi="Calibri" w:cs="Calibri"/>
        </w:rPr>
      </w:pPr>
      <w:r w:rsidRPr="0015054E">
        <w:rPr>
          <w:rFonts w:ascii="Calibri" w:hAnsi="Calibri" w:cs="Calibri"/>
        </w:rPr>
        <w:t>Vnímání není pasivní proces. Mozek aktivně vybírá, třídí a doplňuje informace podle předchozích zkušeností.</w:t>
      </w:r>
    </w:p>
    <w:p w14:paraId="354C31EB" w14:textId="77777777" w:rsidR="007C1F57" w:rsidRPr="0015054E" w:rsidRDefault="007C1F57" w:rsidP="0015054E">
      <w:pPr>
        <w:spacing w:after="0" w:line="240" w:lineRule="auto"/>
        <w:rPr>
          <w:rFonts w:ascii="Calibri" w:hAnsi="Calibri" w:cs="Calibri"/>
        </w:rPr>
      </w:pPr>
      <w:r w:rsidRPr="0015054E">
        <w:rPr>
          <w:rFonts w:ascii="Calibri" w:hAnsi="Calibri" w:cs="Calibri"/>
        </w:rPr>
        <w:t>Mezi základní vlastnosti vnímání patří:</w:t>
      </w:r>
    </w:p>
    <w:p w14:paraId="4723D0DF" w14:textId="77777777" w:rsidR="007C1F57" w:rsidRPr="0015054E" w:rsidRDefault="007C1F57" w:rsidP="0015054E">
      <w:pPr>
        <w:spacing w:after="0" w:line="240" w:lineRule="auto"/>
        <w:rPr>
          <w:rFonts w:ascii="Calibri" w:hAnsi="Calibri" w:cs="Calibri"/>
          <w:b/>
          <w:bCs/>
        </w:rPr>
      </w:pPr>
      <w:r w:rsidRPr="0015054E">
        <w:rPr>
          <w:rFonts w:ascii="Calibri" w:hAnsi="Calibri" w:cs="Calibri"/>
          <w:b/>
          <w:bCs/>
        </w:rPr>
        <w:t>Celistvost</w:t>
      </w:r>
    </w:p>
    <w:p w14:paraId="4410E64F" w14:textId="77777777" w:rsidR="007C1F57" w:rsidRPr="0015054E" w:rsidRDefault="007C1F57" w:rsidP="0015054E">
      <w:pPr>
        <w:spacing w:after="0" w:line="240" w:lineRule="auto"/>
        <w:rPr>
          <w:rFonts w:ascii="Calibri" w:hAnsi="Calibri" w:cs="Calibri"/>
        </w:rPr>
      </w:pPr>
      <w:r w:rsidRPr="0015054E">
        <w:rPr>
          <w:rFonts w:ascii="Calibri" w:hAnsi="Calibri" w:cs="Calibri"/>
        </w:rPr>
        <w:t>Člověk obvykle nevnímá jednotlivé části odděleně, ale jako jeden celek.</w:t>
      </w:r>
    </w:p>
    <w:p w14:paraId="576042BC" w14:textId="77777777" w:rsidR="007C1F57" w:rsidRPr="0015054E" w:rsidRDefault="007C1F57" w:rsidP="0015054E">
      <w:pPr>
        <w:spacing w:after="0" w:line="240" w:lineRule="auto"/>
        <w:rPr>
          <w:rFonts w:ascii="Calibri" w:hAnsi="Calibri" w:cs="Calibri"/>
        </w:rPr>
      </w:pPr>
      <w:r w:rsidRPr="0015054E">
        <w:rPr>
          <w:rFonts w:ascii="Calibri" w:hAnsi="Calibri" w:cs="Calibri"/>
        </w:rPr>
        <w:t>Například obličej nevnímáme jako oči, nos a ústa zvlášť, ale jako tvář konkrétního člověka.</w:t>
      </w:r>
    </w:p>
    <w:p w14:paraId="22ECFE91" w14:textId="77777777" w:rsidR="007C1F57" w:rsidRPr="0015054E" w:rsidRDefault="002A74FF" w:rsidP="0015054E">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331F9D06">
          <v:rect id="_x0000_i1086" style="width:0;height:1.5pt" o:hralign="center" o:hrstd="t" o:hr="t" fillcolor="#a0a0a0" stroked="f"/>
        </w:pict>
      </w:r>
    </w:p>
    <w:p w14:paraId="78EEB319" w14:textId="77777777" w:rsidR="007C1F57" w:rsidRPr="0015054E" w:rsidRDefault="007C1F57" w:rsidP="0015054E">
      <w:pPr>
        <w:spacing w:after="0" w:line="240" w:lineRule="auto"/>
        <w:rPr>
          <w:rFonts w:ascii="Calibri" w:hAnsi="Calibri" w:cs="Calibri"/>
          <w:b/>
          <w:bCs/>
        </w:rPr>
      </w:pPr>
      <w:r w:rsidRPr="0015054E">
        <w:rPr>
          <w:rFonts w:ascii="Calibri" w:hAnsi="Calibri" w:cs="Calibri"/>
          <w:b/>
          <w:bCs/>
        </w:rPr>
        <w:t>Výběrovost</w:t>
      </w:r>
    </w:p>
    <w:p w14:paraId="7859CFA6" w14:textId="77777777" w:rsidR="007C1F57" w:rsidRPr="0015054E" w:rsidRDefault="007C1F57" w:rsidP="0015054E">
      <w:pPr>
        <w:spacing w:after="0" w:line="240" w:lineRule="auto"/>
        <w:rPr>
          <w:rFonts w:ascii="Calibri" w:hAnsi="Calibri" w:cs="Calibri"/>
        </w:rPr>
      </w:pPr>
      <w:r w:rsidRPr="0015054E">
        <w:rPr>
          <w:rFonts w:ascii="Calibri" w:hAnsi="Calibri" w:cs="Calibri"/>
        </w:rPr>
        <w:t>V jednom okamžiku na nás působí mnoho podnětů. Mozek proto vybírá pouze ty, které považuje za důležité.</w:t>
      </w:r>
    </w:p>
    <w:p w14:paraId="28800007" w14:textId="77777777" w:rsidR="007C1F57" w:rsidRPr="0015054E" w:rsidRDefault="007C1F57" w:rsidP="0015054E">
      <w:pPr>
        <w:spacing w:after="0" w:line="240" w:lineRule="auto"/>
        <w:rPr>
          <w:rFonts w:ascii="Calibri" w:hAnsi="Calibri" w:cs="Calibri"/>
        </w:rPr>
      </w:pPr>
      <w:r w:rsidRPr="0015054E">
        <w:rPr>
          <w:rFonts w:ascii="Calibri" w:hAnsi="Calibri" w:cs="Calibri"/>
        </w:rPr>
        <w:t>Například při čtení knihy většina lidí nevnímá tikání hodin nebo vzdálený hluk z ulice.</w:t>
      </w:r>
    </w:p>
    <w:p w14:paraId="518DD599" w14:textId="77777777" w:rsidR="007C1F57" w:rsidRPr="0015054E" w:rsidRDefault="002A74FF" w:rsidP="0015054E">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5ED7C319">
          <v:rect id="_x0000_i1087" style="width:0;height:1.5pt" o:hralign="center" o:hrstd="t" o:hr="t" fillcolor="#a0a0a0" stroked="f"/>
        </w:pict>
      </w:r>
    </w:p>
    <w:p w14:paraId="49482C3E" w14:textId="77777777" w:rsidR="007C1F57" w:rsidRPr="0015054E" w:rsidRDefault="007C1F57" w:rsidP="0015054E">
      <w:pPr>
        <w:spacing w:after="0" w:line="240" w:lineRule="auto"/>
        <w:rPr>
          <w:rFonts w:ascii="Calibri" w:hAnsi="Calibri" w:cs="Calibri"/>
          <w:b/>
          <w:bCs/>
        </w:rPr>
      </w:pPr>
      <w:r w:rsidRPr="0015054E">
        <w:rPr>
          <w:rFonts w:ascii="Calibri" w:hAnsi="Calibri" w:cs="Calibri"/>
          <w:b/>
          <w:bCs/>
        </w:rPr>
        <w:t>Smysluplnost</w:t>
      </w:r>
    </w:p>
    <w:p w14:paraId="70D6224F" w14:textId="77777777" w:rsidR="007C1F57" w:rsidRPr="0015054E" w:rsidRDefault="007C1F57" w:rsidP="0015054E">
      <w:pPr>
        <w:spacing w:after="0" w:line="240" w:lineRule="auto"/>
        <w:rPr>
          <w:rFonts w:ascii="Calibri" w:hAnsi="Calibri" w:cs="Calibri"/>
        </w:rPr>
      </w:pPr>
      <w:r w:rsidRPr="0015054E">
        <w:rPr>
          <w:rFonts w:ascii="Calibri" w:hAnsi="Calibri" w:cs="Calibri"/>
        </w:rPr>
        <w:t>Nové informace si člověk vysvětluje pomocí svých dosavadních zkušeností.</w:t>
      </w:r>
    </w:p>
    <w:p w14:paraId="61EF1E18" w14:textId="77777777" w:rsidR="007C1F57" w:rsidRPr="0015054E" w:rsidRDefault="007C1F57" w:rsidP="0015054E">
      <w:pPr>
        <w:spacing w:after="0" w:line="240" w:lineRule="auto"/>
        <w:rPr>
          <w:rFonts w:ascii="Calibri" w:hAnsi="Calibri" w:cs="Calibri"/>
        </w:rPr>
      </w:pPr>
      <w:r w:rsidRPr="0015054E">
        <w:rPr>
          <w:rFonts w:ascii="Calibri" w:hAnsi="Calibri" w:cs="Calibri"/>
        </w:rPr>
        <w:t>Proto mohou dva lidé stejnou situaci chápat odlišně.</w:t>
      </w:r>
    </w:p>
    <w:p w14:paraId="2D62600D" w14:textId="77777777" w:rsidR="007C1F57" w:rsidRPr="0015054E" w:rsidRDefault="002A74FF" w:rsidP="0015054E">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166480B5">
          <v:rect id="_x0000_i1088" style="width:0;height:1.5pt" o:hralign="center" o:hrstd="t" o:hr="t" fillcolor="#a0a0a0" stroked="f"/>
        </w:pict>
      </w:r>
    </w:p>
    <w:p w14:paraId="320BAAB1" w14:textId="77777777" w:rsidR="007C1F57" w:rsidRPr="0015054E" w:rsidRDefault="007C1F57" w:rsidP="0015054E">
      <w:pPr>
        <w:spacing w:after="0" w:line="240" w:lineRule="auto"/>
        <w:rPr>
          <w:rFonts w:ascii="Calibri" w:hAnsi="Calibri" w:cs="Calibri"/>
          <w:b/>
          <w:bCs/>
        </w:rPr>
      </w:pPr>
      <w:r w:rsidRPr="0015054E">
        <w:rPr>
          <w:rFonts w:ascii="Calibri" w:hAnsi="Calibri" w:cs="Calibri"/>
          <w:b/>
          <w:bCs/>
        </w:rPr>
        <w:t>Stálost vnímání</w:t>
      </w:r>
    </w:p>
    <w:p w14:paraId="04A00539" w14:textId="77777777" w:rsidR="007C1F57" w:rsidRPr="0015054E" w:rsidRDefault="007C1F57" w:rsidP="0015054E">
      <w:pPr>
        <w:spacing w:after="0" w:line="240" w:lineRule="auto"/>
        <w:rPr>
          <w:rFonts w:ascii="Calibri" w:hAnsi="Calibri" w:cs="Calibri"/>
        </w:rPr>
      </w:pPr>
      <w:r w:rsidRPr="0015054E">
        <w:rPr>
          <w:rFonts w:ascii="Calibri" w:hAnsi="Calibri" w:cs="Calibri"/>
        </w:rPr>
        <w:t>Přestože se mění vzdálenost, osvětlení nebo úhel pohledu, většinu předmětů poznáváme stále stejně.</w:t>
      </w:r>
    </w:p>
    <w:p w14:paraId="09F502AC" w14:textId="77777777" w:rsidR="007C1F57" w:rsidRPr="0015054E" w:rsidRDefault="007C1F57" w:rsidP="0015054E">
      <w:pPr>
        <w:spacing w:after="0" w:line="240" w:lineRule="auto"/>
        <w:rPr>
          <w:rFonts w:ascii="Calibri" w:hAnsi="Calibri" w:cs="Calibri"/>
        </w:rPr>
      </w:pPr>
      <w:r w:rsidRPr="0015054E">
        <w:rPr>
          <w:rFonts w:ascii="Calibri" w:hAnsi="Calibri" w:cs="Calibri"/>
        </w:rPr>
        <w:t>Například víme, že dveře jsou obdélníkové, i když je pozorujeme z boku.</w:t>
      </w:r>
    </w:p>
    <w:p w14:paraId="17744559" w14:textId="77777777" w:rsidR="007C1F57" w:rsidRPr="0015054E" w:rsidRDefault="002A74FF" w:rsidP="0015054E">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28AA6570">
          <v:rect id="_x0000_i1089" style="width:0;height:1.5pt" o:hralign="center" o:hrstd="t" o:hr="t" fillcolor="#a0a0a0" stroked="f"/>
        </w:pict>
      </w:r>
    </w:p>
    <w:p w14:paraId="62951809" w14:textId="77777777" w:rsidR="007C1F57" w:rsidRPr="0015054E" w:rsidRDefault="007C1F57" w:rsidP="0015054E">
      <w:pPr>
        <w:spacing w:after="0" w:line="240" w:lineRule="auto"/>
        <w:rPr>
          <w:rFonts w:ascii="Calibri" w:hAnsi="Calibri" w:cs="Calibri"/>
          <w:b/>
          <w:bCs/>
        </w:rPr>
      </w:pPr>
      <w:r w:rsidRPr="0015054E">
        <w:rPr>
          <w:rFonts w:ascii="Calibri" w:hAnsi="Calibri" w:cs="Calibri"/>
          <w:b/>
          <w:bCs/>
        </w:rPr>
        <w:t>Klamy ve vnímání</w:t>
      </w:r>
    </w:p>
    <w:p w14:paraId="0CC7EDA9" w14:textId="77777777" w:rsidR="007C1F57" w:rsidRPr="0015054E" w:rsidRDefault="007C1F57" w:rsidP="0015054E">
      <w:pPr>
        <w:spacing w:after="0" w:line="240" w:lineRule="auto"/>
        <w:rPr>
          <w:rFonts w:ascii="Calibri" w:hAnsi="Calibri" w:cs="Calibri"/>
        </w:rPr>
      </w:pPr>
      <w:r w:rsidRPr="0015054E">
        <w:rPr>
          <w:rFonts w:ascii="Calibri" w:hAnsi="Calibri" w:cs="Calibri"/>
        </w:rPr>
        <w:t>Vnímání není dokonalé.</w:t>
      </w:r>
    </w:p>
    <w:p w14:paraId="6CF51E72" w14:textId="77777777" w:rsidR="007C1F57" w:rsidRPr="0015054E" w:rsidRDefault="007C1F57" w:rsidP="0015054E">
      <w:pPr>
        <w:spacing w:after="0" w:line="240" w:lineRule="auto"/>
        <w:rPr>
          <w:rFonts w:ascii="Calibri" w:hAnsi="Calibri" w:cs="Calibri"/>
        </w:rPr>
      </w:pPr>
      <w:r w:rsidRPr="0015054E">
        <w:rPr>
          <w:rFonts w:ascii="Calibri" w:hAnsi="Calibri" w:cs="Calibri"/>
        </w:rPr>
        <w:t xml:space="preserve">Někdy mozek informace vyhodnotí nepřesně a vzniká </w:t>
      </w:r>
      <w:r w:rsidRPr="0015054E">
        <w:rPr>
          <w:rFonts w:ascii="Calibri" w:hAnsi="Calibri" w:cs="Calibri"/>
          <w:b/>
          <w:bCs/>
        </w:rPr>
        <w:t>klam</w:t>
      </w:r>
      <w:r w:rsidRPr="0015054E">
        <w:rPr>
          <w:rFonts w:ascii="Calibri" w:hAnsi="Calibri" w:cs="Calibri"/>
        </w:rPr>
        <w:t>.</w:t>
      </w:r>
    </w:p>
    <w:p w14:paraId="129DE225" w14:textId="77777777" w:rsidR="007C1F57" w:rsidRPr="0015054E" w:rsidRDefault="007C1F57" w:rsidP="0015054E">
      <w:pPr>
        <w:spacing w:after="0" w:line="240" w:lineRule="auto"/>
        <w:rPr>
          <w:rFonts w:ascii="Calibri" w:hAnsi="Calibri" w:cs="Calibri"/>
          <w:b/>
          <w:bCs/>
        </w:rPr>
      </w:pPr>
      <w:r w:rsidRPr="0015054E">
        <w:rPr>
          <w:rFonts w:ascii="Calibri" w:hAnsi="Calibri" w:cs="Calibri"/>
          <w:b/>
          <w:bCs/>
        </w:rPr>
        <w:t>Definice</w:t>
      </w:r>
    </w:p>
    <w:p w14:paraId="4DF95A1E" w14:textId="77777777" w:rsidR="007C1F57" w:rsidRPr="0015054E" w:rsidRDefault="007C1F57" w:rsidP="0015054E">
      <w:pPr>
        <w:spacing w:after="0" w:line="240" w:lineRule="auto"/>
        <w:rPr>
          <w:rFonts w:ascii="Calibri" w:hAnsi="Calibri" w:cs="Calibri"/>
        </w:rPr>
      </w:pPr>
      <w:r w:rsidRPr="0015054E">
        <w:rPr>
          <w:rFonts w:ascii="Calibri" w:hAnsi="Calibri" w:cs="Calibri"/>
          <w:b/>
          <w:bCs/>
        </w:rPr>
        <w:t>Klam je nepřesné nebo chybné vnímání skutečnosti, které vzniká při zpracování smyslových informací.</w:t>
      </w:r>
    </w:p>
    <w:p w14:paraId="7202FEF9" w14:textId="77777777" w:rsidR="007C1F57" w:rsidRPr="0015054E" w:rsidRDefault="007C1F57" w:rsidP="0015054E">
      <w:pPr>
        <w:spacing w:after="0" w:line="240" w:lineRule="auto"/>
        <w:rPr>
          <w:rFonts w:ascii="Calibri" w:hAnsi="Calibri" w:cs="Calibri"/>
        </w:rPr>
      </w:pPr>
      <w:r w:rsidRPr="0015054E">
        <w:rPr>
          <w:rFonts w:ascii="Calibri" w:hAnsi="Calibri" w:cs="Calibri"/>
        </w:rPr>
        <w:t>Klam není známkou nemoci. Objevuje se u zdravých lidí a je přirozenou součástí fungování lidského mozku.</w:t>
      </w:r>
    </w:p>
    <w:p w14:paraId="77FC7AA2" w14:textId="77777777" w:rsidR="007C1F57" w:rsidRPr="0015054E" w:rsidRDefault="002A74FF" w:rsidP="0015054E">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2C0250AE">
          <v:rect id="_x0000_i1090" style="width:0;height:1.5pt" o:hralign="center" o:hrstd="t" o:hr="t" fillcolor="#a0a0a0" stroked="f"/>
        </w:pict>
      </w:r>
    </w:p>
    <w:p w14:paraId="2BF99383" w14:textId="77777777" w:rsidR="007C1F57" w:rsidRPr="0015054E" w:rsidRDefault="007C1F57" w:rsidP="0015054E">
      <w:pPr>
        <w:spacing w:after="0" w:line="240" w:lineRule="auto"/>
        <w:rPr>
          <w:rFonts w:ascii="Calibri" w:hAnsi="Calibri" w:cs="Calibri"/>
          <w:b/>
          <w:bCs/>
        </w:rPr>
      </w:pPr>
      <w:r w:rsidRPr="0015054E">
        <w:rPr>
          <w:rFonts w:ascii="Calibri" w:hAnsi="Calibri" w:cs="Calibri"/>
          <w:b/>
          <w:bCs/>
        </w:rPr>
        <w:t>Optické klamy</w:t>
      </w:r>
    </w:p>
    <w:p w14:paraId="209CC968" w14:textId="77777777" w:rsidR="007C1F57" w:rsidRPr="0015054E" w:rsidRDefault="007C1F57" w:rsidP="0015054E">
      <w:pPr>
        <w:spacing w:after="0" w:line="240" w:lineRule="auto"/>
        <w:rPr>
          <w:rFonts w:ascii="Calibri" w:hAnsi="Calibri" w:cs="Calibri"/>
        </w:rPr>
      </w:pPr>
      <w:r w:rsidRPr="0015054E">
        <w:rPr>
          <w:rFonts w:ascii="Calibri" w:hAnsi="Calibri" w:cs="Calibri"/>
        </w:rPr>
        <w:t>Nejznámější jsou klamy zrakové.</w:t>
      </w:r>
    </w:p>
    <w:p w14:paraId="39E752D4" w14:textId="77777777" w:rsidR="007C1F57" w:rsidRPr="0015054E" w:rsidRDefault="007C1F57" w:rsidP="0015054E">
      <w:pPr>
        <w:spacing w:after="0" w:line="240" w:lineRule="auto"/>
        <w:rPr>
          <w:rFonts w:ascii="Calibri" w:hAnsi="Calibri" w:cs="Calibri"/>
        </w:rPr>
      </w:pPr>
      <w:r w:rsidRPr="0015054E">
        <w:rPr>
          <w:rFonts w:ascii="Calibri" w:hAnsi="Calibri" w:cs="Calibri"/>
        </w:rPr>
        <w:t>Vznikají proto, že mozek interpretuje obraz jinak, než jak skutečně vypadá.</w:t>
      </w:r>
    </w:p>
    <w:p w14:paraId="7A6163C2" w14:textId="77777777" w:rsidR="007C1F57" w:rsidRPr="0015054E" w:rsidRDefault="007C1F57" w:rsidP="0015054E">
      <w:pPr>
        <w:spacing w:after="0" w:line="240" w:lineRule="auto"/>
        <w:rPr>
          <w:rFonts w:ascii="Calibri" w:hAnsi="Calibri" w:cs="Calibri"/>
        </w:rPr>
      </w:pPr>
      <w:r w:rsidRPr="0015054E">
        <w:rPr>
          <w:rFonts w:ascii="Calibri" w:hAnsi="Calibri" w:cs="Calibri"/>
        </w:rPr>
        <w:t>Například:</w:t>
      </w:r>
    </w:p>
    <w:p w14:paraId="053CF407" w14:textId="77777777" w:rsidR="007C1F57" w:rsidRPr="0015054E" w:rsidRDefault="007C1F57" w:rsidP="0015054E">
      <w:pPr>
        <w:numPr>
          <w:ilvl w:val="0"/>
          <w:numId w:val="25"/>
        </w:numPr>
        <w:spacing w:after="0" w:line="240" w:lineRule="auto"/>
        <w:rPr>
          <w:rFonts w:ascii="Calibri" w:hAnsi="Calibri" w:cs="Calibri"/>
        </w:rPr>
      </w:pPr>
      <w:r w:rsidRPr="0015054E">
        <w:rPr>
          <w:rFonts w:ascii="Calibri" w:hAnsi="Calibri" w:cs="Calibri"/>
        </w:rPr>
        <w:t>dvě stejně dlouhé čáry mohou působit různě dlouhé,</w:t>
      </w:r>
    </w:p>
    <w:p w14:paraId="0E6A6F69" w14:textId="77777777" w:rsidR="007C1F57" w:rsidRPr="0015054E" w:rsidRDefault="007C1F57" w:rsidP="0015054E">
      <w:pPr>
        <w:numPr>
          <w:ilvl w:val="0"/>
          <w:numId w:val="25"/>
        </w:numPr>
        <w:spacing w:after="0" w:line="240" w:lineRule="auto"/>
        <w:rPr>
          <w:rFonts w:ascii="Calibri" w:hAnsi="Calibri" w:cs="Calibri"/>
        </w:rPr>
      </w:pPr>
      <w:r w:rsidRPr="0015054E">
        <w:rPr>
          <w:rFonts w:ascii="Calibri" w:hAnsi="Calibri" w:cs="Calibri"/>
        </w:rPr>
        <w:t>nehybný obrázek může vyvolávat dojem pohybu,</w:t>
      </w:r>
    </w:p>
    <w:p w14:paraId="2440D1D5" w14:textId="77777777" w:rsidR="007C1F57" w:rsidRPr="0015054E" w:rsidRDefault="007C1F57" w:rsidP="0015054E">
      <w:pPr>
        <w:numPr>
          <w:ilvl w:val="0"/>
          <w:numId w:val="25"/>
        </w:numPr>
        <w:spacing w:after="0" w:line="240" w:lineRule="auto"/>
        <w:rPr>
          <w:rFonts w:ascii="Calibri" w:hAnsi="Calibri" w:cs="Calibri"/>
        </w:rPr>
      </w:pPr>
      <w:r w:rsidRPr="0015054E">
        <w:rPr>
          <w:rFonts w:ascii="Calibri" w:hAnsi="Calibri" w:cs="Calibri"/>
        </w:rPr>
        <w:t>rovné čáry mohou vypadat jako zakřivené.</w:t>
      </w:r>
    </w:p>
    <w:p w14:paraId="65BEA52E" w14:textId="77777777" w:rsidR="007C1F57" w:rsidRPr="0015054E" w:rsidRDefault="007C1F57" w:rsidP="0015054E">
      <w:pPr>
        <w:spacing w:after="0" w:line="240" w:lineRule="auto"/>
        <w:rPr>
          <w:rFonts w:ascii="Calibri" w:hAnsi="Calibri" w:cs="Calibri"/>
        </w:rPr>
      </w:pPr>
      <w:r w:rsidRPr="0015054E">
        <w:rPr>
          <w:rFonts w:ascii="Calibri" w:hAnsi="Calibri" w:cs="Calibri"/>
        </w:rPr>
        <w:t>Mozek při zpracování obrazu využívá zkušenosti a zjednodušuje si interpretaci okolního světa. Právě proto optické klamy vznikají.</w:t>
      </w:r>
    </w:p>
    <w:p w14:paraId="5DD3B684" w14:textId="77777777" w:rsidR="007C1F57" w:rsidRPr="0015054E" w:rsidRDefault="002A74FF" w:rsidP="0015054E">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6FDDF8A0">
          <v:rect id="_x0000_i1091" style="width:0;height:1.5pt" o:hralign="center" o:hrstd="t" o:hr="t" fillcolor="#a0a0a0" stroked="f"/>
        </w:pict>
      </w:r>
    </w:p>
    <w:p w14:paraId="1E0DD9DF" w14:textId="77777777" w:rsidR="007C1F57" w:rsidRPr="0015054E" w:rsidRDefault="007C1F57" w:rsidP="0015054E">
      <w:pPr>
        <w:spacing w:after="0" w:line="240" w:lineRule="auto"/>
        <w:rPr>
          <w:rFonts w:ascii="Calibri" w:hAnsi="Calibri" w:cs="Calibri"/>
          <w:b/>
          <w:bCs/>
        </w:rPr>
      </w:pPr>
      <w:r w:rsidRPr="0015054E">
        <w:rPr>
          <w:rFonts w:ascii="Calibri" w:hAnsi="Calibri" w:cs="Calibri"/>
          <w:b/>
          <w:bCs/>
        </w:rPr>
        <w:t>Iluze a halucinace</w:t>
      </w:r>
    </w:p>
    <w:p w14:paraId="146BF36A" w14:textId="77777777" w:rsidR="007C1F57" w:rsidRPr="0015054E" w:rsidRDefault="007C1F57" w:rsidP="0015054E">
      <w:pPr>
        <w:spacing w:after="0" w:line="240" w:lineRule="auto"/>
        <w:rPr>
          <w:rFonts w:ascii="Calibri" w:hAnsi="Calibri" w:cs="Calibri"/>
        </w:rPr>
      </w:pPr>
      <w:r w:rsidRPr="0015054E">
        <w:rPr>
          <w:rFonts w:ascii="Calibri" w:hAnsi="Calibri" w:cs="Calibri"/>
        </w:rPr>
        <w:t>V běžné řeči bývají tyto pojmy zaměňovány, ve skutečnosti však označují odlišné jevy.</w:t>
      </w:r>
    </w:p>
    <w:p w14:paraId="0C65F437" w14:textId="77777777" w:rsidR="007C1F57" w:rsidRPr="0015054E" w:rsidRDefault="007C1F57" w:rsidP="0015054E">
      <w:pPr>
        <w:spacing w:after="0" w:line="240" w:lineRule="auto"/>
        <w:rPr>
          <w:rFonts w:ascii="Calibri" w:hAnsi="Calibri" w:cs="Calibri"/>
          <w:b/>
          <w:bCs/>
        </w:rPr>
      </w:pPr>
      <w:r w:rsidRPr="0015054E">
        <w:rPr>
          <w:rFonts w:ascii="Calibri" w:hAnsi="Calibri" w:cs="Calibri"/>
          <w:b/>
          <w:bCs/>
        </w:rPr>
        <w:t>Tabulka 3.3 Iluze a halucinace</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669"/>
        <w:gridCol w:w="5393"/>
      </w:tblGrid>
      <w:tr w:rsidR="007C1F57" w:rsidRPr="0015054E" w14:paraId="1AEC8B62" w14:textId="77777777" w:rsidTr="007C1F57">
        <w:trPr>
          <w:tblHeader/>
          <w:tblCellSpacing w:w="15" w:type="dxa"/>
        </w:trPr>
        <w:tc>
          <w:tcPr>
            <w:tcW w:w="0" w:type="auto"/>
            <w:vAlign w:val="center"/>
            <w:hideMark/>
          </w:tcPr>
          <w:p w14:paraId="3E569921" w14:textId="77777777" w:rsidR="007C1F57" w:rsidRPr="0015054E" w:rsidRDefault="007C1F57" w:rsidP="0015054E">
            <w:pPr>
              <w:spacing w:after="0" w:line="240" w:lineRule="auto"/>
              <w:rPr>
                <w:rFonts w:ascii="Calibri" w:hAnsi="Calibri" w:cs="Calibri"/>
                <w:b/>
                <w:bCs/>
              </w:rPr>
            </w:pPr>
            <w:r w:rsidRPr="0015054E">
              <w:rPr>
                <w:rFonts w:ascii="Calibri" w:hAnsi="Calibri" w:cs="Calibri"/>
                <w:b/>
                <w:bCs/>
              </w:rPr>
              <w:t>Iluze</w:t>
            </w:r>
          </w:p>
        </w:tc>
        <w:tc>
          <w:tcPr>
            <w:tcW w:w="0" w:type="auto"/>
            <w:vAlign w:val="center"/>
            <w:hideMark/>
          </w:tcPr>
          <w:p w14:paraId="1B3D54D7" w14:textId="77777777" w:rsidR="007C1F57" w:rsidRPr="0015054E" w:rsidRDefault="007C1F57" w:rsidP="0015054E">
            <w:pPr>
              <w:spacing w:after="0" w:line="240" w:lineRule="auto"/>
              <w:rPr>
                <w:rFonts w:ascii="Calibri" w:hAnsi="Calibri" w:cs="Calibri"/>
                <w:b/>
                <w:bCs/>
              </w:rPr>
            </w:pPr>
            <w:r w:rsidRPr="0015054E">
              <w:rPr>
                <w:rFonts w:ascii="Calibri" w:hAnsi="Calibri" w:cs="Calibri"/>
                <w:b/>
                <w:bCs/>
              </w:rPr>
              <w:t>Halucinace</w:t>
            </w:r>
          </w:p>
        </w:tc>
      </w:tr>
      <w:tr w:rsidR="007C1F57" w:rsidRPr="0015054E" w14:paraId="4F5F0CBC" w14:textId="77777777" w:rsidTr="007C1F57">
        <w:trPr>
          <w:tblCellSpacing w:w="15" w:type="dxa"/>
        </w:trPr>
        <w:tc>
          <w:tcPr>
            <w:tcW w:w="0" w:type="auto"/>
            <w:vAlign w:val="center"/>
            <w:hideMark/>
          </w:tcPr>
          <w:p w14:paraId="7FABE8D1" w14:textId="77777777" w:rsidR="007C1F57" w:rsidRPr="0015054E" w:rsidRDefault="007C1F57" w:rsidP="0015054E">
            <w:pPr>
              <w:spacing w:after="0" w:line="240" w:lineRule="auto"/>
              <w:rPr>
                <w:rFonts w:ascii="Calibri" w:hAnsi="Calibri" w:cs="Calibri"/>
              </w:rPr>
            </w:pPr>
            <w:r w:rsidRPr="0015054E">
              <w:rPr>
                <w:rFonts w:ascii="Calibri" w:hAnsi="Calibri" w:cs="Calibri"/>
              </w:rPr>
              <w:t>Chybné vnímání skutečně existujícího podnětu.</w:t>
            </w:r>
          </w:p>
        </w:tc>
        <w:tc>
          <w:tcPr>
            <w:tcW w:w="0" w:type="auto"/>
            <w:vAlign w:val="center"/>
            <w:hideMark/>
          </w:tcPr>
          <w:p w14:paraId="010F9F4D" w14:textId="77777777" w:rsidR="007C1F57" w:rsidRPr="0015054E" w:rsidRDefault="007C1F57" w:rsidP="0015054E">
            <w:pPr>
              <w:spacing w:after="0" w:line="240" w:lineRule="auto"/>
              <w:rPr>
                <w:rFonts w:ascii="Calibri" w:hAnsi="Calibri" w:cs="Calibri"/>
              </w:rPr>
            </w:pPr>
            <w:r w:rsidRPr="0015054E">
              <w:rPr>
                <w:rFonts w:ascii="Calibri" w:hAnsi="Calibri" w:cs="Calibri"/>
              </w:rPr>
              <w:t>Vjem vznikající bez skutečného podnětu.</w:t>
            </w:r>
          </w:p>
        </w:tc>
      </w:tr>
      <w:tr w:rsidR="007C1F57" w:rsidRPr="0015054E" w14:paraId="7CC6434F" w14:textId="77777777" w:rsidTr="007C1F57">
        <w:trPr>
          <w:tblCellSpacing w:w="15" w:type="dxa"/>
        </w:trPr>
        <w:tc>
          <w:tcPr>
            <w:tcW w:w="0" w:type="auto"/>
            <w:vAlign w:val="center"/>
            <w:hideMark/>
          </w:tcPr>
          <w:p w14:paraId="0C78783F" w14:textId="77777777" w:rsidR="007C1F57" w:rsidRPr="0015054E" w:rsidRDefault="007C1F57" w:rsidP="0015054E">
            <w:pPr>
              <w:spacing w:after="0" w:line="240" w:lineRule="auto"/>
              <w:rPr>
                <w:rFonts w:ascii="Calibri" w:hAnsi="Calibri" w:cs="Calibri"/>
              </w:rPr>
            </w:pPr>
            <w:r w:rsidRPr="0015054E">
              <w:rPr>
                <w:rFonts w:ascii="Calibri" w:hAnsi="Calibri" w:cs="Calibri"/>
              </w:rPr>
              <w:t>Objevuje se i u zdravých lidí.</w:t>
            </w:r>
          </w:p>
        </w:tc>
        <w:tc>
          <w:tcPr>
            <w:tcW w:w="0" w:type="auto"/>
            <w:vAlign w:val="center"/>
            <w:hideMark/>
          </w:tcPr>
          <w:p w14:paraId="04A9AFB4" w14:textId="77777777" w:rsidR="007C1F57" w:rsidRPr="0015054E" w:rsidRDefault="007C1F57" w:rsidP="0015054E">
            <w:pPr>
              <w:spacing w:after="0" w:line="240" w:lineRule="auto"/>
              <w:rPr>
                <w:rFonts w:ascii="Calibri" w:hAnsi="Calibri" w:cs="Calibri"/>
              </w:rPr>
            </w:pPr>
            <w:r w:rsidRPr="0015054E">
              <w:rPr>
                <w:rFonts w:ascii="Calibri" w:hAnsi="Calibri" w:cs="Calibri"/>
              </w:rPr>
              <w:t>Může být příznakem některých onemocnění nebo působení návykových látek.</w:t>
            </w:r>
          </w:p>
        </w:tc>
      </w:tr>
      <w:tr w:rsidR="007C1F57" w:rsidRPr="0015054E" w14:paraId="4BA25443" w14:textId="77777777" w:rsidTr="007C1F57">
        <w:trPr>
          <w:tblCellSpacing w:w="15" w:type="dxa"/>
        </w:trPr>
        <w:tc>
          <w:tcPr>
            <w:tcW w:w="0" w:type="auto"/>
            <w:vAlign w:val="center"/>
            <w:hideMark/>
          </w:tcPr>
          <w:p w14:paraId="5D11335F" w14:textId="77777777" w:rsidR="007C1F57" w:rsidRPr="0015054E" w:rsidRDefault="007C1F57" w:rsidP="0015054E">
            <w:pPr>
              <w:spacing w:after="0" w:line="240" w:lineRule="auto"/>
              <w:rPr>
                <w:rFonts w:ascii="Calibri" w:hAnsi="Calibri" w:cs="Calibri"/>
              </w:rPr>
            </w:pPr>
            <w:r w:rsidRPr="0015054E">
              <w:rPr>
                <w:rFonts w:ascii="Calibri" w:hAnsi="Calibri" w:cs="Calibri"/>
              </w:rPr>
              <w:t>Například věšák ve tmě připomíná postavu člověka.</w:t>
            </w:r>
          </w:p>
        </w:tc>
        <w:tc>
          <w:tcPr>
            <w:tcW w:w="0" w:type="auto"/>
            <w:vAlign w:val="center"/>
            <w:hideMark/>
          </w:tcPr>
          <w:p w14:paraId="77EC9F25" w14:textId="77777777" w:rsidR="007C1F57" w:rsidRPr="0015054E" w:rsidRDefault="007C1F57" w:rsidP="0015054E">
            <w:pPr>
              <w:spacing w:after="0" w:line="240" w:lineRule="auto"/>
              <w:rPr>
                <w:rFonts w:ascii="Calibri" w:hAnsi="Calibri" w:cs="Calibri"/>
              </w:rPr>
            </w:pPr>
            <w:r w:rsidRPr="0015054E">
              <w:rPr>
                <w:rFonts w:ascii="Calibri" w:hAnsi="Calibri" w:cs="Calibri"/>
              </w:rPr>
              <w:t>Člověk slyší hlas, přestože nikdo nemluví.</w:t>
            </w:r>
          </w:p>
        </w:tc>
      </w:tr>
    </w:tbl>
    <w:p w14:paraId="2D877811" w14:textId="77777777" w:rsidR="007C1F57" w:rsidRPr="0015054E" w:rsidRDefault="007C1F57" w:rsidP="0015054E">
      <w:pPr>
        <w:spacing w:after="0" w:line="240" w:lineRule="auto"/>
        <w:rPr>
          <w:rFonts w:ascii="Calibri" w:hAnsi="Calibri" w:cs="Calibri"/>
        </w:rPr>
      </w:pPr>
      <w:r w:rsidRPr="0015054E">
        <w:rPr>
          <w:rFonts w:ascii="Calibri" w:hAnsi="Calibri" w:cs="Calibri"/>
        </w:rPr>
        <w:t>V pedagogické praxi se nejčastěji setkáváme s iluzemi. Halucinace vyžadují odborné lékařské posouzení.</w:t>
      </w:r>
    </w:p>
    <w:p w14:paraId="4115E2F7" w14:textId="77777777" w:rsidR="007C1F57" w:rsidRPr="0015054E" w:rsidRDefault="002A74FF" w:rsidP="0015054E">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31981507">
          <v:rect id="_x0000_i1092" style="width:0;height:1.5pt" o:hralign="center" o:hrstd="t" o:hr="t" fillcolor="#a0a0a0" stroked="f"/>
        </w:pict>
      </w:r>
    </w:p>
    <w:p w14:paraId="7FB0FFCF" w14:textId="77777777" w:rsidR="007C1F57" w:rsidRPr="0015054E" w:rsidRDefault="007C1F57" w:rsidP="0015054E">
      <w:pPr>
        <w:spacing w:after="0" w:line="240" w:lineRule="auto"/>
        <w:rPr>
          <w:rFonts w:ascii="Calibri" w:hAnsi="Calibri" w:cs="Calibri"/>
          <w:b/>
          <w:bCs/>
        </w:rPr>
      </w:pPr>
      <w:r w:rsidRPr="0015054E">
        <w:rPr>
          <w:rFonts w:ascii="Calibri" w:hAnsi="Calibri" w:cs="Calibri"/>
          <w:b/>
          <w:bCs/>
        </w:rPr>
        <w:t>Vnímání ovlivňují zkušenosti</w:t>
      </w:r>
    </w:p>
    <w:p w14:paraId="44529F7C" w14:textId="77777777" w:rsidR="007C1F57" w:rsidRPr="0015054E" w:rsidRDefault="007C1F57" w:rsidP="0015054E">
      <w:pPr>
        <w:spacing w:after="0" w:line="240" w:lineRule="auto"/>
        <w:rPr>
          <w:rFonts w:ascii="Calibri" w:hAnsi="Calibri" w:cs="Calibri"/>
        </w:rPr>
      </w:pPr>
      <w:r w:rsidRPr="0015054E">
        <w:rPr>
          <w:rFonts w:ascii="Calibri" w:hAnsi="Calibri" w:cs="Calibri"/>
        </w:rPr>
        <w:t>Každý člověk si během života vytváří vlastní zkušenosti.</w:t>
      </w:r>
    </w:p>
    <w:p w14:paraId="30BD387B" w14:textId="77777777" w:rsidR="007C1F57" w:rsidRPr="0015054E" w:rsidRDefault="007C1F57" w:rsidP="0015054E">
      <w:pPr>
        <w:spacing w:after="0" w:line="240" w:lineRule="auto"/>
        <w:rPr>
          <w:rFonts w:ascii="Calibri" w:hAnsi="Calibri" w:cs="Calibri"/>
        </w:rPr>
      </w:pPr>
      <w:r w:rsidRPr="0015054E">
        <w:rPr>
          <w:rFonts w:ascii="Calibri" w:hAnsi="Calibri" w:cs="Calibri"/>
        </w:rPr>
        <w:t>Ty následně ovlivňují způsob, jakým interpretuje nové situace.</w:t>
      </w:r>
    </w:p>
    <w:p w14:paraId="662C97C1" w14:textId="77777777" w:rsidR="007C1F57" w:rsidRPr="0015054E" w:rsidRDefault="007C1F57" w:rsidP="0015054E">
      <w:pPr>
        <w:spacing w:after="0" w:line="240" w:lineRule="auto"/>
        <w:rPr>
          <w:rFonts w:ascii="Calibri" w:hAnsi="Calibri" w:cs="Calibri"/>
        </w:rPr>
      </w:pPr>
      <w:r w:rsidRPr="0015054E">
        <w:rPr>
          <w:rFonts w:ascii="Calibri" w:hAnsi="Calibri" w:cs="Calibri"/>
        </w:rPr>
        <w:t>Například zkušený učitel si při pozorování dětské hry všimne detailů, které začínající student často přehlédne.</w:t>
      </w:r>
    </w:p>
    <w:p w14:paraId="57C6B57B" w14:textId="77777777" w:rsidR="007C1F57" w:rsidRPr="0015054E" w:rsidRDefault="007C1F57" w:rsidP="0015054E">
      <w:pPr>
        <w:spacing w:after="0" w:line="240" w:lineRule="auto"/>
        <w:rPr>
          <w:rFonts w:ascii="Calibri" w:hAnsi="Calibri" w:cs="Calibri"/>
        </w:rPr>
      </w:pPr>
      <w:r w:rsidRPr="0015054E">
        <w:rPr>
          <w:rFonts w:ascii="Calibri" w:hAnsi="Calibri" w:cs="Calibri"/>
        </w:rPr>
        <w:t>Stejnou situaci tedy mohou různí lidé vnímat odlišně.</w:t>
      </w:r>
    </w:p>
    <w:p w14:paraId="7D2D1EE0" w14:textId="77777777" w:rsidR="007C1F57" w:rsidRPr="0015054E" w:rsidRDefault="002A74FF" w:rsidP="0015054E">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326B6D9C">
          <v:rect id="_x0000_i1093" style="width:0;height:1.5pt" o:hralign="center" o:hrstd="t" o:hr="t" fillcolor="#a0a0a0" stroked="f"/>
        </w:pict>
      </w:r>
    </w:p>
    <w:p w14:paraId="4706667E" w14:textId="77777777" w:rsidR="007C1F57" w:rsidRPr="0015054E" w:rsidRDefault="007C1F57" w:rsidP="0015054E">
      <w:pPr>
        <w:spacing w:after="0" w:line="240" w:lineRule="auto"/>
        <w:rPr>
          <w:rFonts w:ascii="Calibri" w:hAnsi="Calibri" w:cs="Calibri"/>
          <w:b/>
          <w:bCs/>
        </w:rPr>
      </w:pPr>
      <w:r w:rsidRPr="0015054E">
        <w:rPr>
          <w:rFonts w:ascii="Calibri" w:hAnsi="Calibri" w:cs="Calibri"/>
          <w:b/>
          <w:bCs/>
        </w:rPr>
        <w:t>Pedagog v praxi</w:t>
      </w:r>
    </w:p>
    <w:p w14:paraId="5B96D7FF" w14:textId="77777777" w:rsidR="007C1F57" w:rsidRPr="0015054E" w:rsidRDefault="007C1F57" w:rsidP="0015054E">
      <w:pPr>
        <w:spacing w:after="0" w:line="240" w:lineRule="auto"/>
        <w:rPr>
          <w:rFonts w:ascii="Calibri" w:hAnsi="Calibri" w:cs="Calibri"/>
        </w:rPr>
      </w:pPr>
      <w:r w:rsidRPr="0015054E">
        <w:rPr>
          <w:rFonts w:ascii="Calibri" w:hAnsi="Calibri" w:cs="Calibri"/>
        </w:rPr>
        <w:t>Paní učitelka přečetla dětem krátký příběh a poté jim ukázala obrázek lesa.</w:t>
      </w:r>
    </w:p>
    <w:p w14:paraId="44E944E0" w14:textId="77777777" w:rsidR="007C1F57" w:rsidRPr="0015054E" w:rsidRDefault="007C1F57" w:rsidP="0015054E">
      <w:pPr>
        <w:spacing w:after="0" w:line="240" w:lineRule="auto"/>
        <w:rPr>
          <w:rFonts w:ascii="Calibri" w:hAnsi="Calibri" w:cs="Calibri"/>
        </w:rPr>
      </w:pPr>
      <w:r w:rsidRPr="0015054E">
        <w:rPr>
          <w:rFonts w:ascii="Calibri" w:hAnsi="Calibri" w:cs="Calibri"/>
        </w:rPr>
        <w:t>Jedno dítě si okamžitě všimlo veverky, jiné hledalo houby a další popsalo pouze stromy.</w:t>
      </w:r>
    </w:p>
    <w:p w14:paraId="44042D27" w14:textId="77777777" w:rsidR="007C1F57" w:rsidRPr="0015054E" w:rsidRDefault="007C1F57" w:rsidP="0015054E">
      <w:pPr>
        <w:spacing w:after="0" w:line="240" w:lineRule="auto"/>
        <w:rPr>
          <w:rFonts w:ascii="Calibri" w:hAnsi="Calibri" w:cs="Calibri"/>
        </w:rPr>
      </w:pPr>
      <w:r w:rsidRPr="0015054E">
        <w:rPr>
          <w:rFonts w:ascii="Calibri" w:hAnsi="Calibri" w:cs="Calibri"/>
        </w:rPr>
        <w:t>Obrázek byl pro všechny stejný, ale každé dítě zaměřilo pozornost na jiný detail.</w:t>
      </w:r>
    </w:p>
    <w:p w14:paraId="6F44FA98" w14:textId="77777777" w:rsidR="007C1F57" w:rsidRPr="0015054E" w:rsidRDefault="007C1F57" w:rsidP="0015054E">
      <w:pPr>
        <w:spacing w:after="0" w:line="240" w:lineRule="auto"/>
        <w:rPr>
          <w:rFonts w:ascii="Calibri" w:hAnsi="Calibri" w:cs="Calibri"/>
        </w:rPr>
      </w:pPr>
      <w:r w:rsidRPr="0015054E">
        <w:rPr>
          <w:rFonts w:ascii="Calibri" w:hAnsi="Calibri" w:cs="Calibri"/>
        </w:rPr>
        <w:t>Pedagog by měl respektovat, že děti mohou stejnou situaci vnímat různým způsobem. Rozdílné vnímání neznamená, že některé dítě vnímá „špatně“. Často pouze vychází z jiných zkušeností nebo zaměřuje pozornost na jiné podněty.</w:t>
      </w:r>
    </w:p>
    <w:p w14:paraId="444E99B9" w14:textId="77777777" w:rsidR="007C1F57" w:rsidRPr="0015054E" w:rsidRDefault="002A74FF" w:rsidP="0015054E">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5E58B8C3">
          <v:rect id="_x0000_i1094" style="width:0;height:1.5pt" o:hralign="center" o:hrstd="t" o:hr="t" fillcolor="#a0a0a0" stroked="f"/>
        </w:pict>
      </w:r>
    </w:p>
    <w:p w14:paraId="166C1577" w14:textId="77777777" w:rsidR="007C1F57" w:rsidRPr="0015054E" w:rsidRDefault="007C1F57" w:rsidP="0015054E">
      <w:pPr>
        <w:spacing w:after="0" w:line="240" w:lineRule="auto"/>
        <w:rPr>
          <w:rFonts w:ascii="Calibri" w:hAnsi="Calibri" w:cs="Calibri"/>
          <w:b/>
          <w:bCs/>
        </w:rPr>
      </w:pPr>
      <w:r w:rsidRPr="0015054E">
        <w:rPr>
          <w:rFonts w:ascii="Calibri" w:hAnsi="Calibri" w:cs="Calibri"/>
          <w:b/>
          <w:bCs/>
        </w:rPr>
        <w:t>Co říká současná věda?</w:t>
      </w:r>
    </w:p>
    <w:p w14:paraId="4B80461B" w14:textId="77777777" w:rsidR="007C1F57" w:rsidRPr="0015054E" w:rsidRDefault="007C1F57" w:rsidP="0015054E">
      <w:pPr>
        <w:spacing w:after="0" w:line="240" w:lineRule="auto"/>
        <w:rPr>
          <w:rFonts w:ascii="Calibri" w:hAnsi="Calibri" w:cs="Calibri"/>
        </w:rPr>
      </w:pPr>
      <w:r w:rsidRPr="0015054E">
        <w:rPr>
          <w:rFonts w:ascii="Calibri" w:hAnsi="Calibri" w:cs="Calibri"/>
        </w:rPr>
        <w:t>Současné výzkumy potvrzují, že vnímání není pouhým pasivním přijímáním informací ze smyslů. Mozek průběžně porovnává nové podněty s dřívějšími zkušenostmi, očekáváními i aktuálním psychickým stavem.</w:t>
      </w:r>
    </w:p>
    <w:p w14:paraId="130E456A" w14:textId="77777777" w:rsidR="007C1F57" w:rsidRPr="0015054E" w:rsidRDefault="007C1F57" w:rsidP="0015054E">
      <w:pPr>
        <w:spacing w:after="0" w:line="240" w:lineRule="auto"/>
        <w:rPr>
          <w:rFonts w:ascii="Calibri" w:hAnsi="Calibri" w:cs="Calibri"/>
        </w:rPr>
      </w:pPr>
      <w:r w:rsidRPr="0015054E">
        <w:rPr>
          <w:rFonts w:ascii="Calibri" w:hAnsi="Calibri" w:cs="Calibri"/>
        </w:rPr>
        <w:t>Proto dva lidé nemusí stejnou situaci vnímat stejně. Rozdíly ve vnímání jsou přirozenou součástí lidské individuality.</w:t>
      </w:r>
    </w:p>
    <w:p w14:paraId="2589B18D" w14:textId="77777777" w:rsidR="007C1F57" w:rsidRPr="0015054E" w:rsidRDefault="007C1F57" w:rsidP="0015054E">
      <w:pPr>
        <w:spacing w:after="0" w:line="240" w:lineRule="auto"/>
        <w:rPr>
          <w:rFonts w:ascii="Calibri" w:hAnsi="Calibri" w:cs="Calibri"/>
        </w:rPr>
      </w:pPr>
      <w:r w:rsidRPr="0015054E">
        <w:rPr>
          <w:rFonts w:ascii="Calibri" w:hAnsi="Calibri" w:cs="Calibri"/>
        </w:rPr>
        <w:t>Výzkumy také ukazují, že schopnost správně rozlišovat podněty se rozvíjí během dětství a je ovlivňována učením, zkušenostmi i prostředím, ve kterém dítě vyrůstá.</w:t>
      </w:r>
    </w:p>
    <w:p w14:paraId="637CDF0B" w14:textId="77777777" w:rsidR="00B17D11" w:rsidRPr="0015054E" w:rsidRDefault="00B17D11" w:rsidP="0015054E">
      <w:pPr>
        <w:spacing w:after="0" w:line="240" w:lineRule="auto"/>
        <w:rPr>
          <w:rFonts w:ascii="Calibri" w:hAnsi="Calibri" w:cs="Calibri"/>
        </w:rPr>
      </w:pPr>
    </w:p>
    <w:p w14:paraId="5221AE29" w14:textId="77777777" w:rsidR="007C1F57" w:rsidRPr="0015054E" w:rsidRDefault="007C1F57" w:rsidP="0015054E">
      <w:pPr>
        <w:spacing w:after="0" w:line="240" w:lineRule="auto"/>
        <w:rPr>
          <w:rFonts w:ascii="Calibri" w:hAnsi="Calibri" w:cs="Calibri"/>
          <w:b/>
          <w:bCs/>
        </w:rPr>
      </w:pPr>
      <w:r w:rsidRPr="0015054E">
        <w:rPr>
          <w:rFonts w:ascii="Calibri" w:hAnsi="Calibri" w:cs="Calibri"/>
          <w:b/>
          <w:bCs/>
        </w:rPr>
        <w:t>Nejčastější chyby a omyly</w:t>
      </w:r>
    </w:p>
    <w:p w14:paraId="71233900" w14:textId="77777777" w:rsidR="007C1F57" w:rsidRPr="0015054E" w:rsidRDefault="007C1F57" w:rsidP="0015054E">
      <w:pPr>
        <w:spacing w:after="0" w:line="240" w:lineRule="auto"/>
        <w:rPr>
          <w:rFonts w:ascii="Calibri" w:hAnsi="Calibri" w:cs="Calibri"/>
        </w:rPr>
      </w:pPr>
      <w:r w:rsidRPr="0015054E">
        <w:rPr>
          <w:rFonts w:ascii="Segoe UI Emoji" w:hAnsi="Segoe UI Emoji" w:cs="Segoe UI Emoji"/>
        </w:rPr>
        <w:t>❌</w:t>
      </w:r>
      <w:r w:rsidRPr="0015054E">
        <w:rPr>
          <w:rFonts w:ascii="Calibri" w:hAnsi="Calibri" w:cs="Calibri"/>
        </w:rPr>
        <w:t xml:space="preserve"> </w:t>
      </w:r>
      <w:r w:rsidRPr="0015054E">
        <w:rPr>
          <w:rFonts w:ascii="Calibri" w:hAnsi="Calibri" w:cs="Calibri"/>
          <w:b/>
          <w:bCs/>
        </w:rPr>
        <w:t>Vidět znamená vnímat.</w:t>
      </w:r>
    </w:p>
    <w:p w14:paraId="6F4EBA98" w14:textId="77777777" w:rsidR="007C1F57" w:rsidRPr="0015054E" w:rsidRDefault="007C1F57" w:rsidP="0015054E">
      <w:pPr>
        <w:spacing w:after="0" w:line="240" w:lineRule="auto"/>
        <w:rPr>
          <w:rFonts w:ascii="Calibri" w:hAnsi="Calibri" w:cs="Calibri"/>
        </w:rPr>
      </w:pPr>
      <w:r w:rsidRPr="0015054E">
        <w:rPr>
          <w:rFonts w:ascii="Segoe UI Symbol" w:hAnsi="Segoe UI Symbol" w:cs="Segoe UI Symbol"/>
        </w:rPr>
        <w:t>✔</w:t>
      </w:r>
      <w:r w:rsidRPr="0015054E">
        <w:rPr>
          <w:rFonts w:ascii="Calibri" w:hAnsi="Calibri" w:cs="Calibri"/>
        </w:rPr>
        <w:t xml:space="preserve"> Vidění je pouze první krok. Aby člověk pochopil význam toho, co vidí, musí mozek informace zpracovat. Teprve potom vzniká vjem.</w:t>
      </w:r>
    </w:p>
    <w:p w14:paraId="3A595454" w14:textId="77777777" w:rsidR="007C1F57" w:rsidRPr="0015054E" w:rsidRDefault="002A74FF" w:rsidP="0015054E">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089A34DE">
          <v:rect id="_x0000_i1095" style="width:0;height:1.5pt" o:hralign="center" o:hrstd="t" o:hr="t" fillcolor="#a0a0a0" stroked="f"/>
        </w:pict>
      </w:r>
    </w:p>
    <w:p w14:paraId="1004DEC7" w14:textId="77777777" w:rsidR="007C1F57" w:rsidRPr="0015054E" w:rsidRDefault="007C1F57" w:rsidP="0015054E">
      <w:pPr>
        <w:spacing w:after="0" w:line="240" w:lineRule="auto"/>
        <w:rPr>
          <w:rFonts w:ascii="Calibri" w:hAnsi="Calibri" w:cs="Calibri"/>
        </w:rPr>
      </w:pPr>
      <w:r w:rsidRPr="0015054E">
        <w:rPr>
          <w:rFonts w:ascii="Segoe UI Emoji" w:hAnsi="Segoe UI Emoji" w:cs="Segoe UI Emoji"/>
        </w:rPr>
        <w:t>❌</w:t>
      </w:r>
      <w:r w:rsidRPr="0015054E">
        <w:rPr>
          <w:rFonts w:ascii="Calibri" w:hAnsi="Calibri" w:cs="Calibri"/>
        </w:rPr>
        <w:t xml:space="preserve"> </w:t>
      </w:r>
      <w:r w:rsidRPr="0015054E">
        <w:rPr>
          <w:rFonts w:ascii="Calibri" w:hAnsi="Calibri" w:cs="Calibri"/>
          <w:b/>
          <w:bCs/>
        </w:rPr>
        <w:t>Všichni lidé vnímají svět stejně.</w:t>
      </w:r>
    </w:p>
    <w:p w14:paraId="25E33DFA" w14:textId="77777777" w:rsidR="007C1F57" w:rsidRPr="0015054E" w:rsidRDefault="007C1F57" w:rsidP="0015054E">
      <w:pPr>
        <w:spacing w:after="0" w:line="240" w:lineRule="auto"/>
        <w:rPr>
          <w:rFonts w:ascii="Calibri" w:hAnsi="Calibri" w:cs="Calibri"/>
        </w:rPr>
      </w:pPr>
      <w:r w:rsidRPr="0015054E">
        <w:rPr>
          <w:rFonts w:ascii="Segoe UI Symbol" w:hAnsi="Segoe UI Symbol" w:cs="Segoe UI Symbol"/>
        </w:rPr>
        <w:t>✔</w:t>
      </w:r>
      <w:r w:rsidRPr="0015054E">
        <w:rPr>
          <w:rFonts w:ascii="Calibri" w:hAnsi="Calibri" w:cs="Calibri"/>
        </w:rPr>
        <w:t xml:space="preserve"> Vnímání je ovlivněno zkušenostmi, věkem, pozorností, emocemi i očekáváním. Proto mohou dva lidé stejnou situaci vnímat odlišně.</w:t>
      </w:r>
    </w:p>
    <w:p w14:paraId="19CD76D1" w14:textId="77777777" w:rsidR="007C1F57" w:rsidRPr="0015054E" w:rsidRDefault="002A74FF" w:rsidP="0015054E">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1EEACF50">
          <v:rect id="_x0000_i1096" style="width:0;height:1.5pt" o:hralign="center" o:hrstd="t" o:hr="t" fillcolor="#a0a0a0" stroked="f"/>
        </w:pict>
      </w:r>
    </w:p>
    <w:p w14:paraId="7A53DEFA" w14:textId="77777777" w:rsidR="007C1F57" w:rsidRPr="0015054E" w:rsidRDefault="007C1F57" w:rsidP="0015054E">
      <w:pPr>
        <w:spacing w:after="0" w:line="240" w:lineRule="auto"/>
        <w:rPr>
          <w:rFonts w:ascii="Calibri" w:hAnsi="Calibri" w:cs="Calibri"/>
        </w:rPr>
      </w:pPr>
      <w:r w:rsidRPr="0015054E">
        <w:rPr>
          <w:rFonts w:ascii="Segoe UI Emoji" w:hAnsi="Segoe UI Emoji" w:cs="Segoe UI Emoji"/>
        </w:rPr>
        <w:t>❌</w:t>
      </w:r>
      <w:r w:rsidRPr="0015054E">
        <w:rPr>
          <w:rFonts w:ascii="Calibri" w:hAnsi="Calibri" w:cs="Calibri"/>
        </w:rPr>
        <w:t xml:space="preserve"> </w:t>
      </w:r>
      <w:r w:rsidRPr="0015054E">
        <w:rPr>
          <w:rFonts w:ascii="Calibri" w:hAnsi="Calibri" w:cs="Calibri"/>
          <w:b/>
          <w:bCs/>
        </w:rPr>
        <w:t>Smysly nikdy nechybují.</w:t>
      </w:r>
    </w:p>
    <w:p w14:paraId="7E9E1FB7" w14:textId="77777777" w:rsidR="007C1F57" w:rsidRPr="0015054E" w:rsidRDefault="007C1F57" w:rsidP="0015054E">
      <w:pPr>
        <w:spacing w:after="0" w:line="240" w:lineRule="auto"/>
        <w:rPr>
          <w:rFonts w:ascii="Calibri" w:hAnsi="Calibri" w:cs="Calibri"/>
        </w:rPr>
      </w:pPr>
      <w:r w:rsidRPr="0015054E">
        <w:rPr>
          <w:rFonts w:ascii="Segoe UI Symbol" w:hAnsi="Segoe UI Symbol" w:cs="Segoe UI Symbol"/>
        </w:rPr>
        <w:t>✔</w:t>
      </w:r>
      <w:r w:rsidRPr="0015054E">
        <w:rPr>
          <w:rFonts w:ascii="Calibri" w:hAnsi="Calibri" w:cs="Calibri"/>
        </w:rPr>
        <w:t xml:space="preserve"> Smyslové orgány i mozek mohou být ovlivněny podmínkami prostředí nebo způsobem zpracování informací. Výsledkem mohou být iluze nebo optické klamy.</w:t>
      </w:r>
    </w:p>
    <w:p w14:paraId="1333BC46" w14:textId="77777777" w:rsidR="007C1F57" w:rsidRPr="0015054E" w:rsidRDefault="002A74FF" w:rsidP="0015054E">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311FFF6A">
          <v:rect id="_x0000_i1097" style="width:0;height:1.5pt" o:hralign="center" o:hrstd="t" o:hr="t" fillcolor="#a0a0a0" stroked="f"/>
        </w:pict>
      </w:r>
    </w:p>
    <w:p w14:paraId="42CA8898" w14:textId="77777777" w:rsidR="007C1F57" w:rsidRPr="0015054E" w:rsidRDefault="007C1F57" w:rsidP="0015054E">
      <w:pPr>
        <w:spacing w:after="0" w:line="240" w:lineRule="auto"/>
        <w:rPr>
          <w:rFonts w:ascii="Calibri" w:hAnsi="Calibri" w:cs="Calibri"/>
        </w:rPr>
      </w:pPr>
      <w:r w:rsidRPr="0015054E">
        <w:rPr>
          <w:rFonts w:ascii="Segoe UI Emoji" w:hAnsi="Segoe UI Emoji" w:cs="Segoe UI Emoji"/>
        </w:rPr>
        <w:t>❌</w:t>
      </w:r>
      <w:r w:rsidRPr="0015054E">
        <w:rPr>
          <w:rFonts w:ascii="Calibri" w:hAnsi="Calibri" w:cs="Calibri"/>
        </w:rPr>
        <w:t xml:space="preserve"> </w:t>
      </w:r>
      <w:r w:rsidRPr="0015054E">
        <w:rPr>
          <w:rFonts w:ascii="Calibri" w:hAnsi="Calibri" w:cs="Calibri"/>
          <w:b/>
          <w:bCs/>
        </w:rPr>
        <w:t>Optické klamy znamenají poruchu zraku.</w:t>
      </w:r>
    </w:p>
    <w:p w14:paraId="6EE70DC7" w14:textId="77777777" w:rsidR="007C1F57" w:rsidRPr="0015054E" w:rsidRDefault="007C1F57" w:rsidP="0015054E">
      <w:pPr>
        <w:spacing w:after="0" w:line="240" w:lineRule="auto"/>
        <w:rPr>
          <w:rFonts w:ascii="Calibri" w:hAnsi="Calibri" w:cs="Calibri"/>
        </w:rPr>
      </w:pPr>
      <w:r w:rsidRPr="0015054E">
        <w:rPr>
          <w:rFonts w:ascii="Segoe UI Symbol" w:hAnsi="Segoe UI Symbol" w:cs="Segoe UI Symbol"/>
        </w:rPr>
        <w:t>✔</w:t>
      </w:r>
      <w:r w:rsidRPr="0015054E">
        <w:rPr>
          <w:rFonts w:ascii="Calibri" w:hAnsi="Calibri" w:cs="Calibri"/>
        </w:rPr>
        <w:t xml:space="preserve"> Optické klamy jsou běžným projevem fungování lidského mozku a objevují se i u zcela zdravých lidí.</w:t>
      </w:r>
    </w:p>
    <w:p w14:paraId="31086DFA" w14:textId="77777777" w:rsidR="007C1F57" w:rsidRPr="0015054E" w:rsidRDefault="002A74FF" w:rsidP="0015054E">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339646B2">
          <v:rect id="_x0000_i1098" style="width:0;height:1.5pt" o:hralign="center" o:hrstd="t" o:hr="t" fillcolor="#a0a0a0" stroked="f"/>
        </w:pict>
      </w:r>
    </w:p>
    <w:p w14:paraId="2B6FCBD7" w14:textId="77777777" w:rsidR="007C1F57" w:rsidRPr="0015054E" w:rsidRDefault="007C1F57" w:rsidP="0015054E">
      <w:pPr>
        <w:spacing w:after="0" w:line="240" w:lineRule="auto"/>
        <w:rPr>
          <w:rFonts w:ascii="Calibri" w:hAnsi="Calibri" w:cs="Calibri"/>
          <w:b/>
          <w:bCs/>
        </w:rPr>
      </w:pPr>
      <w:r w:rsidRPr="0015054E">
        <w:rPr>
          <w:rFonts w:ascii="Calibri" w:hAnsi="Calibri" w:cs="Calibri"/>
          <w:b/>
          <w:bCs/>
        </w:rPr>
        <w:t>Mýtus × Fakt</w:t>
      </w:r>
    </w:p>
    <w:p w14:paraId="7AEBBD89" w14:textId="77777777" w:rsidR="007C1F57" w:rsidRPr="0015054E" w:rsidRDefault="007C1F57" w:rsidP="0015054E">
      <w:pPr>
        <w:spacing w:after="0" w:line="240" w:lineRule="auto"/>
        <w:rPr>
          <w:rFonts w:ascii="Calibri" w:hAnsi="Calibri" w:cs="Calibri"/>
          <w:b/>
          <w:bCs/>
        </w:rPr>
      </w:pPr>
      <w:r w:rsidRPr="0015054E">
        <w:rPr>
          <w:rFonts w:ascii="Calibri" w:hAnsi="Calibri" w:cs="Calibri"/>
          <w:b/>
          <w:bCs/>
        </w:rPr>
        <w:t>Mýtus</w:t>
      </w:r>
    </w:p>
    <w:p w14:paraId="40D32715" w14:textId="77777777" w:rsidR="007C1F57" w:rsidRPr="0015054E" w:rsidRDefault="007C1F57" w:rsidP="0015054E">
      <w:pPr>
        <w:spacing w:after="0" w:line="240" w:lineRule="auto"/>
        <w:rPr>
          <w:rFonts w:ascii="Calibri" w:hAnsi="Calibri" w:cs="Calibri"/>
        </w:rPr>
      </w:pPr>
      <w:r w:rsidRPr="0015054E">
        <w:rPr>
          <w:rFonts w:ascii="Calibri" w:hAnsi="Calibri" w:cs="Calibri"/>
        </w:rPr>
        <w:t>Člověk věří pouze tomu, co vidí.</w:t>
      </w:r>
    </w:p>
    <w:p w14:paraId="7F8F2345" w14:textId="77777777" w:rsidR="007C1F57" w:rsidRPr="0015054E" w:rsidRDefault="007C1F57" w:rsidP="0015054E">
      <w:pPr>
        <w:spacing w:after="0" w:line="240" w:lineRule="auto"/>
        <w:rPr>
          <w:rFonts w:ascii="Calibri" w:hAnsi="Calibri" w:cs="Calibri"/>
          <w:b/>
          <w:bCs/>
        </w:rPr>
      </w:pPr>
      <w:r w:rsidRPr="0015054E">
        <w:rPr>
          <w:rFonts w:ascii="Calibri" w:hAnsi="Calibri" w:cs="Calibri"/>
          <w:b/>
          <w:bCs/>
        </w:rPr>
        <w:t>Fakt</w:t>
      </w:r>
    </w:p>
    <w:p w14:paraId="31491BAF" w14:textId="77777777" w:rsidR="007C1F57" w:rsidRPr="0015054E" w:rsidRDefault="007C1F57" w:rsidP="0015054E">
      <w:pPr>
        <w:spacing w:after="0" w:line="240" w:lineRule="auto"/>
        <w:rPr>
          <w:rFonts w:ascii="Calibri" w:hAnsi="Calibri" w:cs="Calibri"/>
        </w:rPr>
      </w:pPr>
      <w:r w:rsidRPr="0015054E">
        <w:rPr>
          <w:rFonts w:ascii="Calibri" w:hAnsi="Calibri" w:cs="Calibri"/>
        </w:rPr>
        <w:t>Ani zrak neposkytuje vždy přesný obraz skutečnosti. Mozek informace doplňuje, interpretuje a porovnává s předchozími zkušenostmi. Proto mohou vznikat omyly nebo optické klamy.</w:t>
      </w:r>
    </w:p>
    <w:p w14:paraId="5CB7C7BD" w14:textId="77777777" w:rsidR="007C1F57" w:rsidRPr="0015054E" w:rsidRDefault="002A74FF" w:rsidP="0015054E">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2722F58E">
          <v:rect id="_x0000_i1099" style="width:0;height:1.5pt" o:hralign="center" o:hrstd="t" o:hr="t" fillcolor="#a0a0a0" stroked="f"/>
        </w:pict>
      </w:r>
    </w:p>
    <w:p w14:paraId="11767C39" w14:textId="77777777" w:rsidR="007C1F57" w:rsidRPr="0015054E" w:rsidRDefault="007C1F57" w:rsidP="0015054E">
      <w:pPr>
        <w:spacing w:after="0" w:line="240" w:lineRule="auto"/>
        <w:rPr>
          <w:rFonts w:ascii="Calibri" w:hAnsi="Calibri" w:cs="Calibri"/>
          <w:b/>
          <w:bCs/>
        </w:rPr>
      </w:pPr>
      <w:r w:rsidRPr="0015054E">
        <w:rPr>
          <w:rFonts w:ascii="Calibri" w:hAnsi="Calibri" w:cs="Calibri"/>
          <w:b/>
          <w:bCs/>
        </w:rPr>
        <w:t>Věděli jste, že...</w:t>
      </w:r>
    </w:p>
    <w:p w14:paraId="09885307" w14:textId="77777777" w:rsidR="007C1F57" w:rsidRPr="0015054E" w:rsidRDefault="007C1F57" w:rsidP="0015054E">
      <w:pPr>
        <w:spacing w:after="0" w:line="240" w:lineRule="auto"/>
        <w:rPr>
          <w:rFonts w:ascii="Calibri" w:hAnsi="Calibri" w:cs="Calibri"/>
        </w:rPr>
      </w:pPr>
      <w:r w:rsidRPr="0015054E">
        <w:rPr>
          <w:rFonts w:ascii="Calibri" w:hAnsi="Calibri" w:cs="Calibri"/>
        </w:rPr>
        <w:t xml:space="preserve">Přibližně </w:t>
      </w:r>
      <w:r w:rsidRPr="0015054E">
        <w:rPr>
          <w:rFonts w:ascii="Calibri" w:hAnsi="Calibri" w:cs="Calibri"/>
          <w:b/>
          <w:bCs/>
        </w:rPr>
        <w:t>80 % informací</w:t>
      </w:r>
      <w:r w:rsidRPr="0015054E">
        <w:rPr>
          <w:rFonts w:ascii="Calibri" w:hAnsi="Calibri" w:cs="Calibri"/>
        </w:rPr>
        <w:t xml:space="preserve"> o okolním světě získává člověk prostřednictvím zraku. To však neznamená, že je zrak nejdůležitějším smyslem za všech okolností. Například u malých dětí hraje významnou roli také hmat, sluch a pohybové vnímání, které společně podporují poznávání okolního světa.</w:t>
      </w:r>
    </w:p>
    <w:p w14:paraId="4DE5EF7C" w14:textId="77777777" w:rsidR="007C1F57" w:rsidRPr="0015054E" w:rsidRDefault="002A74FF" w:rsidP="0015054E">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033308BB">
          <v:rect id="_x0000_i1100" style="width:0;height:1.5pt" o:hralign="center" o:hrstd="t" o:hr="t" fillcolor="#a0a0a0" stroked="f"/>
        </w:pict>
      </w:r>
    </w:p>
    <w:p w14:paraId="09214DE1" w14:textId="77777777" w:rsidR="007C1F57" w:rsidRPr="0015054E" w:rsidRDefault="007C1F57" w:rsidP="0015054E">
      <w:pPr>
        <w:spacing w:after="0" w:line="240" w:lineRule="auto"/>
        <w:rPr>
          <w:rFonts w:ascii="Calibri" w:hAnsi="Calibri" w:cs="Calibri"/>
          <w:b/>
          <w:bCs/>
        </w:rPr>
      </w:pPr>
      <w:r w:rsidRPr="0015054E">
        <w:rPr>
          <w:rFonts w:ascii="Calibri" w:hAnsi="Calibri" w:cs="Calibri"/>
          <w:b/>
          <w:bCs/>
        </w:rPr>
        <w:t>Psychologie v každodenním životě</w:t>
      </w:r>
    </w:p>
    <w:p w14:paraId="5DB55E71" w14:textId="77777777" w:rsidR="007C1F57" w:rsidRPr="0015054E" w:rsidRDefault="007C1F57" w:rsidP="0015054E">
      <w:pPr>
        <w:spacing w:after="0" w:line="240" w:lineRule="auto"/>
        <w:rPr>
          <w:rFonts w:ascii="Calibri" w:hAnsi="Calibri" w:cs="Calibri"/>
        </w:rPr>
      </w:pPr>
      <w:r w:rsidRPr="0015054E">
        <w:rPr>
          <w:rFonts w:ascii="Calibri" w:hAnsi="Calibri" w:cs="Calibri"/>
        </w:rPr>
        <w:t>Určitě jste někdy zažili situaci, kdy jste ve tmě považovali pověšenou bundu za postavu člověka nebo jste přeslechli část rozhovoru a domysleli si jeho význam.</w:t>
      </w:r>
    </w:p>
    <w:p w14:paraId="11F50D9D" w14:textId="77777777" w:rsidR="007C1F57" w:rsidRPr="0015054E" w:rsidRDefault="007C1F57" w:rsidP="0015054E">
      <w:pPr>
        <w:spacing w:after="0" w:line="240" w:lineRule="auto"/>
        <w:rPr>
          <w:rFonts w:ascii="Calibri" w:hAnsi="Calibri" w:cs="Calibri"/>
        </w:rPr>
      </w:pPr>
      <w:r w:rsidRPr="0015054E">
        <w:rPr>
          <w:rFonts w:ascii="Calibri" w:hAnsi="Calibri" w:cs="Calibri"/>
        </w:rPr>
        <w:t>Takové situace ukazují, že mozek neustále doplňuje chybějící informace na základě předchozích zkušeností. Díky tomu dokážeme rychle reagovat na okolní svět, ale někdy se také můžeme zmýlit.</w:t>
      </w:r>
    </w:p>
    <w:p w14:paraId="0117FD7B" w14:textId="77777777" w:rsidR="007C1F57" w:rsidRPr="0015054E" w:rsidRDefault="007C1F57" w:rsidP="0015054E">
      <w:pPr>
        <w:spacing w:after="0" w:line="240" w:lineRule="auto"/>
        <w:rPr>
          <w:rFonts w:ascii="Calibri" w:hAnsi="Calibri" w:cs="Calibri"/>
        </w:rPr>
      </w:pPr>
      <w:r w:rsidRPr="0015054E">
        <w:rPr>
          <w:rFonts w:ascii="Calibri" w:hAnsi="Calibri" w:cs="Calibri"/>
        </w:rPr>
        <w:t>Pro pedagoga je důležité uvědomit si, že i děti mohou některé situace vnímat jinak než dospělí. Proto je vhodné ověřovat, jak dítě situaci skutečně pochopilo.</w:t>
      </w:r>
    </w:p>
    <w:p w14:paraId="10640911" w14:textId="77777777" w:rsidR="007C1F57" w:rsidRPr="0015054E" w:rsidRDefault="002A74FF" w:rsidP="0015054E">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57E28DA1">
          <v:rect id="_x0000_i1101" style="width:0;height:1.5pt" o:hralign="center" o:hrstd="t" o:hr="t" fillcolor="#a0a0a0" stroked="f"/>
        </w:pict>
      </w:r>
    </w:p>
    <w:p w14:paraId="68BC7930" w14:textId="77777777" w:rsidR="007C1F57" w:rsidRPr="0015054E" w:rsidRDefault="007C1F57" w:rsidP="0015054E">
      <w:pPr>
        <w:spacing w:after="0" w:line="240" w:lineRule="auto"/>
        <w:rPr>
          <w:rFonts w:ascii="Calibri" w:hAnsi="Calibri" w:cs="Calibri"/>
          <w:b/>
          <w:bCs/>
        </w:rPr>
      </w:pPr>
      <w:r w:rsidRPr="0015054E">
        <w:rPr>
          <w:rFonts w:ascii="Calibri" w:hAnsi="Calibri" w:cs="Calibri"/>
          <w:b/>
          <w:bCs/>
        </w:rPr>
        <w:t>Slovníček pojmů</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091"/>
        <w:gridCol w:w="7729"/>
      </w:tblGrid>
      <w:tr w:rsidR="007C1F57" w:rsidRPr="0015054E" w14:paraId="79C149FD" w14:textId="77777777" w:rsidTr="00ED1BAE">
        <w:trPr>
          <w:tblHeader/>
          <w:tblCellSpacing w:w="15" w:type="dxa"/>
        </w:trPr>
        <w:tc>
          <w:tcPr>
            <w:tcW w:w="0" w:type="auto"/>
            <w:vAlign w:val="center"/>
            <w:hideMark/>
          </w:tcPr>
          <w:p w14:paraId="21820BA1" w14:textId="77777777" w:rsidR="007C1F57" w:rsidRPr="0015054E" w:rsidRDefault="007C1F57" w:rsidP="0015054E">
            <w:pPr>
              <w:spacing w:after="0" w:line="240" w:lineRule="auto"/>
              <w:rPr>
                <w:rFonts w:ascii="Calibri" w:hAnsi="Calibri" w:cs="Calibri"/>
                <w:b/>
                <w:bCs/>
              </w:rPr>
            </w:pPr>
            <w:r w:rsidRPr="0015054E">
              <w:rPr>
                <w:rFonts w:ascii="Calibri" w:hAnsi="Calibri" w:cs="Calibri"/>
                <w:b/>
                <w:bCs/>
              </w:rPr>
              <w:t>Pojem</w:t>
            </w:r>
          </w:p>
        </w:tc>
        <w:tc>
          <w:tcPr>
            <w:tcW w:w="0" w:type="auto"/>
            <w:vAlign w:val="center"/>
            <w:hideMark/>
          </w:tcPr>
          <w:p w14:paraId="1504F1EA" w14:textId="77777777" w:rsidR="007C1F57" w:rsidRPr="0015054E" w:rsidRDefault="007C1F57" w:rsidP="0015054E">
            <w:pPr>
              <w:spacing w:after="0" w:line="240" w:lineRule="auto"/>
              <w:rPr>
                <w:rFonts w:ascii="Calibri" w:hAnsi="Calibri" w:cs="Calibri"/>
                <w:b/>
                <w:bCs/>
              </w:rPr>
            </w:pPr>
            <w:r w:rsidRPr="0015054E">
              <w:rPr>
                <w:rFonts w:ascii="Calibri" w:hAnsi="Calibri" w:cs="Calibri"/>
                <w:b/>
                <w:bCs/>
              </w:rPr>
              <w:t>Význam</w:t>
            </w:r>
          </w:p>
        </w:tc>
      </w:tr>
      <w:tr w:rsidR="007C1F57" w:rsidRPr="0015054E" w14:paraId="6E071E7C" w14:textId="77777777" w:rsidTr="00ED1BAE">
        <w:trPr>
          <w:tblCellSpacing w:w="15" w:type="dxa"/>
        </w:trPr>
        <w:tc>
          <w:tcPr>
            <w:tcW w:w="0" w:type="auto"/>
            <w:vAlign w:val="center"/>
            <w:hideMark/>
          </w:tcPr>
          <w:p w14:paraId="074060A8" w14:textId="77777777" w:rsidR="007C1F57" w:rsidRPr="0015054E" w:rsidRDefault="007C1F57" w:rsidP="0015054E">
            <w:pPr>
              <w:spacing w:after="0" w:line="240" w:lineRule="auto"/>
              <w:rPr>
                <w:rFonts w:ascii="Calibri" w:hAnsi="Calibri" w:cs="Calibri"/>
              </w:rPr>
            </w:pPr>
            <w:r w:rsidRPr="0015054E">
              <w:rPr>
                <w:rFonts w:ascii="Calibri" w:hAnsi="Calibri" w:cs="Calibri"/>
                <w:b/>
                <w:bCs/>
              </w:rPr>
              <w:t>Čití</w:t>
            </w:r>
          </w:p>
        </w:tc>
        <w:tc>
          <w:tcPr>
            <w:tcW w:w="0" w:type="auto"/>
            <w:vAlign w:val="center"/>
            <w:hideMark/>
          </w:tcPr>
          <w:p w14:paraId="4BC8B651" w14:textId="77777777" w:rsidR="007C1F57" w:rsidRPr="0015054E" w:rsidRDefault="007C1F57" w:rsidP="0015054E">
            <w:pPr>
              <w:spacing w:after="0" w:line="240" w:lineRule="auto"/>
              <w:rPr>
                <w:rFonts w:ascii="Calibri" w:hAnsi="Calibri" w:cs="Calibri"/>
              </w:rPr>
            </w:pPr>
            <w:r w:rsidRPr="0015054E">
              <w:rPr>
                <w:rFonts w:ascii="Calibri" w:hAnsi="Calibri" w:cs="Calibri"/>
              </w:rPr>
              <w:t>Poznávací proces, při kterém smyslové orgány zachycují jednotlivé vlastnosti podnětů.</w:t>
            </w:r>
          </w:p>
        </w:tc>
      </w:tr>
      <w:tr w:rsidR="007C1F57" w:rsidRPr="0015054E" w14:paraId="407E3C85" w14:textId="77777777" w:rsidTr="00ED1BAE">
        <w:trPr>
          <w:tblCellSpacing w:w="15" w:type="dxa"/>
        </w:trPr>
        <w:tc>
          <w:tcPr>
            <w:tcW w:w="0" w:type="auto"/>
            <w:vAlign w:val="center"/>
            <w:hideMark/>
          </w:tcPr>
          <w:p w14:paraId="22296BD1" w14:textId="77777777" w:rsidR="007C1F57" w:rsidRPr="0015054E" w:rsidRDefault="007C1F57" w:rsidP="0015054E">
            <w:pPr>
              <w:spacing w:after="0" w:line="240" w:lineRule="auto"/>
              <w:rPr>
                <w:rFonts w:ascii="Calibri" w:hAnsi="Calibri" w:cs="Calibri"/>
              </w:rPr>
            </w:pPr>
            <w:r w:rsidRPr="0015054E">
              <w:rPr>
                <w:rFonts w:ascii="Calibri" w:hAnsi="Calibri" w:cs="Calibri"/>
                <w:b/>
                <w:bCs/>
              </w:rPr>
              <w:t>Vnímání</w:t>
            </w:r>
          </w:p>
        </w:tc>
        <w:tc>
          <w:tcPr>
            <w:tcW w:w="0" w:type="auto"/>
            <w:vAlign w:val="center"/>
            <w:hideMark/>
          </w:tcPr>
          <w:p w14:paraId="2A19F2A4" w14:textId="77777777" w:rsidR="007C1F57" w:rsidRPr="0015054E" w:rsidRDefault="007C1F57" w:rsidP="0015054E">
            <w:pPr>
              <w:spacing w:after="0" w:line="240" w:lineRule="auto"/>
              <w:rPr>
                <w:rFonts w:ascii="Calibri" w:hAnsi="Calibri" w:cs="Calibri"/>
              </w:rPr>
            </w:pPr>
            <w:r w:rsidRPr="0015054E">
              <w:rPr>
                <w:rFonts w:ascii="Calibri" w:hAnsi="Calibri" w:cs="Calibri"/>
              </w:rPr>
              <w:t>Poznávací proces, při kterém člověk spojuje jednotlivé počitky do smysluplného celku.</w:t>
            </w:r>
          </w:p>
        </w:tc>
      </w:tr>
      <w:tr w:rsidR="007C1F57" w:rsidRPr="0015054E" w14:paraId="3E1D0FE6" w14:textId="77777777" w:rsidTr="00ED1BAE">
        <w:trPr>
          <w:tblCellSpacing w:w="15" w:type="dxa"/>
        </w:trPr>
        <w:tc>
          <w:tcPr>
            <w:tcW w:w="0" w:type="auto"/>
            <w:vAlign w:val="center"/>
            <w:hideMark/>
          </w:tcPr>
          <w:p w14:paraId="45E483F9" w14:textId="77777777" w:rsidR="007C1F57" w:rsidRPr="0015054E" w:rsidRDefault="007C1F57" w:rsidP="0015054E">
            <w:pPr>
              <w:spacing w:after="0" w:line="240" w:lineRule="auto"/>
              <w:rPr>
                <w:rFonts w:ascii="Calibri" w:hAnsi="Calibri" w:cs="Calibri"/>
              </w:rPr>
            </w:pPr>
            <w:r w:rsidRPr="0015054E">
              <w:rPr>
                <w:rFonts w:ascii="Calibri" w:hAnsi="Calibri" w:cs="Calibri"/>
                <w:b/>
                <w:bCs/>
              </w:rPr>
              <w:t>Podnět</w:t>
            </w:r>
          </w:p>
        </w:tc>
        <w:tc>
          <w:tcPr>
            <w:tcW w:w="0" w:type="auto"/>
            <w:vAlign w:val="center"/>
            <w:hideMark/>
          </w:tcPr>
          <w:p w14:paraId="6AA7B023" w14:textId="77777777" w:rsidR="007C1F57" w:rsidRPr="0015054E" w:rsidRDefault="007C1F57" w:rsidP="0015054E">
            <w:pPr>
              <w:spacing w:after="0" w:line="240" w:lineRule="auto"/>
              <w:rPr>
                <w:rFonts w:ascii="Calibri" w:hAnsi="Calibri" w:cs="Calibri"/>
              </w:rPr>
            </w:pPr>
            <w:r w:rsidRPr="0015054E">
              <w:rPr>
                <w:rFonts w:ascii="Calibri" w:hAnsi="Calibri" w:cs="Calibri"/>
              </w:rPr>
              <w:t>Jakýkoliv jev působící na smyslové orgány.</w:t>
            </w:r>
          </w:p>
        </w:tc>
      </w:tr>
      <w:tr w:rsidR="007C1F57" w:rsidRPr="0015054E" w14:paraId="33AE0A52" w14:textId="77777777" w:rsidTr="00ED1BAE">
        <w:trPr>
          <w:tblCellSpacing w:w="15" w:type="dxa"/>
        </w:trPr>
        <w:tc>
          <w:tcPr>
            <w:tcW w:w="0" w:type="auto"/>
            <w:vAlign w:val="center"/>
            <w:hideMark/>
          </w:tcPr>
          <w:p w14:paraId="7BF7B495" w14:textId="77777777" w:rsidR="007C1F57" w:rsidRPr="0015054E" w:rsidRDefault="007C1F57" w:rsidP="0015054E">
            <w:pPr>
              <w:spacing w:after="0" w:line="240" w:lineRule="auto"/>
              <w:rPr>
                <w:rFonts w:ascii="Calibri" w:hAnsi="Calibri" w:cs="Calibri"/>
              </w:rPr>
            </w:pPr>
            <w:r w:rsidRPr="0015054E">
              <w:rPr>
                <w:rFonts w:ascii="Calibri" w:hAnsi="Calibri" w:cs="Calibri"/>
                <w:b/>
                <w:bCs/>
              </w:rPr>
              <w:t>Receptor</w:t>
            </w:r>
          </w:p>
        </w:tc>
        <w:tc>
          <w:tcPr>
            <w:tcW w:w="0" w:type="auto"/>
            <w:vAlign w:val="center"/>
            <w:hideMark/>
          </w:tcPr>
          <w:p w14:paraId="68D7A3A6" w14:textId="77777777" w:rsidR="007C1F57" w:rsidRPr="0015054E" w:rsidRDefault="007C1F57" w:rsidP="0015054E">
            <w:pPr>
              <w:spacing w:after="0" w:line="240" w:lineRule="auto"/>
              <w:rPr>
                <w:rFonts w:ascii="Calibri" w:hAnsi="Calibri" w:cs="Calibri"/>
              </w:rPr>
            </w:pPr>
            <w:r w:rsidRPr="0015054E">
              <w:rPr>
                <w:rFonts w:ascii="Calibri" w:hAnsi="Calibri" w:cs="Calibri"/>
              </w:rPr>
              <w:t>Specializovaná smyslová buňka zachycující podněty.</w:t>
            </w:r>
          </w:p>
        </w:tc>
      </w:tr>
      <w:tr w:rsidR="007C1F57" w:rsidRPr="0015054E" w14:paraId="0EA01D75" w14:textId="77777777" w:rsidTr="00ED1BAE">
        <w:trPr>
          <w:tblCellSpacing w:w="15" w:type="dxa"/>
        </w:trPr>
        <w:tc>
          <w:tcPr>
            <w:tcW w:w="0" w:type="auto"/>
            <w:vAlign w:val="center"/>
            <w:hideMark/>
          </w:tcPr>
          <w:p w14:paraId="36CEBEA9" w14:textId="77777777" w:rsidR="007C1F57" w:rsidRPr="0015054E" w:rsidRDefault="007C1F57" w:rsidP="0015054E">
            <w:pPr>
              <w:spacing w:after="0" w:line="240" w:lineRule="auto"/>
              <w:rPr>
                <w:rFonts w:ascii="Calibri" w:hAnsi="Calibri" w:cs="Calibri"/>
              </w:rPr>
            </w:pPr>
            <w:r w:rsidRPr="0015054E">
              <w:rPr>
                <w:rFonts w:ascii="Calibri" w:hAnsi="Calibri" w:cs="Calibri"/>
                <w:b/>
                <w:bCs/>
              </w:rPr>
              <w:t>Počitek</w:t>
            </w:r>
          </w:p>
        </w:tc>
        <w:tc>
          <w:tcPr>
            <w:tcW w:w="0" w:type="auto"/>
            <w:vAlign w:val="center"/>
            <w:hideMark/>
          </w:tcPr>
          <w:p w14:paraId="34752F30" w14:textId="77777777" w:rsidR="007C1F57" w:rsidRPr="0015054E" w:rsidRDefault="007C1F57" w:rsidP="0015054E">
            <w:pPr>
              <w:spacing w:after="0" w:line="240" w:lineRule="auto"/>
              <w:rPr>
                <w:rFonts w:ascii="Calibri" w:hAnsi="Calibri" w:cs="Calibri"/>
              </w:rPr>
            </w:pPr>
            <w:r w:rsidRPr="0015054E">
              <w:rPr>
                <w:rFonts w:ascii="Calibri" w:hAnsi="Calibri" w:cs="Calibri"/>
              </w:rPr>
              <w:t>Nejjednodušší výsledek čití – informace o jednotlivé vlastnosti podnětu.</w:t>
            </w:r>
          </w:p>
        </w:tc>
      </w:tr>
      <w:tr w:rsidR="007C1F57" w:rsidRPr="0015054E" w14:paraId="5B32D8C1" w14:textId="77777777" w:rsidTr="00ED1BAE">
        <w:trPr>
          <w:tblCellSpacing w:w="15" w:type="dxa"/>
        </w:trPr>
        <w:tc>
          <w:tcPr>
            <w:tcW w:w="0" w:type="auto"/>
            <w:vAlign w:val="center"/>
            <w:hideMark/>
          </w:tcPr>
          <w:p w14:paraId="2F96BCE4" w14:textId="77777777" w:rsidR="007C1F57" w:rsidRPr="0015054E" w:rsidRDefault="007C1F57" w:rsidP="0015054E">
            <w:pPr>
              <w:spacing w:after="0" w:line="240" w:lineRule="auto"/>
              <w:rPr>
                <w:rFonts w:ascii="Calibri" w:hAnsi="Calibri" w:cs="Calibri"/>
              </w:rPr>
            </w:pPr>
            <w:r w:rsidRPr="0015054E">
              <w:rPr>
                <w:rFonts w:ascii="Calibri" w:hAnsi="Calibri" w:cs="Calibri"/>
                <w:b/>
                <w:bCs/>
              </w:rPr>
              <w:t>Vjem</w:t>
            </w:r>
          </w:p>
        </w:tc>
        <w:tc>
          <w:tcPr>
            <w:tcW w:w="0" w:type="auto"/>
            <w:vAlign w:val="center"/>
            <w:hideMark/>
          </w:tcPr>
          <w:p w14:paraId="44D930D3" w14:textId="77777777" w:rsidR="007C1F57" w:rsidRPr="0015054E" w:rsidRDefault="007C1F57" w:rsidP="0015054E">
            <w:pPr>
              <w:spacing w:after="0" w:line="240" w:lineRule="auto"/>
              <w:rPr>
                <w:rFonts w:ascii="Calibri" w:hAnsi="Calibri" w:cs="Calibri"/>
              </w:rPr>
            </w:pPr>
            <w:r w:rsidRPr="0015054E">
              <w:rPr>
                <w:rFonts w:ascii="Calibri" w:hAnsi="Calibri" w:cs="Calibri"/>
              </w:rPr>
              <w:t>Celkový obraz předmětu nebo situace vzniklý spojením jednotlivých počitků.</w:t>
            </w:r>
          </w:p>
        </w:tc>
      </w:tr>
      <w:tr w:rsidR="007C1F57" w:rsidRPr="0015054E" w14:paraId="370E6B7B" w14:textId="77777777" w:rsidTr="00ED1BAE">
        <w:trPr>
          <w:tblCellSpacing w:w="15" w:type="dxa"/>
        </w:trPr>
        <w:tc>
          <w:tcPr>
            <w:tcW w:w="0" w:type="auto"/>
            <w:vAlign w:val="center"/>
            <w:hideMark/>
          </w:tcPr>
          <w:p w14:paraId="48B2569A" w14:textId="77777777" w:rsidR="007C1F57" w:rsidRPr="0015054E" w:rsidRDefault="007C1F57" w:rsidP="0015054E">
            <w:pPr>
              <w:spacing w:after="0" w:line="240" w:lineRule="auto"/>
              <w:rPr>
                <w:rFonts w:ascii="Calibri" w:hAnsi="Calibri" w:cs="Calibri"/>
              </w:rPr>
            </w:pPr>
            <w:r w:rsidRPr="0015054E">
              <w:rPr>
                <w:rFonts w:ascii="Calibri" w:hAnsi="Calibri" w:cs="Calibri"/>
                <w:b/>
                <w:bCs/>
              </w:rPr>
              <w:t>Iluze</w:t>
            </w:r>
          </w:p>
        </w:tc>
        <w:tc>
          <w:tcPr>
            <w:tcW w:w="0" w:type="auto"/>
            <w:vAlign w:val="center"/>
            <w:hideMark/>
          </w:tcPr>
          <w:p w14:paraId="7CB140C3" w14:textId="77777777" w:rsidR="007C1F57" w:rsidRPr="0015054E" w:rsidRDefault="007C1F57" w:rsidP="0015054E">
            <w:pPr>
              <w:spacing w:after="0" w:line="240" w:lineRule="auto"/>
              <w:rPr>
                <w:rFonts w:ascii="Calibri" w:hAnsi="Calibri" w:cs="Calibri"/>
              </w:rPr>
            </w:pPr>
            <w:r w:rsidRPr="0015054E">
              <w:rPr>
                <w:rFonts w:ascii="Calibri" w:hAnsi="Calibri" w:cs="Calibri"/>
              </w:rPr>
              <w:t>Chybné vnímání skutečně existujícího podnětu.</w:t>
            </w:r>
          </w:p>
        </w:tc>
      </w:tr>
      <w:tr w:rsidR="007C1F57" w:rsidRPr="0015054E" w14:paraId="07AF4FE6" w14:textId="77777777" w:rsidTr="00ED1BAE">
        <w:trPr>
          <w:tblCellSpacing w:w="15" w:type="dxa"/>
        </w:trPr>
        <w:tc>
          <w:tcPr>
            <w:tcW w:w="0" w:type="auto"/>
            <w:vAlign w:val="center"/>
            <w:hideMark/>
          </w:tcPr>
          <w:p w14:paraId="3F3E243A" w14:textId="77777777" w:rsidR="007C1F57" w:rsidRPr="0015054E" w:rsidRDefault="007C1F57" w:rsidP="0015054E">
            <w:pPr>
              <w:spacing w:after="0" w:line="240" w:lineRule="auto"/>
              <w:rPr>
                <w:rFonts w:ascii="Calibri" w:hAnsi="Calibri" w:cs="Calibri"/>
              </w:rPr>
            </w:pPr>
            <w:r w:rsidRPr="0015054E">
              <w:rPr>
                <w:rFonts w:ascii="Calibri" w:hAnsi="Calibri" w:cs="Calibri"/>
                <w:b/>
                <w:bCs/>
              </w:rPr>
              <w:t>Halucinace</w:t>
            </w:r>
          </w:p>
        </w:tc>
        <w:tc>
          <w:tcPr>
            <w:tcW w:w="0" w:type="auto"/>
            <w:vAlign w:val="center"/>
            <w:hideMark/>
          </w:tcPr>
          <w:p w14:paraId="4E00970B" w14:textId="77777777" w:rsidR="007C1F57" w:rsidRPr="0015054E" w:rsidRDefault="007C1F57" w:rsidP="0015054E">
            <w:pPr>
              <w:spacing w:after="0" w:line="240" w:lineRule="auto"/>
              <w:rPr>
                <w:rFonts w:ascii="Calibri" w:hAnsi="Calibri" w:cs="Calibri"/>
              </w:rPr>
            </w:pPr>
            <w:r w:rsidRPr="0015054E">
              <w:rPr>
                <w:rFonts w:ascii="Calibri" w:hAnsi="Calibri" w:cs="Calibri"/>
              </w:rPr>
              <w:t>Vjem vznikající bez skutečného vnějšího podnětu.</w:t>
            </w:r>
          </w:p>
        </w:tc>
      </w:tr>
    </w:tbl>
    <w:p w14:paraId="6B98E84B" w14:textId="77777777" w:rsidR="007C1F57" w:rsidRPr="0015054E" w:rsidRDefault="002A74FF" w:rsidP="0015054E">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29602CF6">
          <v:rect id="_x0000_i1102" style="width:0;height:1.5pt" o:hralign="center" o:hrstd="t" o:hr="t" fillcolor="#a0a0a0" stroked="f"/>
        </w:pict>
      </w:r>
    </w:p>
    <w:p w14:paraId="641478DC" w14:textId="77777777" w:rsidR="007C1F57" w:rsidRPr="0015054E" w:rsidRDefault="007C1F57" w:rsidP="0015054E">
      <w:pPr>
        <w:spacing w:after="0" w:line="240" w:lineRule="auto"/>
        <w:rPr>
          <w:rFonts w:ascii="Calibri" w:hAnsi="Calibri" w:cs="Calibri"/>
          <w:b/>
          <w:bCs/>
        </w:rPr>
      </w:pPr>
      <w:r w:rsidRPr="0015054E">
        <w:rPr>
          <w:rFonts w:ascii="Calibri" w:hAnsi="Calibri" w:cs="Calibri"/>
          <w:b/>
          <w:bCs/>
        </w:rPr>
        <w:t>Shrnutí kapitoly</w:t>
      </w:r>
    </w:p>
    <w:p w14:paraId="006D7441" w14:textId="77777777" w:rsidR="007C1F57" w:rsidRPr="0015054E" w:rsidRDefault="007C1F57" w:rsidP="0015054E">
      <w:pPr>
        <w:numPr>
          <w:ilvl w:val="0"/>
          <w:numId w:val="26"/>
        </w:numPr>
        <w:spacing w:after="0" w:line="240" w:lineRule="auto"/>
        <w:rPr>
          <w:rFonts w:ascii="Calibri" w:hAnsi="Calibri" w:cs="Calibri"/>
        </w:rPr>
      </w:pPr>
      <w:r w:rsidRPr="0015054E">
        <w:rPr>
          <w:rFonts w:ascii="Calibri" w:hAnsi="Calibri" w:cs="Calibri"/>
        </w:rPr>
        <w:t>Čití a vnímání představují základní poznávací procesy.</w:t>
      </w:r>
    </w:p>
    <w:p w14:paraId="02119D69" w14:textId="77777777" w:rsidR="007C1F57" w:rsidRPr="0015054E" w:rsidRDefault="007C1F57" w:rsidP="0015054E">
      <w:pPr>
        <w:numPr>
          <w:ilvl w:val="0"/>
          <w:numId w:val="26"/>
        </w:numPr>
        <w:spacing w:after="0" w:line="240" w:lineRule="auto"/>
        <w:rPr>
          <w:rFonts w:ascii="Calibri" w:hAnsi="Calibri" w:cs="Calibri"/>
        </w:rPr>
      </w:pPr>
      <w:r w:rsidRPr="0015054E">
        <w:rPr>
          <w:rFonts w:ascii="Calibri" w:hAnsi="Calibri" w:cs="Calibri"/>
        </w:rPr>
        <w:t>Čití zachycuje jednotlivé vlastnosti podnětů prostřednictvím smyslových orgánů.</w:t>
      </w:r>
    </w:p>
    <w:p w14:paraId="78D076AC" w14:textId="77777777" w:rsidR="007C1F57" w:rsidRPr="0015054E" w:rsidRDefault="007C1F57" w:rsidP="0015054E">
      <w:pPr>
        <w:numPr>
          <w:ilvl w:val="0"/>
          <w:numId w:val="26"/>
        </w:numPr>
        <w:spacing w:after="0" w:line="240" w:lineRule="auto"/>
        <w:rPr>
          <w:rFonts w:ascii="Calibri" w:hAnsi="Calibri" w:cs="Calibri"/>
        </w:rPr>
      </w:pPr>
      <w:r w:rsidRPr="0015054E">
        <w:rPr>
          <w:rFonts w:ascii="Calibri" w:hAnsi="Calibri" w:cs="Calibri"/>
        </w:rPr>
        <w:t>Vnímání spojuje jednotlivé počitky do smysluplného obrazu okolního světa.</w:t>
      </w:r>
    </w:p>
    <w:p w14:paraId="70658C4B" w14:textId="77777777" w:rsidR="007C1F57" w:rsidRPr="0015054E" w:rsidRDefault="007C1F57" w:rsidP="0015054E">
      <w:pPr>
        <w:numPr>
          <w:ilvl w:val="0"/>
          <w:numId w:val="26"/>
        </w:numPr>
        <w:spacing w:after="0" w:line="240" w:lineRule="auto"/>
        <w:rPr>
          <w:rFonts w:ascii="Calibri" w:hAnsi="Calibri" w:cs="Calibri"/>
        </w:rPr>
      </w:pPr>
      <w:r w:rsidRPr="0015054E">
        <w:rPr>
          <w:rFonts w:ascii="Calibri" w:hAnsi="Calibri" w:cs="Calibri"/>
        </w:rPr>
        <w:t>Vnímání je aktivní proces ovlivněný zkušenostmi, emocemi, očekáváním i pozorností.</w:t>
      </w:r>
    </w:p>
    <w:p w14:paraId="02C408D2" w14:textId="77777777" w:rsidR="007C1F57" w:rsidRPr="0015054E" w:rsidRDefault="007C1F57" w:rsidP="0015054E">
      <w:pPr>
        <w:numPr>
          <w:ilvl w:val="0"/>
          <w:numId w:val="26"/>
        </w:numPr>
        <w:spacing w:after="0" w:line="240" w:lineRule="auto"/>
        <w:rPr>
          <w:rFonts w:ascii="Calibri" w:hAnsi="Calibri" w:cs="Calibri"/>
        </w:rPr>
      </w:pPr>
      <w:r w:rsidRPr="0015054E">
        <w:rPr>
          <w:rFonts w:ascii="Calibri" w:hAnsi="Calibri" w:cs="Calibri"/>
        </w:rPr>
        <w:t>K základním vlastnostem vnímání patří celistvost, výběrovost, smysluplnost a stálost.</w:t>
      </w:r>
    </w:p>
    <w:p w14:paraId="3592FF3C" w14:textId="77777777" w:rsidR="007C1F57" w:rsidRPr="0015054E" w:rsidRDefault="007C1F57" w:rsidP="0015054E">
      <w:pPr>
        <w:numPr>
          <w:ilvl w:val="0"/>
          <w:numId w:val="26"/>
        </w:numPr>
        <w:spacing w:after="0" w:line="240" w:lineRule="auto"/>
        <w:rPr>
          <w:rFonts w:ascii="Calibri" w:hAnsi="Calibri" w:cs="Calibri"/>
        </w:rPr>
      </w:pPr>
      <w:r w:rsidRPr="0015054E">
        <w:rPr>
          <w:rFonts w:ascii="Calibri" w:hAnsi="Calibri" w:cs="Calibri"/>
        </w:rPr>
        <w:t>Optické klamy a iluze jsou běžným projevem fungování lidského mozku.</w:t>
      </w:r>
    </w:p>
    <w:p w14:paraId="63567B50" w14:textId="77777777" w:rsidR="007C1F57" w:rsidRPr="0015054E" w:rsidRDefault="007C1F57" w:rsidP="0015054E">
      <w:pPr>
        <w:numPr>
          <w:ilvl w:val="0"/>
          <w:numId w:val="26"/>
        </w:numPr>
        <w:spacing w:after="0" w:line="240" w:lineRule="auto"/>
        <w:rPr>
          <w:rFonts w:ascii="Calibri" w:hAnsi="Calibri" w:cs="Calibri"/>
        </w:rPr>
      </w:pPr>
      <w:r w:rsidRPr="0015054E">
        <w:rPr>
          <w:rFonts w:ascii="Calibri" w:hAnsi="Calibri" w:cs="Calibri"/>
        </w:rPr>
        <w:t>Pedagog by měl respektovat, že různé děti mohou stejnou situaci vnímat odlišně.</w:t>
      </w:r>
    </w:p>
    <w:p w14:paraId="07C586BB" w14:textId="77777777" w:rsidR="007C1F57" w:rsidRPr="0015054E" w:rsidRDefault="002A74FF" w:rsidP="0015054E">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69A9B12E">
          <v:rect id="_x0000_i1103" style="width:0;height:1.5pt" o:hralign="center" o:hrstd="t" o:hr="t" fillcolor="#a0a0a0" stroked="f"/>
        </w:pict>
      </w:r>
    </w:p>
    <w:p w14:paraId="3FCE5F2B" w14:textId="77777777" w:rsidR="007C1F57" w:rsidRPr="0015054E" w:rsidRDefault="007C1F57" w:rsidP="0015054E">
      <w:pPr>
        <w:spacing w:after="0" w:line="240" w:lineRule="auto"/>
        <w:rPr>
          <w:rFonts w:ascii="Calibri" w:hAnsi="Calibri" w:cs="Calibri"/>
          <w:b/>
          <w:bCs/>
        </w:rPr>
      </w:pPr>
      <w:r w:rsidRPr="0015054E">
        <w:rPr>
          <w:rFonts w:ascii="Calibri" w:hAnsi="Calibri" w:cs="Calibri"/>
          <w:b/>
          <w:bCs/>
        </w:rPr>
        <w:t>Kontrolní otázky</w:t>
      </w:r>
    </w:p>
    <w:p w14:paraId="6B25C70A" w14:textId="77777777" w:rsidR="007C1F57" w:rsidRPr="0015054E" w:rsidRDefault="007C1F57" w:rsidP="0015054E">
      <w:pPr>
        <w:numPr>
          <w:ilvl w:val="0"/>
          <w:numId w:val="27"/>
        </w:numPr>
        <w:spacing w:after="0" w:line="240" w:lineRule="auto"/>
        <w:rPr>
          <w:rFonts w:ascii="Calibri" w:hAnsi="Calibri" w:cs="Calibri"/>
        </w:rPr>
      </w:pPr>
      <w:r w:rsidRPr="0015054E">
        <w:rPr>
          <w:rFonts w:ascii="Calibri" w:hAnsi="Calibri" w:cs="Calibri"/>
        </w:rPr>
        <w:t>Co je čití?</w:t>
      </w:r>
    </w:p>
    <w:p w14:paraId="2351C358" w14:textId="77777777" w:rsidR="007C1F57" w:rsidRPr="0015054E" w:rsidRDefault="007C1F57" w:rsidP="0015054E">
      <w:pPr>
        <w:numPr>
          <w:ilvl w:val="0"/>
          <w:numId w:val="27"/>
        </w:numPr>
        <w:spacing w:after="0" w:line="240" w:lineRule="auto"/>
        <w:rPr>
          <w:rFonts w:ascii="Calibri" w:hAnsi="Calibri" w:cs="Calibri"/>
        </w:rPr>
      </w:pPr>
      <w:r w:rsidRPr="0015054E">
        <w:rPr>
          <w:rFonts w:ascii="Calibri" w:hAnsi="Calibri" w:cs="Calibri"/>
        </w:rPr>
        <w:t>Jaký je rozdíl mezi čitím a vnímáním?</w:t>
      </w:r>
    </w:p>
    <w:p w14:paraId="12BFD26D" w14:textId="77777777" w:rsidR="007C1F57" w:rsidRPr="0015054E" w:rsidRDefault="007C1F57" w:rsidP="0015054E">
      <w:pPr>
        <w:numPr>
          <w:ilvl w:val="0"/>
          <w:numId w:val="27"/>
        </w:numPr>
        <w:spacing w:after="0" w:line="240" w:lineRule="auto"/>
        <w:rPr>
          <w:rFonts w:ascii="Calibri" w:hAnsi="Calibri" w:cs="Calibri"/>
        </w:rPr>
      </w:pPr>
      <w:r w:rsidRPr="0015054E">
        <w:rPr>
          <w:rFonts w:ascii="Calibri" w:hAnsi="Calibri" w:cs="Calibri"/>
        </w:rPr>
        <w:t>Co je podnět a co je receptor?</w:t>
      </w:r>
    </w:p>
    <w:p w14:paraId="63F84FB3" w14:textId="77777777" w:rsidR="007C1F57" w:rsidRPr="0015054E" w:rsidRDefault="007C1F57" w:rsidP="0015054E">
      <w:pPr>
        <w:numPr>
          <w:ilvl w:val="0"/>
          <w:numId w:val="27"/>
        </w:numPr>
        <w:spacing w:after="0" w:line="240" w:lineRule="auto"/>
        <w:rPr>
          <w:rFonts w:ascii="Calibri" w:hAnsi="Calibri" w:cs="Calibri"/>
        </w:rPr>
      </w:pPr>
      <w:r w:rsidRPr="0015054E">
        <w:rPr>
          <w:rFonts w:ascii="Calibri" w:hAnsi="Calibri" w:cs="Calibri"/>
        </w:rPr>
        <w:t>Jak vzniká počitek?</w:t>
      </w:r>
    </w:p>
    <w:p w14:paraId="48167765" w14:textId="77777777" w:rsidR="007C1F57" w:rsidRPr="0015054E" w:rsidRDefault="007C1F57" w:rsidP="0015054E">
      <w:pPr>
        <w:numPr>
          <w:ilvl w:val="0"/>
          <w:numId w:val="27"/>
        </w:numPr>
        <w:spacing w:after="0" w:line="240" w:lineRule="auto"/>
        <w:rPr>
          <w:rFonts w:ascii="Calibri" w:hAnsi="Calibri" w:cs="Calibri"/>
        </w:rPr>
      </w:pPr>
      <w:r w:rsidRPr="0015054E">
        <w:rPr>
          <w:rFonts w:ascii="Calibri" w:hAnsi="Calibri" w:cs="Calibri"/>
        </w:rPr>
        <w:t>Co je vjem?</w:t>
      </w:r>
    </w:p>
    <w:p w14:paraId="20EF30B7" w14:textId="77777777" w:rsidR="007C1F57" w:rsidRPr="0015054E" w:rsidRDefault="007C1F57" w:rsidP="0015054E">
      <w:pPr>
        <w:numPr>
          <w:ilvl w:val="0"/>
          <w:numId w:val="27"/>
        </w:numPr>
        <w:spacing w:after="0" w:line="240" w:lineRule="auto"/>
        <w:rPr>
          <w:rFonts w:ascii="Calibri" w:hAnsi="Calibri" w:cs="Calibri"/>
        </w:rPr>
      </w:pPr>
      <w:r w:rsidRPr="0015054E">
        <w:rPr>
          <w:rFonts w:ascii="Calibri" w:hAnsi="Calibri" w:cs="Calibri"/>
        </w:rPr>
        <w:t>Jaké jsou základní vlastnosti vnímání?</w:t>
      </w:r>
    </w:p>
    <w:p w14:paraId="132C99DA" w14:textId="77777777" w:rsidR="007C1F57" w:rsidRPr="0015054E" w:rsidRDefault="007C1F57" w:rsidP="0015054E">
      <w:pPr>
        <w:numPr>
          <w:ilvl w:val="0"/>
          <w:numId w:val="27"/>
        </w:numPr>
        <w:spacing w:after="0" w:line="240" w:lineRule="auto"/>
        <w:rPr>
          <w:rFonts w:ascii="Calibri" w:hAnsi="Calibri" w:cs="Calibri"/>
        </w:rPr>
      </w:pPr>
      <w:r w:rsidRPr="0015054E">
        <w:rPr>
          <w:rFonts w:ascii="Calibri" w:hAnsi="Calibri" w:cs="Calibri"/>
        </w:rPr>
        <w:t>Co je optický klam?</w:t>
      </w:r>
    </w:p>
    <w:p w14:paraId="3116EA9B" w14:textId="77777777" w:rsidR="007C1F57" w:rsidRPr="0015054E" w:rsidRDefault="007C1F57" w:rsidP="0015054E">
      <w:pPr>
        <w:numPr>
          <w:ilvl w:val="0"/>
          <w:numId w:val="27"/>
        </w:numPr>
        <w:spacing w:after="0" w:line="240" w:lineRule="auto"/>
        <w:rPr>
          <w:rFonts w:ascii="Calibri" w:hAnsi="Calibri" w:cs="Calibri"/>
        </w:rPr>
      </w:pPr>
      <w:r w:rsidRPr="0015054E">
        <w:rPr>
          <w:rFonts w:ascii="Calibri" w:hAnsi="Calibri" w:cs="Calibri"/>
        </w:rPr>
        <w:t>Jaký je rozdíl mezi iluzí a halucinací?</w:t>
      </w:r>
    </w:p>
    <w:p w14:paraId="57330ECE" w14:textId="77777777" w:rsidR="007C1F57" w:rsidRPr="0015054E" w:rsidRDefault="007C1F57" w:rsidP="0015054E">
      <w:pPr>
        <w:numPr>
          <w:ilvl w:val="0"/>
          <w:numId w:val="27"/>
        </w:numPr>
        <w:spacing w:after="0" w:line="240" w:lineRule="auto"/>
        <w:rPr>
          <w:rFonts w:ascii="Calibri" w:hAnsi="Calibri" w:cs="Calibri"/>
        </w:rPr>
      </w:pPr>
      <w:r w:rsidRPr="0015054E">
        <w:rPr>
          <w:rFonts w:ascii="Calibri" w:hAnsi="Calibri" w:cs="Calibri"/>
        </w:rPr>
        <w:t>Proč mohou dva lidé stejnou situaci vnímat odlišně?</w:t>
      </w:r>
    </w:p>
    <w:p w14:paraId="5CCBCE26" w14:textId="77777777" w:rsidR="007C1F57" w:rsidRPr="0015054E" w:rsidRDefault="007C1F57" w:rsidP="0015054E">
      <w:pPr>
        <w:numPr>
          <w:ilvl w:val="0"/>
          <w:numId w:val="27"/>
        </w:numPr>
        <w:spacing w:after="0" w:line="240" w:lineRule="auto"/>
        <w:rPr>
          <w:rFonts w:ascii="Calibri" w:hAnsi="Calibri" w:cs="Calibri"/>
        </w:rPr>
      </w:pPr>
      <w:r w:rsidRPr="0015054E">
        <w:rPr>
          <w:rFonts w:ascii="Calibri" w:hAnsi="Calibri" w:cs="Calibri"/>
        </w:rPr>
        <w:t>Jak může pedagog využít znalosti o vnímání při práci s dětmi?</w:t>
      </w:r>
    </w:p>
    <w:p w14:paraId="11B0756E" w14:textId="77777777" w:rsidR="007C1F57" w:rsidRPr="0015054E" w:rsidRDefault="002A74FF" w:rsidP="0015054E">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2DFF2D6B">
          <v:rect id="_x0000_i1104" style="width:0;height:1.5pt" o:hralign="center" o:hrstd="t" o:hr="t" fillcolor="#a0a0a0" stroked="f"/>
        </w:pict>
      </w:r>
    </w:p>
    <w:p w14:paraId="3995A679" w14:textId="77777777" w:rsidR="007C1F57" w:rsidRPr="0015054E" w:rsidRDefault="007C1F57" w:rsidP="0015054E">
      <w:pPr>
        <w:spacing w:after="0" w:line="240" w:lineRule="auto"/>
        <w:rPr>
          <w:rFonts w:ascii="Calibri" w:hAnsi="Calibri" w:cs="Calibri"/>
          <w:b/>
          <w:bCs/>
        </w:rPr>
      </w:pPr>
      <w:r w:rsidRPr="0015054E">
        <w:rPr>
          <w:rFonts w:ascii="Calibri" w:hAnsi="Calibri" w:cs="Calibri"/>
          <w:b/>
          <w:bCs/>
        </w:rPr>
        <w:t>Praktická aktivita</w:t>
      </w:r>
    </w:p>
    <w:p w14:paraId="3D203B8F" w14:textId="77777777" w:rsidR="007C1F57" w:rsidRPr="0015054E" w:rsidRDefault="007C1F57" w:rsidP="0015054E">
      <w:pPr>
        <w:spacing w:after="0" w:line="240" w:lineRule="auto"/>
        <w:rPr>
          <w:rFonts w:ascii="Calibri" w:hAnsi="Calibri" w:cs="Calibri"/>
          <w:b/>
          <w:bCs/>
        </w:rPr>
      </w:pPr>
      <w:r w:rsidRPr="0015054E">
        <w:rPr>
          <w:rFonts w:ascii="Calibri" w:hAnsi="Calibri" w:cs="Calibri"/>
          <w:b/>
          <w:bCs/>
        </w:rPr>
        <w:t>Objevujeme, jak funguje vnímání</w:t>
      </w:r>
    </w:p>
    <w:p w14:paraId="1899C15B" w14:textId="77777777" w:rsidR="007C1F57" w:rsidRPr="0015054E" w:rsidRDefault="007C1F57" w:rsidP="0015054E">
      <w:pPr>
        <w:spacing w:after="0" w:line="240" w:lineRule="auto"/>
        <w:rPr>
          <w:rFonts w:ascii="Calibri" w:hAnsi="Calibri" w:cs="Calibri"/>
        </w:rPr>
      </w:pPr>
      <w:r w:rsidRPr="0015054E">
        <w:rPr>
          <w:rFonts w:ascii="Calibri" w:hAnsi="Calibri" w:cs="Calibri"/>
        </w:rPr>
        <w:t>Pracujte ve dvojicích.</w:t>
      </w:r>
    </w:p>
    <w:p w14:paraId="5D9B82D1" w14:textId="77777777" w:rsidR="007C1F57" w:rsidRPr="0015054E" w:rsidRDefault="007C1F57" w:rsidP="0015054E">
      <w:pPr>
        <w:numPr>
          <w:ilvl w:val="0"/>
          <w:numId w:val="28"/>
        </w:numPr>
        <w:spacing w:after="0" w:line="240" w:lineRule="auto"/>
        <w:rPr>
          <w:rFonts w:ascii="Calibri" w:hAnsi="Calibri" w:cs="Calibri"/>
        </w:rPr>
      </w:pPr>
      <w:r w:rsidRPr="0015054E">
        <w:rPr>
          <w:rFonts w:ascii="Calibri" w:hAnsi="Calibri" w:cs="Calibri"/>
        </w:rPr>
        <w:t>Prohlédněte si několik optických klamů připravených učitelem.</w:t>
      </w:r>
    </w:p>
    <w:p w14:paraId="31F6860F" w14:textId="77777777" w:rsidR="007C1F57" w:rsidRPr="0015054E" w:rsidRDefault="007C1F57" w:rsidP="0015054E">
      <w:pPr>
        <w:numPr>
          <w:ilvl w:val="0"/>
          <w:numId w:val="28"/>
        </w:numPr>
        <w:spacing w:after="0" w:line="240" w:lineRule="auto"/>
        <w:rPr>
          <w:rFonts w:ascii="Calibri" w:hAnsi="Calibri" w:cs="Calibri"/>
        </w:rPr>
      </w:pPr>
      <w:r w:rsidRPr="0015054E">
        <w:rPr>
          <w:rFonts w:ascii="Calibri" w:hAnsi="Calibri" w:cs="Calibri"/>
        </w:rPr>
        <w:t>Popište, co na obrázku nejprve vidíte.</w:t>
      </w:r>
    </w:p>
    <w:p w14:paraId="5981CA22" w14:textId="77777777" w:rsidR="007C1F57" w:rsidRPr="0015054E" w:rsidRDefault="007C1F57" w:rsidP="0015054E">
      <w:pPr>
        <w:numPr>
          <w:ilvl w:val="0"/>
          <w:numId w:val="28"/>
        </w:numPr>
        <w:spacing w:after="0" w:line="240" w:lineRule="auto"/>
        <w:rPr>
          <w:rFonts w:ascii="Calibri" w:hAnsi="Calibri" w:cs="Calibri"/>
        </w:rPr>
      </w:pPr>
      <w:r w:rsidRPr="0015054E">
        <w:rPr>
          <w:rFonts w:ascii="Calibri" w:hAnsi="Calibri" w:cs="Calibri"/>
        </w:rPr>
        <w:t>Pokuste se najít jiné možné vysvětlení obrázku.</w:t>
      </w:r>
    </w:p>
    <w:p w14:paraId="63346EA3" w14:textId="77777777" w:rsidR="007C1F57" w:rsidRPr="0015054E" w:rsidRDefault="007C1F57" w:rsidP="0015054E">
      <w:pPr>
        <w:numPr>
          <w:ilvl w:val="0"/>
          <w:numId w:val="28"/>
        </w:numPr>
        <w:spacing w:after="0" w:line="240" w:lineRule="auto"/>
        <w:rPr>
          <w:rFonts w:ascii="Calibri" w:hAnsi="Calibri" w:cs="Calibri"/>
        </w:rPr>
      </w:pPr>
      <w:r w:rsidRPr="0015054E">
        <w:rPr>
          <w:rFonts w:ascii="Calibri" w:hAnsi="Calibri" w:cs="Calibri"/>
        </w:rPr>
        <w:t>Diskutujte, proč mozek vytvořil první dojem.</w:t>
      </w:r>
    </w:p>
    <w:p w14:paraId="6D855FD1" w14:textId="77777777" w:rsidR="007C1F57" w:rsidRPr="0015054E" w:rsidRDefault="007C1F57" w:rsidP="0015054E">
      <w:pPr>
        <w:spacing w:after="0" w:line="240" w:lineRule="auto"/>
        <w:rPr>
          <w:rFonts w:ascii="Calibri" w:hAnsi="Calibri" w:cs="Calibri"/>
        </w:rPr>
      </w:pPr>
      <w:r w:rsidRPr="0015054E">
        <w:rPr>
          <w:rFonts w:ascii="Calibri" w:hAnsi="Calibri" w:cs="Calibri"/>
        </w:rPr>
        <w:t>Poté se zamyslete nad otázkami:</w:t>
      </w:r>
    </w:p>
    <w:p w14:paraId="30B9D7C0" w14:textId="77777777" w:rsidR="007C1F57" w:rsidRPr="0015054E" w:rsidRDefault="007C1F57" w:rsidP="0015054E">
      <w:pPr>
        <w:numPr>
          <w:ilvl w:val="0"/>
          <w:numId w:val="29"/>
        </w:numPr>
        <w:spacing w:after="0" w:line="240" w:lineRule="auto"/>
        <w:rPr>
          <w:rFonts w:ascii="Calibri" w:hAnsi="Calibri" w:cs="Calibri"/>
        </w:rPr>
      </w:pPr>
      <w:r w:rsidRPr="0015054E">
        <w:rPr>
          <w:rFonts w:ascii="Calibri" w:hAnsi="Calibri" w:cs="Calibri"/>
        </w:rPr>
        <w:t>Proč mohou dva lidé stejný obrázek vnímat odlišně?</w:t>
      </w:r>
    </w:p>
    <w:p w14:paraId="6496C048" w14:textId="77777777" w:rsidR="007C1F57" w:rsidRPr="0015054E" w:rsidRDefault="007C1F57" w:rsidP="0015054E">
      <w:pPr>
        <w:numPr>
          <w:ilvl w:val="0"/>
          <w:numId w:val="29"/>
        </w:numPr>
        <w:spacing w:after="0" w:line="240" w:lineRule="auto"/>
        <w:rPr>
          <w:rFonts w:ascii="Calibri" w:hAnsi="Calibri" w:cs="Calibri"/>
        </w:rPr>
      </w:pPr>
      <w:r w:rsidRPr="0015054E">
        <w:rPr>
          <w:rFonts w:ascii="Calibri" w:hAnsi="Calibri" w:cs="Calibri"/>
        </w:rPr>
        <w:t>Jakou roli hrají zkušenosti při vnímání?</w:t>
      </w:r>
    </w:p>
    <w:p w14:paraId="065B7AB4" w14:textId="77777777" w:rsidR="007C1F57" w:rsidRPr="0015054E" w:rsidRDefault="007C1F57" w:rsidP="0015054E">
      <w:pPr>
        <w:numPr>
          <w:ilvl w:val="0"/>
          <w:numId w:val="29"/>
        </w:numPr>
        <w:spacing w:after="0" w:line="240" w:lineRule="auto"/>
        <w:rPr>
          <w:rFonts w:ascii="Calibri" w:hAnsi="Calibri" w:cs="Calibri"/>
        </w:rPr>
      </w:pPr>
      <w:r w:rsidRPr="0015054E">
        <w:rPr>
          <w:rFonts w:ascii="Calibri" w:hAnsi="Calibri" w:cs="Calibri"/>
        </w:rPr>
        <w:t>Proč je důležité neposuzovat situaci pouze podle prvního dojmu?</w:t>
      </w:r>
    </w:p>
    <w:p w14:paraId="7E7EF81F" w14:textId="77777777" w:rsidR="007C1F57" w:rsidRPr="0015054E" w:rsidRDefault="002A74FF" w:rsidP="0015054E">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317E3771">
          <v:rect id="_x0000_i1105" style="width:0;height:1.5pt" o:hralign="center" o:hrstd="t" o:hr="t" fillcolor="#a0a0a0" stroked="f"/>
        </w:pict>
      </w:r>
    </w:p>
    <w:p w14:paraId="6801A7F5" w14:textId="77777777" w:rsidR="007C1F57" w:rsidRPr="0015054E" w:rsidRDefault="007C1F57" w:rsidP="0015054E">
      <w:pPr>
        <w:spacing w:after="0" w:line="240" w:lineRule="auto"/>
        <w:rPr>
          <w:rFonts w:ascii="Calibri" w:hAnsi="Calibri" w:cs="Calibri"/>
          <w:b/>
          <w:bCs/>
        </w:rPr>
      </w:pPr>
      <w:r w:rsidRPr="0015054E">
        <w:rPr>
          <w:rFonts w:ascii="Calibri" w:hAnsi="Calibri" w:cs="Calibri"/>
          <w:b/>
          <w:bCs/>
        </w:rPr>
        <w:t>Co si z této kapitoly odnést jako budoucí pedagog?</w:t>
      </w:r>
    </w:p>
    <w:p w14:paraId="22955505" w14:textId="77777777" w:rsidR="007C1F57" w:rsidRPr="0015054E" w:rsidRDefault="007C1F57" w:rsidP="0015054E">
      <w:pPr>
        <w:spacing w:after="0" w:line="240" w:lineRule="auto"/>
        <w:rPr>
          <w:rFonts w:ascii="Calibri" w:hAnsi="Calibri" w:cs="Calibri"/>
        </w:rPr>
      </w:pPr>
      <w:r w:rsidRPr="0015054E">
        <w:rPr>
          <w:rFonts w:ascii="Calibri" w:hAnsi="Calibri" w:cs="Calibri"/>
        </w:rPr>
        <w:t>Děti nevnímají svět stejně jako dospělí. Jejich vnímání se teprve vyvíjí a je ovlivněno zkušenostmi, emocemi i aktuální pozorností. Budoucí pedagog by měl vytvářet prostředí bohaté na smyslové podněty, podporovat aktivní poznávání a počítat s tím, že různé děti mohou stejnou situaci chápat různým způsobem. Schopnost porozumět dětskému vnímání je jedním ze základů kvalitní pedagogické práce.</w:t>
      </w:r>
    </w:p>
    <w:p w14:paraId="39664DAC" w14:textId="6E5ABA96" w:rsidR="001B248C" w:rsidRPr="0015054E" w:rsidRDefault="001B248C" w:rsidP="0015054E">
      <w:pPr>
        <w:spacing w:after="0" w:line="240" w:lineRule="auto"/>
        <w:rPr>
          <w:rFonts w:ascii="Calibri" w:hAnsi="Calibri" w:cs="Calibri"/>
          <w:b/>
          <w:bCs/>
        </w:rPr>
      </w:pPr>
      <w:r w:rsidRPr="0015054E">
        <w:rPr>
          <w:rFonts w:ascii="Calibri" w:hAnsi="Calibri" w:cs="Calibri"/>
          <w:b/>
          <w:bCs/>
        </w:rPr>
        <w:t>4</w:t>
      </w:r>
      <w:r w:rsidR="008915FB" w:rsidRPr="0015054E">
        <w:rPr>
          <w:rFonts w:ascii="Calibri" w:hAnsi="Calibri" w:cs="Calibri"/>
          <w:b/>
          <w:bCs/>
        </w:rPr>
        <w:t>.</w:t>
      </w:r>
      <w:r w:rsidRPr="0015054E">
        <w:rPr>
          <w:rFonts w:ascii="Calibri" w:hAnsi="Calibri" w:cs="Calibri"/>
          <w:b/>
          <w:bCs/>
        </w:rPr>
        <w:t xml:space="preserve"> Pozornost</w:t>
      </w:r>
    </w:p>
    <w:p w14:paraId="24BE9DBF" w14:textId="77777777" w:rsidR="001B248C" w:rsidRPr="0015054E" w:rsidRDefault="001B248C" w:rsidP="0015054E">
      <w:pPr>
        <w:spacing w:after="0" w:line="240" w:lineRule="auto"/>
        <w:rPr>
          <w:rFonts w:ascii="Calibri" w:hAnsi="Calibri" w:cs="Calibri"/>
        </w:rPr>
      </w:pPr>
      <w:r w:rsidRPr="0015054E">
        <w:rPr>
          <w:rFonts w:ascii="Calibri" w:hAnsi="Calibri" w:cs="Calibri"/>
          <w:b/>
          <w:bCs/>
        </w:rPr>
        <w:t>„Ne všechno, co nás obklopuje, dokážeme vnímat současně. Pozornost nám pomáhá vybrat to, co je v daném okamžiku nejdůležitější.“</w:t>
      </w:r>
    </w:p>
    <w:p w14:paraId="3FB66F32" w14:textId="77777777" w:rsidR="001B248C" w:rsidRPr="0015054E" w:rsidRDefault="002A74FF" w:rsidP="0015054E">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71E76454">
          <v:rect id="_x0000_i1106" style="width:0;height:1.5pt" o:hralign="center" o:hrstd="t" o:hr="t" fillcolor="#a0a0a0" stroked="f"/>
        </w:pict>
      </w:r>
    </w:p>
    <w:p w14:paraId="54D49D97" w14:textId="77777777" w:rsidR="001B248C" w:rsidRPr="0015054E" w:rsidRDefault="001B248C" w:rsidP="0015054E">
      <w:pPr>
        <w:spacing w:after="0" w:line="240" w:lineRule="auto"/>
        <w:rPr>
          <w:rFonts w:ascii="Calibri" w:hAnsi="Calibri" w:cs="Calibri"/>
          <w:b/>
          <w:bCs/>
        </w:rPr>
      </w:pPr>
      <w:r w:rsidRPr="0015054E">
        <w:rPr>
          <w:rFonts w:ascii="Calibri" w:hAnsi="Calibri" w:cs="Calibri"/>
          <w:b/>
          <w:bCs/>
        </w:rPr>
        <w:t>Motivační příběh</w:t>
      </w:r>
    </w:p>
    <w:p w14:paraId="7BAE8E2E" w14:textId="77777777" w:rsidR="001B248C" w:rsidRPr="0015054E" w:rsidRDefault="001B248C" w:rsidP="0015054E">
      <w:pPr>
        <w:spacing w:after="0" w:line="240" w:lineRule="auto"/>
        <w:rPr>
          <w:rFonts w:ascii="Calibri" w:hAnsi="Calibri" w:cs="Calibri"/>
        </w:rPr>
      </w:pPr>
      <w:r w:rsidRPr="0015054E">
        <w:rPr>
          <w:rFonts w:ascii="Calibri" w:hAnsi="Calibri" w:cs="Calibri"/>
        </w:rPr>
        <w:t>Paní učitelka četla dětem pohádku. Většina dětí ji pozorně poslouchala. Jen Tomáš se neustále otáčel k oknu, sledoval ptáky na stromě a po chvíli začal stavět kostky.</w:t>
      </w:r>
    </w:p>
    <w:p w14:paraId="7291833A" w14:textId="77777777" w:rsidR="001B248C" w:rsidRPr="0015054E" w:rsidRDefault="001B248C" w:rsidP="0015054E">
      <w:pPr>
        <w:spacing w:after="0" w:line="240" w:lineRule="auto"/>
        <w:rPr>
          <w:rFonts w:ascii="Calibri" w:hAnsi="Calibri" w:cs="Calibri"/>
        </w:rPr>
      </w:pPr>
      <w:r w:rsidRPr="0015054E">
        <w:rPr>
          <w:rFonts w:ascii="Calibri" w:hAnsi="Calibri" w:cs="Calibri"/>
        </w:rPr>
        <w:t>Po skončení pohádky si ostatní děti pamatovaly většinu děje. Tomáš si vybavil jen začátek.</w:t>
      </w:r>
    </w:p>
    <w:p w14:paraId="53644679" w14:textId="77777777" w:rsidR="001B248C" w:rsidRPr="0015054E" w:rsidRDefault="001B248C" w:rsidP="0015054E">
      <w:pPr>
        <w:spacing w:after="0" w:line="240" w:lineRule="auto"/>
        <w:rPr>
          <w:rFonts w:ascii="Calibri" w:hAnsi="Calibri" w:cs="Calibri"/>
        </w:rPr>
      </w:pPr>
      <w:r w:rsidRPr="0015054E">
        <w:rPr>
          <w:rFonts w:ascii="Calibri" w:hAnsi="Calibri" w:cs="Calibri"/>
        </w:rPr>
        <w:t>Neznamená to, že by byl méně schopný. V danou chvíli pouze nedokázal udržet pozornost na čteném příběhu.</w:t>
      </w:r>
    </w:p>
    <w:p w14:paraId="48F07A48" w14:textId="77777777" w:rsidR="001B248C" w:rsidRPr="0015054E" w:rsidRDefault="001B248C" w:rsidP="0015054E">
      <w:pPr>
        <w:spacing w:after="0" w:line="240" w:lineRule="auto"/>
        <w:rPr>
          <w:rFonts w:ascii="Calibri" w:hAnsi="Calibri" w:cs="Calibri"/>
        </w:rPr>
      </w:pPr>
      <w:r w:rsidRPr="0015054E">
        <w:rPr>
          <w:rFonts w:ascii="Calibri" w:hAnsi="Calibri" w:cs="Calibri"/>
        </w:rPr>
        <w:t>Pozornost je jedním ze základních předpokladů učení.</w:t>
      </w:r>
    </w:p>
    <w:p w14:paraId="4C8FEC54" w14:textId="77777777" w:rsidR="001B248C" w:rsidRPr="0015054E" w:rsidRDefault="002A74FF" w:rsidP="0015054E">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5500CC12">
          <v:rect id="_x0000_i1107" style="width:0;height:1.5pt" o:hralign="center" o:hrstd="t" o:hr="t" fillcolor="#a0a0a0" stroked="f"/>
        </w:pict>
      </w:r>
    </w:p>
    <w:p w14:paraId="486A39FE" w14:textId="77777777" w:rsidR="001B248C" w:rsidRPr="0015054E" w:rsidRDefault="001B248C" w:rsidP="0015054E">
      <w:pPr>
        <w:spacing w:after="0" w:line="240" w:lineRule="auto"/>
        <w:rPr>
          <w:rFonts w:ascii="Calibri" w:hAnsi="Calibri" w:cs="Calibri"/>
          <w:b/>
          <w:bCs/>
        </w:rPr>
      </w:pPr>
      <w:r w:rsidRPr="0015054E">
        <w:rPr>
          <w:rFonts w:ascii="Calibri" w:hAnsi="Calibri" w:cs="Calibri"/>
          <w:b/>
          <w:bCs/>
        </w:rPr>
        <w:t>Co se v této kapitole naučíte</w:t>
      </w:r>
    </w:p>
    <w:p w14:paraId="2E3F9932" w14:textId="77777777" w:rsidR="001B248C" w:rsidRPr="0015054E" w:rsidRDefault="001B248C" w:rsidP="0015054E">
      <w:pPr>
        <w:spacing w:after="0" w:line="240" w:lineRule="auto"/>
        <w:rPr>
          <w:rFonts w:ascii="Calibri" w:hAnsi="Calibri" w:cs="Calibri"/>
        </w:rPr>
      </w:pPr>
      <w:r w:rsidRPr="0015054E">
        <w:rPr>
          <w:rFonts w:ascii="Calibri" w:hAnsi="Calibri" w:cs="Calibri"/>
        </w:rPr>
        <w:t>Po prostudování kapitoly budete umět:</w:t>
      </w:r>
    </w:p>
    <w:p w14:paraId="58E4D76C" w14:textId="77777777" w:rsidR="001B248C" w:rsidRPr="0015054E" w:rsidRDefault="001B248C" w:rsidP="0015054E">
      <w:pPr>
        <w:numPr>
          <w:ilvl w:val="0"/>
          <w:numId w:val="30"/>
        </w:numPr>
        <w:spacing w:after="0" w:line="240" w:lineRule="auto"/>
        <w:rPr>
          <w:rFonts w:ascii="Calibri" w:hAnsi="Calibri" w:cs="Calibri"/>
        </w:rPr>
      </w:pPr>
      <w:r w:rsidRPr="0015054E">
        <w:rPr>
          <w:rFonts w:ascii="Calibri" w:hAnsi="Calibri" w:cs="Calibri"/>
        </w:rPr>
        <w:t>vysvětlit pojem pozornost,</w:t>
      </w:r>
    </w:p>
    <w:p w14:paraId="5E293648" w14:textId="77777777" w:rsidR="001B248C" w:rsidRPr="0015054E" w:rsidRDefault="001B248C" w:rsidP="0015054E">
      <w:pPr>
        <w:numPr>
          <w:ilvl w:val="0"/>
          <w:numId w:val="30"/>
        </w:numPr>
        <w:spacing w:after="0" w:line="240" w:lineRule="auto"/>
        <w:rPr>
          <w:rFonts w:ascii="Calibri" w:hAnsi="Calibri" w:cs="Calibri"/>
        </w:rPr>
      </w:pPr>
      <w:r w:rsidRPr="0015054E">
        <w:rPr>
          <w:rFonts w:ascii="Calibri" w:hAnsi="Calibri" w:cs="Calibri"/>
        </w:rPr>
        <w:t>popsat základní vlastnosti pozornosti,</w:t>
      </w:r>
    </w:p>
    <w:p w14:paraId="6E143F25" w14:textId="77777777" w:rsidR="001B248C" w:rsidRPr="0015054E" w:rsidRDefault="001B248C" w:rsidP="0015054E">
      <w:pPr>
        <w:numPr>
          <w:ilvl w:val="0"/>
          <w:numId w:val="30"/>
        </w:numPr>
        <w:spacing w:after="0" w:line="240" w:lineRule="auto"/>
        <w:rPr>
          <w:rFonts w:ascii="Calibri" w:hAnsi="Calibri" w:cs="Calibri"/>
        </w:rPr>
      </w:pPr>
      <w:r w:rsidRPr="0015054E">
        <w:rPr>
          <w:rFonts w:ascii="Calibri" w:hAnsi="Calibri" w:cs="Calibri"/>
        </w:rPr>
        <w:t>rozlišit druhy pozornosti,</w:t>
      </w:r>
    </w:p>
    <w:p w14:paraId="19C76A3A" w14:textId="77777777" w:rsidR="001B248C" w:rsidRPr="0015054E" w:rsidRDefault="001B248C" w:rsidP="0015054E">
      <w:pPr>
        <w:numPr>
          <w:ilvl w:val="0"/>
          <w:numId w:val="30"/>
        </w:numPr>
        <w:spacing w:after="0" w:line="240" w:lineRule="auto"/>
        <w:rPr>
          <w:rFonts w:ascii="Calibri" w:hAnsi="Calibri" w:cs="Calibri"/>
        </w:rPr>
      </w:pPr>
      <w:r w:rsidRPr="0015054E">
        <w:rPr>
          <w:rFonts w:ascii="Calibri" w:hAnsi="Calibri" w:cs="Calibri"/>
        </w:rPr>
        <w:t>objasnit faktory ovlivňující pozornost,</w:t>
      </w:r>
    </w:p>
    <w:p w14:paraId="1242E93F" w14:textId="77777777" w:rsidR="001B248C" w:rsidRPr="0015054E" w:rsidRDefault="001B248C" w:rsidP="0015054E">
      <w:pPr>
        <w:numPr>
          <w:ilvl w:val="0"/>
          <w:numId w:val="30"/>
        </w:numPr>
        <w:spacing w:after="0" w:line="240" w:lineRule="auto"/>
        <w:rPr>
          <w:rFonts w:ascii="Calibri" w:hAnsi="Calibri" w:cs="Calibri"/>
        </w:rPr>
      </w:pPr>
      <w:r w:rsidRPr="0015054E">
        <w:rPr>
          <w:rFonts w:ascii="Calibri" w:hAnsi="Calibri" w:cs="Calibri"/>
        </w:rPr>
        <w:t>vysvětlit význam pozornosti při učení,</w:t>
      </w:r>
    </w:p>
    <w:p w14:paraId="2BFAD5E1" w14:textId="77777777" w:rsidR="001B248C" w:rsidRPr="0015054E" w:rsidRDefault="001B248C" w:rsidP="0015054E">
      <w:pPr>
        <w:numPr>
          <w:ilvl w:val="0"/>
          <w:numId w:val="30"/>
        </w:numPr>
        <w:spacing w:after="0" w:line="240" w:lineRule="auto"/>
        <w:rPr>
          <w:rFonts w:ascii="Calibri" w:hAnsi="Calibri" w:cs="Calibri"/>
        </w:rPr>
      </w:pPr>
      <w:r w:rsidRPr="0015054E">
        <w:rPr>
          <w:rFonts w:ascii="Calibri" w:hAnsi="Calibri" w:cs="Calibri"/>
        </w:rPr>
        <w:t>navrhnout způsoby podpory pozornosti u dětí.</w:t>
      </w:r>
    </w:p>
    <w:p w14:paraId="50EBD0DC" w14:textId="77777777" w:rsidR="001B248C" w:rsidRPr="0015054E" w:rsidRDefault="002A74FF" w:rsidP="0015054E">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1AA1BB90">
          <v:rect id="_x0000_i1108" style="width:0;height:1.5pt" o:hralign="center" o:hrstd="t" o:hr="t" fillcolor="#a0a0a0" stroked="f"/>
        </w:pict>
      </w:r>
    </w:p>
    <w:p w14:paraId="01B863A3" w14:textId="77777777" w:rsidR="001B248C" w:rsidRPr="0015054E" w:rsidRDefault="001B248C" w:rsidP="0015054E">
      <w:pPr>
        <w:spacing w:after="0" w:line="240" w:lineRule="auto"/>
        <w:rPr>
          <w:rFonts w:ascii="Calibri" w:hAnsi="Calibri" w:cs="Calibri"/>
          <w:b/>
          <w:bCs/>
        </w:rPr>
      </w:pPr>
      <w:r w:rsidRPr="0015054E">
        <w:rPr>
          <w:rFonts w:ascii="Calibri" w:hAnsi="Calibri" w:cs="Calibri"/>
          <w:b/>
          <w:bCs/>
        </w:rPr>
        <w:t>Klíčové pojmy</w:t>
      </w:r>
    </w:p>
    <w:p w14:paraId="19D32448" w14:textId="77777777" w:rsidR="001B248C" w:rsidRPr="0015054E" w:rsidRDefault="001B248C" w:rsidP="0015054E">
      <w:pPr>
        <w:numPr>
          <w:ilvl w:val="0"/>
          <w:numId w:val="31"/>
        </w:numPr>
        <w:spacing w:after="0" w:line="240" w:lineRule="auto"/>
        <w:rPr>
          <w:rFonts w:ascii="Calibri" w:hAnsi="Calibri" w:cs="Calibri"/>
        </w:rPr>
      </w:pPr>
      <w:r w:rsidRPr="0015054E">
        <w:rPr>
          <w:rFonts w:ascii="Calibri" w:hAnsi="Calibri" w:cs="Calibri"/>
        </w:rPr>
        <w:t>pozornost</w:t>
      </w:r>
    </w:p>
    <w:p w14:paraId="54239D3F" w14:textId="77777777" w:rsidR="001B248C" w:rsidRPr="0015054E" w:rsidRDefault="001B248C" w:rsidP="0015054E">
      <w:pPr>
        <w:numPr>
          <w:ilvl w:val="0"/>
          <w:numId w:val="31"/>
        </w:numPr>
        <w:spacing w:after="0" w:line="240" w:lineRule="auto"/>
        <w:rPr>
          <w:rFonts w:ascii="Calibri" w:hAnsi="Calibri" w:cs="Calibri"/>
        </w:rPr>
      </w:pPr>
      <w:r w:rsidRPr="0015054E">
        <w:rPr>
          <w:rFonts w:ascii="Calibri" w:hAnsi="Calibri" w:cs="Calibri"/>
        </w:rPr>
        <w:t>zaměřenost</w:t>
      </w:r>
    </w:p>
    <w:p w14:paraId="7554687A" w14:textId="77777777" w:rsidR="001B248C" w:rsidRPr="0015054E" w:rsidRDefault="001B248C" w:rsidP="0015054E">
      <w:pPr>
        <w:numPr>
          <w:ilvl w:val="0"/>
          <w:numId w:val="31"/>
        </w:numPr>
        <w:spacing w:after="0" w:line="240" w:lineRule="auto"/>
        <w:rPr>
          <w:rFonts w:ascii="Calibri" w:hAnsi="Calibri" w:cs="Calibri"/>
        </w:rPr>
      </w:pPr>
      <w:r w:rsidRPr="0015054E">
        <w:rPr>
          <w:rFonts w:ascii="Calibri" w:hAnsi="Calibri" w:cs="Calibri"/>
        </w:rPr>
        <w:t>soustředění</w:t>
      </w:r>
    </w:p>
    <w:p w14:paraId="4239146B" w14:textId="77777777" w:rsidR="001B248C" w:rsidRPr="0015054E" w:rsidRDefault="001B248C" w:rsidP="0015054E">
      <w:pPr>
        <w:numPr>
          <w:ilvl w:val="0"/>
          <w:numId w:val="31"/>
        </w:numPr>
        <w:spacing w:after="0" w:line="240" w:lineRule="auto"/>
        <w:rPr>
          <w:rFonts w:ascii="Calibri" w:hAnsi="Calibri" w:cs="Calibri"/>
        </w:rPr>
      </w:pPr>
      <w:r w:rsidRPr="0015054E">
        <w:rPr>
          <w:rFonts w:ascii="Calibri" w:hAnsi="Calibri" w:cs="Calibri"/>
        </w:rPr>
        <w:t>rozsah pozornosti</w:t>
      </w:r>
    </w:p>
    <w:p w14:paraId="22D12FB4" w14:textId="77777777" w:rsidR="001B248C" w:rsidRPr="0015054E" w:rsidRDefault="001B248C" w:rsidP="0015054E">
      <w:pPr>
        <w:numPr>
          <w:ilvl w:val="0"/>
          <w:numId w:val="31"/>
        </w:numPr>
        <w:spacing w:after="0" w:line="240" w:lineRule="auto"/>
        <w:rPr>
          <w:rFonts w:ascii="Calibri" w:hAnsi="Calibri" w:cs="Calibri"/>
        </w:rPr>
      </w:pPr>
      <w:r w:rsidRPr="0015054E">
        <w:rPr>
          <w:rFonts w:ascii="Calibri" w:hAnsi="Calibri" w:cs="Calibri"/>
        </w:rPr>
        <w:t>stálost pozornosti</w:t>
      </w:r>
    </w:p>
    <w:p w14:paraId="4E1FD645" w14:textId="77777777" w:rsidR="001B248C" w:rsidRPr="0015054E" w:rsidRDefault="001B248C" w:rsidP="0015054E">
      <w:pPr>
        <w:numPr>
          <w:ilvl w:val="0"/>
          <w:numId w:val="31"/>
        </w:numPr>
        <w:spacing w:after="0" w:line="240" w:lineRule="auto"/>
        <w:rPr>
          <w:rFonts w:ascii="Calibri" w:hAnsi="Calibri" w:cs="Calibri"/>
        </w:rPr>
      </w:pPr>
      <w:r w:rsidRPr="0015054E">
        <w:rPr>
          <w:rFonts w:ascii="Calibri" w:hAnsi="Calibri" w:cs="Calibri"/>
        </w:rPr>
        <w:t>rozdělování pozornosti</w:t>
      </w:r>
    </w:p>
    <w:p w14:paraId="366BF2A7" w14:textId="77777777" w:rsidR="001B248C" w:rsidRPr="0015054E" w:rsidRDefault="001B248C" w:rsidP="0015054E">
      <w:pPr>
        <w:numPr>
          <w:ilvl w:val="0"/>
          <w:numId w:val="31"/>
        </w:numPr>
        <w:spacing w:after="0" w:line="240" w:lineRule="auto"/>
        <w:rPr>
          <w:rFonts w:ascii="Calibri" w:hAnsi="Calibri" w:cs="Calibri"/>
        </w:rPr>
      </w:pPr>
      <w:r w:rsidRPr="0015054E">
        <w:rPr>
          <w:rFonts w:ascii="Calibri" w:hAnsi="Calibri" w:cs="Calibri"/>
        </w:rPr>
        <w:t>mimovolná pozornost</w:t>
      </w:r>
    </w:p>
    <w:p w14:paraId="6648C57C" w14:textId="77777777" w:rsidR="001B248C" w:rsidRPr="0015054E" w:rsidRDefault="001B248C" w:rsidP="0015054E">
      <w:pPr>
        <w:numPr>
          <w:ilvl w:val="0"/>
          <w:numId w:val="31"/>
        </w:numPr>
        <w:spacing w:after="0" w:line="240" w:lineRule="auto"/>
        <w:rPr>
          <w:rFonts w:ascii="Calibri" w:hAnsi="Calibri" w:cs="Calibri"/>
        </w:rPr>
      </w:pPr>
      <w:r w:rsidRPr="0015054E">
        <w:rPr>
          <w:rFonts w:ascii="Calibri" w:hAnsi="Calibri" w:cs="Calibri"/>
        </w:rPr>
        <w:t>záměrná pozornost</w:t>
      </w:r>
    </w:p>
    <w:p w14:paraId="10CD1791" w14:textId="77777777" w:rsidR="001B248C" w:rsidRPr="0015054E" w:rsidRDefault="002A74FF" w:rsidP="0015054E">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49A541CD">
          <v:rect id="_x0000_i1109" style="width:0;height:1.5pt" o:hralign="center" o:hrstd="t" o:hr="t" fillcolor="#a0a0a0" stroked="f"/>
        </w:pict>
      </w:r>
    </w:p>
    <w:p w14:paraId="270DD046" w14:textId="77777777" w:rsidR="001B248C" w:rsidRPr="0015054E" w:rsidRDefault="001B248C" w:rsidP="0015054E">
      <w:pPr>
        <w:spacing w:after="0" w:line="240" w:lineRule="auto"/>
        <w:rPr>
          <w:rFonts w:ascii="Calibri" w:hAnsi="Calibri" w:cs="Calibri"/>
          <w:b/>
          <w:bCs/>
        </w:rPr>
      </w:pPr>
      <w:r w:rsidRPr="0015054E">
        <w:rPr>
          <w:rFonts w:ascii="Calibri" w:hAnsi="Calibri" w:cs="Calibri"/>
          <w:b/>
          <w:bCs/>
        </w:rPr>
        <w:t>Co je pozornost?</w:t>
      </w:r>
    </w:p>
    <w:p w14:paraId="57FBC28D" w14:textId="77777777" w:rsidR="001B248C" w:rsidRPr="0015054E" w:rsidRDefault="001B248C" w:rsidP="0015054E">
      <w:pPr>
        <w:spacing w:after="0" w:line="240" w:lineRule="auto"/>
        <w:rPr>
          <w:rFonts w:ascii="Calibri" w:hAnsi="Calibri" w:cs="Calibri"/>
        </w:rPr>
      </w:pPr>
      <w:r w:rsidRPr="0015054E">
        <w:rPr>
          <w:rFonts w:ascii="Calibri" w:hAnsi="Calibri" w:cs="Calibri"/>
        </w:rPr>
        <w:t>Každou sekundu na člověka působí velké množství podnětů. Není možné věnovat stejnou pozornost všemu současně.</w:t>
      </w:r>
    </w:p>
    <w:p w14:paraId="7063931B" w14:textId="77777777" w:rsidR="001B248C" w:rsidRPr="0015054E" w:rsidRDefault="001B248C" w:rsidP="0015054E">
      <w:pPr>
        <w:spacing w:after="0" w:line="240" w:lineRule="auto"/>
        <w:rPr>
          <w:rFonts w:ascii="Calibri" w:hAnsi="Calibri" w:cs="Calibri"/>
        </w:rPr>
      </w:pPr>
      <w:r w:rsidRPr="0015054E">
        <w:rPr>
          <w:rFonts w:ascii="Calibri" w:hAnsi="Calibri" w:cs="Calibri"/>
        </w:rPr>
        <w:t>Pozornost umožňuje vybrat informace, které jsou v dané chvíli důležité, a ostatní upozadit.</w:t>
      </w:r>
    </w:p>
    <w:p w14:paraId="370F64A0" w14:textId="77777777" w:rsidR="001B248C" w:rsidRPr="0015054E" w:rsidRDefault="001B248C" w:rsidP="0015054E">
      <w:pPr>
        <w:spacing w:after="0" w:line="240" w:lineRule="auto"/>
        <w:rPr>
          <w:rFonts w:ascii="Calibri" w:hAnsi="Calibri" w:cs="Calibri"/>
          <w:b/>
          <w:bCs/>
        </w:rPr>
      </w:pPr>
      <w:r w:rsidRPr="0015054E">
        <w:rPr>
          <w:rFonts w:ascii="Calibri" w:hAnsi="Calibri" w:cs="Calibri"/>
          <w:b/>
          <w:bCs/>
        </w:rPr>
        <w:t>Definice</w:t>
      </w:r>
    </w:p>
    <w:p w14:paraId="649424AA" w14:textId="77777777" w:rsidR="001B248C" w:rsidRPr="0015054E" w:rsidRDefault="001B248C" w:rsidP="0015054E">
      <w:pPr>
        <w:spacing w:after="0" w:line="240" w:lineRule="auto"/>
        <w:rPr>
          <w:rFonts w:ascii="Calibri" w:hAnsi="Calibri" w:cs="Calibri"/>
        </w:rPr>
      </w:pPr>
      <w:r w:rsidRPr="0015054E">
        <w:rPr>
          <w:rFonts w:ascii="Calibri" w:hAnsi="Calibri" w:cs="Calibri"/>
          <w:b/>
          <w:bCs/>
        </w:rPr>
        <w:t>Pozornost je psychický proces, který umožňuje zaměřit a soustředit psychickou činnost na určité podněty nebo činnosti.</w:t>
      </w:r>
    </w:p>
    <w:p w14:paraId="224F8618" w14:textId="77777777" w:rsidR="001B248C" w:rsidRPr="0015054E" w:rsidRDefault="001B248C" w:rsidP="0015054E">
      <w:pPr>
        <w:spacing w:after="0" w:line="240" w:lineRule="auto"/>
        <w:rPr>
          <w:rFonts w:ascii="Calibri" w:hAnsi="Calibri" w:cs="Calibri"/>
        </w:rPr>
      </w:pPr>
      <w:r w:rsidRPr="0015054E">
        <w:rPr>
          <w:rFonts w:ascii="Calibri" w:hAnsi="Calibri" w:cs="Calibri"/>
        </w:rPr>
        <w:t>Bez pozornosti by nebylo možné účinně vnímat, učit se ani řešit problémy.</w:t>
      </w:r>
    </w:p>
    <w:p w14:paraId="5FD8159E" w14:textId="77777777" w:rsidR="001B248C" w:rsidRPr="0015054E" w:rsidRDefault="002A74FF" w:rsidP="0015054E">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63DA420B">
          <v:rect id="_x0000_i1110" style="width:0;height:1.5pt" o:hralign="center" o:hrstd="t" o:hr="t" fillcolor="#a0a0a0" stroked="f"/>
        </w:pict>
      </w:r>
    </w:p>
    <w:p w14:paraId="7FC23280" w14:textId="77777777" w:rsidR="001B248C" w:rsidRPr="0015054E" w:rsidRDefault="001B248C" w:rsidP="0015054E">
      <w:pPr>
        <w:spacing w:after="0" w:line="240" w:lineRule="auto"/>
        <w:rPr>
          <w:rFonts w:ascii="Calibri" w:hAnsi="Calibri" w:cs="Calibri"/>
          <w:b/>
          <w:bCs/>
        </w:rPr>
      </w:pPr>
      <w:r w:rsidRPr="0015054E">
        <w:rPr>
          <w:rFonts w:ascii="Calibri" w:hAnsi="Calibri" w:cs="Calibri"/>
          <w:b/>
          <w:bCs/>
        </w:rPr>
        <w:t>Proč je pozornost důležitá?</w:t>
      </w:r>
    </w:p>
    <w:p w14:paraId="58184C1D" w14:textId="77777777" w:rsidR="001B248C" w:rsidRPr="0015054E" w:rsidRDefault="001B248C" w:rsidP="0015054E">
      <w:pPr>
        <w:spacing w:after="0" w:line="240" w:lineRule="auto"/>
        <w:rPr>
          <w:rFonts w:ascii="Calibri" w:hAnsi="Calibri" w:cs="Calibri"/>
        </w:rPr>
      </w:pPr>
      <w:r w:rsidRPr="0015054E">
        <w:rPr>
          <w:rFonts w:ascii="Calibri" w:hAnsi="Calibri" w:cs="Calibri"/>
        </w:rPr>
        <w:t>Pozornost ovlivňuje téměř všechny ostatní psychické procesy.</w:t>
      </w:r>
    </w:p>
    <w:p w14:paraId="372CD8DD" w14:textId="77777777" w:rsidR="001B248C" w:rsidRPr="0015054E" w:rsidRDefault="001B248C" w:rsidP="0015054E">
      <w:pPr>
        <w:spacing w:after="0" w:line="240" w:lineRule="auto"/>
        <w:rPr>
          <w:rFonts w:ascii="Calibri" w:hAnsi="Calibri" w:cs="Calibri"/>
        </w:rPr>
      </w:pPr>
      <w:r w:rsidRPr="0015054E">
        <w:rPr>
          <w:rFonts w:ascii="Calibri" w:hAnsi="Calibri" w:cs="Calibri"/>
        </w:rPr>
        <w:t>Pomáhá nám:</w:t>
      </w:r>
    </w:p>
    <w:p w14:paraId="4E887871" w14:textId="77777777" w:rsidR="001B248C" w:rsidRPr="0015054E" w:rsidRDefault="001B248C" w:rsidP="0015054E">
      <w:pPr>
        <w:numPr>
          <w:ilvl w:val="0"/>
          <w:numId w:val="32"/>
        </w:numPr>
        <w:spacing w:after="0" w:line="240" w:lineRule="auto"/>
        <w:rPr>
          <w:rFonts w:ascii="Calibri" w:hAnsi="Calibri" w:cs="Calibri"/>
        </w:rPr>
      </w:pPr>
      <w:r w:rsidRPr="0015054E">
        <w:rPr>
          <w:rFonts w:ascii="Calibri" w:hAnsi="Calibri" w:cs="Calibri"/>
        </w:rPr>
        <w:t>soustředit se při učení,</w:t>
      </w:r>
    </w:p>
    <w:p w14:paraId="64815EF1" w14:textId="77777777" w:rsidR="001B248C" w:rsidRPr="0015054E" w:rsidRDefault="001B248C" w:rsidP="0015054E">
      <w:pPr>
        <w:numPr>
          <w:ilvl w:val="0"/>
          <w:numId w:val="32"/>
        </w:numPr>
        <w:spacing w:after="0" w:line="240" w:lineRule="auto"/>
        <w:rPr>
          <w:rFonts w:ascii="Calibri" w:hAnsi="Calibri" w:cs="Calibri"/>
        </w:rPr>
      </w:pPr>
      <w:r w:rsidRPr="0015054E">
        <w:rPr>
          <w:rFonts w:ascii="Calibri" w:hAnsi="Calibri" w:cs="Calibri"/>
        </w:rPr>
        <w:t>sledovat výklad učitele,</w:t>
      </w:r>
    </w:p>
    <w:p w14:paraId="52241FDD" w14:textId="77777777" w:rsidR="001B248C" w:rsidRPr="0015054E" w:rsidRDefault="001B248C" w:rsidP="0015054E">
      <w:pPr>
        <w:numPr>
          <w:ilvl w:val="0"/>
          <w:numId w:val="32"/>
        </w:numPr>
        <w:spacing w:after="0" w:line="240" w:lineRule="auto"/>
        <w:rPr>
          <w:rFonts w:ascii="Calibri" w:hAnsi="Calibri" w:cs="Calibri"/>
        </w:rPr>
      </w:pPr>
      <w:r w:rsidRPr="0015054E">
        <w:rPr>
          <w:rFonts w:ascii="Calibri" w:hAnsi="Calibri" w:cs="Calibri"/>
        </w:rPr>
        <w:t>zapamatovat si nové informace,</w:t>
      </w:r>
    </w:p>
    <w:p w14:paraId="4EE732BB" w14:textId="77777777" w:rsidR="001B248C" w:rsidRPr="0015054E" w:rsidRDefault="001B248C" w:rsidP="0015054E">
      <w:pPr>
        <w:numPr>
          <w:ilvl w:val="0"/>
          <w:numId w:val="32"/>
        </w:numPr>
        <w:spacing w:after="0" w:line="240" w:lineRule="auto"/>
        <w:rPr>
          <w:rFonts w:ascii="Calibri" w:hAnsi="Calibri" w:cs="Calibri"/>
        </w:rPr>
      </w:pPr>
      <w:r w:rsidRPr="0015054E">
        <w:rPr>
          <w:rFonts w:ascii="Calibri" w:hAnsi="Calibri" w:cs="Calibri"/>
        </w:rPr>
        <w:t>řešit úkoly,</w:t>
      </w:r>
    </w:p>
    <w:p w14:paraId="16921AC9" w14:textId="77777777" w:rsidR="001B248C" w:rsidRPr="0015054E" w:rsidRDefault="001B248C" w:rsidP="0015054E">
      <w:pPr>
        <w:numPr>
          <w:ilvl w:val="0"/>
          <w:numId w:val="32"/>
        </w:numPr>
        <w:spacing w:after="0" w:line="240" w:lineRule="auto"/>
        <w:rPr>
          <w:rFonts w:ascii="Calibri" w:hAnsi="Calibri" w:cs="Calibri"/>
        </w:rPr>
      </w:pPr>
      <w:r w:rsidRPr="0015054E">
        <w:rPr>
          <w:rFonts w:ascii="Calibri" w:hAnsi="Calibri" w:cs="Calibri"/>
        </w:rPr>
        <w:t>bezpečně reagovat na dění kolem sebe.</w:t>
      </w:r>
    </w:p>
    <w:p w14:paraId="7E1A453E" w14:textId="77777777" w:rsidR="001B248C" w:rsidRPr="0015054E" w:rsidRDefault="001B248C" w:rsidP="0015054E">
      <w:pPr>
        <w:spacing w:after="0" w:line="240" w:lineRule="auto"/>
        <w:rPr>
          <w:rFonts w:ascii="Calibri" w:hAnsi="Calibri" w:cs="Calibri"/>
        </w:rPr>
      </w:pPr>
      <w:r w:rsidRPr="0015054E">
        <w:rPr>
          <w:rFonts w:ascii="Calibri" w:hAnsi="Calibri" w:cs="Calibri"/>
        </w:rPr>
        <w:t>Pokud je pozornost oslabena, bývá obtížnější porozumět novým informacím nebo si je zapamatovat.</w:t>
      </w:r>
    </w:p>
    <w:p w14:paraId="50DF4C84" w14:textId="77777777" w:rsidR="001B248C" w:rsidRPr="0015054E" w:rsidRDefault="002A74FF" w:rsidP="0015054E">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47248167">
          <v:rect id="_x0000_i1111" style="width:0;height:1.5pt" o:hralign="center" o:hrstd="t" o:hr="t" fillcolor="#a0a0a0" stroked="f"/>
        </w:pict>
      </w:r>
    </w:p>
    <w:p w14:paraId="21873A7F" w14:textId="77777777" w:rsidR="001B248C" w:rsidRPr="0015054E" w:rsidRDefault="001B248C" w:rsidP="0015054E">
      <w:pPr>
        <w:spacing w:after="0" w:line="240" w:lineRule="auto"/>
        <w:rPr>
          <w:rFonts w:ascii="Calibri" w:hAnsi="Calibri" w:cs="Calibri"/>
          <w:b/>
          <w:bCs/>
        </w:rPr>
      </w:pPr>
      <w:r w:rsidRPr="0015054E">
        <w:rPr>
          <w:rFonts w:ascii="Calibri" w:hAnsi="Calibri" w:cs="Calibri"/>
          <w:b/>
          <w:bCs/>
        </w:rPr>
        <w:t>Vlastnosti pozornosti</w:t>
      </w:r>
    </w:p>
    <w:p w14:paraId="5BDBEC1B" w14:textId="77777777" w:rsidR="001B248C" w:rsidRPr="0015054E" w:rsidRDefault="001B248C" w:rsidP="0015054E">
      <w:pPr>
        <w:spacing w:after="0" w:line="240" w:lineRule="auto"/>
        <w:rPr>
          <w:rFonts w:ascii="Calibri" w:hAnsi="Calibri" w:cs="Calibri"/>
        </w:rPr>
      </w:pPr>
      <w:r w:rsidRPr="0015054E">
        <w:rPr>
          <w:rFonts w:ascii="Calibri" w:hAnsi="Calibri" w:cs="Calibri"/>
        </w:rPr>
        <w:t>Pozornost má několik základních vlastností, které ovlivňují její kvalitu.</w:t>
      </w:r>
    </w:p>
    <w:p w14:paraId="1EFDBD13" w14:textId="77777777" w:rsidR="001B248C" w:rsidRPr="0015054E" w:rsidRDefault="001B248C" w:rsidP="0015054E">
      <w:pPr>
        <w:spacing w:after="0" w:line="240" w:lineRule="auto"/>
        <w:rPr>
          <w:rFonts w:ascii="Calibri" w:hAnsi="Calibri" w:cs="Calibri"/>
          <w:b/>
          <w:bCs/>
        </w:rPr>
      </w:pPr>
      <w:r w:rsidRPr="0015054E">
        <w:rPr>
          <w:rFonts w:ascii="Calibri" w:hAnsi="Calibri" w:cs="Calibri"/>
          <w:b/>
          <w:bCs/>
        </w:rPr>
        <w:t>Tabulka 4.1 Základní vlastnosti pozornosti</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207"/>
        <w:gridCol w:w="5056"/>
      </w:tblGrid>
      <w:tr w:rsidR="001B248C" w:rsidRPr="0015054E" w14:paraId="5257BE0E" w14:textId="77777777" w:rsidTr="001B248C">
        <w:trPr>
          <w:tblHeader/>
          <w:tblCellSpacing w:w="15" w:type="dxa"/>
        </w:trPr>
        <w:tc>
          <w:tcPr>
            <w:tcW w:w="0" w:type="auto"/>
            <w:vAlign w:val="center"/>
            <w:hideMark/>
          </w:tcPr>
          <w:p w14:paraId="074B3FA6" w14:textId="77777777" w:rsidR="001B248C" w:rsidRPr="0015054E" w:rsidRDefault="001B248C" w:rsidP="0015054E">
            <w:pPr>
              <w:spacing w:after="0" w:line="240" w:lineRule="auto"/>
              <w:rPr>
                <w:rFonts w:ascii="Calibri" w:hAnsi="Calibri" w:cs="Calibri"/>
                <w:b/>
                <w:bCs/>
              </w:rPr>
            </w:pPr>
            <w:r w:rsidRPr="0015054E">
              <w:rPr>
                <w:rFonts w:ascii="Calibri" w:hAnsi="Calibri" w:cs="Calibri"/>
                <w:b/>
                <w:bCs/>
              </w:rPr>
              <w:t>Vlastnost</w:t>
            </w:r>
          </w:p>
        </w:tc>
        <w:tc>
          <w:tcPr>
            <w:tcW w:w="0" w:type="auto"/>
            <w:vAlign w:val="center"/>
            <w:hideMark/>
          </w:tcPr>
          <w:p w14:paraId="6CD56A31" w14:textId="77777777" w:rsidR="001B248C" w:rsidRPr="0015054E" w:rsidRDefault="001B248C" w:rsidP="0015054E">
            <w:pPr>
              <w:spacing w:after="0" w:line="240" w:lineRule="auto"/>
              <w:rPr>
                <w:rFonts w:ascii="Calibri" w:hAnsi="Calibri" w:cs="Calibri"/>
                <w:b/>
                <w:bCs/>
              </w:rPr>
            </w:pPr>
            <w:r w:rsidRPr="0015054E">
              <w:rPr>
                <w:rFonts w:ascii="Calibri" w:hAnsi="Calibri" w:cs="Calibri"/>
                <w:b/>
                <w:bCs/>
              </w:rPr>
              <w:t>Charakteristika</w:t>
            </w:r>
          </w:p>
        </w:tc>
      </w:tr>
      <w:tr w:rsidR="001B248C" w:rsidRPr="0015054E" w14:paraId="5D643DC5" w14:textId="77777777" w:rsidTr="001B248C">
        <w:trPr>
          <w:tblCellSpacing w:w="15" w:type="dxa"/>
        </w:trPr>
        <w:tc>
          <w:tcPr>
            <w:tcW w:w="0" w:type="auto"/>
            <w:vAlign w:val="center"/>
            <w:hideMark/>
          </w:tcPr>
          <w:p w14:paraId="0B22FA6D" w14:textId="77777777" w:rsidR="001B248C" w:rsidRPr="0015054E" w:rsidRDefault="001B248C" w:rsidP="0015054E">
            <w:pPr>
              <w:spacing w:after="0" w:line="240" w:lineRule="auto"/>
              <w:rPr>
                <w:rFonts w:ascii="Calibri" w:hAnsi="Calibri" w:cs="Calibri"/>
              </w:rPr>
            </w:pPr>
            <w:r w:rsidRPr="0015054E">
              <w:rPr>
                <w:rFonts w:ascii="Calibri" w:hAnsi="Calibri" w:cs="Calibri"/>
              </w:rPr>
              <w:t>Zaměřenost</w:t>
            </w:r>
          </w:p>
        </w:tc>
        <w:tc>
          <w:tcPr>
            <w:tcW w:w="0" w:type="auto"/>
            <w:vAlign w:val="center"/>
            <w:hideMark/>
          </w:tcPr>
          <w:p w14:paraId="57EDEB2F" w14:textId="77777777" w:rsidR="001B248C" w:rsidRPr="0015054E" w:rsidRDefault="001B248C" w:rsidP="0015054E">
            <w:pPr>
              <w:spacing w:after="0" w:line="240" w:lineRule="auto"/>
              <w:rPr>
                <w:rFonts w:ascii="Calibri" w:hAnsi="Calibri" w:cs="Calibri"/>
              </w:rPr>
            </w:pPr>
            <w:r w:rsidRPr="0015054E">
              <w:rPr>
                <w:rFonts w:ascii="Calibri" w:hAnsi="Calibri" w:cs="Calibri"/>
              </w:rPr>
              <w:t>Schopnost vybrat důležitý podnět.</w:t>
            </w:r>
          </w:p>
        </w:tc>
      </w:tr>
      <w:tr w:rsidR="001B248C" w:rsidRPr="0015054E" w14:paraId="619DAE8B" w14:textId="77777777" w:rsidTr="001B248C">
        <w:trPr>
          <w:tblCellSpacing w:w="15" w:type="dxa"/>
        </w:trPr>
        <w:tc>
          <w:tcPr>
            <w:tcW w:w="0" w:type="auto"/>
            <w:vAlign w:val="center"/>
            <w:hideMark/>
          </w:tcPr>
          <w:p w14:paraId="69A28448" w14:textId="77777777" w:rsidR="001B248C" w:rsidRPr="0015054E" w:rsidRDefault="001B248C" w:rsidP="0015054E">
            <w:pPr>
              <w:spacing w:after="0" w:line="240" w:lineRule="auto"/>
              <w:rPr>
                <w:rFonts w:ascii="Calibri" w:hAnsi="Calibri" w:cs="Calibri"/>
              </w:rPr>
            </w:pPr>
            <w:r w:rsidRPr="0015054E">
              <w:rPr>
                <w:rFonts w:ascii="Calibri" w:hAnsi="Calibri" w:cs="Calibri"/>
              </w:rPr>
              <w:t>Koncentrace</w:t>
            </w:r>
          </w:p>
        </w:tc>
        <w:tc>
          <w:tcPr>
            <w:tcW w:w="0" w:type="auto"/>
            <w:vAlign w:val="center"/>
            <w:hideMark/>
          </w:tcPr>
          <w:p w14:paraId="1AB9B692" w14:textId="77777777" w:rsidR="001B248C" w:rsidRPr="0015054E" w:rsidRDefault="001B248C" w:rsidP="0015054E">
            <w:pPr>
              <w:spacing w:after="0" w:line="240" w:lineRule="auto"/>
              <w:rPr>
                <w:rFonts w:ascii="Calibri" w:hAnsi="Calibri" w:cs="Calibri"/>
              </w:rPr>
            </w:pPr>
            <w:r w:rsidRPr="0015054E">
              <w:rPr>
                <w:rFonts w:ascii="Calibri" w:hAnsi="Calibri" w:cs="Calibri"/>
              </w:rPr>
              <w:t>Schopnost soustředit se na jednu činnost.</w:t>
            </w:r>
          </w:p>
        </w:tc>
      </w:tr>
      <w:tr w:rsidR="001B248C" w:rsidRPr="0015054E" w14:paraId="15B83D6F" w14:textId="77777777" w:rsidTr="001B248C">
        <w:trPr>
          <w:tblCellSpacing w:w="15" w:type="dxa"/>
        </w:trPr>
        <w:tc>
          <w:tcPr>
            <w:tcW w:w="0" w:type="auto"/>
            <w:vAlign w:val="center"/>
            <w:hideMark/>
          </w:tcPr>
          <w:p w14:paraId="793DEA7A" w14:textId="77777777" w:rsidR="001B248C" w:rsidRPr="0015054E" w:rsidRDefault="001B248C" w:rsidP="0015054E">
            <w:pPr>
              <w:spacing w:after="0" w:line="240" w:lineRule="auto"/>
              <w:rPr>
                <w:rFonts w:ascii="Calibri" w:hAnsi="Calibri" w:cs="Calibri"/>
              </w:rPr>
            </w:pPr>
            <w:r w:rsidRPr="0015054E">
              <w:rPr>
                <w:rFonts w:ascii="Calibri" w:hAnsi="Calibri" w:cs="Calibri"/>
              </w:rPr>
              <w:t>Stálost</w:t>
            </w:r>
          </w:p>
        </w:tc>
        <w:tc>
          <w:tcPr>
            <w:tcW w:w="0" w:type="auto"/>
            <w:vAlign w:val="center"/>
            <w:hideMark/>
          </w:tcPr>
          <w:p w14:paraId="57593E4F" w14:textId="77777777" w:rsidR="001B248C" w:rsidRPr="0015054E" w:rsidRDefault="001B248C" w:rsidP="0015054E">
            <w:pPr>
              <w:spacing w:after="0" w:line="240" w:lineRule="auto"/>
              <w:rPr>
                <w:rFonts w:ascii="Calibri" w:hAnsi="Calibri" w:cs="Calibri"/>
              </w:rPr>
            </w:pPr>
            <w:r w:rsidRPr="0015054E">
              <w:rPr>
                <w:rFonts w:ascii="Calibri" w:hAnsi="Calibri" w:cs="Calibri"/>
              </w:rPr>
              <w:t>Schopnost udržet pozornost po určitou dobu.</w:t>
            </w:r>
          </w:p>
        </w:tc>
      </w:tr>
      <w:tr w:rsidR="001B248C" w:rsidRPr="0015054E" w14:paraId="488CEEF3" w14:textId="77777777" w:rsidTr="001B248C">
        <w:trPr>
          <w:tblCellSpacing w:w="15" w:type="dxa"/>
        </w:trPr>
        <w:tc>
          <w:tcPr>
            <w:tcW w:w="0" w:type="auto"/>
            <w:vAlign w:val="center"/>
            <w:hideMark/>
          </w:tcPr>
          <w:p w14:paraId="581991E8" w14:textId="77777777" w:rsidR="001B248C" w:rsidRPr="0015054E" w:rsidRDefault="001B248C" w:rsidP="0015054E">
            <w:pPr>
              <w:spacing w:after="0" w:line="240" w:lineRule="auto"/>
              <w:rPr>
                <w:rFonts w:ascii="Calibri" w:hAnsi="Calibri" w:cs="Calibri"/>
              </w:rPr>
            </w:pPr>
            <w:r w:rsidRPr="0015054E">
              <w:rPr>
                <w:rFonts w:ascii="Calibri" w:hAnsi="Calibri" w:cs="Calibri"/>
              </w:rPr>
              <w:t>Rozsah</w:t>
            </w:r>
          </w:p>
        </w:tc>
        <w:tc>
          <w:tcPr>
            <w:tcW w:w="0" w:type="auto"/>
            <w:vAlign w:val="center"/>
            <w:hideMark/>
          </w:tcPr>
          <w:p w14:paraId="67FF4F2A" w14:textId="77777777" w:rsidR="001B248C" w:rsidRPr="0015054E" w:rsidRDefault="001B248C" w:rsidP="0015054E">
            <w:pPr>
              <w:spacing w:after="0" w:line="240" w:lineRule="auto"/>
              <w:rPr>
                <w:rFonts w:ascii="Calibri" w:hAnsi="Calibri" w:cs="Calibri"/>
              </w:rPr>
            </w:pPr>
            <w:r w:rsidRPr="0015054E">
              <w:rPr>
                <w:rFonts w:ascii="Calibri" w:hAnsi="Calibri" w:cs="Calibri"/>
              </w:rPr>
              <w:t>Množství informací, které dokážeme současně sledovat.</w:t>
            </w:r>
          </w:p>
        </w:tc>
      </w:tr>
      <w:tr w:rsidR="001B248C" w:rsidRPr="0015054E" w14:paraId="004789F0" w14:textId="77777777" w:rsidTr="001B248C">
        <w:trPr>
          <w:tblCellSpacing w:w="15" w:type="dxa"/>
        </w:trPr>
        <w:tc>
          <w:tcPr>
            <w:tcW w:w="0" w:type="auto"/>
            <w:vAlign w:val="center"/>
            <w:hideMark/>
          </w:tcPr>
          <w:p w14:paraId="61B7C14F" w14:textId="77777777" w:rsidR="001B248C" w:rsidRPr="0015054E" w:rsidRDefault="001B248C" w:rsidP="0015054E">
            <w:pPr>
              <w:spacing w:after="0" w:line="240" w:lineRule="auto"/>
              <w:rPr>
                <w:rFonts w:ascii="Calibri" w:hAnsi="Calibri" w:cs="Calibri"/>
              </w:rPr>
            </w:pPr>
            <w:r w:rsidRPr="0015054E">
              <w:rPr>
                <w:rFonts w:ascii="Calibri" w:hAnsi="Calibri" w:cs="Calibri"/>
              </w:rPr>
              <w:t>Přenášení</w:t>
            </w:r>
          </w:p>
        </w:tc>
        <w:tc>
          <w:tcPr>
            <w:tcW w:w="0" w:type="auto"/>
            <w:vAlign w:val="center"/>
            <w:hideMark/>
          </w:tcPr>
          <w:p w14:paraId="617FD627" w14:textId="77777777" w:rsidR="001B248C" w:rsidRPr="0015054E" w:rsidRDefault="001B248C" w:rsidP="0015054E">
            <w:pPr>
              <w:spacing w:after="0" w:line="240" w:lineRule="auto"/>
              <w:rPr>
                <w:rFonts w:ascii="Calibri" w:hAnsi="Calibri" w:cs="Calibri"/>
              </w:rPr>
            </w:pPr>
            <w:r w:rsidRPr="0015054E">
              <w:rPr>
                <w:rFonts w:ascii="Calibri" w:hAnsi="Calibri" w:cs="Calibri"/>
              </w:rPr>
              <w:t>Schopnost rychle přesunout pozornost na jinou činnost.</w:t>
            </w:r>
          </w:p>
        </w:tc>
      </w:tr>
      <w:tr w:rsidR="001B248C" w:rsidRPr="0015054E" w14:paraId="05DE7030" w14:textId="77777777" w:rsidTr="001B248C">
        <w:trPr>
          <w:tblCellSpacing w:w="15" w:type="dxa"/>
        </w:trPr>
        <w:tc>
          <w:tcPr>
            <w:tcW w:w="0" w:type="auto"/>
            <w:vAlign w:val="center"/>
            <w:hideMark/>
          </w:tcPr>
          <w:p w14:paraId="538361A7" w14:textId="77777777" w:rsidR="001B248C" w:rsidRPr="0015054E" w:rsidRDefault="001B248C" w:rsidP="0015054E">
            <w:pPr>
              <w:spacing w:after="0" w:line="240" w:lineRule="auto"/>
              <w:rPr>
                <w:rFonts w:ascii="Calibri" w:hAnsi="Calibri" w:cs="Calibri"/>
              </w:rPr>
            </w:pPr>
            <w:r w:rsidRPr="0015054E">
              <w:rPr>
                <w:rFonts w:ascii="Calibri" w:hAnsi="Calibri" w:cs="Calibri"/>
              </w:rPr>
              <w:t>Rozdělování</w:t>
            </w:r>
          </w:p>
        </w:tc>
        <w:tc>
          <w:tcPr>
            <w:tcW w:w="0" w:type="auto"/>
            <w:vAlign w:val="center"/>
            <w:hideMark/>
          </w:tcPr>
          <w:p w14:paraId="7246169D" w14:textId="77777777" w:rsidR="001B248C" w:rsidRPr="0015054E" w:rsidRDefault="001B248C" w:rsidP="0015054E">
            <w:pPr>
              <w:spacing w:after="0" w:line="240" w:lineRule="auto"/>
              <w:rPr>
                <w:rFonts w:ascii="Calibri" w:hAnsi="Calibri" w:cs="Calibri"/>
              </w:rPr>
            </w:pPr>
            <w:r w:rsidRPr="0015054E">
              <w:rPr>
                <w:rFonts w:ascii="Calibri" w:hAnsi="Calibri" w:cs="Calibri"/>
              </w:rPr>
              <w:t>Schopnost věnovat pozornost více činnostem současně.</w:t>
            </w:r>
          </w:p>
        </w:tc>
      </w:tr>
    </w:tbl>
    <w:p w14:paraId="41828B53" w14:textId="77777777" w:rsidR="001B248C" w:rsidRPr="0015054E" w:rsidRDefault="001B248C" w:rsidP="0015054E">
      <w:pPr>
        <w:spacing w:after="0" w:line="240" w:lineRule="auto"/>
        <w:rPr>
          <w:rFonts w:ascii="Calibri" w:hAnsi="Calibri" w:cs="Calibri"/>
        </w:rPr>
      </w:pPr>
      <w:r w:rsidRPr="0015054E">
        <w:rPr>
          <w:rFonts w:ascii="Calibri" w:hAnsi="Calibri" w:cs="Calibri"/>
        </w:rPr>
        <w:t>Jednotlivé vlastnosti spolu úzce souvisejí a jejich úroveň se během života vyvíjí.</w:t>
      </w:r>
    </w:p>
    <w:p w14:paraId="4827B73C" w14:textId="77777777" w:rsidR="001B248C" w:rsidRPr="0015054E" w:rsidRDefault="002A74FF" w:rsidP="0015054E">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5E852B5A">
          <v:rect id="_x0000_i1112" style="width:0;height:1.5pt" o:hralign="center" o:hrstd="t" o:hr="t" fillcolor="#a0a0a0" stroked="f"/>
        </w:pict>
      </w:r>
    </w:p>
    <w:p w14:paraId="36AD4899" w14:textId="77777777" w:rsidR="001B248C" w:rsidRPr="0015054E" w:rsidRDefault="001B248C" w:rsidP="0015054E">
      <w:pPr>
        <w:spacing w:after="0" w:line="240" w:lineRule="auto"/>
        <w:rPr>
          <w:rFonts w:ascii="Calibri" w:hAnsi="Calibri" w:cs="Calibri"/>
          <w:b/>
          <w:bCs/>
        </w:rPr>
      </w:pPr>
      <w:r w:rsidRPr="0015054E">
        <w:rPr>
          <w:rFonts w:ascii="Calibri" w:hAnsi="Calibri" w:cs="Calibri"/>
          <w:b/>
          <w:bCs/>
        </w:rPr>
        <w:t>Druhy pozornosti</w:t>
      </w:r>
    </w:p>
    <w:p w14:paraId="30C6DA38" w14:textId="77777777" w:rsidR="001B248C" w:rsidRPr="0015054E" w:rsidRDefault="001B248C" w:rsidP="0015054E">
      <w:pPr>
        <w:spacing w:after="0" w:line="240" w:lineRule="auto"/>
        <w:rPr>
          <w:rFonts w:ascii="Calibri" w:hAnsi="Calibri" w:cs="Calibri"/>
        </w:rPr>
      </w:pPr>
      <w:r w:rsidRPr="0015054E">
        <w:rPr>
          <w:rFonts w:ascii="Calibri" w:hAnsi="Calibri" w:cs="Calibri"/>
        </w:rPr>
        <w:t>Psychologie rozlišuje několik druhů pozornosti podle toho, jak vzniká.</w:t>
      </w:r>
    </w:p>
    <w:p w14:paraId="57AE5881" w14:textId="77777777" w:rsidR="001B248C" w:rsidRPr="0015054E" w:rsidRDefault="001B248C" w:rsidP="0015054E">
      <w:pPr>
        <w:spacing w:after="0" w:line="240" w:lineRule="auto"/>
        <w:rPr>
          <w:rFonts w:ascii="Calibri" w:hAnsi="Calibri" w:cs="Calibri"/>
          <w:b/>
          <w:bCs/>
        </w:rPr>
      </w:pPr>
      <w:r w:rsidRPr="0015054E">
        <w:rPr>
          <w:rFonts w:ascii="Calibri" w:hAnsi="Calibri" w:cs="Calibri"/>
          <w:b/>
          <w:bCs/>
        </w:rPr>
        <w:t>Mimovolná pozornost</w:t>
      </w:r>
    </w:p>
    <w:p w14:paraId="5686359D" w14:textId="77777777" w:rsidR="001B248C" w:rsidRPr="0015054E" w:rsidRDefault="001B248C" w:rsidP="0015054E">
      <w:pPr>
        <w:spacing w:after="0" w:line="240" w:lineRule="auto"/>
        <w:rPr>
          <w:rFonts w:ascii="Calibri" w:hAnsi="Calibri" w:cs="Calibri"/>
        </w:rPr>
      </w:pPr>
      <w:r w:rsidRPr="0015054E">
        <w:rPr>
          <w:rFonts w:ascii="Calibri" w:hAnsi="Calibri" w:cs="Calibri"/>
        </w:rPr>
        <w:t>Vzniká bez našeho vědomého úsilí.</w:t>
      </w:r>
    </w:p>
    <w:p w14:paraId="75C39F53" w14:textId="77777777" w:rsidR="001B248C" w:rsidRPr="0015054E" w:rsidRDefault="001B248C" w:rsidP="0015054E">
      <w:pPr>
        <w:spacing w:after="0" w:line="240" w:lineRule="auto"/>
        <w:rPr>
          <w:rFonts w:ascii="Calibri" w:hAnsi="Calibri" w:cs="Calibri"/>
        </w:rPr>
      </w:pPr>
      <w:r w:rsidRPr="0015054E">
        <w:rPr>
          <w:rFonts w:ascii="Calibri" w:hAnsi="Calibri" w:cs="Calibri"/>
        </w:rPr>
        <w:t>Upoutají ji například:</w:t>
      </w:r>
    </w:p>
    <w:p w14:paraId="6CC42471" w14:textId="77777777" w:rsidR="001B248C" w:rsidRPr="0015054E" w:rsidRDefault="001B248C" w:rsidP="0015054E">
      <w:pPr>
        <w:numPr>
          <w:ilvl w:val="0"/>
          <w:numId w:val="33"/>
        </w:numPr>
        <w:spacing w:after="0" w:line="240" w:lineRule="auto"/>
        <w:rPr>
          <w:rFonts w:ascii="Calibri" w:hAnsi="Calibri" w:cs="Calibri"/>
        </w:rPr>
      </w:pPr>
      <w:r w:rsidRPr="0015054E">
        <w:rPr>
          <w:rFonts w:ascii="Calibri" w:hAnsi="Calibri" w:cs="Calibri"/>
        </w:rPr>
        <w:t>hlasitý zvuk,</w:t>
      </w:r>
    </w:p>
    <w:p w14:paraId="3BB6F578" w14:textId="77777777" w:rsidR="001B248C" w:rsidRPr="0015054E" w:rsidRDefault="001B248C" w:rsidP="0015054E">
      <w:pPr>
        <w:numPr>
          <w:ilvl w:val="0"/>
          <w:numId w:val="33"/>
        </w:numPr>
        <w:spacing w:after="0" w:line="240" w:lineRule="auto"/>
        <w:rPr>
          <w:rFonts w:ascii="Calibri" w:hAnsi="Calibri" w:cs="Calibri"/>
        </w:rPr>
      </w:pPr>
      <w:r w:rsidRPr="0015054E">
        <w:rPr>
          <w:rFonts w:ascii="Calibri" w:hAnsi="Calibri" w:cs="Calibri"/>
        </w:rPr>
        <w:t>neobvyklý pohyb,</w:t>
      </w:r>
    </w:p>
    <w:p w14:paraId="74F3BE27" w14:textId="77777777" w:rsidR="001B248C" w:rsidRPr="0015054E" w:rsidRDefault="001B248C" w:rsidP="0015054E">
      <w:pPr>
        <w:numPr>
          <w:ilvl w:val="0"/>
          <w:numId w:val="33"/>
        </w:numPr>
        <w:spacing w:after="0" w:line="240" w:lineRule="auto"/>
        <w:rPr>
          <w:rFonts w:ascii="Calibri" w:hAnsi="Calibri" w:cs="Calibri"/>
        </w:rPr>
      </w:pPr>
      <w:r w:rsidRPr="0015054E">
        <w:rPr>
          <w:rFonts w:ascii="Calibri" w:hAnsi="Calibri" w:cs="Calibri"/>
        </w:rPr>
        <w:t>výrazná barva,</w:t>
      </w:r>
    </w:p>
    <w:p w14:paraId="45D2DBE6" w14:textId="77777777" w:rsidR="001B248C" w:rsidRPr="0015054E" w:rsidRDefault="001B248C" w:rsidP="0015054E">
      <w:pPr>
        <w:numPr>
          <w:ilvl w:val="0"/>
          <w:numId w:val="33"/>
        </w:numPr>
        <w:spacing w:after="0" w:line="240" w:lineRule="auto"/>
        <w:rPr>
          <w:rFonts w:ascii="Calibri" w:hAnsi="Calibri" w:cs="Calibri"/>
        </w:rPr>
      </w:pPr>
      <w:r w:rsidRPr="0015054E">
        <w:rPr>
          <w:rFonts w:ascii="Calibri" w:hAnsi="Calibri" w:cs="Calibri"/>
        </w:rPr>
        <w:t>překvapivá událost.</w:t>
      </w:r>
    </w:p>
    <w:p w14:paraId="454AD89A" w14:textId="77777777" w:rsidR="001B248C" w:rsidRPr="0015054E" w:rsidRDefault="001B248C" w:rsidP="0015054E">
      <w:pPr>
        <w:spacing w:after="0" w:line="240" w:lineRule="auto"/>
        <w:rPr>
          <w:rFonts w:ascii="Calibri" w:hAnsi="Calibri" w:cs="Calibri"/>
        </w:rPr>
      </w:pPr>
      <w:r w:rsidRPr="0015054E">
        <w:rPr>
          <w:rFonts w:ascii="Calibri" w:hAnsi="Calibri" w:cs="Calibri"/>
        </w:rPr>
        <w:t>Mimovolná pozornost je důležitá pro rychlou orientaci v prostředí.</w:t>
      </w:r>
    </w:p>
    <w:p w14:paraId="636461D0" w14:textId="77777777" w:rsidR="001B248C" w:rsidRPr="0015054E" w:rsidRDefault="002A74FF" w:rsidP="0015054E">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35DCFADB">
          <v:rect id="_x0000_i1113" style="width:0;height:1.5pt" o:hralign="center" o:hrstd="t" o:hr="t" fillcolor="#a0a0a0" stroked="f"/>
        </w:pict>
      </w:r>
    </w:p>
    <w:p w14:paraId="1D09488C" w14:textId="77777777" w:rsidR="001B248C" w:rsidRPr="0015054E" w:rsidRDefault="001B248C" w:rsidP="0015054E">
      <w:pPr>
        <w:spacing w:after="0" w:line="240" w:lineRule="auto"/>
        <w:rPr>
          <w:rFonts w:ascii="Calibri" w:hAnsi="Calibri" w:cs="Calibri"/>
          <w:b/>
          <w:bCs/>
        </w:rPr>
      </w:pPr>
      <w:r w:rsidRPr="0015054E">
        <w:rPr>
          <w:rFonts w:ascii="Calibri" w:hAnsi="Calibri" w:cs="Calibri"/>
          <w:b/>
          <w:bCs/>
        </w:rPr>
        <w:t>Záměrná pozornost</w:t>
      </w:r>
    </w:p>
    <w:p w14:paraId="0830F07D" w14:textId="77777777" w:rsidR="001B248C" w:rsidRPr="0015054E" w:rsidRDefault="001B248C" w:rsidP="0015054E">
      <w:pPr>
        <w:spacing w:after="0" w:line="240" w:lineRule="auto"/>
        <w:rPr>
          <w:rFonts w:ascii="Calibri" w:hAnsi="Calibri" w:cs="Calibri"/>
        </w:rPr>
      </w:pPr>
      <w:r w:rsidRPr="0015054E">
        <w:rPr>
          <w:rFonts w:ascii="Calibri" w:hAnsi="Calibri" w:cs="Calibri"/>
        </w:rPr>
        <w:t>Vyžaduje vědomé úsilí.</w:t>
      </w:r>
    </w:p>
    <w:p w14:paraId="5886A5C7" w14:textId="77777777" w:rsidR="001B248C" w:rsidRPr="0015054E" w:rsidRDefault="001B248C" w:rsidP="0015054E">
      <w:pPr>
        <w:spacing w:after="0" w:line="240" w:lineRule="auto"/>
        <w:rPr>
          <w:rFonts w:ascii="Calibri" w:hAnsi="Calibri" w:cs="Calibri"/>
        </w:rPr>
      </w:pPr>
      <w:r w:rsidRPr="0015054E">
        <w:rPr>
          <w:rFonts w:ascii="Calibri" w:hAnsi="Calibri" w:cs="Calibri"/>
        </w:rPr>
        <w:t>Člověk se rozhodne, že bude svou pozornost věnovat určité činnosti, i když není příliš zajímavá.</w:t>
      </w:r>
    </w:p>
    <w:p w14:paraId="4092B03D" w14:textId="77777777" w:rsidR="001B248C" w:rsidRPr="0015054E" w:rsidRDefault="001B248C" w:rsidP="0015054E">
      <w:pPr>
        <w:spacing w:after="0" w:line="240" w:lineRule="auto"/>
        <w:rPr>
          <w:rFonts w:ascii="Calibri" w:hAnsi="Calibri" w:cs="Calibri"/>
        </w:rPr>
      </w:pPr>
      <w:r w:rsidRPr="0015054E">
        <w:rPr>
          <w:rFonts w:ascii="Calibri" w:hAnsi="Calibri" w:cs="Calibri"/>
        </w:rPr>
        <w:t>Například:</w:t>
      </w:r>
    </w:p>
    <w:p w14:paraId="567FF20B" w14:textId="77777777" w:rsidR="001B248C" w:rsidRPr="0015054E" w:rsidRDefault="001B248C" w:rsidP="0015054E">
      <w:pPr>
        <w:numPr>
          <w:ilvl w:val="0"/>
          <w:numId w:val="34"/>
        </w:numPr>
        <w:spacing w:after="0" w:line="240" w:lineRule="auto"/>
        <w:rPr>
          <w:rFonts w:ascii="Calibri" w:hAnsi="Calibri" w:cs="Calibri"/>
        </w:rPr>
      </w:pPr>
      <w:r w:rsidRPr="0015054E">
        <w:rPr>
          <w:rFonts w:ascii="Calibri" w:hAnsi="Calibri" w:cs="Calibri"/>
        </w:rPr>
        <w:t>čtení učebnice,</w:t>
      </w:r>
    </w:p>
    <w:p w14:paraId="057580B1" w14:textId="77777777" w:rsidR="001B248C" w:rsidRPr="0015054E" w:rsidRDefault="001B248C" w:rsidP="0015054E">
      <w:pPr>
        <w:numPr>
          <w:ilvl w:val="0"/>
          <w:numId w:val="34"/>
        </w:numPr>
        <w:spacing w:after="0" w:line="240" w:lineRule="auto"/>
        <w:rPr>
          <w:rFonts w:ascii="Calibri" w:hAnsi="Calibri" w:cs="Calibri"/>
        </w:rPr>
      </w:pPr>
      <w:r w:rsidRPr="0015054E">
        <w:rPr>
          <w:rFonts w:ascii="Calibri" w:hAnsi="Calibri" w:cs="Calibri"/>
        </w:rPr>
        <w:t>řešení matematických příkladů,</w:t>
      </w:r>
    </w:p>
    <w:p w14:paraId="07D6C0F9" w14:textId="77777777" w:rsidR="001B248C" w:rsidRPr="0015054E" w:rsidRDefault="001B248C" w:rsidP="0015054E">
      <w:pPr>
        <w:numPr>
          <w:ilvl w:val="0"/>
          <w:numId w:val="34"/>
        </w:numPr>
        <w:spacing w:after="0" w:line="240" w:lineRule="auto"/>
        <w:rPr>
          <w:rFonts w:ascii="Calibri" w:hAnsi="Calibri" w:cs="Calibri"/>
        </w:rPr>
      </w:pPr>
      <w:r w:rsidRPr="0015054E">
        <w:rPr>
          <w:rFonts w:ascii="Calibri" w:hAnsi="Calibri" w:cs="Calibri"/>
        </w:rPr>
        <w:t>psaní diktátu,</w:t>
      </w:r>
    </w:p>
    <w:p w14:paraId="54B5CC8C" w14:textId="77777777" w:rsidR="001B248C" w:rsidRPr="0015054E" w:rsidRDefault="001B248C" w:rsidP="0015054E">
      <w:pPr>
        <w:numPr>
          <w:ilvl w:val="0"/>
          <w:numId w:val="34"/>
        </w:numPr>
        <w:spacing w:after="0" w:line="240" w:lineRule="auto"/>
        <w:rPr>
          <w:rFonts w:ascii="Calibri" w:hAnsi="Calibri" w:cs="Calibri"/>
        </w:rPr>
      </w:pPr>
      <w:r w:rsidRPr="0015054E">
        <w:rPr>
          <w:rFonts w:ascii="Calibri" w:hAnsi="Calibri" w:cs="Calibri"/>
        </w:rPr>
        <w:t>příprava na zkoušku.</w:t>
      </w:r>
    </w:p>
    <w:p w14:paraId="5D750A9F" w14:textId="77777777" w:rsidR="001B248C" w:rsidRPr="0015054E" w:rsidRDefault="001B248C" w:rsidP="0015054E">
      <w:pPr>
        <w:spacing w:after="0" w:line="240" w:lineRule="auto"/>
        <w:rPr>
          <w:rFonts w:ascii="Calibri" w:hAnsi="Calibri" w:cs="Calibri"/>
        </w:rPr>
      </w:pPr>
      <w:r w:rsidRPr="0015054E">
        <w:rPr>
          <w:rFonts w:ascii="Calibri" w:hAnsi="Calibri" w:cs="Calibri"/>
        </w:rPr>
        <w:t>Záměrná pozornost je nezbytná pro školní učení.</w:t>
      </w:r>
    </w:p>
    <w:p w14:paraId="6E2567F3" w14:textId="77777777" w:rsidR="001B248C" w:rsidRPr="0015054E" w:rsidRDefault="002A74FF" w:rsidP="0015054E">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79907142">
          <v:rect id="_x0000_i1114" style="width:0;height:1.5pt" o:hralign="center" o:hrstd="t" o:hr="t" fillcolor="#a0a0a0" stroked="f"/>
        </w:pict>
      </w:r>
    </w:p>
    <w:p w14:paraId="2C11CE96" w14:textId="77777777" w:rsidR="001B248C" w:rsidRPr="0015054E" w:rsidRDefault="001B248C" w:rsidP="0015054E">
      <w:pPr>
        <w:spacing w:after="0" w:line="240" w:lineRule="auto"/>
        <w:rPr>
          <w:rFonts w:ascii="Calibri" w:hAnsi="Calibri" w:cs="Calibri"/>
          <w:b/>
          <w:bCs/>
        </w:rPr>
      </w:pPr>
      <w:r w:rsidRPr="0015054E">
        <w:rPr>
          <w:rFonts w:ascii="Calibri" w:hAnsi="Calibri" w:cs="Calibri"/>
          <w:b/>
          <w:bCs/>
        </w:rPr>
        <w:t>Bezděčná (zaujatá) pozornost</w:t>
      </w:r>
    </w:p>
    <w:p w14:paraId="422F2D54" w14:textId="77777777" w:rsidR="001B248C" w:rsidRPr="0015054E" w:rsidRDefault="001B248C" w:rsidP="0015054E">
      <w:pPr>
        <w:spacing w:after="0" w:line="240" w:lineRule="auto"/>
        <w:rPr>
          <w:rFonts w:ascii="Calibri" w:hAnsi="Calibri" w:cs="Calibri"/>
        </w:rPr>
      </w:pPr>
      <w:r w:rsidRPr="0015054E">
        <w:rPr>
          <w:rFonts w:ascii="Calibri" w:hAnsi="Calibri" w:cs="Calibri"/>
        </w:rPr>
        <w:t xml:space="preserve">Některé učebnice uvádějí také třetí druh pozornosti – </w:t>
      </w:r>
      <w:r w:rsidRPr="0015054E">
        <w:rPr>
          <w:rFonts w:ascii="Calibri" w:hAnsi="Calibri" w:cs="Calibri"/>
          <w:b/>
          <w:bCs/>
        </w:rPr>
        <w:t>bezděčnou (zaujatou) pozornost</w:t>
      </w:r>
      <w:r w:rsidRPr="0015054E">
        <w:rPr>
          <w:rFonts w:ascii="Calibri" w:hAnsi="Calibri" w:cs="Calibri"/>
        </w:rPr>
        <w:t>.</w:t>
      </w:r>
    </w:p>
    <w:p w14:paraId="26EACB61" w14:textId="77777777" w:rsidR="001B248C" w:rsidRPr="0015054E" w:rsidRDefault="001B248C" w:rsidP="0015054E">
      <w:pPr>
        <w:spacing w:after="0" w:line="240" w:lineRule="auto"/>
        <w:rPr>
          <w:rFonts w:ascii="Calibri" w:hAnsi="Calibri" w:cs="Calibri"/>
        </w:rPr>
      </w:pPr>
      <w:r w:rsidRPr="0015054E">
        <w:rPr>
          <w:rFonts w:ascii="Calibri" w:hAnsi="Calibri" w:cs="Calibri"/>
        </w:rPr>
        <w:t>Vzniká tehdy, když člověka činnost natolik zaujme, že se soustředí bez větší námahy.</w:t>
      </w:r>
    </w:p>
    <w:p w14:paraId="1889163E" w14:textId="77777777" w:rsidR="001B248C" w:rsidRPr="0015054E" w:rsidRDefault="001B248C" w:rsidP="0015054E">
      <w:pPr>
        <w:spacing w:after="0" w:line="240" w:lineRule="auto"/>
        <w:rPr>
          <w:rFonts w:ascii="Calibri" w:hAnsi="Calibri" w:cs="Calibri"/>
        </w:rPr>
      </w:pPr>
      <w:r w:rsidRPr="0015054E">
        <w:rPr>
          <w:rFonts w:ascii="Calibri" w:hAnsi="Calibri" w:cs="Calibri"/>
        </w:rPr>
        <w:t>Například dítě, které staví složitou stavebnici nebo kreslí obrázek, často nevnímá, co se děje kolem něj.</w:t>
      </w:r>
    </w:p>
    <w:p w14:paraId="5E26FF5F" w14:textId="77777777" w:rsidR="001B248C" w:rsidRPr="0015054E" w:rsidRDefault="001B248C" w:rsidP="0015054E">
      <w:pPr>
        <w:spacing w:after="0" w:line="240" w:lineRule="auto"/>
        <w:rPr>
          <w:rFonts w:ascii="Calibri" w:hAnsi="Calibri" w:cs="Calibri"/>
        </w:rPr>
      </w:pPr>
      <w:r w:rsidRPr="0015054E">
        <w:rPr>
          <w:rFonts w:ascii="Calibri" w:hAnsi="Calibri" w:cs="Calibri"/>
        </w:rPr>
        <w:t>Právě o tento typ soustředění pedagog při výuce často usiluje.</w:t>
      </w:r>
    </w:p>
    <w:p w14:paraId="191FB7DB" w14:textId="77777777" w:rsidR="001B248C" w:rsidRPr="0015054E" w:rsidRDefault="002A74FF" w:rsidP="0015054E">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3555D8AE">
          <v:rect id="_x0000_i1115" style="width:0;height:1.5pt" o:hralign="center" o:hrstd="t" o:hr="t" fillcolor="#a0a0a0" stroked="f"/>
        </w:pict>
      </w:r>
    </w:p>
    <w:p w14:paraId="70DD05F3" w14:textId="77777777" w:rsidR="001B248C" w:rsidRPr="0015054E" w:rsidRDefault="001B248C" w:rsidP="0015054E">
      <w:pPr>
        <w:spacing w:after="0" w:line="240" w:lineRule="auto"/>
        <w:rPr>
          <w:rFonts w:ascii="Calibri" w:hAnsi="Calibri" w:cs="Calibri"/>
          <w:b/>
          <w:bCs/>
        </w:rPr>
      </w:pPr>
      <w:r w:rsidRPr="0015054E">
        <w:rPr>
          <w:rFonts w:ascii="Calibri" w:hAnsi="Calibri" w:cs="Calibri"/>
          <w:b/>
          <w:bCs/>
        </w:rPr>
        <w:t>Vývoj pozornosti</w:t>
      </w:r>
    </w:p>
    <w:p w14:paraId="6A3A40B9" w14:textId="77777777" w:rsidR="001B248C" w:rsidRPr="0015054E" w:rsidRDefault="001B248C" w:rsidP="0015054E">
      <w:pPr>
        <w:spacing w:after="0" w:line="240" w:lineRule="auto"/>
        <w:rPr>
          <w:rFonts w:ascii="Calibri" w:hAnsi="Calibri" w:cs="Calibri"/>
        </w:rPr>
      </w:pPr>
      <w:r w:rsidRPr="0015054E">
        <w:rPr>
          <w:rFonts w:ascii="Calibri" w:hAnsi="Calibri" w:cs="Calibri"/>
        </w:rPr>
        <w:t>Schopnost soustředění se během dětství postupně rozvíjí.</w:t>
      </w:r>
    </w:p>
    <w:p w14:paraId="57D1E660" w14:textId="77777777" w:rsidR="001B248C" w:rsidRPr="0015054E" w:rsidRDefault="001B248C" w:rsidP="0015054E">
      <w:pPr>
        <w:spacing w:after="0" w:line="240" w:lineRule="auto"/>
        <w:rPr>
          <w:rFonts w:ascii="Calibri" w:hAnsi="Calibri" w:cs="Calibri"/>
        </w:rPr>
      </w:pPr>
      <w:r w:rsidRPr="0015054E">
        <w:rPr>
          <w:rFonts w:ascii="Calibri" w:hAnsi="Calibri" w:cs="Calibri"/>
        </w:rPr>
        <w:t>Malé děti jsou snadno rozptýleny novými podněty. S přibývajícím věkem se prodlužuje doba, po kterou dokážou udržet pozornost.</w:t>
      </w:r>
    </w:p>
    <w:p w14:paraId="2A7FE3AB" w14:textId="77777777" w:rsidR="001B248C" w:rsidRPr="0015054E" w:rsidRDefault="001B248C" w:rsidP="0015054E">
      <w:pPr>
        <w:spacing w:after="0" w:line="240" w:lineRule="auto"/>
        <w:rPr>
          <w:rFonts w:ascii="Calibri" w:hAnsi="Calibri" w:cs="Calibri"/>
        </w:rPr>
      </w:pPr>
      <w:r w:rsidRPr="0015054E">
        <w:rPr>
          <w:rFonts w:ascii="Calibri" w:hAnsi="Calibri" w:cs="Calibri"/>
        </w:rPr>
        <w:t>Rozvoj pozornosti podporují:</w:t>
      </w:r>
    </w:p>
    <w:p w14:paraId="074DD517" w14:textId="77777777" w:rsidR="001B248C" w:rsidRPr="0015054E" w:rsidRDefault="001B248C" w:rsidP="0015054E">
      <w:pPr>
        <w:numPr>
          <w:ilvl w:val="0"/>
          <w:numId w:val="35"/>
        </w:numPr>
        <w:spacing w:after="0" w:line="240" w:lineRule="auto"/>
        <w:rPr>
          <w:rFonts w:ascii="Calibri" w:hAnsi="Calibri" w:cs="Calibri"/>
        </w:rPr>
      </w:pPr>
      <w:r w:rsidRPr="0015054E">
        <w:rPr>
          <w:rFonts w:ascii="Calibri" w:hAnsi="Calibri" w:cs="Calibri"/>
        </w:rPr>
        <w:t>vhodně zvolené činnosti,</w:t>
      </w:r>
    </w:p>
    <w:p w14:paraId="4FF48F26" w14:textId="77777777" w:rsidR="001B248C" w:rsidRPr="0015054E" w:rsidRDefault="001B248C" w:rsidP="0015054E">
      <w:pPr>
        <w:numPr>
          <w:ilvl w:val="0"/>
          <w:numId w:val="35"/>
        </w:numPr>
        <w:spacing w:after="0" w:line="240" w:lineRule="auto"/>
        <w:rPr>
          <w:rFonts w:ascii="Calibri" w:hAnsi="Calibri" w:cs="Calibri"/>
        </w:rPr>
      </w:pPr>
      <w:r w:rsidRPr="0015054E">
        <w:rPr>
          <w:rFonts w:ascii="Calibri" w:hAnsi="Calibri" w:cs="Calibri"/>
        </w:rPr>
        <w:t>přiměřená délka práce,</w:t>
      </w:r>
    </w:p>
    <w:p w14:paraId="74247CB1" w14:textId="77777777" w:rsidR="001B248C" w:rsidRPr="0015054E" w:rsidRDefault="001B248C" w:rsidP="0015054E">
      <w:pPr>
        <w:numPr>
          <w:ilvl w:val="0"/>
          <w:numId w:val="35"/>
        </w:numPr>
        <w:spacing w:after="0" w:line="240" w:lineRule="auto"/>
        <w:rPr>
          <w:rFonts w:ascii="Calibri" w:hAnsi="Calibri" w:cs="Calibri"/>
        </w:rPr>
      </w:pPr>
      <w:r w:rsidRPr="0015054E">
        <w:rPr>
          <w:rFonts w:ascii="Calibri" w:hAnsi="Calibri" w:cs="Calibri"/>
        </w:rPr>
        <w:t>dostatek pohybu,</w:t>
      </w:r>
    </w:p>
    <w:p w14:paraId="36D094FA" w14:textId="77777777" w:rsidR="001B248C" w:rsidRPr="0015054E" w:rsidRDefault="001B248C" w:rsidP="0015054E">
      <w:pPr>
        <w:numPr>
          <w:ilvl w:val="0"/>
          <w:numId w:val="35"/>
        </w:numPr>
        <w:spacing w:after="0" w:line="240" w:lineRule="auto"/>
        <w:rPr>
          <w:rFonts w:ascii="Calibri" w:hAnsi="Calibri" w:cs="Calibri"/>
        </w:rPr>
      </w:pPr>
      <w:r w:rsidRPr="0015054E">
        <w:rPr>
          <w:rFonts w:ascii="Calibri" w:hAnsi="Calibri" w:cs="Calibri"/>
        </w:rPr>
        <w:t>pravidelný denní režim,</w:t>
      </w:r>
    </w:p>
    <w:p w14:paraId="7AF00C44" w14:textId="77777777" w:rsidR="001B248C" w:rsidRPr="0015054E" w:rsidRDefault="001B248C" w:rsidP="0015054E">
      <w:pPr>
        <w:numPr>
          <w:ilvl w:val="0"/>
          <w:numId w:val="35"/>
        </w:numPr>
        <w:spacing w:after="0" w:line="240" w:lineRule="auto"/>
        <w:rPr>
          <w:rFonts w:ascii="Calibri" w:hAnsi="Calibri" w:cs="Calibri"/>
        </w:rPr>
      </w:pPr>
      <w:r w:rsidRPr="0015054E">
        <w:rPr>
          <w:rFonts w:ascii="Calibri" w:hAnsi="Calibri" w:cs="Calibri"/>
        </w:rPr>
        <w:t>pozitivní motivace.</w:t>
      </w:r>
    </w:p>
    <w:p w14:paraId="6613778D" w14:textId="77777777" w:rsidR="001B248C" w:rsidRPr="0015054E" w:rsidRDefault="001B248C" w:rsidP="0015054E">
      <w:pPr>
        <w:spacing w:after="0" w:line="240" w:lineRule="auto"/>
        <w:rPr>
          <w:rFonts w:ascii="Calibri" w:hAnsi="Calibri" w:cs="Calibri"/>
        </w:rPr>
      </w:pPr>
      <w:r w:rsidRPr="0015054E">
        <w:rPr>
          <w:rFonts w:ascii="Calibri" w:hAnsi="Calibri" w:cs="Calibri"/>
        </w:rPr>
        <w:t>Každé dítě se však vyvíjí individuálně.</w:t>
      </w:r>
    </w:p>
    <w:p w14:paraId="5EBEDCFB" w14:textId="77777777" w:rsidR="007C1F57" w:rsidRPr="0015054E" w:rsidRDefault="007C1F57" w:rsidP="0015054E">
      <w:pPr>
        <w:spacing w:after="0" w:line="240" w:lineRule="auto"/>
        <w:rPr>
          <w:rFonts w:ascii="Calibri" w:hAnsi="Calibri" w:cs="Calibri"/>
        </w:rPr>
      </w:pPr>
    </w:p>
    <w:p w14:paraId="31880789" w14:textId="77777777" w:rsidR="001B248C" w:rsidRPr="0015054E" w:rsidRDefault="001B248C" w:rsidP="0015054E">
      <w:pPr>
        <w:spacing w:after="0" w:line="240" w:lineRule="auto"/>
        <w:rPr>
          <w:rFonts w:ascii="Calibri" w:hAnsi="Calibri" w:cs="Calibri"/>
          <w:b/>
          <w:bCs/>
        </w:rPr>
      </w:pPr>
      <w:r w:rsidRPr="0015054E">
        <w:rPr>
          <w:rFonts w:ascii="Calibri" w:hAnsi="Calibri" w:cs="Calibri"/>
          <w:b/>
          <w:bCs/>
        </w:rPr>
        <w:t>Faktory ovlivňující pozornost</w:t>
      </w:r>
    </w:p>
    <w:p w14:paraId="4A95DAB3" w14:textId="77777777" w:rsidR="001B248C" w:rsidRPr="0015054E" w:rsidRDefault="001B248C" w:rsidP="0015054E">
      <w:pPr>
        <w:spacing w:after="0" w:line="240" w:lineRule="auto"/>
        <w:rPr>
          <w:rFonts w:ascii="Calibri" w:hAnsi="Calibri" w:cs="Calibri"/>
        </w:rPr>
      </w:pPr>
      <w:r w:rsidRPr="0015054E">
        <w:rPr>
          <w:rFonts w:ascii="Calibri" w:hAnsi="Calibri" w:cs="Calibri"/>
        </w:rPr>
        <w:t>Schopnost soustředit se není stálá. Mění se podle aktuální situace, psychického i tělesného stavu člověka a vlastností samotného podnětu.</w:t>
      </w:r>
    </w:p>
    <w:p w14:paraId="71F3ED40" w14:textId="77777777" w:rsidR="001B248C" w:rsidRPr="0015054E" w:rsidRDefault="001B248C" w:rsidP="0015054E">
      <w:pPr>
        <w:spacing w:after="0" w:line="240" w:lineRule="auto"/>
        <w:rPr>
          <w:rFonts w:ascii="Calibri" w:hAnsi="Calibri" w:cs="Calibri"/>
          <w:b/>
          <w:bCs/>
        </w:rPr>
      </w:pPr>
      <w:r w:rsidRPr="0015054E">
        <w:rPr>
          <w:rFonts w:ascii="Calibri" w:hAnsi="Calibri" w:cs="Calibri"/>
          <w:b/>
          <w:bCs/>
        </w:rPr>
        <w:t>Tabulka 4.2 Faktory ovlivňující pozornost</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494"/>
        <w:gridCol w:w="5356"/>
      </w:tblGrid>
      <w:tr w:rsidR="001B248C" w:rsidRPr="0015054E" w14:paraId="2849EC9C" w14:textId="77777777" w:rsidTr="001B248C">
        <w:trPr>
          <w:tblHeader/>
          <w:tblCellSpacing w:w="15" w:type="dxa"/>
        </w:trPr>
        <w:tc>
          <w:tcPr>
            <w:tcW w:w="0" w:type="auto"/>
            <w:vAlign w:val="center"/>
            <w:hideMark/>
          </w:tcPr>
          <w:p w14:paraId="35E1A37E" w14:textId="77777777" w:rsidR="001B248C" w:rsidRPr="0015054E" w:rsidRDefault="001B248C" w:rsidP="0015054E">
            <w:pPr>
              <w:spacing w:after="0" w:line="240" w:lineRule="auto"/>
              <w:rPr>
                <w:rFonts w:ascii="Calibri" w:hAnsi="Calibri" w:cs="Calibri"/>
                <w:b/>
                <w:bCs/>
              </w:rPr>
            </w:pPr>
            <w:r w:rsidRPr="0015054E">
              <w:rPr>
                <w:rFonts w:ascii="Calibri" w:hAnsi="Calibri" w:cs="Calibri"/>
                <w:b/>
                <w:bCs/>
              </w:rPr>
              <w:t>Faktor</w:t>
            </w:r>
          </w:p>
        </w:tc>
        <w:tc>
          <w:tcPr>
            <w:tcW w:w="0" w:type="auto"/>
            <w:vAlign w:val="center"/>
            <w:hideMark/>
          </w:tcPr>
          <w:p w14:paraId="2C49DA56" w14:textId="77777777" w:rsidR="001B248C" w:rsidRPr="0015054E" w:rsidRDefault="001B248C" w:rsidP="0015054E">
            <w:pPr>
              <w:spacing w:after="0" w:line="240" w:lineRule="auto"/>
              <w:rPr>
                <w:rFonts w:ascii="Calibri" w:hAnsi="Calibri" w:cs="Calibri"/>
                <w:b/>
                <w:bCs/>
              </w:rPr>
            </w:pPr>
            <w:r w:rsidRPr="0015054E">
              <w:rPr>
                <w:rFonts w:ascii="Calibri" w:hAnsi="Calibri" w:cs="Calibri"/>
                <w:b/>
                <w:bCs/>
              </w:rPr>
              <w:t>Jak ovlivňuje pozornost</w:t>
            </w:r>
          </w:p>
        </w:tc>
      </w:tr>
      <w:tr w:rsidR="001B248C" w:rsidRPr="0015054E" w14:paraId="7FDFF851" w14:textId="77777777" w:rsidTr="001B248C">
        <w:trPr>
          <w:tblCellSpacing w:w="15" w:type="dxa"/>
        </w:trPr>
        <w:tc>
          <w:tcPr>
            <w:tcW w:w="0" w:type="auto"/>
            <w:vAlign w:val="center"/>
            <w:hideMark/>
          </w:tcPr>
          <w:p w14:paraId="3706EE92" w14:textId="77777777" w:rsidR="001B248C" w:rsidRPr="0015054E" w:rsidRDefault="001B248C" w:rsidP="0015054E">
            <w:pPr>
              <w:spacing w:after="0" w:line="240" w:lineRule="auto"/>
              <w:rPr>
                <w:rFonts w:ascii="Calibri" w:hAnsi="Calibri" w:cs="Calibri"/>
              </w:rPr>
            </w:pPr>
            <w:r w:rsidRPr="0015054E">
              <w:rPr>
                <w:rFonts w:ascii="Calibri" w:hAnsi="Calibri" w:cs="Calibri"/>
              </w:rPr>
              <w:t>Zájem</w:t>
            </w:r>
          </w:p>
        </w:tc>
        <w:tc>
          <w:tcPr>
            <w:tcW w:w="0" w:type="auto"/>
            <w:vAlign w:val="center"/>
            <w:hideMark/>
          </w:tcPr>
          <w:p w14:paraId="1FFB1EF9" w14:textId="77777777" w:rsidR="001B248C" w:rsidRPr="0015054E" w:rsidRDefault="001B248C" w:rsidP="0015054E">
            <w:pPr>
              <w:spacing w:after="0" w:line="240" w:lineRule="auto"/>
              <w:rPr>
                <w:rFonts w:ascii="Calibri" w:hAnsi="Calibri" w:cs="Calibri"/>
              </w:rPr>
            </w:pPr>
            <w:r w:rsidRPr="0015054E">
              <w:rPr>
                <w:rFonts w:ascii="Calibri" w:hAnsi="Calibri" w:cs="Calibri"/>
              </w:rPr>
              <w:t>Činnosti, které člověka zajímají, udržují pozornost déle.</w:t>
            </w:r>
          </w:p>
        </w:tc>
      </w:tr>
      <w:tr w:rsidR="001B248C" w:rsidRPr="0015054E" w14:paraId="418E6BF1" w14:textId="77777777" w:rsidTr="001B248C">
        <w:trPr>
          <w:tblCellSpacing w:w="15" w:type="dxa"/>
        </w:trPr>
        <w:tc>
          <w:tcPr>
            <w:tcW w:w="0" w:type="auto"/>
            <w:vAlign w:val="center"/>
            <w:hideMark/>
          </w:tcPr>
          <w:p w14:paraId="4E462EAA" w14:textId="77777777" w:rsidR="001B248C" w:rsidRPr="0015054E" w:rsidRDefault="001B248C" w:rsidP="0015054E">
            <w:pPr>
              <w:spacing w:after="0" w:line="240" w:lineRule="auto"/>
              <w:rPr>
                <w:rFonts w:ascii="Calibri" w:hAnsi="Calibri" w:cs="Calibri"/>
              </w:rPr>
            </w:pPr>
            <w:r w:rsidRPr="0015054E">
              <w:rPr>
                <w:rFonts w:ascii="Calibri" w:hAnsi="Calibri" w:cs="Calibri"/>
              </w:rPr>
              <w:t>Motivace</w:t>
            </w:r>
          </w:p>
        </w:tc>
        <w:tc>
          <w:tcPr>
            <w:tcW w:w="0" w:type="auto"/>
            <w:vAlign w:val="center"/>
            <w:hideMark/>
          </w:tcPr>
          <w:p w14:paraId="757917AE" w14:textId="77777777" w:rsidR="001B248C" w:rsidRPr="0015054E" w:rsidRDefault="001B248C" w:rsidP="0015054E">
            <w:pPr>
              <w:spacing w:after="0" w:line="240" w:lineRule="auto"/>
              <w:rPr>
                <w:rFonts w:ascii="Calibri" w:hAnsi="Calibri" w:cs="Calibri"/>
              </w:rPr>
            </w:pPr>
            <w:r w:rsidRPr="0015054E">
              <w:rPr>
                <w:rFonts w:ascii="Calibri" w:hAnsi="Calibri" w:cs="Calibri"/>
              </w:rPr>
              <w:t>Pokud člověk chápe smysl činnosti, lépe se soustředí.</w:t>
            </w:r>
          </w:p>
        </w:tc>
      </w:tr>
      <w:tr w:rsidR="001B248C" w:rsidRPr="0015054E" w14:paraId="4D4CB0C3" w14:textId="77777777" w:rsidTr="001B248C">
        <w:trPr>
          <w:tblCellSpacing w:w="15" w:type="dxa"/>
        </w:trPr>
        <w:tc>
          <w:tcPr>
            <w:tcW w:w="0" w:type="auto"/>
            <w:vAlign w:val="center"/>
            <w:hideMark/>
          </w:tcPr>
          <w:p w14:paraId="0FCFCE9A" w14:textId="77777777" w:rsidR="001B248C" w:rsidRPr="0015054E" w:rsidRDefault="001B248C" w:rsidP="0015054E">
            <w:pPr>
              <w:spacing w:after="0" w:line="240" w:lineRule="auto"/>
              <w:rPr>
                <w:rFonts w:ascii="Calibri" w:hAnsi="Calibri" w:cs="Calibri"/>
              </w:rPr>
            </w:pPr>
            <w:r w:rsidRPr="0015054E">
              <w:rPr>
                <w:rFonts w:ascii="Calibri" w:hAnsi="Calibri" w:cs="Calibri"/>
              </w:rPr>
              <w:t>Únava</w:t>
            </w:r>
          </w:p>
        </w:tc>
        <w:tc>
          <w:tcPr>
            <w:tcW w:w="0" w:type="auto"/>
            <w:vAlign w:val="center"/>
            <w:hideMark/>
          </w:tcPr>
          <w:p w14:paraId="32359973" w14:textId="77777777" w:rsidR="001B248C" w:rsidRPr="0015054E" w:rsidRDefault="001B248C" w:rsidP="0015054E">
            <w:pPr>
              <w:spacing w:after="0" w:line="240" w:lineRule="auto"/>
              <w:rPr>
                <w:rFonts w:ascii="Calibri" w:hAnsi="Calibri" w:cs="Calibri"/>
              </w:rPr>
            </w:pPr>
            <w:r w:rsidRPr="0015054E">
              <w:rPr>
                <w:rFonts w:ascii="Calibri" w:hAnsi="Calibri" w:cs="Calibri"/>
              </w:rPr>
              <w:t>Snižuje schopnost koncentrace i výkon.</w:t>
            </w:r>
          </w:p>
        </w:tc>
      </w:tr>
      <w:tr w:rsidR="001B248C" w:rsidRPr="0015054E" w14:paraId="54A3B150" w14:textId="77777777" w:rsidTr="001B248C">
        <w:trPr>
          <w:tblCellSpacing w:w="15" w:type="dxa"/>
        </w:trPr>
        <w:tc>
          <w:tcPr>
            <w:tcW w:w="0" w:type="auto"/>
            <w:vAlign w:val="center"/>
            <w:hideMark/>
          </w:tcPr>
          <w:p w14:paraId="1225F678" w14:textId="77777777" w:rsidR="001B248C" w:rsidRPr="0015054E" w:rsidRDefault="001B248C" w:rsidP="0015054E">
            <w:pPr>
              <w:spacing w:after="0" w:line="240" w:lineRule="auto"/>
              <w:rPr>
                <w:rFonts w:ascii="Calibri" w:hAnsi="Calibri" w:cs="Calibri"/>
              </w:rPr>
            </w:pPr>
            <w:r w:rsidRPr="0015054E">
              <w:rPr>
                <w:rFonts w:ascii="Calibri" w:hAnsi="Calibri" w:cs="Calibri"/>
              </w:rPr>
              <w:t>Emoce</w:t>
            </w:r>
          </w:p>
        </w:tc>
        <w:tc>
          <w:tcPr>
            <w:tcW w:w="0" w:type="auto"/>
            <w:vAlign w:val="center"/>
            <w:hideMark/>
          </w:tcPr>
          <w:p w14:paraId="556D13F6" w14:textId="77777777" w:rsidR="001B248C" w:rsidRPr="0015054E" w:rsidRDefault="001B248C" w:rsidP="0015054E">
            <w:pPr>
              <w:spacing w:after="0" w:line="240" w:lineRule="auto"/>
              <w:rPr>
                <w:rFonts w:ascii="Calibri" w:hAnsi="Calibri" w:cs="Calibri"/>
              </w:rPr>
            </w:pPr>
            <w:r w:rsidRPr="0015054E">
              <w:rPr>
                <w:rFonts w:ascii="Calibri" w:hAnsi="Calibri" w:cs="Calibri"/>
              </w:rPr>
              <w:t>Silné emoce mohou pozornost zlepšit i zhoršit.</w:t>
            </w:r>
          </w:p>
        </w:tc>
      </w:tr>
      <w:tr w:rsidR="001B248C" w:rsidRPr="0015054E" w14:paraId="7BAB9E56" w14:textId="77777777" w:rsidTr="001B248C">
        <w:trPr>
          <w:tblCellSpacing w:w="15" w:type="dxa"/>
        </w:trPr>
        <w:tc>
          <w:tcPr>
            <w:tcW w:w="0" w:type="auto"/>
            <w:vAlign w:val="center"/>
            <w:hideMark/>
          </w:tcPr>
          <w:p w14:paraId="26D627F3" w14:textId="77777777" w:rsidR="001B248C" w:rsidRPr="0015054E" w:rsidRDefault="001B248C" w:rsidP="0015054E">
            <w:pPr>
              <w:spacing w:after="0" w:line="240" w:lineRule="auto"/>
              <w:rPr>
                <w:rFonts w:ascii="Calibri" w:hAnsi="Calibri" w:cs="Calibri"/>
              </w:rPr>
            </w:pPr>
            <w:r w:rsidRPr="0015054E">
              <w:rPr>
                <w:rFonts w:ascii="Calibri" w:hAnsi="Calibri" w:cs="Calibri"/>
              </w:rPr>
              <w:t>Prostředí</w:t>
            </w:r>
          </w:p>
        </w:tc>
        <w:tc>
          <w:tcPr>
            <w:tcW w:w="0" w:type="auto"/>
            <w:vAlign w:val="center"/>
            <w:hideMark/>
          </w:tcPr>
          <w:p w14:paraId="00C75F9C" w14:textId="77777777" w:rsidR="001B248C" w:rsidRPr="0015054E" w:rsidRDefault="001B248C" w:rsidP="0015054E">
            <w:pPr>
              <w:spacing w:after="0" w:line="240" w:lineRule="auto"/>
              <w:rPr>
                <w:rFonts w:ascii="Calibri" w:hAnsi="Calibri" w:cs="Calibri"/>
              </w:rPr>
            </w:pPr>
            <w:r w:rsidRPr="0015054E">
              <w:rPr>
                <w:rFonts w:ascii="Calibri" w:hAnsi="Calibri" w:cs="Calibri"/>
              </w:rPr>
              <w:t>Hluk, nepořádek nebo časté vyrušování pozornost narušují.</w:t>
            </w:r>
          </w:p>
        </w:tc>
      </w:tr>
      <w:tr w:rsidR="001B248C" w:rsidRPr="0015054E" w14:paraId="69479EE4" w14:textId="77777777" w:rsidTr="001B248C">
        <w:trPr>
          <w:tblCellSpacing w:w="15" w:type="dxa"/>
        </w:trPr>
        <w:tc>
          <w:tcPr>
            <w:tcW w:w="0" w:type="auto"/>
            <w:vAlign w:val="center"/>
            <w:hideMark/>
          </w:tcPr>
          <w:p w14:paraId="01E65211" w14:textId="77777777" w:rsidR="001B248C" w:rsidRPr="0015054E" w:rsidRDefault="001B248C" w:rsidP="0015054E">
            <w:pPr>
              <w:spacing w:after="0" w:line="240" w:lineRule="auto"/>
              <w:rPr>
                <w:rFonts w:ascii="Calibri" w:hAnsi="Calibri" w:cs="Calibri"/>
              </w:rPr>
            </w:pPr>
            <w:r w:rsidRPr="0015054E">
              <w:rPr>
                <w:rFonts w:ascii="Calibri" w:hAnsi="Calibri" w:cs="Calibri"/>
              </w:rPr>
              <w:t>Obtížnost úkolu</w:t>
            </w:r>
          </w:p>
        </w:tc>
        <w:tc>
          <w:tcPr>
            <w:tcW w:w="0" w:type="auto"/>
            <w:vAlign w:val="center"/>
            <w:hideMark/>
          </w:tcPr>
          <w:p w14:paraId="7BE708C0" w14:textId="77777777" w:rsidR="001B248C" w:rsidRPr="0015054E" w:rsidRDefault="001B248C" w:rsidP="0015054E">
            <w:pPr>
              <w:spacing w:after="0" w:line="240" w:lineRule="auto"/>
              <w:rPr>
                <w:rFonts w:ascii="Calibri" w:hAnsi="Calibri" w:cs="Calibri"/>
              </w:rPr>
            </w:pPr>
            <w:r w:rsidRPr="0015054E">
              <w:rPr>
                <w:rFonts w:ascii="Calibri" w:hAnsi="Calibri" w:cs="Calibri"/>
              </w:rPr>
              <w:t>Příliš snadný i příliš obtížný úkol vede ke ztrátě pozornosti.</w:t>
            </w:r>
          </w:p>
        </w:tc>
      </w:tr>
    </w:tbl>
    <w:p w14:paraId="7BA78C62" w14:textId="77777777" w:rsidR="001B248C" w:rsidRPr="0015054E" w:rsidRDefault="001B248C" w:rsidP="0015054E">
      <w:pPr>
        <w:spacing w:after="0" w:line="240" w:lineRule="auto"/>
        <w:rPr>
          <w:rFonts w:ascii="Calibri" w:hAnsi="Calibri" w:cs="Calibri"/>
        </w:rPr>
      </w:pPr>
      <w:r w:rsidRPr="0015054E">
        <w:rPr>
          <w:rFonts w:ascii="Calibri" w:hAnsi="Calibri" w:cs="Calibri"/>
        </w:rPr>
        <w:t>Pedagog může řadu těchto faktorů ovlivnit vhodnou organizací výuky.</w:t>
      </w:r>
    </w:p>
    <w:p w14:paraId="65C17998" w14:textId="77777777" w:rsidR="001B248C" w:rsidRPr="0015054E" w:rsidRDefault="002A74FF" w:rsidP="0015054E">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678A8343">
          <v:rect id="_x0000_i1116" style="width:0;height:1.5pt" o:hralign="center" o:hrstd="t" o:hr="t" fillcolor="#a0a0a0" stroked="f"/>
        </w:pict>
      </w:r>
    </w:p>
    <w:p w14:paraId="4A62AEEF" w14:textId="77777777" w:rsidR="001B248C" w:rsidRPr="0015054E" w:rsidRDefault="001B248C" w:rsidP="0015054E">
      <w:pPr>
        <w:spacing w:after="0" w:line="240" w:lineRule="auto"/>
        <w:rPr>
          <w:rFonts w:ascii="Calibri" w:hAnsi="Calibri" w:cs="Calibri"/>
          <w:b/>
          <w:bCs/>
        </w:rPr>
      </w:pPr>
      <w:r w:rsidRPr="0015054E">
        <w:rPr>
          <w:rFonts w:ascii="Calibri" w:hAnsi="Calibri" w:cs="Calibri"/>
          <w:b/>
          <w:bCs/>
        </w:rPr>
        <w:t>Poruchy pozornosti</w:t>
      </w:r>
    </w:p>
    <w:p w14:paraId="46DDE42F" w14:textId="77777777" w:rsidR="001B248C" w:rsidRPr="0015054E" w:rsidRDefault="001B248C" w:rsidP="0015054E">
      <w:pPr>
        <w:spacing w:after="0" w:line="240" w:lineRule="auto"/>
        <w:rPr>
          <w:rFonts w:ascii="Calibri" w:hAnsi="Calibri" w:cs="Calibri"/>
        </w:rPr>
      </w:pPr>
      <w:r w:rsidRPr="0015054E">
        <w:rPr>
          <w:rFonts w:ascii="Calibri" w:hAnsi="Calibri" w:cs="Calibri"/>
        </w:rPr>
        <w:t>Každému člověku občas pozornost kolísá. To je zcela přirozené.</w:t>
      </w:r>
    </w:p>
    <w:p w14:paraId="4987C55A" w14:textId="77777777" w:rsidR="001B248C" w:rsidRPr="0015054E" w:rsidRDefault="001B248C" w:rsidP="0015054E">
      <w:pPr>
        <w:spacing w:after="0" w:line="240" w:lineRule="auto"/>
        <w:rPr>
          <w:rFonts w:ascii="Calibri" w:hAnsi="Calibri" w:cs="Calibri"/>
        </w:rPr>
      </w:pPr>
      <w:r w:rsidRPr="0015054E">
        <w:rPr>
          <w:rFonts w:ascii="Calibri" w:hAnsi="Calibri" w:cs="Calibri"/>
        </w:rPr>
        <w:t>Pokud jsou však obtíže s pozorností výrazné, dlouhodobé a významně zasahují do běžného života dítěte, je vhodné odborné vyšetření.</w:t>
      </w:r>
    </w:p>
    <w:p w14:paraId="78AAE535" w14:textId="77777777" w:rsidR="001B248C" w:rsidRPr="0015054E" w:rsidRDefault="001B248C" w:rsidP="0015054E">
      <w:pPr>
        <w:spacing w:after="0" w:line="240" w:lineRule="auto"/>
        <w:rPr>
          <w:rFonts w:ascii="Calibri" w:hAnsi="Calibri" w:cs="Calibri"/>
        </w:rPr>
      </w:pPr>
      <w:r w:rsidRPr="0015054E">
        <w:rPr>
          <w:rFonts w:ascii="Calibri" w:hAnsi="Calibri" w:cs="Calibri"/>
        </w:rPr>
        <w:t xml:space="preserve">Jedním z nejznámějších </w:t>
      </w:r>
      <w:proofErr w:type="spellStart"/>
      <w:r w:rsidRPr="0015054E">
        <w:rPr>
          <w:rFonts w:ascii="Calibri" w:hAnsi="Calibri" w:cs="Calibri"/>
        </w:rPr>
        <w:t>neurovývojových</w:t>
      </w:r>
      <w:proofErr w:type="spellEnd"/>
      <w:r w:rsidRPr="0015054E">
        <w:rPr>
          <w:rFonts w:ascii="Calibri" w:hAnsi="Calibri" w:cs="Calibri"/>
        </w:rPr>
        <w:t xml:space="preserve"> stavů spojených s obtížemi v oblasti pozornosti je </w:t>
      </w:r>
      <w:proofErr w:type="spellStart"/>
      <w:r w:rsidRPr="0015054E">
        <w:rPr>
          <w:rFonts w:ascii="Calibri" w:hAnsi="Calibri" w:cs="Calibri"/>
          <w:b/>
          <w:bCs/>
        </w:rPr>
        <w:t>Attention</w:t>
      </w:r>
      <w:proofErr w:type="spellEnd"/>
      <w:r w:rsidRPr="0015054E">
        <w:rPr>
          <w:rFonts w:ascii="Calibri" w:hAnsi="Calibri" w:cs="Calibri"/>
          <w:b/>
          <w:bCs/>
        </w:rPr>
        <w:t xml:space="preserve"> Deficit </w:t>
      </w:r>
      <w:proofErr w:type="spellStart"/>
      <w:r w:rsidRPr="0015054E">
        <w:rPr>
          <w:rFonts w:ascii="Calibri" w:hAnsi="Calibri" w:cs="Calibri"/>
          <w:b/>
          <w:bCs/>
        </w:rPr>
        <w:t>Hyperactivity</w:t>
      </w:r>
      <w:proofErr w:type="spellEnd"/>
      <w:r w:rsidRPr="0015054E">
        <w:rPr>
          <w:rFonts w:ascii="Calibri" w:hAnsi="Calibri" w:cs="Calibri"/>
          <w:b/>
          <w:bCs/>
        </w:rPr>
        <w:t xml:space="preserve"> </w:t>
      </w:r>
      <w:proofErr w:type="spellStart"/>
      <w:r w:rsidRPr="0015054E">
        <w:rPr>
          <w:rFonts w:ascii="Calibri" w:hAnsi="Calibri" w:cs="Calibri"/>
          <w:b/>
          <w:bCs/>
        </w:rPr>
        <w:t>Disorder</w:t>
      </w:r>
      <w:proofErr w:type="spellEnd"/>
      <w:r w:rsidRPr="0015054E">
        <w:rPr>
          <w:rFonts w:ascii="Calibri" w:hAnsi="Calibri" w:cs="Calibri"/>
          <w:b/>
          <w:bCs/>
        </w:rPr>
        <w:t xml:space="preserve"> (ADHD)</w:t>
      </w:r>
      <w:r w:rsidRPr="0015054E">
        <w:rPr>
          <w:rFonts w:ascii="Calibri" w:hAnsi="Calibri" w:cs="Calibri"/>
        </w:rPr>
        <w:t>.</w:t>
      </w:r>
    </w:p>
    <w:p w14:paraId="4F282873" w14:textId="77777777" w:rsidR="001B248C" w:rsidRPr="0015054E" w:rsidRDefault="001B248C" w:rsidP="0015054E">
      <w:pPr>
        <w:spacing w:after="0" w:line="240" w:lineRule="auto"/>
        <w:rPr>
          <w:rFonts w:ascii="Calibri" w:hAnsi="Calibri" w:cs="Calibri"/>
        </w:rPr>
      </w:pPr>
      <w:r w:rsidRPr="0015054E">
        <w:rPr>
          <w:rFonts w:ascii="Calibri" w:hAnsi="Calibri" w:cs="Calibri"/>
        </w:rPr>
        <w:t>Projevuje se zejména:</w:t>
      </w:r>
    </w:p>
    <w:p w14:paraId="52A4A9E7" w14:textId="77777777" w:rsidR="001B248C" w:rsidRPr="0015054E" w:rsidRDefault="001B248C" w:rsidP="0015054E">
      <w:pPr>
        <w:numPr>
          <w:ilvl w:val="0"/>
          <w:numId w:val="36"/>
        </w:numPr>
        <w:spacing w:after="0" w:line="240" w:lineRule="auto"/>
        <w:rPr>
          <w:rFonts w:ascii="Calibri" w:hAnsi="Calibri" w:cs="Calibri"/>
        </w:rPr>
      </w:pPr>
      <w:r w:rsidRPr="0015054E">
        <w:rPr>
          <w:rFonts w:ascii="Calibri" w:hAnsi="Calibri" w:cs="Calibri"/>
        </w:rPr>
        <w:t>obtížemi s udržením pozornosti,</w:t>
      </w:r>
    </w:p>
    <w:p w14:paraId="1216F2DD" w14:textId="77777777" w:rsidR="001B248C" w:rsidRPr="0015054E" w:rsidRDefault="001B248C" w:rsidP="0015054E">
      <w:pPr>
        <w:numPr>
          <w:ilvl w:val="0"/>
          <w:numId w:val="36"/>
        </w:numPr>
        <w:spacing w:after="0" w:line="240" w:lineRule="auto"/>
        <w:rPr>
          <w:rFonts w:ascii="Calibri" w:hAnsi="Calibri" w:cs="Calibri"/>
        </w:rPr>
      </w:pPr>
      <w:r w:rsidRPr="0015054E">
        <w:rPr>
          <w:rFonts w:ascii="Calibri" w:hAnsi="Calibri" w:cs="Calibri"/>
        </w:rPr>
        <w:t>zvýšenou impulzivitou,</w:t>
      </w:r>
    </w:p>
    <w:p w14:paraId="156FCA00" w14:textId="77777777" w:rsidR="001B248C" w:rsidRPr="0015054E" w:rsidRDefault="001B248C" w:rsidP="0015054E">
      <w:pPr>
        <w:numPr>
          <w:ilvl w:val="0"/>
          <w:numId w:val="36"/>
        </w:numPr>
        <w:spacing w:after="0" w:line="240" w:lineRule="auto"/>
        <w:rPr>
          <w:rFonts w:ascii="Calibri" w:hAnsi="Calibri" w:cs="Calibri"/>
        </w:rPr>
      </w:pPr>
      <w:r w:rsidRPr="0015054E">
        <w:rPr>
          <w:rFonts w:ascii="Calibri" w:hAnsi="Calibri" w:cs="Calibri"/>
        </w:rPr>
        <w:t>nadměrnou pohybovou aktivitou.</w:t>
      </w:r>
    </w:p>
    <w:p w14:paraId="7CA520F0" w14:textId="77777777" w:rsidR="001B248C" w:rsidRPr="0015054E" w:rsidRDefault="001B248C" w:rsidP="0015054E">
      <w:pPr>
        <w:spacing w:after="0" w:line="240" w:lineRule="auto"/>
        <w:rPr>
          <w:rFonts w:ascii="Calibri" w:hAnsi="Calibri" w:cs="Calibri"/>
        </w:rPr>
      </w:pPr>
      <w:r w:rsidRPr="0015054E">
        <w:rPr>
          <w:rFonts w:ascii="Calibri" w:hAnsi="Calibri" w:cs="Calibri"/>
        </w:rPr>
        <w:t>Je důležité si uvědomit, že neklidné dítě nemusí mít ADHD. Krátkodobá nesoustředěnost může být způsobena únavou, stresem, nemocí, nedostatkem spánku nebo jinými okolnostmi.</w:t>
      </w:r>
    </w:p>
    <w:p w14:paraId="65ED8734" w14:textId="77777777" w:rsidR="001B248C" w:rsidRPr="0015054E" w:rsidRDefault="001B248C" w:rsidP="0015054E">
      <w:pPr>
        <w:spacing w:after="0" w:line="240" w:lineRule="auto"/>
        <w:rPr>
          <w:rFonts w:ascii="Calibri" w:hAnsi="Calibri" w:cs="Calibri"/>
        </w:rPr>
      </w:pPr>
      <w:r w:rsidRPr="0015054E">
        <w:rPr>
          <w:rFonts w:ascii="Calibri" w:hAnsi="Calibri" w:cs="Calibri"/>
        </w:rPr>
        <w:t>Diagnostiku ADHD může provádět pouze kvalifikovaný odborník.</w:t>
      </w:r>
    </w:p>
    <w:p w14:paraId="6468C502" w14:textId="77777777" w:rsidR="001B248C" w:rsidRPr="0015054E" w:rsidRDefault="002A74FF" w:rsidP="0015054E">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47DA9C83">
          <v:rect id="_x0000_i1117" style="width:0;height:1.5pt" o:hralign="center" o:hrstd="t" o:hr="t" fillcolor="#a0a0a0" stroked="f"/>
        </w:pict>
      </w:r>
    </w:p>
    <w:p w14:paraId="225AC5E1" w14:textId="77777777" w:rsidR="001B248C" w:rsidRPr="0015054E" w:rsidRDefault="001B248C" w:rsidP="0015054E">
      <w:pPr>
        <w:spacing w:after="0" w:line="240" w:lineRule="auto"/>
        <w:rPr>
          <w:rFonts w:ascii="Calibri" w:hAnsi="Calibri" w:cs="Calibri"/>
          <w:b/>
          <w:bCs/>
        </w:rPr>
      </w:pPr>
      <w:r w:rsidRPr="0015054E">
        <w:rPr>
          <w:rFonts w:ascii="Calibri" w:hAnsi="Calibri" w:cs="Calibri"/>
          <w:b/>
          <w:bCs/>
        </w:rPr>
        <w:t>Pozornost a učení</w:t>
      </w:r>
    </w:p>
    <w:p w14:paraId="0F660EA6" w14:textId="77777777" w:rsidR="001B248C" w:rsidRPr="0015054E" w:rsidRDefault="001B248C" w:rsidP="0015054E">
      <w:pPr>
        <w:spacing w:after="0" w:line="240" w:lineRule="auto"/>
        <w:rPr>
          <w:rFonts w:ascii="Calibri" w:hAnsi="Calibri" w:cs="Calibri"/>
        </w:rPr>
      </w:pPr>
      <w:r w:rsidRPr="0015054E">
        <w:rPr>
          <w:rFonts w:ascii="Calibri" w:hAnsi="Calibri" w:cs="Calibri"/>
        </w:rPr>
        <w:t>Pozornost je jedním ze základních předpokladů úspěšného učení.</w:t>
      </w:r>
    </w:p>
    <w:p w14:paraId="594CBBD6" w14:textId="77777777" w:rsidR="001B248C" w:rsidRPr="0015054E" w:rsidRDefault="001B248C" w:rsidP="0015054E">
      <w:pPr>
        <w:spacing w:after="0" w:line="240" w:lineRule="auto"/>
        <w:rPr>
          <w:rFonts w:ascii="Calibri" w:hAnsi="Calibri" w:cs="Calibri"/>
        </w:rPr>
      </w:pPr>
      <w:r w:rsidRPr="0015054E">
        <w:rPr>
          <w:rFonts w:ascii="Calibri" w:hAnsi="Calibri" w:cs="Calibri"/>
        </w:rPr>
        <w:t>Pokud se člověk na učivo nesoustředí, informace se obtížně zpracovávají a ukládají do paměti.</w:t>
      </w:r>
    </w:p>
    <w:p w14:paraId="6FCEF028" w14:textId="77777777" w:rsidR="001B248C" w:rsidRPr="0015054E" w:rsidRDefault="001B248C" w:rsidP="0015054E">
      <w:pPr>
        <w:spacing w:after="0" w:line="240" w:lineRule="auto"/>
        <w:rPr>
          <w:rFonts w:ascii="Calibri" w:hAnsi="Calibri" w:cs="Calibri"/>
        </w:rPr>
      </w:pPr>
      <w:r w:rsidRPr="0015054E">
        <w:rPr>
          <w:rFonts w:ascii="Calibri" w:hAnsi="Calibri" w:cs="Calibri"/>
        </w:rPr>
        <w:t>Proto je při učení vhodné:</w:t>
      </w:r>
    </w:p>
    <w:p w14:paraId="70E0328D" w14:textId="77777777" w:rsidR="001B248C" w:rsidRPr="0015054E" w:rsidRDefault="001B248C" w:rsidP="0015054E">
      <w:pPr>
        <w:numPr>
          <w:ilvl w:val="0"/>
          <w:numId w:val="37"/>
        </w:numPr>
        <w:spacing w:after="0" w:line="240" w:lineRule="auto"/>
        <w:rPr>
          <w:rFonts w:ascii="Calibri" w:hAnsi="Calibri" w:cs="Calibri"/>
        </w:rPr>
      </w:pPr>
      <w:r w:rsidRPr="0015054E">
        <w:rPr>
          <w:rFonts w:ascii="Calibri" w:hAnsi="Calibri" w:cs="Calibri"/>
        </w:rPr>
        <w:t>pracovat v klidném prostředí,</w:t>
      </w:r>
    </w:p>
    <w:p w14:paraId="64004D85" w14:textId="77777777" w:rsidR="001B248C" w:rsidRPr="0015054E" w:rsidRDefault="001B248C" w:rsidP="0015054E">
      <w:pPr>
        <w:numPr>
          <w:ilvl w:val="0"/>
          <w:numId w:val="37"/>
        </w:numPr>
        <w:spacing w:after="0" w:line="240" w:lineRule="auto"/>
        <w:rPr>
          <w:rFonts w:ascii="Calibri" w:hAnsi="Calibri" w:cs="Calibri"/>
        </w:rPr>
      </w:pPr>
      <w:r w:rsidRPr="0015054E">
        <w:rPr>
          <w:rFonts w:ascii="Calibri" w:hAnsi="Calibri" w:cs="Calibri"/>
        </w:rPr>
        <w:t>odstranit zbytečné rušivé podněty,</w:t>
      </w:r>
    </w:p>
    <w:p w14:paraId="7AAAE2B8" w14:textId="77777777" w:rsidR="001B248C" w:rsidRPr="0015054E" w:rsidRDefault="001B248C" w:rsidP="0015054E">
      <w:pPr>
        <w:numPr>
          <w:ilvl w:val="0"/>
          <w:numId w:val="37"/>
        </w:numPr>
        <w:spacing w:after="0" w:line="240" w:lineRule="auto"/>
        <w:rPr>
          <w:rFonts w:ascii="Calibri" w:hAnsi="Calibri" w:cs="Calibri"/>
        </w:rPr>
      </w:pPr>
      <w:r w:rsidRPr="0015054E">
        <w:rPr>
          <w:rFonts w:ascii="Calibri" w:hAnsi="Calibri" w:cs="Calibri"/>
        </w:rPr>
        <w:t>dělat pravidelné přestávky,</w:t>
      </w:r>
    </w:p>
    <w:p w14:paraId="08C8B345" w14:textId="77777777" w:rsidR="001B248C" w:rsidRPr="0015054E" w:rsidRDefault="001B248C" w:rsidP="0015054E">
      <w:pPr>
        <w:numPr>
          <w:ilvl w:val="0"/>
          <w:numId w:val="37"/>
        </w:numPr>
        <w:spacing w:after="0" w:line="240" w:lineRule="auto"/>
        <w:rPr>
          <w:rFonts w:ascii="Calibri" w:hAnsi="Calibri" w:cs="Calibri"/>
        </w:rPr>
      </w:pPr>
      <w:r w:rsidRPr="0015054E">
        <w:rPr>
          <w:rFonts w:ascii="Calibri" w:hAnsi="Calibri" w:cs="Calibri"/>
        </w:rPr>
        <w:t>střídat náročnější a jednodušší činnosti,</w:t>
      </w:r>
    </w:p>
    <w:p w14:paraId="16920C73" w14:textId="77777777" w:rsidR="001B248C" w:rsidRPr="0015054E" w:rsidRDefault="001B248C" w:rsidP="0015054E">
      <w:pPr>
        <w:numPr>
          <w:ilvl w:val="0"/>
          <w:numId w:val="37"/>
        </w:numPr>
        <w:spacing w:after="0" w:line="240" w:lineRule="auto"/>
        <w:rPr>
          <w:rFonts w:ascii="Calibri" w:hAnsi="Calibri" w:cs="Calibri"/>
        </w:rPr>
      </w:pPr>
      <w:r w:rsidRPr="0015054E">
        <w:rPr>
          <w:rFonts w:ascii="Calibri" w:hAnsi="Calibri" w:cs="Calibri"/>
        </w:rPr>
        <w:t>plánovat učení na dobu, kdy jsme odpočatí.</w:t>
      </w:r>
    </w:p>
    <w:p w14:paraId="7BF45BF5" w14:textId="77777777" w:rsidR="001B248C" w:rsidRPr="0015054E" w:rsidRDefault="001B248C" w:rsidP="0015054E">
      <w:pPr>
        <w:spacing w:after="0" w:line="240" w:lineRule="auto"/>
        <w:rPr>
          <w:rFonts w:ascii="Calibri" w:hAnsi="Calibri" w:cs="Calibri"/>
        </w:rPr>
      </w:pPr>
      <w:r w:rsidRPr="0015054E">
        <w:rPr>
          <w:rFonts w:ascii="Calibri" w:hAnsi="Calibri" w:cs="Calibri"/>
        </w:rPr>
        <w:t>Dlouhé soustředění bez přestávky vede zpravidla ke zhoršování výkonu.</w:t>
      </w:r>
    </w:p>
    <w:p w14:paraId="6878D171" w14:textId="77777777" w:rsidR="001B248C" w:rsidRPr="0015054E" w:rsidRDefault="002A74FF" w:rsidP="0015054E">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28B32FD3">
          <v:rect id="_x0000_i1118" style="width:0;height:1.5pt" o:hralign="center" o:hrstd="t" o:hr="t" fillcolor="#a0a0a0" stroked="f"/>
        </w:pict>
      </w:r>
    </w:p>
    <w:p w14:paraId="7E07DD99" w14:textId="77777777" w:rsidR="001B248C" w:rsidRPr="0015054E" w:rsidRDefault="001B248C" w:rsidP="0015054E">
      <w:pPr>
        <w:spacing w:after="0" w:line="240" w:lineRule="auto"/>
        <w:rPr>
          <w:rFonts w:ascii="Calibri" w:hAnsi="Calibri" w:cs="Calibri"/>
          <w:b/>
          <w:bCs/>
        </w:rPr>
      </w:pPr>
      <w:r w:rsidRPr="0015054E">
        <w:rPr>
          <w:rFonts w:ascii="Calibri" w:hAnsi="Calibri" w:cs="Calibri"/>
          <w:b/>
          <w:bCs/>
        </w:rPr>
        <w:t>Jak může pedagog podporovat pozornost dětí?</w:t>
      </w:r>
    </w:p>
    <w:p w14:paraId="0ECD38F6" w14:textId="77777777" w:rsidR="001B248C" w:rsidRPr="0015054E" w:rsidRDefault="001B248C" w:rsidP="0015054E">
      <w:pPr>
        <w:spacing w:after="0" w:line="240" w:lineRule="auto"/>
        <w:rPr>
          <w:rFonts w:ascii="Calibri" w:hAnsi="Calibri" w:cs="Calibri"/>
        </w:rPr>
      </w:pPr>
      <w:r w:rsidRPr="0015054E">
        <w:rPr>
          <w:rFonts w:ascii="Calibri" w:hAnsi="Calibri" w:cs="Calibri"/>
        </w:rPr>
        <w:t>Rozvoj pozornosti patří mezi důležité úkoly předškolního vzdělávání.</w:t>
      </w:r>
    </w:p>
    <w:p w14:paraId="720EEAF0" w14:textId="77777777" w:rsidR="001B248C" w:rsidRPr="0015054E" w:rsidRDefault="001B248C" w:rsidP="0015054E">
      <w:pPr>
        <w:spacing w:after="0" w:line="240" w:lineRule="auto"/>
        <w:rPr>
          <w:rFonts w:ascii="Calibri" w:hAnsi="Calibri" w:cs="Calibri"/>
        </w:rPr>
      </w:pPr>
      <w:r w:rsidRPr="0015054E">
        <w:rPr>
          <w:rFonts w:ascii="Calibri" w:hAnsi="Calibri" w:cs="Calibri"/>
        </w:rPr>
        <w:t>Pedagog může pozornost podporovat například tím, že:</w:t>
      </w:r>
    </w:p>
    <w:p w14:paraId="4157F485" w14:textId="77777777" w:rsidR="001B248C" w:rsidRPr="0015054E" w:rsidRDefault="001B248C" w:rsidP="0015054E">
      <w:pPr>
        <w:numPr>
          <w:ilvl w:val="0"/>
          <w:numId w:val="38"/>
        </w:numPr>
        <w:spacing w:after="0" w:line="240" w:lineRule="auto"/>
        <w:rPr>
          <w:rFonts w:ascii="Calibri" w:hAnsi="Calibri" w:cs="Calibri"/>
        </w:rPr>
      </w:pPr>
      <w:r w:rsidRPr="0015054E">
        <w:rPr>
          <w:rFonts w:ascii="Calibri" w:hAnsi="Calibri" w:cs="Calibri"/>
        </w:rPr>
        <w:t>střídá různé činnosti,</w:t>
      </w:r>
    </w:p>
    <w:p w14:paraId="664C6B8E" w14:textId="77777777" w:rsidR="001B248C" w:rsidRPr="0015054E" w:rsidRDefault="001B248C" w:rsidP="0015054E">
      <w:pPr>
        <w:numPr>
          <w:ilvl w:val="0"/>
          <w:numId w:val="38"/>
        </w:numPr>
        <w:spacing w:after="0" w:line="240" w:lineRule="auto"/>
        <w:rPr>
          <w:rFonts w:ascii="Calibri" w:hAnsi="Calibri" w:cs="Calibri"/>
        </w:rPr>
      </w:pPr>
      <w:r w:rsidRPr="0015054E">
        <w:rPr>
          <w:rFonts w:ascii="Calibri" w:hAnsi="Calibri" w:cs="Calibri"/>
        </w:rPr>
        <w:t>využívá názorné pomůcky,</w:t>
      </w:r>
    </w:p>
    <w:p w14:paraId="1CC70D3D" w14:textId="77777777" w:rsidR="001B248C" w:rsidRPr="0015054E" w:rsidRDefault="001B248C" w:rsidP="0015054E">
      <w:pPr>
        <w:numPr>
          <w:ilvl w:val="0"/>
          <w:numId w:val="38"/>
        </w:numPr>
        <w:spacing w:after="0" w:line="240" w:lineRule="auto"/>
        <w:rPr>
          <w:rFonts w:ascii="Calibri" w:hAnsi="Calibri" w:cs="Calibri"/>
        </w:rPr>
      </w:pPr>
      <w:r w:rsidRPr="0015054E">
        <w:rPr>
          <w:rFonts w:ascii="Calibri" w:hAnsi="Calibri" w:cs="Calibri"/>
        </w:rPr>
        <w:t>zapojuje více smyslů současně,</w:t>
      </w:r>
    </w:p>
    <w:p w14:paraId="1B53B128" w14:textId="77777777" w:rsidR="001B248C" w:rsidRPr="0015054E" w:rsidRDefault="001B248C" w:rsidP="0015054E">
      <w:pPr>
        <w:numPr>
          <w:ilvl w:val="0"/>
          <w:numId w:val="38"/>
        </w:numPr>
        <w:spacing w:after="0" w:line="240" w:lineRule="auto"/>
        <w:rPr>
          <w:rFonts w:ascii="Calibri" w:hAnsi="Calibri" w:cs="Calibri"/>
        </w:rPr>
      </w:pPr>
      <w:r w:rsidRPr="0015054E">
        <w:rPr>
          <w:rFonts w:ascii="Calibri" w:hAnsi="Calibri" w:cs="Calibri"/>
        </w:rPr>
        <w:t>zadává přiměřeně náročné úkoly,</w:t>
      </w:r>
    </w:p>
    <w:p w14:paraId="74C016C2" w14:textId="77777777" w:rsidR="001B248C" w:rsidRPr="0015054E" w:rsidRDefault="001B248C" w:rsidP="0015054E">
      <w:pPr>
        <w:numPr>
          <w:ilvl w:val="0"/>
          <w:numId w:val="38"/>
        </w:numPr>
        <w:spacing w:after="0" w:line="240" w:lineRule="auto"/>
        <w:rPr>
          <w:rFonts w:ascii="Calibri" w:hAnsi="Calibri" w:cs="Calibri"/>
        </w:rPr>
      </w:pPr>
      <w:r w:rsidRPr="0015054E">
        <w:rPr>
          <w:rFonts w:ascii="Calibri" w:hAnsi="Calibri" w:cs="Calibri"/>
        </w:rPr>
        <w:t>vytváří klidné a bezpečné prostředí,</w:t>
      </w:r>
    </w:p>
    <w:p w14:paraId="0835F868" w14:textId="77777777" w:rsidR="001B248C" w:rsidRPr="0015054E" w:rsidRDefault="001B248C" w:rsidP="0015054E">
      <w:pPr>
        <w:numPr>
          <w:ilvl w:val="0"/>
          <w:numId w:val="38"/>
        </w:numPr>
        <w:spacing w:after="0" w:line="240" w:lineRule="auto"/>
        <w:rPr>
          <w:rFonts w:ascii="Calibri" w:hAnsi="Calibri" w:cs="Calibri"/>
        </w:rPr>
      </w:pPr>
      <w:r w:rsidRPr="0015054E">
        <w:rPr>
          <w:rFonts w:ascii="Calibri" w:hAnsi="Calibri" w:cs="Calibri"/>
        </w:rPr>
        <w:t>poskytuje dětem dostatek pohybových přestávek,</w:t>
      </w:r>
    </w:p>
    <w:p w14:paraId="19875EDD" w14:textId="77777777" w:rsidR="001B248C" w:rsidRPr="0015054E" w:rsidRDefault="001B248C" w:rsidP="0015054E">
      <w:pPr>
        <w:numPr>
          <w:ilvl w:val="0"/>
          <w:numId w:val="38"/>
        </w:numPr>
        <w:spacing w:after="0" w:line="240" w:lineRule="auto"/>
        <w:rPr>
          <w:rFonts w:ascii="Calibri" w:hAnsi="Calibri" w:cs="Calibri"/>
        </w:rPr>
      </w:pPr>
      <w:r w:rsidRPr="0015054E">
        <w:rPr>
          <w:rFonts w:ascii="Calibri" w:hAnsi="Calibri" w:cs="Calibri"/>
        </w:rPr>
        <w:t>podporuje aktivní zapojení všech dětí.</w:t>
      </w:r>
    </w:p>
    <w:p w14:paraId="794EF6C9" w14:textId="77777777" w:rsidR="001B248C" w:rsidRPr="0015054E" w:rsidRDefault="001B248C" w:rsidP="0015054E">
      <w:pPr>
        <w:spacing w:after="0" w:line="240" w:lineRule="auto"/>
        <w:rPr>
          <w:rFonts w:ascii="Calibri" w:hAnsi="Calibri" w:cs="Calibri"/>
        </w:rPr>
      </w:pPr>
      <w:r w:rsidRPr="0015054E">
        <w:rPr>
          <w:rFonts w:ascii="Calibri" w:hAnsi="Calibri" w:cs="Calibri"/>
        </w:rPr>
        <w:t>Důležité je také respektovat individuální možnosti jednotlivých dětí.</w:t>
      </w:r>
    </w:p>
    <w:p w14:paraId="655E6731" w14:textId="77777777" w:rsidR="001B248C" w:rsidRPr="0015054E" w:rsidRDefault="002A74FF" w:rsidP="0015054E">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7D3E6A25">
          <v:rect id="_x0000_i1119" style="width:0;height:1.5pt" o:hralign="center" o:hrstd="t" o:hr="t" fillcolor="#a0a0a0" stroked="f"/>
        </w:pict>
      </w:r>
    </w:p>
    <w:p w14:paraId="71A9AB79" w14:textId="77777777" w:rsidR="001B248C" w:rsidRPr="0015054E" w:rsidRDefault="001B248C" w:rsidP="0015054E">
      <w:pPr>
        <w:spacing w:after="0" w:line="240" w:lineRule="auto"/>
        <w:rPr>
          <w:rFonts w:ascii="Calibri" w:hAnsi="Calibri" w:cs="Calibri"/>
          <w:b/>
          <w:bCs/>
        </w:rPr>
      </w:pPr>
      <w:r w:rsidRPr="0015054E">
        <w:rPr>
          <w:rFonts w:ascii="Calibri" w:hAnsi="Calibri" w:cs="Calibri"/>
          <w:b/>
          <w:bCs/>
        </w:rPr>
        <w:t>Pedagog v praxi</w:t>
      </w:r>
    </w:p>
    <w:p w14:paraId="152437A5" w14:textId="77777777" w:rsidR="001B248C" w:rsidRPr="0015054E" w:rsidRDefault="001B248C" w:rsidP="0015054E">
      <w:pPr>
        <w:spacing w:after="0" w:line="240" w:lineRule="auto"/>
        <w:rPr>
          <w:rFonts w:ascii="Calibri" w:hAnsi="Calibri" w:cs="Calibri"/>
        </w:rPr>
      </w:pPr>
      <w:r w:rsidRPr="0015054E">
        <w:rPr>
          <w:rFonts w:ascii="Calibri" w:hAnsi="Calibri" w:cs="Calibri"/>
        </w:rPr>
        <w:t>Při společném čtení pohádky si učitelka všimla, že některé děti začínají být neklidné. Místo toho, aby je napomínala, četbu na chvíli přerušila a zařadila krátkou pohybovou hru.</w:t>
      </w:r>
    </w:p>
    <w:p w14:paraId="297783FE" w14:textId="77777777" w:rsidR="001B248C" w:rsidRPr="0015054E" w:rsidRDefault="001B248C" w:rsidP="0015054E">
      <w:pPr>
        <w:spacing w:after="0" w:line="240" w:lineRule="auto"/>
        <w:rPr>
          <w:rFonts w:ascii="Calibri" w:hAnsi="Calibri" w:cs="Calibri"/>
        </w:rPr>
      </w:pPr>
      <w:r w:rsidRPr="0015054E">
        <w:rPr>
          <w:rFonts w:ascii="Calibri" w:hAnsi="Calibri" w:cs="Calibri"/>
        </w:rPr>
        <w:t>Po několika minutách se děti znovu posadily a pokračovaly v poslechu příběhu. Tentokrát vydržely soustředěné až do konce.</w:t>
      </w:r>
    </w:p>
    <w:p w14:paraId="690F72F3" w14:textId="77777777" w:rsidR="001B248C" w:rsidRPr="0015054E" w:rsidRDefault="001B248C" w:rsidP="0015054E">
      <w:pPr>
        <w:spacing w:after="0" w:line="240" w:lineRule="auto"/>
        <w:rPr>
          <w:rFonts w:ascii="Calibri" w:hAnsi="Calibri" w:cs="Calibri"/>
        </w:rPr>
      </w:pPr>
      <w:r w:rsidRPr="0015054E">
        <w:rPr>
          <w:rFonts w:ascii="Calibri" w:hAnsi="Calibri" w:cs="Calibri"/>
        </w:rPr>
        <w:t>Učitelka správně vyhodnotila, že příčinou nesoustředěnosti nebyla neochota dětí spolupracovat, ale přirozená potřeba změny činnosti.</w:t>
      </w:r>
    </w:p>
    <w:p w14:paraId="10B9BFA7" w14:textId="77777777" w:rsidR="001B248C" w:rsidRPr="0015054E" w:rsidRDefault="001B248C" w:rsidP="0015054E">
      <w:pPr>
        <w:spacing w:after="0" w:line="240" w:lineRule="auto"/>
        <w:rPr>
          <w:rFonts w:ascii="Calibri" w:hAnsi="Calibri" w:cs="Calibri"/>
        </w:rPr>
      </w:pPr>
      <w:r w:rsidRPr="0015054E">
        <w:rPr>
          <w:rFonts w:ascii="Calibri" w:hAnsi="Calibri" w:cs="Calibri"/>
        </w:rPr>
        <w:t>Při práci s mladšími dětmi je střídání aktivit jedním z nejúčinnějších způsobů podpory pozornosti.</w:t>
      </w:r>
    </w:p>
    <w:p w14:paraId="40FA284F" w14:textId="77777777" w:rsidR="001B248C" w:rsidRPr="0015054E" w:rsidRDefault="002A74FF" w:rsidP="0015054E">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5E7B0BFE">
          <v:rect id="_x0000_i1120" style="width:0;height:1.5pt" o:hralign="center" o:hrstd="t" o:hr="t" fillcolor="#a0a0a0" stroked="f"/>
        </w:pict>
      </w:r>
    </w:p>
    <w:p w14:paraId="57E932D8" w14:textId="77777777" w:rsidR="001B248C" w:rsidRPr="0015054E" w:rsidRDefault="001B248C" w:rsidP="0015054E">
      <w:pPr>
        <w:spacing w:after="0" w:line="240" w:lineRule="auto"/>
        <w:rPr>
          <w:rFonts w:ascii="Calibri" w:hAnsi="Calibri" w:cs="Calibri"/>
          <w:b/>
          <w:bCs/>
        </w:rPr>
      </w:pPr>
      <w:r w:rsidRPr="0015054E">
        <w:rPr>
          <w:rFonts w:ascii="Calibri" w:hAnsi="Calibri" w:cs="Calibri"/>
          <w:b/>
          <w:bCs/>
        </w:rPr>
        <w:t>Co říká současná věda?</w:t>
      </w:r>
    </w:p>
    <w:p w14:paraId="285061A3" w14:textId="77777777" w:rsidR="001B248C" w:rsidRPr="0015054E" w:rsidRDefault="001B248C" w:rsidP="0015054E">
      <w:pPr>
        <w:spacing w:after="0" w:line="240" w:lineRule="auto"/>
        <w:rPr>
          <w:rFonts w:ascii="Calibri" w:hAnsi="Calibri" w:cs="Calibri"/>
        </w:rPr>
      </w:pPr>
      <w:r w:rsidRPr="0015054E">
        <w:rPr>
          <w:rFonts w:ascii="Calibri" w:hAnsi="Calibri" w:cs="Calibri"/>
        </w:rPr>
        <w:t>Výzkumy ukazují, že pozornost není neměnná schopnost, ale dovednost, kterou lze rozvíjet. Její úroveň ovlivňuje kvalita spánku, pravidelný pohyb, dostatek přestávek i motivace k činnosti.</w:t>
      </w:r>
    </w:p>
    <w:p w14:paraId="2EBE6389" w14:textId="77777777" w:rsidR="001B248C" w:rsidRPr="0015054E" w:rsidRDefault="001B248C" w:rsidP="0015054E">
      <w:pPr>
        <w:spacing w:after="0" w:line="240" w:lineRule="auto"/>
        <w:rPr>
          <w:rFonts w:ascii="Calibri" w:hAnsi="Calibri" w:cs="Calibri"/>
        </w:rPr>
      </w:pPr>
      <w:r w:rsidRPr="0015054E">
        <w:rPr>
          <w:rFonts w:ascii="Calibri" w:hAnsi="Calibri" w:cs="Calibri"/>
        </w:rPr>
        <w:t>Současná psychologie také potvrzuje, že dlouhodobé přetěžování pozornosti vede ke zhoršení výkonu. Mozek potřebuje pravidelnou regeneraci, aby mohl efektivně zpracovávat nové informace.</w:t>
      </w:r>
    </w:p>
    <w:p w14:paraId="58FD56E2" w14:textId="77777777" w:rsidR="001B248C" w:rsidRPr="0015054E" w:rsidRDefault="001B248C" w:rsidP="0015054E">
      <w:pPr>
        <w:spacing w:after="0" w:line="240" w:lineRule="auto"/>
        <w:rPr>
          <w:rFonts w:ascii="Calibri" w:hAnsi="Calibri" w:cs="Calibri"/>
        </w:rPr>
      </w:pPr>
      <w:r w:rsidRPr="0015054E">
        <w:rPr>
          <w:rFonts w:ascii="Calibri" w:hAnsi="Calibri" w:cs="Calibri"/>
        </w:rPr>
        <w:t>Ve školním prostředí se osvědčuje střídání různých metod práce, aktivní zapojení žáků a vytváření prostředí s minimem rušivých podnětů.</w:t>
      </w:r>
    </w:p>
    <w:p w14:paraId="09FB0D52" w14:textId="77777777" w:rsidR="001B248C" w:rsidRPr="0015054E" w:rsidRDefault="001B248C" w:rsidP="0015054E">
      <w:pPr>
        <w:spacing w:after="0" w:line="240" w:lineRule="auto"/>
        <w:rPr>
          <w:rFonts w:ascii="Calibri" w:hAnsi="Calibri" w:cs="Calibri"/>
        </w:rPr>
      </w:pPr>
      <w:r w:rsidRPr="0015054E">
        <w:rPr>
          <w:rFonts w:ascii="Calibri" w:hAnsi="Calibri" w:cs="Calibri"/>
        </w:rPr>
        <w:t>Pro budoucí pedagogy z toho vyplývá důležitý závěr: kvalitní výuka není založena na tom, že děti vydrží dlouho sedět v klidu, ale na tom, že dokáže jejich pozornost přirozeně udržet.</w:t>
      </w:r>
    </w:p>
    <w:p w14:paraId="1087363F" w14:textId="77777777" w:rsidR="001B248C" w:rsidRPr="0015054E" w:rsidRDefault="001B248C" w:rsidP="0015054E">
      <w:pPr>
        <w:spacing w:after="0" w:line="240" w:lineRule="auto"/>
        <w:rPr>
          <w:rFonts w:ascii="Calibri" w:hAnsi="Calibri" w:cs="Calibri"/>
        </w:rPr>
      </w:pPr>
    </w:p>
    <w:p w14:paraId="0CAE4474" w14:textId="77777777" w:rsidR="003E6D97" w:rsidRPr="0015054E" w:rsidRDefault="003E6D97" w:rsidP="0015054E">
      <w:pPr>
        <w:spacing w:after="0" w:line="240" w:lineRule="auto"/>
        <w:rPr>
          <w:rFonts w:ascii="Calibri" w:hAnsi="Calibri" w:cs="Calibri"/>
          <w:b/>
          <w:bCs/>
        </w:rPr>
      </w:pPr>
      <w:r w:rsidRPr="0015054E">
        <w:rPr>
          <w:rFonts w:ascii="Calibri" w:hAnsi="Calibri" w:cs="Calibri"/>
          <w:b/>
          <w:bCs/>
        </w:rPr>
        <w:t>Nejčastější chyby a omyly</w:t>
      </w:r>
    </w:p>
    <w:p w14:paraId="1484DEE6" w14:textId="77777777" w:rsidR="003E6D97" w:rsidRPr="0015054E" w:rsidRDefault="003E6D97" w:rsidP="0015054E">
      <w:pPr>
        <w:spacing w:after="0" w:line="240" w:lineRule="auto"/>
        <w:rPr>
          <w:rFonts w:ascii="Calibri" w:hAnsi="Calibri" w:cs="Calibri"/>
        </w:rPr>
      </w:pPr>
      <w:r w:rsidRPr="0015054E">
        <w:rPr>
          <w:rFonts w:ascii="Segoe UI Emoji" w:hAnsi="Segoe UI Emoji" w:cs="Segoe UI Emoji"/>
        </w:rPr>
        <w:t>❌</w:t>
      </w:r>
      <w:r w:rsidRPr="0015054E">
        <w:rPr>
          <w:rFonts w:ascii="Calibri" w:hAnsi="Calibri" w:cs="Calibri"/>
        </w:rPr>
        <w:t xml:space="preserve"> </w:t>
      </w:r>
      <w:r w:rsidRPr="0015054E">
        <w:rPr>
          <w:rFonts w:ascii="Calibri" w:hAnsi="Calibri" w:cs="Calibri"/>
          <w:b/>
          <w:bCs/>
        </w:rPr>
        <w:t>Pozornost znamená sedět v klidu.</w:t>
      </w:r>
    </w:p>
    <w:p w14:paraId="4867DF57" w14:textId="77777777" w:rsidR="003E6D97" w:rsidRPr="0015054E" w:rsidRDefault="003E6D97" w:rsidP="0015054E">
      <w:pPr>
        <w:spacing w:after="0" w:line="240" w:lineRule="auto"/>
        <w:rPr>
          <w:rFonts w:ascii="Calibri" w:hAnsi="Calibri" w:cs="Calibri"/>
        </w:rPr>
      </w:pPr>
      <w:r w:rsidRPr="0015054E">
        <w:rPr>
          <w:rFonts w:ascii="Segoe UI Symbol" w:hAnsi="Segoe UI Symbol" w:cs="Segoe UI Symbol"/>
        </w:rPr>
        <w:t>✔</w:t>
      </w:r>
      <w:r w:rsidRPr="0015054E">
        <w:rPr>
          <w:rFonts w:ascii="Calibri" w:hAnsi="Calibri" w:cs="Calibri"/>
        </w:rPr>
        <w:t xml:space="preserve"> Klidné sezení samo o sobě neznamená, že je dítě soustředěné. Některé děti mohou působit klidně, ale myšlenkami být jinde. Naopak dítě, které se při práci mírně pohybuje, může být plně soustředěné.</w:t>
      </w:r>
    </w:p>
    <w:p w14:paraId="53EFF8E0" w14:textId="77777777" w:rsidR="003E6D97" w:rsidRPr="0015054E" w:rsidRDefault="002A74FF" w:rsidP="0015054E">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6B60187C">
          <v:rect id="_x0000_i1121" style="width:0;height:1.5pt" o:hralign="center" o:hrstd="t" o:hr="t" fillcolor="#a0a0a0" stroked="f"/>
        </w:pict>
      </w:r>
    </w:p>
    <w:p w14:paraId="382B9546" w14:textId="77777777" w:rsidR="003E6D97" w:rsidRPr="0015054E" w:rsidRDefault="003E6D97" w:rsidP="0015054E">
      <w:pPr>
        <w:spacing w:after="0" w:line="240" w:lineRule="auto"/>
        <w:rPr>
          <w:rFonts w:ascii="Calibri" w:hAnsi="Calibri" w:cs="Calibri"/>
        </w:rPr>
      </w:pPr>
      <w:r w:rsidRPr="0015054E">
        <w:rPr>
          <w:rFonts w:ascii="Segoe UI Emoji" w:hAnsi="Segoe UI Emoji" w:cs="Segoe UI Emoji"/>
        </w:rPr>
        <w:t>❌</w:t>
      </w:r>
      <w:r w:rsidRPr="0015054E">
        <w:rPr>
          <w:rFonts w:ascii="Calibri" w:hAnsi="Calibri" w:cs="Calibri"/>
        </w:rPr>
        <w:t xml:space="preserve"> </w:t>
      </w:r>
      <w:r w:rsidRPr="0015054E">
        <w:rPr>
          <w:rFonts w:ascii="Calibri" w:hAnsi="Calibri" w:cs="Calibri"/>
          <w:b/>
          <w:bCs/>
        </w:rPr>
        <w:t>Pozornost lze udržet neomezeně dlouho.</w:t>
      </w:r>
    </w:p>
    <w:p w14:paraId="7B0A677B" w14:textId="77777777" w:rsidR="003E6D97" w:rsidRPr="0015054E" w:rsidRDefault="003E6D97" w:rsidP="0015054E">
      <w:pPr>
        <w:spacing w:after="0" w:line="240" w:lineRule="auto"/>
        <w:rPr>
          <w:rFonts w:ascii="Calibri" w:hAnsi="Calibri" w:cs="Calibri"/>
        </w:rPr>
      </w:pPr>
      <w:r w:rsidRPr="0015054E">
        <w:rPr>
          <w:rFonts w:ascii="Segoe UI Symbol" w:hAnsi="Segoe UI Symbol" w:cs="Segoe UI Symbol"/>
        </w:rPr>
        <w:t>✔</w:t>
      </w:r>
      <w:r w:rsidRPr="0015054E">
        <w:rPr>
          <w:rFonts w:ascii="Calibri" w:hAnsi="Calibri" w:cs="Calibri"/>
        </w:rPr>
        <w:t xml:space="preserve"> Schopnost soustředění je omezená. Délka pozornosti závisí na věku, zájmu o činnost, únavě i prostředí.</w:t>
      </w:r>
    </w:p>
    <w:p w14:paraId="5930DDB5" w14:textId="77777777" w:rsidR="003E6D97" w:rsidRPr="0015054E" w:rsidRDefault="002A74FF" w:rsidP="0015054E">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60984BE6">
          <v:rect id="_x0000_i1122" style="width:0;height:1.5pt" o:hralign="center" o:hrstd="t" o:hr="t" fillcolor="#a0a0a0" stroked="f"/>
        </w:pict>
      </w:r>
    </w:p>
    <w:p w14:paraId="42B644B1" w14:textId="77777777" w:rsidR="003E6D97" w:rsidRPr="0015054E" w:rsidRDefault="003E6D97" w:rsidP="0015054E">
      <w:pPr>
        <w:spacing w:after="0" w:line="240" w:lineRule="auto"/>
        <w:rPr>
          <w:rFonts w:ascii="Calibri" w:hAnsi="Calibri" w:cs="Calibri"/>
        </w:rPr>
      </w:pPr>
      <w:r w:rsidRPr="0015054E">
        <w:rPr>
          <w:rFonts w:ascii="Segoe UI Emoji" w:hAnsi="Segoe UI Emoji" w:cs="Segoe UI Emoji"/>
        </w:rPr>
        <w:t>❌</w:t>
      </w:r>
      <w:r w:rsidRPr="0015054E">
        <w:rPr>
          <w:rFonts w:ascii="Calibri" w:hAnsi="Calibri" w:cs="Calibri"/>
        </w:rPr>
        <w:t xml:space="preserve"> </w:t>
      </w:r>
      <w:r w:rsidRPr="0015054E">
        <w:rPr>
          <w:rFonts w:ascii="Calibri" w:hAnsi="Calibri" w:cs="Calibri"/>
          <w:b/>
          <w:bCs/>
        </w:rPr>
        <w:t>Všechny děti se soustředí stejně dlouho.</w:t>
      </w:r>
    </w:p>
    <w:p w14:paraId="65760F44" w14:textId="77777777" w:rsidR="003E6D97" w:rsidRPr="0015054E" w:rsidRDefault="003E6D97" w:rsidP="0015054E">
      <w:pPr>
        <w:spacing w:after="0" w:line="240" w:lineRule="auto"/>
        <w:rPr>
          <w:rFonts w:ascii="Calibri" w:hAnsi="Calibri" w:cs="Calibri"/>
        </w:rPr>
      </w:pPr>
      <w:r w:rsidRPr="0015054E">
        <w:rPr>
          <w:rFonts w:ascii="Segoe UI Symbol" w:hAnsi="Segoe UI Symbol" w:cs="Segoe UI Symbol"/>
        </w:rPr>
        <w:t>✔</w:t>
      </w:r>
      <w:r w:rsidRPr="0015054E">
        <w:rPr>
          <w:rFonts w:ascii="Calibri" w:hAnsi="Calibri" w:cs="Calibri"/>
        </w:rPr>
        <w:t xml:space="preserve"> Schopnost udržet pozornost je individuální. Některé děti potřebují častější změnu činností nebo kratší pracovní úseky.</w:t>
      </w:r>
    </w:p>
    <w:p w14:paraId="7D34A327" w14:textId="77777777" w:rsidR="003E6D97" w:rsidRPr="0015054E" w:rsidRDefault="002A74FF" w:rsidP="0015054E">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4DA4A453">
          <v:rect id="_x0000_i1123" style="width:0;height:1.5pt" o:hralign="center" o:hrstd="t" o:hr="t" fillcolor="#a0a0a0" stroked="f"/>
        </w:pict>
      </w:r>
    </w:p>
    <w:p w14:paraId="67640E3F" w14:textId="77777777" w:rsidR="003E6D97" w:rsidRPr="0015054E" w:rsidRDefault="003E6D97" w:rsidP="0015054E">
      <w:pPr>
        <w:spacing w:after="0" w:line="240" w:lineRule="auto"/>
        <w:rPr>
          <w:rFonts w:ascii="Calibri" w:hAnsi="Calibri" w:cs="Calibri"/>
        </w:rPr>
      </w:pPr>
      <w:r w:rsidRPr="0015054E">
        <w:rPr>
          <w:rFonts w:ascii="Segoe UI Emoji" w:hAnsi="Segoe UI Emoji" w:cs="Segoe UI Emoji"/>
        </w:rPr>
        <w:t>❌</w:t>
      </w:r>
      <w:r w:rsidRPr="0015054E">
        <w:rPr>
          <w:rFonts w:ascii="Calibri" w:hAnsi="Calibri" w:cs="Calibri"/>
        </w:rPr>
        <w:t xml:space="preserve"> </w:t>
      </w:r>
      <w:r w:rsidRPr="0015054E">
        <w:rPr>
          <w:rFonts w:ascii="Calibri" w:hAnsi="Calibri" w:cs="Calibri"/>
          <w:b/>
          <w:bCs/>
        </w:rPr>
        <w:t>Nesoustředěné dítě je líné nebo nevychované.</w:t>
      </w:r>
    </w:p>
    <w:p w14:paraId="04836321" w14:textId="77777777" w:rsidR="003E6D97" w:rsidRPr="0015054E" w:rsidRDefault="003E6D97" w:rsidP="0015054E">
      <w:pPr>
        <w:spacing w:after="0" w:line="240" w:lineRule="auto"/>
        <w:rPr>
          <w:rFonts w:ascii="Calibri" w:hAnsi="Calibri" w:cs="Calibri"/>
        </w:rPr>
      </w:pPr>
      <w:r w:rsidRPr="0015054E">
        <w:rPr>
          <w:rFonts w:ascii="Segoe UI Symbol" w:hAnsi="Segoe UI Symbol" w:cs="Segoe UI Symbol"/>
        </w:rPr>
        <w:t>✔</w:t>
      </w:r>
      <w:r w:rsidRPr="0015054E">
        <w:rPr>
          <w:rFonts w:ascii="Calibri" w:hAnsi="Calibri" w:cs="Calibri"/>
        </w:rPr>
        <w:t xml:space="preserve"> Obtíže s pozorností mohou mít mnoho příčin – například únavu, stres, nedostatek spánku, zdravotní obtíže nebo </w:t>
      </w:r>
      <w:proofErr w:type="spellStart"/>
      <w:r w:rsidRPr="0015054E">
        <w:rPr>
          <w:rFonts w:ascii="Calibri" w:hAnsi="Calibri" w:cs="Calibri"/>
        </w:rPr>
        <w:t>neurovývojové</w:t>
      </w:r>
      <w:proofErr w:type="spellEnd"/>
      <w:r w:rsidRPr="0015054E">
        <w:rPr>
          <w:rFonts w:ascii="Calibri" w:hAnsi="Calibri" w:cs="Calibri"/>
        </w:rPr>
        <w:t xml:space="preserve"> poruchy. Pedagog by měl hledat příčiny, nikoli dítě předčasně hodnotit.</w:t>
      </w:r>
    </w:p>
    <w:p w14:paraId="3F7E8D1B" w14:textId="77777777" w:rsidR="003E6D97" w:rsidRPr="0015054E" w:rsidRDefault="002A74FF" w:rsidP="0015054E">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4040E1F6">
          <v:rect id="_x0000_i1124" style="width:0;height:1.5pt" o:hralign="center" o:hrstd="t" o:hr="t" fillcolor="#a0a0a0" stroked="f"/>
        </w:pict>
      </w:r>
    </w:p>
    <w:p w14:paraId="74F80D69" w14:textId="77777777" w:rsidR="003E6D97" w:rsidRPr="0015054E" w:rsidRDefault="003E6D97" w:rsidP="0015054E">
      <w:pPr>
        <w:spacing w:after="0" w:line="240" w:lineRule="auto"/>
        <w:rPr>
          <w:rFonts w:ascii="Calibri" w:hAnsi="Calibri" w:cs="Calibri"/>
          <w:b/>
          <w:bCs/>
        </w:rPr>
      </w:pPr>
      <w:r w:rsidRPr="0015054E">
        <w:rPr>
          <w:rFonts w:ascii="Calibri" w:hAnsi="Calibri" w:cs="Calibri"/>
          <w:b/>
          <w:bCs/>
        </w:rPr>
        <w:t>Mýtus × Fakt</w:t>
      </w:r>
    </w:p>
    <w:p w14:paraId="6B2775B8" w14:textId="77777777" w:rsidR="003E6D97" w:rsidRPr="0015054E" w:rsidRDefault="003E6D97" w:rsidP="0015054E">
      <w:pPr>
        <w:spacing w:after="0" w:line="240" w:lineRule="auto"/>
        <w:rPr>
          <w:rFonts w:ascii="Calibri" w:hAnsi="Calibri" w:cs="Calibri"/>
          <w:b/>
          <w:bCs/>
        </w:rPr>
      </w:pPr>
      <w:r w:rsidRPr="0015054E">
        <w:rPr>
          <w:rFonts w:ascii="Calibri" w:hAnsi="Calibri" w:cs="Calibri"/>
          <w:b/>
          <w:bCs/>
        </w:rPr>
        <w:t>Mýtus</w:t>
      </w:r>
    </w:p>
    <w:p w14:paraId="63DC085B" w14:textId="77777777" w:rsidR="003E6D97" w:rsidRPr="0015054E" w:rsidRDefault="003E6D97" w:rsidP="0015054E">
      <w:pPr>
        <w:spacing w:after="0" w:line="240" w:lineRule="auto"/>
        <w:rPr>
          <w:rFonts w:ascii="Calibri" w:hAnsi="Calibri" w:cs="Calibri"/>
        </w:rPr>
      </w:pPr>
      <w:r w:rsidRPr="0015054E">
        <w:rPr>
          <w:rFonts w:ascii="Calibri" w:hAnsi="Calibri" w:cs="Calibri"/>
        </w:rPr>
        <w:t>Čím déle dítě sedí nad úkolem, tím lépe se učí.</w:t>
      </w:r>
    </w:p>
    <w:p w14:paraId="0B397649" w14:textId="77777777" w:rsidR="003E6D97" w:rsidRPr="0015054E" w:rsidRDefault="003E6D97" w:rsidP="0015054E">
      <w:pPr>
        <w:spacing w:after="0" w:line="240" w:lineRule="auto"/>
        <w:rPr>
          <w:rFonts w:ascii="Calibri" w:hAnsi="Calibri" w:cs="Calibri"/>
          <w:b/>
          <w:bCs/>
        </w:rPr>
      </w:pPr>
      <w:r w:rsidRPr="0015054E">
        <w:rPr>
          <w:rFonts w:ascii="Calibri" w:hAnsi="Calibri" w:cs="Calibri"/>
          <w:b/>
          <w:bCs/>
        </w:rPr>
        <w:t>Fakt</w:t>
      </w:r>
    </w:p>
    <w:p w14:paraId="367B7F39" w14:textId="77777777" w:rsidR="003E6D97" w:rsidRPr="0015054E" w:rsidRDefault="003E6D97" w:rsidP="0015054E">
      <w:pPr>
        <w:spacing w:after="0" w:line="240" w:lineRule="auto"/>
        <w:rPr>
          <w:rFonts w:ascii="Calibri" w:hAnsi="Calibri" w:cs="Calibri"/>
        </w:rPr>
      </w:pPr>
      <w:r w:rsidRPr="0015054E">
        <w:rPr>
          <w:rFonts w:ascii="Calibri" w:hAnsi="Calibri" w:cs="Calibri"/>
        </w:rPr>
        <w:t>Kvalitu učení neurčuje délka práce, ale míra soustředění. Krátká, aktivní a dobře organizovaná práce bývá účinnější než dlouhé učení bez přestávek.</w:t>
      </w:r>
    </w:p>
    <w:p w14:paraId="3ACC8A18" w14:textId="77777777" w:rsidR="003E6D97" w:rsidRPr="0015054E" w:rsidRDefault="002A74FF" w:rsidP="0015054E">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14298418">
          <v:rect id="_x0000_i1125" style="width:0;height:1.5pt" o:hralign="center" o:hrstd="t" o:hr="t" fillcolor="#a0a0a0" stroked="f"/>
        </w:pict>
      </w:r>
    </w:p>
    <w:p w14:paraId="53DA9322" w14:textId="77777777" w:rsidR="003E6D97" w:rsidRPr="0015054E" w:rsidRDefault="003E6D97" w:rsidP="0015054E">
      <w:pPr>
        <w:spacing w:after="0" w:line="240" w:lineRule="auto"/>
        <w:rPr>
          <w:rFonts w:ascii="Calibri" w:hAnsi="Calibri" w:cs="Calibri"/>
          <w:b/>
          <w:bCs/>
        </w:rPr>
      </w:pPr>
      <w:r w:rsidRPr="0015054E">
        <w:rPr>
          <w:rFonts w:ascii="Calibri" w:hAnsi="Calibri" w:cs="Calibri"/>
          <w:b/>
          <w:bCs/>
        </w:rPr>
        <w:t>Věděli jste, že...</w:t>
      </w:r>
    </w:p>
    <w:p w14:paraId="034B6615" w14:textId="77777777" w:rsidR="003E6D97" w:rsidRPr="0015054E" w:rsidRDefault="003E6D97" w:rsidP="0015054E">
      <w:pPr>
        <w:spacing w:after="0" w:line="240" w:lineRule="auto"/>
        <w:rPr>
          <w:rFonts w:ascii="Calibri" w:hAnsi="Calibri" w:cs="Calibri"/>
        </w:rPr>
      </w:pPr>
      <w:r w:rsidRPr="0015054E">
        <w:rPr>
          <w:rFonts w:ascii="Calibri" w:hAnsi="Calibri" w:cs="Calibri"/>
        </w:rPr>
        <w:t>Lidský mozek není schopen věnovat stejnou míru pozornosti všem podnětům současně. Proto neustále vybírá informace, které považuje za důležité, a ostatní potlačuje. Díky tomu se dokážeme soustředit na rozhovor i v hlučnějším prostředí nebo najít známou tvář v davu lidí.</w:t>
      </w:r>
    </w:p>
    <w:p w14:paraId="7E97E83A" w14:textId="77777777" w:rsidR="003E6D97" w:rsidRPr="0015054E" w:rsidRDefault="002A74FF" w:rsidP="0015054E">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17BD4B83">
          <v:rect id="_x0000_i1126" style="width:0;height:1.5pt" o:hralign="center" o:hrstd="t" o:hr="t" fillcolor="#a0a0a0" stroked="f"/>
        </w:pict>
      </w:r>
    </w:p>
    <w:p w14:paraId="24B4E68B" w14:textId="77777777" w:rsidR="003E6D97" w:rsidRPr="0015054E" w:rsidRDefault="003E6D97" w:rsidP="0015054E">
      <w:pPr>
        <w:spacing w:after="0" w:line="240" w:lineRule="auto"/>
        <w:rPr>
          <w:rFonts w:ascii="Calibri" w:hAnsi="Calibri" w:cs="Calibri"/>
          <w:b/>
          <w:bCs/>
        </w:rPr>
      </w:pPr>
      <w:r w:rsidRPr="0015054E">
        <w:rPr>
          <w:rFonts w:ascii="Calibri" w:hAnsi="Calibri" w:cs="Calibri"/>
          <w:b/>
          <w:bCs/>
        </w:rPr>
        <w:t>Psychologie v každodenním životě</w:t>
      </w:r>
    </w:p>
    <w:p w14:paraId="4AFD3B70" w14:textId="77777777" w:rsidR="003E6D97" w:rsidRPr="0015054E" w:rsidRDefault="003E6D97" w:rsidP="0015054E">
      <w:pPr>
        <w:spacing w:after="0" w:line="240" w:lineRule="auto"/>
        <w:rPr>
          <w:rFonts w:ascii="Calibri" w:hAnsi="Calibri" w:cs="Calibri"/>
        </w:rPr>
      </w:pPr>
      <w:r w:rsidRPr="0015054E">
        <w:rPr>
          <w:rFonts w:ascii="Calibri" w:hAnsi="Calibri" w:cs="Calibri"/>
        </w:rPr>
        <w:t>Možná jste zažili situaci, kdy jste četli několik stránek knihy a na konci zjistili, že si téměř nic nepamatujete. Oči text sice sledovaly, ale pozornost byla zaměřena jinam.</w:t>
      </w:r>
    </w:p>
    <w:p w14:paraId="6FDE0277" w14:textId="77777777" w:rsidR="003E6D97" w:rsidRPr="0015054E" w:rsidRDefault="003E6D97" w:rsidP="0015054E">
      <w:pPr>
        <w:spacing w:after="0" w:line="240" w:lineRule="auto"/>
        <w:rPr>
          <w:rFonts w:ascii="Calibri" w:hAnsi="Calibri" w:cs="Calibri"/>
        </w:rPr>
      </w:pPr>
      <w:r w:rsidRPr="0015054E">
        <w:rPr>
          <w:rFonts w:ascii="Calibri" w:hAnsi="Calibri" w:cs="Calibri"/>
        </w:rPr>
        <w:t>Podobně mohou reagovat i děti při vyučování. Pokud je jejich pozornost oslabena únavou, hladem nebo silnými emocemi, nemusí si z výkladu odnést téměř žádné informace.</w:t>
      </w:r>
    </w:p>
    <w:p w14:paraId="331173B6" w14:textId="77777777" w:rsidR="003E6D97" w:rsidRPr="0015054E" w:rsidRDefault="003E6D97" w:rsidP="0015054E">
      <w:pPr>
        <w:spacing w:after="0" w:line="240" w:lineRule="auto"/>
        <w:rPr>
          <w:rFonts w:ascii="Calibri" w:hAnsi="Calibri" w:cs="Calibri"/>
        </w:rPr>
      </w:pPr>
      <w:r w:rsidRPr="0015054E">
        <w:rPr>
          <w:rFonts w:ascii="Calibri" w:hAnsi="Calibri" w:cs="Calibri"/>
        </w:rPr>
        <w:t>Úkolem pedagoga proto není pouze předávat učivo, ale také vytvářet podmínky, ve kterých se děti mohou dobře soustředit.</w:t>
      </w:r>
    </w:p>
    <w:p w14:paraId="3F90D6EC" w14:textId="77777777" w:rsidR="003E6D97" w:rsidRPr="0015054E" w:rsidRDefault="002A74FF" w:rsidP="0015054E">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54069C4F">
          <v:rect id="_x0000_i1127" style="width:0;height:1.5pt" o:hralign="center" o:hrstd="t" o:hr="t" fillcolor="#a0a0a0" stroked="f"/>
        </w:pict>
      </w:r>
    </w:p>
    <w:p w14:paraId="3291F25A" w14:textId="77777777" w:rsidR="003E6D97" w:rsidRPr="0015054E" w:rsidRDefault="003E6D97" w:rsidP="0015054E">
      <w:pPr>
        <w:spacing w:after="0" w:line="240" w:lineRule="auto"/>
        <w:rPr>
          <w:rFonts w:ascii="Calibri" w:hAnsi="Calibri" w:cs="Calibri"/>
          <w:b/>
          <w:bCs/>
        </w:rPr>
      </w:pPr>
      <w:r w:rsidRPr="0015054E">
        <w:rPr>
          <w:rFonts w:ascii="Calibri" w:hAnsi="Calibri" w:cs="Calibri"/>
          <w:b/>
          <w:bCs/>
        </w:rPr>
        <w:t>Slovníček pojmů</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292"/>
        <w:gridCol w:w="6770"/>
      </w:tblGrid>
      <w:tr w:rsidR="003E6D97" w:rsidRPr="0015054E" w14:paraId="193966C1" w14:textId="77777777" w:rsidTr="008915FB">
        <w:trPr>
          <w:tblHeader/>
          <w:tblCellSpacing w:w="15" w:type="dxa"/>
        </w:trPr>
        <w:tc>
          <w:tcPr>
            <w:tcW w:w="0" w:type="auto"/>
            <w:vAlign w:val="center"/>
            <w:hideMark/>
          </w:tcPr>
          <w:p w14:paraId="240B3FA3" w14:textId="77777777" w:rsidR="003E6D97" w:rsidRPr="0015054E" w:rsidRDefault="003E6D97" w:rsidP="0015054E">
            <w:pPr>
              <w:spacing w:after="0" w:line="240" w:lineRule="auto"/>
              <w:rPr>
                <w:rFonts w:ascii="Calibri" w:hAnsi="Calibri" w:cs="Calibri"/>
                <w:b/>
                <w:bCs/>
              </w:rPr>
            </w:pPr>
            <w:r w:rsidRPr="0015054E">
              <w:rPr>
                <w:rFonts w:ascii="Calibri" w:hAnsi="Calibri" w:cs="Calibri"/>
                <w:b/>
                <w:bCs/>
              </w:rPr>
              <w:t>Pojem</w:t>
            </w:r>
          </w:p>
        </w:tc>
        <w:tc>
          <w:tcPr>
            <w:tcW w:w="0" w:type="auto"/>
            <w:vAlign w:val="center"/>
            <w:hideMark/>
          </w:tcPr>
          <w:p w14:paraId="5E951AFE" w14:textId="77777777" w:rsidR="003E6D97" w:rsidRPr="0015054E" w:rsidRDefault="003E6D97" w:rsidP="0015054E">
            <w:pPr>
              <w:spacing w:after="0" w:line="240" w:lineRule="auto"/>
              <w:rPr>
                <w:rFonts w:ascii="Calibri" w:hAnsi="Calibri" w:cs="Calibri"/>
                <w:b/>
                <w:bCs/>
              </w:rPr>
            </w:pPr>
            <w:r w:rsidRPr="0015054E">
              <w:rPr>
                <w:rFonts w:ascii="Calibri" w:hAnsi="Calibri" w:cs="Calibri"/>
                <w:b/>
                <w:bCs/>
              </w:rPr>
              <w:t>Význam</w:t>
            </w:r>
          </w:p>
        </w:tc>
      </w:tr>
      <w:tr w:rsidR="003E6D97" w:rsidRPr="0015054E" w14:paraId="407E2CF6" w14:textId="77777777" w:rsidTr="008915FB">
        <w:trPr>
          <w:tblCellSpacing w:w="15" w:type="dxa"/>
        </w:trPr>
        <w:tc>
          <w:tcPr>
            <w:tcW w:w="0" w:type="auto"/>
            <w:vAlign w:val="center"/>
            <w:hideMark/>
          </w:tcPr>
          <w:p w14:paraId="4A27C3D8" w14:textId="77777777" w:rsidR="003E6D97" w:rsidRPr="0015054E" w:rsidRDefault="003E6D97" w:rsidP="0015054E">
            <w:pPr>
              <w:spacing w:after="0" w:line="240" w:lineRule="auto"/>
              <w:rPr>
                <w:rFonts w:ascii="Calibri" w:hAnsi="Calibri" w:cs="Calibri"/>
              </w:rPr>
            </w:pPr>
            <w:r w:rsidRPr="0015054E">
              <w:rPr>
                <w:rFonts w:ascii="Calibri" w:hAnsi="Calibri" w:cs="Calibri"/>
                <w:b/>
                <w:bCs/>
              </w:rPr>
              <w:t>Pozornost</w:t>
            </w:r>
          </w:p>
        </w:tc>
        <w:tc>
          <w:tcPr>
            <w:tcW w:w="0" w:type="auto"/>
            <w:vAlign w:val="center"/>
            <w:hideMark/>
          </w:tcPr>
          <w:p w14:paraId="7291051D" w14:textId="77777777" w:rsidR="003E6D97" w:rsidRPr="0015054E" w:rsidRDefault="003E6D97" w:rsidP="0015054E">
            <w:pPr>
              <w:spacing w:after="0" w:line="240" w:lineRule="auto"/>
              <w:rPr>
                <w:rFonts w:ascii="Calibri" w:hAnsi="Calibri" w:cs="Calibri"/>
              </w:rPr>
            </w:pPr>
            <w:r w:rsidRPr="0015054E">
              <w:rPr>
                <w:rFonts w:ascii="Calibri" w:hAnsi="Calibri" w:cs="Calibri"/>
              </w:rPr>
              <w:t>Psychický proces umožňující zaměřit a soustředit psychickou činnost na vybrané podněty nebo činnosti.</w:t>
            </w:r>
          </w:p>
        </w:tc>
      </w:tr>
      <w:tr w:rsidR="003E6D97" w:rsidRPr="0015054E" w14:paraId="566500CA" w14:textId="77777777" w:rsidTr="008915FB">
        <w:trPr>
          <w:tblCellSpacing w:w="15" w:type="dxa"/>
        </w:trPr>
        <w:tc>
          <w:tcPr>
            <w:tcW w:w="0" w:type="auto"/>
            <w:vAlign w:val="center"/>
            <w:hideMark/>
          </w:tcPr>
          <w:p w14:paraId="438FA3EC" w14:textId="77777777" w:rsidR="003E6D97" w:rsidRPr="0015054E" w:rsidRDefault="003E6D97" w:rsidP="0015054E">
            <w:pPr>
              <w:spacing w:after="0" w:line="240" w:lineRule="auto"/>
              <w:rPr>
                <w:rFonts w:ascii="Calibri" w:hAnsi="Calibri" w:cs="Calibri"/>
              </w:rPr>
            </w:pPr>
            <w:r w:rsidRPr="0015054E">
              <w:rPr>
                <w:rFonts w:ascii="Calibri" w:hAnsi="Calibri" w:cs="Calibri"/>
                <w:b/>
                <w:bCs/>
              </w:rPr>
              <w:t>Koncentrace</w:t>
            </w:r>
          </w:p>
        </w:tc>
        <w:tc>
          <w:tcPr>
            <w:tcW w:w="0" w:type="auto"/>
            <w:vAlign w:val="center"/>
            <w:hideMark/>
          </w:tcPr>
          <w:p w14:paraId="7890644E" w14:textId="77777777" w:rsidR="003E6D97" w:rsidRPr="0015054E" w:rsidRDefault="003E6D97" w:rsidP="0015054E">
            <w:pPr>
              <w:spacing w:after="0" w:line="240" w:lineRule="auto"/>
              <w:rPr>
                <w:rFonts w:ascii="Calibri" w:hAnsi="Calibri" w:cs="Calibri"/>
              </w:rPr>
            </w:pPr>
            <w:r w:rsidRPr="0015054E">
              <w:rPr>
                <w:rFonts w:ascii="Calibri" w:hAnsi="Calibri" w:cs="Calibri"/>
              </w:rPr>
              <w:t>Schopnost soustředit se na jednu činnost po určitou dobu.</w:t>
            </w:r>
          </w:p>
        </w:tc>
      </w:tr>
      <w:tr w:rsidR="003E6D97" w:rsidRPr="0015054E" w14:paraId="70CEE20C" w14:textId="77777777" w:rsidTr="008915FB">
        <w:trPr>
          <w:tblCellSpacing w:w="15" w:type="dxa"/>
        </w:trPr>
        <w:tc>
          <w:tcPr>
            <w:tcW w:w="0" w:type="auto"/>
            <w:vAlign w:val="center"/>
            <w:hideMark/>
          </w:tcPr>
          <w:p w14:paraId="7BDC3A58" w14:textId="77777777" w:rsidR="003E6D97" w:rsidRPr="0015054E" w:rsidRDefault="003E6D97" w:rsidP="0015054E">
            <w:pPr>
              <w:spacing w:after="0" w:line="240" w:lineRule="auto"/>
              <w:rPr>
                <w:rFonts w:ascii="Calibri" w:hAnsi="Calibri" w:cs="Calibri"/>
              </w:rPr>
            </w:pPr>
            <w:r w:rsidRPr="0015054E">
              <w:rPr>
                <w:rFonts w:ascii="Calibri" w:hAnsi="Calibri" w:cs="Calibri"/>
                <w:b/>
                <w:bCs/>
              </w:rPr>
              <w:t>Mimovolná pozornost</w:t>
            </w:r>
          </w:p>
        </w:tc>
        <w:tc>
          <w:tcPr>
            <w:tcW w:w="0" w:type="auto"/>
            <w:vAlign w:val="center"/>
            <w:hideMark/>
          </w:tcPr>
          <w:p w14:paraId="4AB73090" w14:textId="77777777" w:rsidR="003E6D97" w:rsidRPr="0015054E" w:rsidRDefault="003E6D97" w:rsidP="0015054E">
            <w:pPr>
              <w:spacing w:after="0" w:line="240" w:lineRule="auto"/>
              <w:rPr>
                <w:rFonts w:ascii="Calibri" w:hAnsi="Calibri" w:cs="Calibri"/>
              </w:rPr>
            </w:pPr>
            <w:r w:rsidRPr="0015054E">
              <w:rPr>
                <w:rFonts w:ascii="Calibri" w:hAnsi="Calibri" w:cs="Calibri"/>
              </w:rPr>
              <w:t>Pozornost vyvolaná výrazným nebo nečekaným podnětem bez vědomého úsilí.</w:t>
            </w:r>
          </w:p>
        </w:tc>
      </w:tr>
      <w:tr w:rsidR="003E6D97" w:rsidRPr="0015054E" w14:paraId="417114A6" w14:textId="77777777" w:rsidTr="008915FB">
        <w:trPr>
          <w:tblCellSpacing w:w="15" w:type="dxa"/>
        </w:trPr>
        <w:tc>
          <w:tcPr>
            <w:tcW w:w="0" w:type="auto"/>
            <w:vAlign w:val="center"/>
            <w:hideMark/>
          </w:tcPr>
          <w:p w14:paraId="4BC2C91D" w14:textId="77777777" w:rsidR="003E6D97" w:rsidRPr="0015054E" w:rsidRDefault="003E6D97" w:rsidP="0015054E">
            <w:pPr>
              <w:spacing w:after="0" w:line="240" w:lineRule="auto"/>
              <w:rPr>
                <w:rFonts w:ascii="Calibri" w:hAnsi="Calibri" w:cs="Calibri"/>
              </w:rPr>
            </w:pPr>
            <w:r w:rsidRPr="0015054E">
              <w:rPr>
                <w:rFonts w:ascii="Calibri" w:hAnsi="Calibri" w:cs="Calibri"/>
                <w:b/>
                <w:bCs/>
              </w:rPr>
              <w:t>Záměrná pozornost</w:t>
            </w:r>
          </w:p>
        </w:tc>
        <w:tc>
          <w:tcPr>
            <w:tcW w:w="0" w:type="auto"/>
            <w:vAlign w:val="center"/>
            <w:hideMark/>
          </w:tcPr>
          <w:p w14:paraId="0AAA46F6" w14:textId="77777777" w:rsidR="003E6D97" w:rsidRPr="0015054E" w:rsidRDefault="003E6D97" w:rsidP="0015054E">
            <w:pPr>
              <w:spacing w:after="0" w:line="240" w:lineRule="auto"/>
              <w:rPr>
                <w:rFonts w:ascii="Calibri" w:hAnsi="Calibri" w:cs="Calibri"/>
              </w:rPr>
            </w:pPr>
            <w:r w:rsidRPr="0015054E">
              <w:rPr>
                <w:rFonts w:ascii="Calibri" w:hAnsi="Calibri" w:cs="Calibri"/>
              </w:rPr>
              <w:t>Pozornost řízená vědomým úsilím člověka.</w:t>
            </w:r>
          </w:p>
        </w:tc>
      </w:tr>
      <w:tr w:rsidR="003E6D97" w:rsidRPr="0015054E" w14:paraId="504220D3" w14:textId="77777777" w:rsidTr="008915FB">
        <w:trPr>
          <w:tblCellSpacing w:w="15" w:type="dxa"/>
        </w:trPr>
        <w:tc>
          <w:tcPr>
            <w:tcW w:w="0" w:type="auto"/>
            <w:vAlign w:val="center"/>
            <w:hideMark/>
          </w:tcPr>
          <w:p w14:paraId="2A31F082" w14:textId="77777777" w:rsidR="003E6D97" w:rsidRPr="0015054E" w:rsidRDefault="003E6D97" w:rsidP="0015054E">
            <w:pPr>
              <w:spacing w:after="0" w:line="240" w:lineRule="auto"/>
              <w:rPr>
                <w:rFonts w:ascii="Calibri" w:hAnsi="Calibri" w:cs="Calibri"/>
              </w:rPr>
            </w:pPr>
            <w:r w:rsidRPr="0015054E">
              <w:rPr>
                <w:rFonts w:ascii="Calibri" w:hAnsi="Calibri" w:cs="Calibri"/>
                <w:b/>
                <w:bCs/>
              </w:rPr>
              <w:t>Bezděčná (zaujatá) pozornost</w:t>
            </w:r>
          </w:p>
        </w:tc>
        <w:tc>
          <w:tcPr>
            <w:tcW w:w="0" w:type="auto"/>
            <w:vAlign w:val="center"/>
            <w:hideMark/>
          </w:tcPr>
          <w:p w14:paraId="58E47AA6" w14:textId="77777777" w:rsidR="003E6D97" w:rsidRPr="0015054E" w:rsidRDefault="003E6D97" w:rsidP="0015054E">
            <w:pPr>
              <w:spacing w:after="0" w:line="240" w:lineRule="auto"/>
              <w:rPr>
                <w:rFonts w:ascii="Calibri" w:hAnsi="Calibri" w:cs="Calibri"/>
              </w:rPr>
            </w:pPr>
            <w:r w:rsidRPr="0015054E">
              <w:rPr>
                <w:rFonts w:ascii="Calibri" w:hAnsi="Calibri" w:cs="Calibri"/>
              </w:rPr>
              <w:t>Pozornost, která vzniká při činnosti, jež člověka silně zajímá.</w:t>
            </w:r>
          </w:p>
        </w:tc>
      </w:tr>
      <w:tr w:rsidR="003E6D97" w:rsidRPr="0015054E" w14:paraId="4DB9D849" w14:textId="77777777" w:rsidTr="008915FB">
        <w:trPr>
          <w:tblCellSpacing w:w="15" w:type="dxa"/>
        </w:trPr>
        <w:tc>
          <w:tcPr>
            <w:tcW w:w="0" w:type="auto"/>
            <w:vAlign w:val="center"/>
            <w:hideMark/>
          </w:tcPr>
          <w:p w14:paraId="13F2156C" w14:textId="77777777" w:rsidR="003E6D97" w:rsidRPr="0015054E" w:rsidRDefault="003E6D97" w:rsidP="0015054E">
            <w:pPr>
              <w:spacing w:after="0" w:line="240" w:lineRule="auto"/>
              <w:rPr>
                <w:rFonts w:ascii="Calibri" w:hAnsi="Calibri" w:cs="Calibri"/>
              </w:rPr>
            </w:pPr>
            <w:r w:rsidRPr="0015054E">
              <w:rPr>
                <w:rFonts w:ascii="Calibri" w:hAnsi="Calibri" w:cs="Calibri"/>
                <w:b/>
                <w:bCs/>
              </w:rPr>
              <w:t>Rozsah pozornosti</w:t>
            </w:r>
          </w:p>
        </w:tc>
        <w:tc>
          <w:tcPr>
            <w:tcW w:w="0" w:type="auto"/>
            <w:vAlign w:val="center"/>
            <w:hideMark/>
          </w:tcPr>
          <w:p w14:paraId="492C90BF" w14:textId="77777777" w:rsidR="003E6D97" w:rsidRPr="0015054E" w:rsidRDefault="003E6D97" w:rsidP="0015054E">
            <w:pPr>
              <w:spacing w:after="0" w:line="240" w:lineRule="auto"/>
              <w:rPr>
                <w:rFonts w:ascii="Calibri" w:hAnsi="Calibri" w:cs="Calibri"/>
              </w:rPr>
            </w:pPr>
            <w:r w:rsidRPr="0015054E">
              <w:rPr>
                <w:rFonts w:ascii="Calibri" w:hAnsi="Calibri" w:cs="Calibri"/>
              </w:rPr>
              <w:t>Množství informací, které člověk dokáže současně sledovat.</w:t>
            </w:r>
          </w:p>
        </w:tc>
      </w:tr>
    </w:tbl>
    <w:p w14:paraId="6DAB4DBF" w14:textId="77777777" w:rsidR="003E6D97" w:rsidRPr="0015054E" w:rsidRDefault="002A74FF" w:rsidP="0015054E">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1CA753A0">
          <v:rect id="_x0000_i1128" style="width:0;height:1.5pt" o:hralign="center" o:hrstd="t" o:hr="t" fillcolor="#a0a0a0" stroked="f"/>
        </w:pict>
      </w:r>
    </w:p>
    <w:p w14:paraId="5FD2816F" w14:textId="77777777" w:rsidR="003E6D97" w:rsidRPr="0015054E" w:rsidRDefault="003E6D97" w:rsidP="0015054E">
      <w:pPr>
        <w:spacing w:after="0" w:line="240" w:lineRule="auto"/>
        <w:rPr>
          <w:rFonts w:ascii="Calibri" w:hAnsi="Calibri" w:cs="Calibri"/>
          <w:b/>
          <w:bCs/>
        </w:rPr>
      </w:pPr>
      <w:r w:rsidRPr="0015054E">
        <w:rPr>
          <w:rFonts w:ascii="Calibri" w:hAnsi="Calibri" w:cs="Calibri"/>
          <w:b/>
          <w:bCs/>
        </w:rPr>
        <w:t>Shrnutí kapitoly</w:t>
      </w:r>
    </w:p>
    <w:p w14:paraId="29BC72A4" w14:textId="77777777" w:rsidR="003E6D97" w:rsidRPr="0015054E" w:rsidRDefault="003E6D97" w:rsidP="0015054E">
      <w:pPr>
        <w:numPr>
          <w:ilvl w:val="0"/>
          <w:numId w:val="39"/>
        </w:numPr>
        <w:spacing w:after="0" w:line="240" w:lineRule="auto"/>
        <w:rPr>
          <w:rFonts w:ascii="Calibri" w:hAnsi="Calibri" w:cs="Calibri"/>
        </w:rPr>
      </w:pPr>
      <w:r w:rsidRPr="0015054E">
        <w:rPr>
          <w:rFonts w:ascii="Calibri" w:hAnsi="Calibri" w:cs="Calibri"/>
        </w:rPr>
        <w:t>Pozornost je psychický proces, který umožňuje zaměřit psychickou činnost na důležité podněty.</w:t>
      </w:r>
    </w:p>
    <w:p w14:paraId="3D86C5F6" w14:textId="77777777" w:rsidR="003E6D97" w:rsidRPr="0015054E" w:rsidRDefault="003E6D97" w:rsidP="0015054E">
      <w:pPr>
        <w:numPr>
          <w:ilvl w:val="0"/>
          <w:numId w:val="39"/>
        </w:numPr>
        <w:spacing w:after="0" w:line="240" w:lineRule="auto"/>
        <w:rPr>
          <w:rFonts w:ascii="Calibri" w:hAnsi="Calibri" w:cs="Calibri"/>
        </w:rPr>
      </w:pPr>
      <w:r w:rsidRPr="0015054E">
        <w:rPr>
          <w:rFonts w:ascii="Calibri" w:hAnsi="Calibri" w:cs="Calibri"/>
        </w:rPr>
        <w:t>Patří mezi základní předpoklady učení, paměti i myšlení.</w:t>
      </w:r>
    </w:p>
    <w:p w14:paraId="766533AC" w14:textId="77777777" w:rsidR="003E6D97" w:rsidRPr="0015054E" w:rsidRDefault="003E6D97" w:rsidP="0015054E">
      <w:pPr>
        <w:numPr>
          <w:ilvl w:val="0"/>
          <w:numId w:val="39"/>
        </w:numPr>
        <w:spacing w:after="0" w:line="240" w:lineRule="auto"/>
        <w:rPr>
          <w:rFonts w:ascii="Calibri" w:hAnsi="Calibri" w:cs="Calibri"/>
        </w:rPr>
      </w:pPr>
      <w:r w:rsidRPr="0015054E">
        <w:rPr>
          <w:rFonts w:ascii="Calibri" w:hAnsi="Calibri" w:cs="Calibri"/>
        </w:rPr>
        <w:t>K základním vlastnostem pozornosti patří zaměřenost, koncentrace, stálost, rozsah, přenášení a rozdělování.</w:t>
      </w:r>
    </w:p>
    <w:p w14:paraId="237C4E5D" w14:textId="77777777" w:rsidR="003E6D97" w:rsidRPr="0015054E" w:rsidRDefault="003E6D97" w:rsidP="0015054E">
      <w:pPr>
        <w:numPr>
          <w:ilvl w:val="0"/>
          <w:numId w:val="39"/>
        </w:numPr>
        <w:spacing w:after="0" w:line="240" w:lineRule="auto"/>
        <w:rPr>
          <w:rFonts w:ascii="Calibri" w:hAnsi="Calibri" w:cs="Calibri"/>
        </w:rPr>
      </w:pPr>
      <w:r w:rsidRPr="0015054E">
        <w:rPr>
          <w:rFonts w:ascii="Calibri" w:hAnsi="Calibri" w:cs="Calibri"/>
        </w:rPr>
        <w:t>Rozlišujeme mimovolnou, záměrnou a bezděčnou (zaujatou) pozornost.</w:t>
      </w:r>
    </w:p>
    <w:p w14:paraId="72D70971" w14:textId="77777777" w:rsidR="003E6D97" w:rsidRPr="0015054E" w:rsidRDefault="003E6D97" w:rsidP="0015054E">
      <w:pPr>
        <w:numPr>
          <w:ilvl w:val="0"/>
          <w:numId w:val="39"/>
        </w:numPr>
        <w:spacing w:after="0" w:line="240" w:lineRule="auto"/>
        <w:rPr>
          <w:rFonts w:ascii="Calibri" w:hAnsi="Calibri" w:cs="Calibri"/>
        </w:rPr>
      </w:pPr>
      <w:r w:rsidRPr="0015054E">
        <w:rPr>
          <w:rFonts w:ascii="Calibri" w:hAnsi="Calibri" w:cs="Calibri"/>
        </w:rPr>
        <w:t>Úroveň pozornosti ovlivňuje zájem, motivace, únava, emoce i prostředí.</w:t>
      </w:r>
    </w:p>
    <w:p w14:paraId="3E923514" w14:textId="77777777" w:rsidR="003E6D97" w:rsidRPr="0015054E" w:rsidRDefault="003E6D97" w:rsidP="0015054E">
      <w:pPr>
        <w:numPr>
          <w:ilvl w:val="0"/>
          <w:numId w:val="39"/>
        </w:numPr>
        <w:spacing w:after="0" w:line="240" w:lineRule="auto"/>
        <w:rPr>
          <w:rFonts w:ascii="Calibri" w:hAnsi="Calibri" w:cs="Calibri"/>
        </w:rPr>
      </w:pPr>
      <w:r w:rsidRPr="0015054E">
        <w:rPr>
          <w:rFonts w:ascii="Calibri" w:hAnsi="Calibri" w:cs="Calibri"/>
        </w:rPr>
        <w:t>Schopnost soustředění lze rozvíjet vhodně zvolenými činnostmi a přiměřenou organizací práce.</w:t>
      </w:r>
    </w:p>
    <w:p w14:paraId="0A0B1204" w14:textId="77777777" w:rsidR="003E6D97" w:rsidRPr="0015054E" w:rsidRDefault="003E6D97" w:rsidP="0015054E">
      <w:pPr>
        <w:numPr>
          <w:ilvl w:val="0"/>
          <w:numId w:val="39"/>
        </w:numPr>
        <w:spacing w:after="0" w:line="240" w:lineRule="auto"/>
        <w:rPr>
          <w:rFonts w:ascii="Calibri" w:hAnsi="Calibri" w:cs="Calibri"/>
        </w:rPr>
      </w:pPr>
      <w:r w:rsidRPr="0015054E">
        <w:rPr>
          <w:rFonts w:ascii="Calibri" w:hAnsi="Calibri" w:cs="Calibri"/>
        </w:rPr>
        <w:t>Pedagog podporuje pozornost zejména střídáním aktivit, aktivním zapojením dětí a vytvářením klidného prostředí.</w:t>
      </w:r>
    </w:p>
    <w:p w14:paraId="65BEDD72" w14:textId="77777777" w:rsidR="003E6D97" w:rsidRPr="0015054E" w:rsidRDefault="002A74FF" w:rsidP="0015054E">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5A3FDB31">
          <v:rect id="_x0000_i1129" style="width:0;height:1.5pt" o:hralign="center" o:hrstd="t" o:hr="t" fillcolor="#a0a0a0" stroked="f"/>
        </w:pict>
      </w:r>
    </w:p>
    <w:p w14:paraId="66424EE1" w14:textId="77777777" w:rsidR="003E6D97" w:rsidRPr="0015054E" w:rsidRDefault="003E6D97" w:rsidP="0015054E">
      <w:pPr>
        <w:spacing w:after="0" w:line="240" w:lineRule="auto"/>
        <w:rPr>
          <w:rFonts w:ascii="Calibri" w:hAnsi="Calibri" w:cs="Calibri"/>
          <w:b/>
          <w:bCs/>
        </w:rPr>
      </w:pPr>
      <w:r w:rsidRPr="0015054E">
        <w:rPr>
          <w:rFonts w:ascii="Calibri" w:hAnsi="Calibri" w:cs="Calibri"/>
          <w:b/>
          <w:bCs/>
        </w:rPr>
        <w:t>Kontrolní otázky</w:t>
      </w:r>
    </w:p>
    <w:p w14:paraId="18D9003B" w14:textId="77777777" w:rsidR="003E6D97" w:rsidRPr="0015054E" w:rsidRDefault="003E6D97" w:rsidP="0015054E">
      <w:pPr>
        <w:numPr>
          <w:ilvl w:val="0"/>
          <w:numId w:val="40"/>
        </w:numPr>
        <w:spacing w:after="0" w:line="240" w:lineRule="auto"/>
        <w:rPr>
          <w:rFonts w:ascii="Calibri" w:hAnsi="Calibri" w:cs="Calibri"/>
        </w:rPr>
      </w:pPr>
      <w:r w:rsidRPr="0015054E">
        <w:rPr>
          <w:rFonts w:ascii="Calibri" w:hAnsi="Calibri" w:cs="Calibri"/>
        </w:rPr>
        <w:t>Co je pozornost?</w:t>
      </w:r>
    </w:p>
    <w:p w14:paraId="57EA9FE3" w14:textId="77777777" w:rsidR="003E6D97" w:rsidRPr="0015054E" w:rsidRDefault="003E6D97" w:rsidP="0015054E">
      <w:pPr>
        <w:numPr>
          <w:ilvl w:val="0"/>
          <w:numId w:val="40"/>
        </w:numPr>
        <w:spacing w:after="0" w:line="240" w:lineRule="auto"/>
        <w:rPr>
          <w:rFonts w:ascii="Calibri" w:hAnsi="Calibri" w:cs="Calibri"/>
        </w:rPr>
      </w:pPr>
      <w:r w:rsidRPr="0015054E">
        <w:rPr>
          <w:rFonts w:ascii="Calibri" w:hAnsi="Calibri" w:cs="Calibri"/>
        </w:rPr>
        <w:t>Proč je pozornost důležitá při učení?</w:t>
      </w:r>
    </w:p>
    <w:p w14:paraId="5F04BA1B" w14:textId="77777777" w:rsidR="003E6D97" w:rsidRPr="0015054E" w:rsidRDefault="003E6D97" w:rsidP="0015054E">
      <w:pPr>
        <w:numPr>
          <w:ilvl w:val="0"/>
          <w:numId w:val="40"/>
        </w:numPr>
        <w:spacing w:after="0" w:line="240" w:lineRule="auto"/>
        <w:rPr>
          <w:rFonts w:ascii="Calibri" w:hAnsi="Calibri" w:cs="Calibri"/>
        </w:rPr>
      </w:pPr>
      <w:r w:rsidRPr="0015054E">
        <w:rPr>
          <w:rFonts w:ascii="Calibri" w:hAnsi="Calibri" w:cs="Calibri"/>
        </w:rPr>
        <w:t>Jaké jsou základní vlastnosti pozornosti?</w:t>
      </w:r>
    </w:p>
    <w:p w14:paraId="53647433" w14:textId="77777777" w:rsidR="003E6D97" w:rsidRPr="0015054E" w:rsidRDefault="003E6D97" w:rsidP="0015054E">
      <w:pPr>
        <w:numPr>
          <w:ilvl w:val="0"/>
          <w:numId w:val="40"/>
        </w:numPr>
        <w:spacing w:after="0" w:line="240" w:lineRule="auto"/>
        <w:rPr>
          <w:rFonts w:ascii="Calibri" w:hAnsi="Calibri" w:cs="Calibri"/>
        </w:rPr>
      </w:pPr>
      <w:r w:rsidRPr="0015054E">
        <w:rPr>
          <w:rFonts w:ascii="Calibri" w:hAnsi="Calibri" w:cs="Calibri"/>
        </w:rPr>
        <w:t>Jaký je rozdíl mezi mimovolnou a záměrnou pozorností?</w:t>
      </w:r>
    </w:p>
    <w:p w14:paraId="4FCAB2ED" w14:textId="77777777" w:rsidR="003E6D97" w:rsidRPr="0015054E" w:rsidRDefault="003E6D97" w:rsidP="0015054E">
      <w:pPr>
        <w:numPr>
          <w:ilvl w:val="0"/>
          <w:numId w:val="40"/>
        </w:numPr>
        <w:spacing w:after="0" w:line="240" w:lineRule="auto"/>
        <w:rPr>
          <w:rFonts w:ascii="Calibri" w:hAnsi="Calibri" w:cs="Calibri"/>
        </w:rPr>
      </w:pPr>
      <w:r w:rsidRPr="0015054E">
        <w:rPr>
          <w:rFonts w:ascii="Calibri" w:hAnsi="Calibri" w:cs="Calibri"/>
        </w:rPr>
        <w:t>Co je bezděčná (zaujatá) pozornost?</w:t>
      </w:r>
    </w:p>
    <w:p w14:paraId="2E3F053E" w14:textId="77777777" w:rsidR="003E6D97" w:rsidRPr="0015054E" w:rsidRDefault="003E6D97" w:rsidP="0015054E">
      <w:pPr>
        <w:numPr>
          <w:ilvl w:val="0"/>
          <w:numId w:val="40"/>
        </w:numPr>
        <w:spacing w:after="0" w:line="240" w:lineRule="auto"/>
        <w:rPr>
          <w:rFonts w:ascii="Calibri" w:hAnsi="Calibri" w:cs="Calibri"/>
        </w:rPr>
      </w:pPr>
      <w:r w:rsidRPr="0015054E">
        <w:rPr>
          <w:rFonts w:ascii="Calibri" w:hAnsi="Calibri" w:cs="Calibri"/>
        </w:rPr>
        <w:t>Jaké faktory ovlivňují schopnost soustředění?</w:t>
      </w:r>
    </w:p>
    <w:p w14:paraId="42B8D884" w14:textId="77777777" w:rsidR="003E6D97" w:rsidRPr="0015054E" w:rsidRDefault="003E6D97" w:rsidP="0015054E">
      <w:pPr>
        <w:numPr>
          <w:ilvl w:val="0"/>
          <w:numId w:val="40"/>
        </w:numPr>
        <w:spacing w:after="0" w:line="240" w:lineRule="auto"/>
        <w:rPr>
          <w:rFonts w:ascii="Calibri" w:hAnsi="Calibri" w:cs="Calibri"/>
        </w:rPr>
      </w:pPr>
      <w:r w:rsidRPr="0015054E">
        <w:rPr>
          <w:rFonts w:ascii="Calibri" w:hAnsi="Calibri" w:cs="Calibri"/>
        </w:rPr>
        <w:t>Jak se projevují obtíže s pozorností?</w:t>
      </w:r>
    </w:p>
    <w:p w14:paraId="4857143F" w14:textId="77777777" w:rsidR="003E6D97" w:rsidRPr="0015054E" w:rsidRDefault="003E6D97" w:rsidP="0015054E">
      <w:pPr>
        <w:numPr>
          <w:ilvl w:val="0"/>
          <w:numId w:val="40"/>
        </w:numPr>
        <w:spacing w:after="0" w:line="240" w:lineRule="auto"/>
        <w:rPr>
          <w:rFonts w:ascii="Calibri" w:hAnsi="Calibri" w:cs="Calibri"/>
        </w:rPr>
      </w:pPr>
      <w:r w:rsidRPr="0015054E">
        <w:rPr>
          <w:rFonts w:ascii="Calibri" w:hAnsi="Calibri" w:cs="Calibri"/>
        </w:rPr>
        <w:t>Jak může pedagog podporovat rozvoj pozornosti u dětí?</w:t>
      </w:r>
    </w:p>
    <w:p w14:paraId="4FB09BFD" w14:textId="77777777" w:rsidR="003E6D97" w:rsidRPr="0015054E" w:rsidRDefault="003E6D97" w:rsidP="0015054E">
      <w:pPr>
        <w:numPr>
          <w:ilvl w:val="0"/>
          <w:numId w:val="40"/>
        </w:numPr>
        <w:spacing w:after="0" w:line="240" w:lineRule="auto"/>
        <w:rPr>
          <w:rFonts w:ascii="Calibri" w:hAnsi="Calibri" w:cs="Calibri"/>
        </w:rPr>
      </w:pPr>
      <w:r w:rsidRPr="0015054E">
        <w:rPr>
          <w:rFonts w:ascii="Calibri" w:hAnsi="Calibri" w:cs="Calibri"/>
        </w:rPr>
        <w:t>Proč jsou při výuce důležité pravidelné přestávky?</w:t>
      </w:r>
    </w:p>
    <w:p w14:paraId="455D105A" w14:textId="77777777" w:rsidR="003E6D97" w:rsidRPr="0015054E" w:rsidRDefault="003E6D97" w:rsidP="0015054E">
      <w:pPr>
        <w:numPr>
          <w:ilvl w:val="0"/>
          <w:numId w:val="40"/>
        </w:numPr>
        <w:spacing w:after="0" w:line="240" w:lineRule="auto"/>
        <w:rPr>
          <w:rFonts w:ascii="Calibri" w:hAnsi="Calibri" w:cs="Calibri"/>
        </w:rPr>
      </w:pPr>
      <w:r w:rsidRPr="0015054E">
        <w:rPr>
          <w:rFonts w:ascii="Calibri" w:hAnsi="Calibri" w:cs="Calibri"/>
        </w:rPr>
        <w:t>Uveďte příklady situací, kdy využíváme různé druhy pozornosti.</w:t>
      </w:r>
    </w:p>
    <w:p w14:paraId="1E492590" w14:textId="77777777" w:rsidR="003E6D97" w:rsidRPr="0015054E" w:rsidRDefault="002A74FF" w:rsidP="0015054E">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5EC8DE3C">
          <v:rect id="_x0000_i1130" style="width:0;height:1.5pt" o:hralign="center" o:hrstd="t" o:hr="t" fillcolor="#a0a0a0" stroked="f"/>
        </w:pict>
      </w:r>
    </w:p>
    <w:p w14:paraId="7732C91F" w14:textId="77777777" w:rsidR="003E6D97" w:rsidRPr="0015054E" w:rsidRDefault="003E6D97" w:rsidP="0015054E">
      <w:pPr>
        <w:spacing w:after="0" w:line="240" w:lineRule="auto"/>
        <w:rPr>
          <w:rFonts w:ascii="Calibri" w:hAnsi="Calibri" w:cs="Calibri"/>
          <w:b/>
          <w:bCs/>
        </w:rPr>
      </w:pPr>
      <w:r w:rsidRPr="0015054E">
        <w:rPr>
          <w:rFonts w:ascii="Calibri" w:hAnsi="Calibri" w:cs="Calibri"/>
          <w:b/>
          <w:bCs/>
        </w:rPr>
        <w:t>Praktická aktivita</w:t>
      </w:r>
    </w:p>
    <w:p w14:paraId="725A92DC" w14:textId="77777777" w:rsidR="003E6D97" w:rsidRPr="0015054E" w:rsidRDefault="003E6D97" w:rsidP="0015054E">
      <w:pPr>
        <w:spacing w:after="0" w:line="240" w:lineRule="auto"/>
        <w:rPr>
          <w:rFonts w:ascii="Calibri" w:hAnsi="Calibri" w:cs="Calibri"/>
          <w:b/>
          <w:bCs/>
        </w:rPr>
      </w:pPr>
      <w:r w:rsidRPr="0015054E">
        <w:rPr>
          <w:rFonts w:ascii="Calibri" w:hAnsi="Calibri" w:cs="Calibri"/>
          <w:b/>
          <w:bCs/>
        </w:rPr>
        <w:t>Co ovlivňuje naši pozornost?</w:t>
      </w:r>
    </w:p>
    <w:p w14:paraId="17C0F1A5" w14:textId="77777777" w:rsidR="003E6D97" w:rsidRPr="0015054E" w:rsidRDefault="003E6D97" w:rsidP="0015054E">
      <w:pPr>
        <w:spacing w:after="0" w:line="240" w:lineRule="auto"/>
        <w:rPr>
          <w:rFonts w:ascii="Calibri" w:hAnsi="Calibri" w:cs="Calibri"/>
        </w:rPr>
      </w:pPr>
      <w:r w:rsidRPr="0015054E">
        <w:rPr>
          <w:rFonts w:ascii="Calibri" w:hAnsi="Calibri" w:cs="Calibri"/>
        </w:rPr>
        <w:t>Po dobu jednoho dne si zapisujte situace, ve kterých jste se dokázali velmi dobře soustředit, a situace, kdy to bylo obtížné.</w:t>
      </w:r>
    </w:p>
    <w:p w14:paraId="6002F3D2" w14:textId="77777777" w:rsidR="003E6D97" w:rsidRPr="0015054E" w:rsidRDefault="003E6D97" w:rsidP="0015054E">
      <w:pPr>
        <w:spacing w:after="0" w:line="240" w:lineRule="auto"/>
        <w:rPr>
          <w:rFonts w:ascii="Calibri" w:hAnsi="Calibri" w:cs="Calibri"/>
        </w:rPr>
      </w:pPr>
      <w:r w:rsidRPr="0015054E">
        <w:rPr>
          <w:rFonts w:ascii="Calibri" w:hAnsi="Calibri" w:cs="Calibri"/>
        </w:rPr>
        <w:t>Poté odpovězte na otázky:</w:t>
      </w:r>
    </w:p>
    <w:p w14:paraId="6C50B7EC" w14:textId="77777777" w:rsidR="003E6D97" w:rsidRPr="0015054E" w:rsidRDefault="003E6D97" w:rsidP="0015054E">
      <w:pPr>
        <w:numPr>
          <w:ilvl w:val="0"/>
          <w:numId w:val="41"/>
        </w:numPr>
        <w:spacing w:after="0" w:line="240" w:lineRule="auto"/>
        <w:rPr>
          <w:rFonts w:ascii="Calibri" w:hAnsi="Calibri" w:cs="Calibri"/>
        </w:rPr>
      </w:pPr>
      <w:r w:rsidRPr="0015054E">
        <w:rPr>
          <w:rFonts w:ascii="Calibri" w:hAnsi="Calibri" w:cs="Calibri"/>
        </w:rPr>
        <w:t>Co vám pomohlo udržet pozornost?</w:t>
      </w:r>
    </w:p>
    <w:p w14:paraId="6FACC381" w14:textId="77777777" w:rsidR="003E6D97" w:rsidRPr="0015054E" w:rsidRDefault="003E6D97" w:rsidP="0015054E">
      <w:pPr>
        <w:numPr>
          <w:ilvl w:val="0"/>
          <w:numId w:val="41"/>
        </w:numPr>
        <w:spacing w:after="0" w:line="240" w:lineRule="auto"/>
        <w:rPr>
          <w:rFonts w:ascii="Calibri" w:hAnsi="Calibri" w:cs="Calibri"/>
        </w:rPr>
      </w:pPr>
      <w:r w:rsidRPr="0015054E">
        <w:rPr>
          <w:rFonts w:ascii="Calibri" w:hAnsi="Calibri" w:cs="Calibri"/>
        </w:rPr>
        <w:t>Co vás nejčastěji vyrušovalo?</w:t>
      </w:r>
    </w:p>
    <w:p w14:paraId="51D525EC" w14:textId="77777777" w:rsidR="003E6D97" w:rsidRPr="0015054E" w:rsidRDefault="003E6D97" w:rsidP="0015054E">
      <w:pPr>
        <w:numPr>
          <w:ilvl w:val="0"/>
          <w:numId w:val="41"/>
        </w:numPr>
        <w:spacing w:after="0" w:line="240" w:lineRule="auto"/>
        <w:rPr>
          <w:rFonts w:ascii="Calibri" w:hAnsi="Calibri" w:cs="Calibri"/>
        </w:rPr>
      </w:pPr>
      <w:r w:rsidRPr="0015054E">
        <w:rPr>
          <w:rFonts w:ascii="Calibri" w:hAnsi="Calibri" w:cs="Calibri"/>
        </w:rPr>
        <w:t>Jakou roli hrála únava, prostředí nebo zájem o činnost?</w:t>
      </w:r>
    </w:p>
    <w:p w14:paraId="791CA486" w14:textId="77777777" w:rsidR="003E6D97" w:rsidRPr="0015054E" w:rsidRDefault="003E6D97" w:rsidP="0015054E">
      <w:pPr>
        <w:numPr>
          <w:ilvl w:val="0"/>
          <w:numId w:val="41"/>
        </w:numPr>
        <w:spacing w:after="0" w:line="240" w:lineRule="auto"/>
        <w:rPr>
          <w:rFonts w:ascii="Calibri" w:hAnsi="Calibri" w:cs="Calibri"/>
        </w:rPr>
      </w:pPr>
      <w:r w:rsidRPr="0015054E">
        <w:rPr>
          <w:rFonts w:ascii="Calibri" w:hAnsi="Calibri" w:cs="Calibri"/>
        </w:rPr>
        <w:t>Jak byste mohli své soustředění příště zlepšit?</w:t>
      </w:r>
    </w:p>
    <w:p w14:paraId="5AE0A80E" w14:textId="77777777" w:rsidR="003E6D97" w:rsidRPr="0015054E" w:rsidRDefault="003E6D97" w:rsidP="0015054E">
      <w:pPr>
        <w:spacing w:after="0" w:line="240" w:lineRule="auto"/>
        <w:rPr>
          <w:rFonts w:ascii="Calibri" w:hAnsi="Calibri" w:cs="Calibri"/>
        </w:rPr>
      </w:pPr>
      <w:r w:rsidRPr="0015054E">
        <w:rPr>
          <w:rFonts w:ascii="Calibri" w:hAnsi="Calibri" w:cs="Calibri"/>
        </w:rPr>
        <w:t>Ve třídě své zkušenosti porovnejte s ostatními studenty a společně navrhněte doporučení pro efektivnější učení.</w:t>
      </w:r>
    </w:p>
    <w:p w14:paraId="779C1931" w14:textId="77777777" w:rsidR="003E6D97" w:rsidRPr="0015054E" w:rsidRDefault="002A74FF" w:rsidP="0015054E">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5B02922A">
          <v:rect id="_x0000_i1131" style="width:0;height:1.5pt" o:hralign="center" o:hrstd="t" o:hr="t" fillcolor="#a0a0a0" stroked="f"/>
        </w:pict>
      </w:r>
    </w:p>
    <w:p w14:paraId="3A7F7386" w14:textId="77777777" w:rsidR="003E6D97" w:rsidRPr="0015054E" w:rsidRDefault="003E6D97" w:rsidP="0015054E">
      <w:pPr>
        <w:spacing w:after="0" w:line="240" w:lineRule="auto"/>
        <w:rPr>
          <w:rFonts w:ascii="Calibri" w:hAnsi="Calibri" w:cs="Calibri"/>
          <w:b/>
          <w:bCs/>
        </w:rPr>
      </w:pPr>
      <w:r w:rsidRPr="0015054E">
        <w:rPr>
          <w:rFonts w:ascii="Calibri" w:hAnsi="Calibri" w:cs="Calibri"/>
          <w:b/>
          <w:bCs/>
        </w:rPr>
        <w:t>Co si z této kapitoly odnést jako budoucí pedagog?</w:t>
      </w:r>
    </w:p>
    <w:p w14:paraId="467FA5EF" w14:textId="77777777" w:rsidR="003E6D97" w:rsidRPr="0015054E" w:rsidRDefault="003E6D97" w:rsidP="0015054E">
      <w:pPr>
        <w:spacing w:after="0" w:line="240" w:lineRule="auto"/>
        <w:rPr>
          <w:rFonts w:ascii="Calibri" w:hAnsi="Calibri" w:cs="Calibri"/>
        </w:rPr>
      </w:pPr>
      <w:r w:rsidRPr="0015054E">
        <w:rPr>
          <w:rFonts w:ascii="Calibri" w:hAnsi="Calibri" w:cs="Calibri"/>
        </w:rPr>
        <w:t>Pozornost je bránou k učení. Dítě se může učit pouze tehdy, když dokáže zaměřit svou psychickou činnost na to, co je právě důležité. Budoucí pedagog by proto neměl hodnotit pouze výsledky práce dítěte, ale také vytvářet podmínky, které podporují soustředění – přiměřenou délku činností, střídání aktivit, bezpečné prostředí a motivující způsob výuky. Schopnost udržet pozornost se rozvíjí postupně a každé dítě potřebuje individuální podporu.</w:t>
      </w:r>
    </w:p>
    <w:p w14:paraId="04F48DE2" w14:textId="77777777" w:rsidR="003E6D97" w:rsidRPr="0015054E" w:rsidRDefault="003E6D97" w:rsidP="0015054E">
      <w:pPr>
        <w:spacing w:after="0" w:line="240" w:lineRule="auto"/>
        <w:rPr>
          <w:rFonts w:ascii="Calibri" w:hAnsi="Calibri" w:cs="Calibri"/>
        </w:rPr>
      </w:pPr>
    </w:p>
    <w:p w14:paraId="22084919" w14:textId="77777777" w:rsidR="003E6D97" w:rsidRPr="0015054E" w:rsidRDefault="003E6D97" w:rsidP="0015054E">
      <w:pPr>
        <w:spacing w:after="0" w:line="240" w:lineRule="auto"/>
        <w:rPr>
          <w:rFonts w:ascii="Calibri" w:hAnsi="Calibri" w:cs="Calibri"/>
          <w:b/>
          <w:bCs/>
        </w:rPr>
      </w:pPr>
      <w:r w:rsidRPr="0015054E">
        <w:rPr>
          <w:rFonts w:ascii="Calibri" w:hAnsi="Calibri" w:cs="Calibri"/>
          <w:b/>
          <w:bCs/>
        </w:rPr>
        <w:t>5 Paměť</w:t>
      </w:r>
    </w:p>
    <w:p w14:paraId="32E8FE61" w14:textId="77777777" w:rsidR="003E6D97" w:rsidRPr="0015054E" w:rsidRDefault="003E6D97" w:rsidP="0015054E">
      <w:pPr>
        <w:spacing w:after="0" w:line="240" w:lineRule="auto"/>
        <w:rPr>
          <w:rFonts w:ascii="Calibri" w:hAnsi="Calibri" w:cs="Calibri"/>
        </w:rPr>
      </w:pPr>
      <w:r w:rsidRPr="0015054E">
        <w:rPr>
          <w:rFonts w:ascii="Calibri" w:hAnsi="Calibri" w:cs="Calibri"/>
          <w:b/>
          <w:bCs/>
        </w:rPr>
        <w:t>„Paměť nám neumožňuje pouze uchovávat minulost. Díky ní se učíme, získáváme zkušenosti a můžeme je využívat v budoucnosti.“</w:t>
      </w:r>
    </w:p>
    <w:p w14:paraId="2F738EDB" w14:textId="77777777" w:rsidR="003E6D97" w:rsidRPr="0015054E" w:rsidRDefault="002A74FF" w:rsidP="0015054E">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51631ED7">
          <v:rect id="_x0000_i1132" style="width:0;height:1.5pt" o:hralign="center" o:hrstd="t" o:hr="t" fillcolor="#a0a0a0" stroked="f"/>
        </w:pict>
      </w:r>
    </w:p>
    <w:p w14:paraId="7F3C2333" w14:textId="77777777" w:rsidR="003E6D97" w:rsidRPr="0015054E" w:rsidRDefault="003E6D97" w:rsidP="0015054E">
      <w:pPr>
        <w:spacing w:after="0" w:line="240" w:lineRule="auto"/>
        <w:rPr>
          <w:rFonts w:ascii="Calibri" w:hAnsi="Calibri" w:cs="Calibri"/>
          <w:b/>
          <w:bCs/>
        </w:rPr>
      </w:pPr>
      <w:r w:rsidRPr="0015054E">
        <w:rPr>
          <w:rFonts w:ascii="Calibri" w:hAnsi="Calibri" w:cs="Calibri"/>
          <w:b/>
          <w:bCs/>
        </w:rPr>
        <w:t>Motivační příběh</w:t>
      </w:r>
    </w:p>
    <w:p w14:paraId="411F4BD8" w14:textId="77777777" w:rsidR="003E6D97" w:rsidRPr="0015054E" w:rsidRDefault="003E6D97" w:rsidP="0015054E">
      <w:pPr>
        <w:spacing w:after="0" w:line="240" w:lineRule="auto"/>
        <w:rPr>
          <w:rFonts w:ascii="Calibri" w:hAnsi="Calibri" w:cs="Calibri"/>
        </w:rPr>
      </w:pPr>
      <w:r w:rsidRPr="0015054E">
        <w:rPr>
          <w:rFonts w:ascii="Calibri" w:hAnsi="Calibri" w:cs="Calibri"/>
        </w:rPr>
        <w:t>Paní učitelka přečetla dětem krátkou pohádku. Druhý den je požádala, aby převyprávěly, co si pamatují.</w:t>
      </w:r>
    </w:p>
    <w:p w14:paraId="68AD8218" w14:textId="77777777" w:rsidR="003E6D97" w:rsidRPr="0015054E" w:rsidRDefault="003E6D97" w:rsidP="0015054E">
      <w:pPr>
        <w:spacing w:after="0" w:line="240" w:lineRule="auto"/>
        <w:rPr>
          <w:rFonts w:ascii="Calibri" w:hAnsi="Calibri" w:cs="Calibri"/>
        </w:rPr>
      </w:pPr>
      <w:r w:rsidRPr="0015054E">
        <w:rPr>
          <w:rFonts w:ascii="Calibri" w:hAnsi="Calibri" w:cs="Calibri"/>
        </w:rPr>
        <w:t>Některé děti si vybavily jména všech postav i děj příběhu. Jiné si vzpomněly jen na několik detailů a některé tvrdily, že si na pohádku vůbec nevzpomínají.</w:t>
      </w:r>
    </w:p>
    <w:p w14:paraId="6364D0BF" w14:textId="77777777" w:rsidR="003E6D97" w:rsidRPr="0015054E" w:rsidRDefault="003E6D97" w:rsidP="0015054E">
      <w:pPr>
        <w:spacing w:after="0" w:line="240" w:lineRule="auto"/>
        <w:rPr>
          <w:rFonts w:ascii="Calibri" w:hAnsi="Calibri" w:cs="Calibri"/>
        </w:rPr>
      </w:pPr>
      <w:r w:rsidRPr="0015054E">
        <w:rPr>
          <w:rFonts w:ascii="Calibri" w:hAnsi="Calibri" w:cs="Calibri"/>
        </w:rPr>
        <w:t>Přesto všechny pohádku předchozí den slyšely.</w:t>
      </w:r>
    </w:p>
    <w:p w14:paraId="2DA91D28" w14:textId="77777777" w:rsidR="003E6D97" w:rsidRPr="0015054E" w:rsidRDefault="003E6D97" w:rsidP="0015054E">
      <w:pPr>
        <w:spacing w:after="0" w:line="240" w:lineRule="auto"/>
        <w:rPr>
          <w:rFonts w:ascii="Calibri" w:hAnsi="Calibri" w:cs="Calibri"/>
        </w:rPr>
      </w:pPr>
      <w:r w:rsidRPr="0015054E">
        <w:rPr>
          <w:rFonts w:ascii="Calibri" w:hAnsi="Calibri" w:cs="Calibri"/>
        </w:rPr>
        <w:t>Proč si lidé některé informace zapamatují snadno, zatímco jiné rychle zapomenou?</w:t>
      </w:r>
    </w:p>
    <w:p w14:paraId="4BD06557" w14:textId="77777777" w:rsidR="003E6D97" w:rsidRPr="0015054E" w:rsidRDefault="003E6D97" w:rsidP="0015054E">
      <w:pPr>
        <w:spacing w:after="0" w:line="240" w:lineRule="auto"/>
        <w:rPr>
          <w:rFonts w:ascii="Calibri" w:hAnsi="Calibri" w:cs="Calibri"/>
        </w:rPr>
      </w:pPr>
      <w:r w:rsidRPr="0015054E">
        <w:rPr>
          <w:rFonts w:ascii="Calibri" w:hAnsi="Calibri" w:cs="Calibri"/>
        </w:rPr>
        <w:t>Odpověď hledáme v paměti.</w:t>
      </w:r>
    </w:p>
    <w:p w14:paraId="14CCA455" w14:textId="77777777" w:rsidR="003E6D97" w:rsidRPr="0015054E" w:rsidRDefault="002A74FF" w:rsidP="0015054E">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62A2EF1A">
          <v:rect id="_x0000_i1133" style="width:0;height:1.5pt" o:hralign="center" o:hrstd="t" o:hr="t" fillcolor="#a0a0a0" stroked="f"/>
        </w:pict>
      </w:r>
    </w:p>
    <w:p w14:paraId="09C90FAC" w14:textId="77777777" w:rsidR="003E6D97" w:rsidRPr="0015054E" w:rsidRDefault="003E6D97" w:rsidP="0015054E">
      <w:pPr>
        <w:spacing w:after="0" w:line="240" w:lineRule="auto"/>
        <w:rPr>
          <w:rFonts w:ascii="Calibri" w:hAnsi="Calibri" w:cs="Calibri"/>
          <w:b/>
          <w:bCs/>
        </w:rPr>
      </w:pPr>
      <w:r w:rsidRPr="0015054E">
        <w:rPr>
          <w:rFonts w:ascii="Calibri" w:hAnsi="Calibri" w:cs="Calibri"/>
          <w:b/>
          <w:bCs/>
        </w:rPr>
        <w:t>Co se v této kapitole naučíte</w:t>
      </w:r>
    </w:p>
    <w:p w14:paraId="016AF535" w14:textId="77777777" w:rsidR="003E6D97" w:rsidRPr="0015054E" w:rsidRDefault="003E6D97" w:rsidP="0015054E">
      <w:pPr>
        <w:spacing w:after="0" w:line="240" w:lineRule="auto"/>
        <w:rPr>
          <w:rFonts w:ascii="Calibri" w:hAnsi="Calibri" w:cs="Calibri"/>
        </w:rPr>
      </w:pPr>
      <w:r w:rsidRPr="0015054E">
        <w:rPr>
          <w:rFonts w:ascii="Calibri" w:hAnsi="Calibri" w:cs="Calibri"/>
        </w:rPr>
        <w:t>Po prostudování kapitoly budete umět:</w:t>
      </w:r>
    </w:p>
    <w:p w14:paraId="7F4D9CCF" w14:textId="77777777" w:rsidR="003E6D97" w:rsidRPr="0015054E" w:rsidRDefault="003E6D97" w:rsidP="0015054E">
      <w:pPr>
        <w:numPr>
          <w:ilvl w:val="0"/>
          <w:numId w:val="42"/>
        </w:numPr>
        <w:spacing w:after="0" w:line="240" w:lineRule="auto"/>
        <w:rPr>
          <w:rFonts w:ascii="Calibri" w:hAnsi="Calibri" w:cs="Calibri"/>
        </w:rPr>
      </w:pPr>
      <w:r w:rsidRPr="0015054E">
        <w:rPr>
          <w:rFonts w:ascii="Calibri" w:hAnsi="Calibri" w:cs="Calibri"/>
        </w:rPr>
        <w:t>vysvětlit pojem paměť,</w:t>
      </w:r>
    </w:p>
    <w:p w14:paraId="5F85B7FF" w14:textId="77777777" w:rsidR="003E6D97" w:rsidRPr="0015054E" w:rsidRDefault="003E6D97" w:rsidP="0015054E">
      <w:pPr>
        <w:numPr>
          <w:ilvl w:val="0"/>
          <w:numId w:val="42"/>
        </w:numPr>
        <w:spacing w:after="0" w:line="240" w:lineRule="auto"/>
        <w:rPr>
          <w:rFonts w:ascii="Calibri" w:hAnsi="Calibri" w:cs="Calibri"/>
        </w:rPr>
      </w:pPr>
      <w:r w:rsidRPr="0015054E">
        <w:rPr>
          <w:rFonts w:ascii="Calibri" w:hAnsi="Calibri" w:cs="Calibri"/>
        </w:rPr>
        <w:t>popsat základní fáze paměti,</w:t>
      </w:r>
    </w:p>
    <w:p w14:paraId="27F08E53" w14:textId="77777777" w:rsidR="003E6D97" w:rsidRPr="0015054E" w:rsidRDefault="003E6D97" w:rsidP="0015054E">
      <w:pPr>
        <w:numPr>
          <w:ilvl w:val="0"/>
          <w:numId w:val="42"/>
        </w:numPr>
        <w:spacing w:after="0" w:line="240" w:lineRule="auto"/>
        <w:rPr>
          <w:rFonts w:ascii="Calibri" w:hAnsi="Calibri" w:cs="Calibri"/>
        </w:rPr>
      </w:pPr>
      <w:r w:rsidRPr="0015054E">
        <w:rPr>
          <w:rFonts w:ascii="Calibri" w:hAnsi="Calibri" w:cs="Calibri"/>
        </w:rPr>
        <w:t>rozlišit druhy paměti,</w:t>
      </w:r>
    </w:p>
    <w:p w14:paraId="5290D414" w14:textId="77777777" w:rsidR="003E6D97" w:rsidRPr="0015054E" w:rsidRDefault="003E6D97" w:rsidP="0015054E">
      <w:pPr>
        <w:numPr>
          <w:ilvl w:val="0"/>
          <w:numId w:val="42"/>
        </w:numPr>
        <w:spacing w:after="0" w:line="240" w:lineRule="auto"/>
        <w:rPr>
          <w:rFonts w:ascii="Calibri" w:hAnsi="Calibri" w:cs="Calibri"/>
        </w:rPr>
      </w:pPr>
      <w:r w:rsidRPr="0015054E">
        <w:rPr>
          <w:rFonts w:ascii="Calibri" w:hAnsi="Calibri" w:cs="Calibri"/>
        </w:rPr>
        <w:t>objasnit faktory ovlivňující zapamatování,</w:t>
      </w:r>
    </w:p>
    <w:p w14:paraId="1924D983" w14:textId="77777777" w:rsidR="003E6D97" w:rsidRPr="0015054E" w:rsidRDefault="003E6D97" w:rsidP="0015054E">
      <w:pPr>
        <w:numPr>
          <w:ilvl w:val="0"/>
          <w:numId w:val="42"/>
        </w:numPr>
        <w:spacing w:after="0" w:line="240" w:lineRule="auto"/>
        <w:rPr>
          <w:rFonts w:ascii="Calibri" w:hAnsi="Calibri" w:cs="Calibri"/>
        </w:rPr>
      </w:pPr>
      <w:r w:rsidRPr="0015054E">
        <w:rPr>
          <w:rFonts w:ascii="Calibri" w:hAnsi="Calibri" w:cs="Calibri"/>
        </w:rPr>
        <w:t>vysvětlit význam zapomínání,</w:t>
      </w:r>
    </w:p>
    <w:p w14:paraId="35B92CB0" w14:textId="77777777" w:rsidR="003E6D97" w:rsidRPr="0015054E" w:rsidRDefault="003E6D97" w:rsidP="0015054E">
      <w:pPr>
        <w:numPr>
          <w:ilvl w:val="0"/>
          <w:numId w:val="42"/>
        </w:numPr>
        <w:spacing w:after="0" w:line="240" w:lineRule="auto"/>
        <w:rPr>
          <w:rFonts w:ascii="Calibri" w:hAnsi="Calibri" w:cs="Calibri"/>
        </w:rPr>
      </w:pPr>
      <w:r w:rsidRPr="0015054E">
        <w:rPr>
          <w:rFonts w:ascii="Calibri" w:hAnsi="Calibri" w:cs="Calibri"/>
        </w:rPr>
        <w:t>navrhnout zásady efektivního učení.</w:t>
      </w:r>
    </w:p>
    <w:p w14:paraId="1BF43B53" w14:textId="77777777" w:rsidR="003E6D97" w:rsidRPr="0015054E" w:rsidRDefault="002A74FF" w:rsidP="0015054E">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1FBB9FD9">
          <v:rect id="_x0000_i1134" style="width:0;height:1.5pt" o:hralign="center" o:hrstd="t" o:hr="t" fillcolor="#a0a0a0" stroked="f"/>
        </w:pict>
      </w:r>
    </w:p>
    <w:p w14:paraId="03949B66" w14:textId="77777777" w:rsidR="003E6D97" w:rsidRPr="0015054E" w:rsidRDefault="003E6D97" w:rsidP="0015054E">
      <w:pPr>
        <w:spacing w:after="0" w:line="240" w:lineRule="auto"/>
        <w:rPr>
          <w:rFonts w:ascii="Calibri" w:hAnsi="Calibri" w:cs="Calibri"/>
          <w:b/>
          <w:bCs/>
        </w:rPr>
      </w:pPr>
      <w:r w:rsidRPr="0015054E">
        <w:rPr>
          <w:rFonts w:ascii="Calibri" w:hAnsi="Calibri" w:cs="Calibri"/>
          <w:b/>
          <w:bCs/>
        </w:rPr>
        <w:t>Klíčové pojmy</w:t>
      </w:r>
    </w:p>
    <w:p w14:paraId="771A4D07" w14:textId="77777777" w:rsidR="003E6D97" w:rsidRPr="0015054E" w:rsidRDefault="003E6D97" w:rsidP="0015054E">
      <w:pPr>
        <w:numPr>
          <w:ilvl w:val="0"/>
          <w:numId w:val="43"/>
        </w:numPr>
        <w:spacing w:after="0" w:line="240" w:lineRule="auto"/>
        <w:rPr>
          <w:rFonts w:ascii="Calibri" w:hAnsi="Calibri" w:cs="Calibri"/>
        </w:rPr>
      </w:pPr>
      <w:r w:rsidRPr="0015054E">
        <w:rPr>
          <w:rFonts w:ascii="Calibri" w:hAnsi="Calibri" w:cs="Calibri"/>
        </w:rPr>
        <w:t>paměť</w:t>
      </w:r>
    </w:p>
    <w:p w14:paraId="4709EF7E" w14:textId="77777777" w:rsidR="003E6D97" w:rsidRPr="0015054E" w:rsidRDefault="003E6D97" w:rsidP="0015054E">
      <w:pPr>
        <w:numPr>
          <w:ilvl w:val="0"/>
          <w:numId w:val="43"/>
        </w:numPr>
        <w:spacing w:after="0" w:line="240" w:lineRule="auto"/>
        <w:rPr>
          <w:rFonts w:ascii="Calibri" w:hAnsi="Calibri" w:cs="Calibri"/>
        </w:rPr>
      </w:pPr>
      <w:r w:rsidRPr="0015054E">
        <w:rPr>
          <w:rFonts w:ascii="Calibri" w:hAnsi="Calibri" w:cs="Calibri"/>
        </w:rPr>
        <w:t>zapamatování</w:t>
      </w:r>
    </w:p>
    <w:p w14:paraId="6335889E" w14:textId="77777777" w:rsidR="003E6D97" w:rsidRPr="0015054E" w:rsidRDefault="003E6D97" w:rsidP="0015054E">
      <w:pPr>
        <w:numPr>
          <w:ilvl w:val="0"/>
          <w:numId w:val="43"/>
        </w:numPr>
        <w:spacing w:after="0" w:line="240" w:lineRule="auto"/>
        <w:rPr>
          <w:rFonts w:ascii="Calibri" w:hAnsi="Calibri" w:cs="Calibri"/>
        </w:rPr>
      </w:pPr>
      <w:r w:rsidRPr="0015054E">
        <w:rPr>
          <w:rFonts w:ascii="Calibri" w:hAnsi="Calibri" w:cs="Calibri"/>
        </w:rPr>
        <w:t>uchování</w:t>
      </w:r>
    </w:p>
    <w:p w14:paraId="17C6F90E" w14:textId="77777777" w:rsidR="003E6D97" w:rsidRPr="0015054E" w:rsidRDefault="003E6D97" w:rsidP="0015054E">
      <w:pPr>
        <w:numPr>
          <w:ilvl w:val="0"/>
          <w:numId w:val="43"/>
        </w:numPr>
        <w:spacing w:after="0" w:line="240" w:lineRule="auto"/>
        <w:rPr>
          <w:rFonts w:ascii="Calibri" w:hAnsi="Calibri" w:cs="Calibri"/>
        </w:rPr>
      </w:pPr>
      <w:r w:rsidRPr="0015054E">
        <w:rPr>
          <w:rFonts w:ascii="Calibri" w:hAnsi="Calibri" w:cs="Calibri"/>
        </w:rPr>
        <w:t>vybavování</w:t>
      </w:r>
    </w:p>
    <w:p w14:paraId="474D57E4" w14:textId="77777777" w:rsidR="003E6D97" w:rsidRPr="0015054E" w:rsidRDefault="003E6D97" w:rsidP="0015054E">
      <w:pPr>
        <w:numPr>
          <w:ilvl w:val="0"/>
          <w:numId w:val="43"/>
        </w:numPr>
        <w:spacing w:after="0" w:line="240" w:lineRule="auto"/>
        <w:rPr>
          <w:rFonts w:ascii="Calibri" w:hAnsi="Calibri" w:cs="Calibri"/>
        </w:rPr>
      </w:pPr>
      <w:r w:rsidRPr="0015054E">
        <w:rPr>
          <w:rFonts w:ascii="Calibri" w:hAnsi="Calibri" w:cs="Calibri"/>
        </w:rPr>
        <w:t>zapomínání</w:t>
      </w:r>
    </w:p>
    <w:p w14:paraId="7D319C71" w14:textId="77777777" w:rsidR="003E6D97" w:rsidRPr="0015054E" w:rsidRDefault="003E6D97" w:rsidP="0015054E">
      <w:pPr>
        <w:numPr>
          <w:ilvl w:val="0"/>
          <w:numId w:val="43"/>
        </w:numPr>
        <w:spacing w:after="0" w:line="240" w:lineRule="auto"/>
        <w:rPr>
          <w:rFonts w:ascii="Calibri" w:hAnsi="Calibri" w:cs="Calibri"/>
        </w:rPr>
      </w:pPr>
      <w:r w:rsidRPr="0015054E">
        <w:rPr>
          <w:rFonts w:ascii="Calibri" w:hAnsi="Calibri" w:cs="Calibri"/>
        </w:rPr>
        <w:t>krátkodobá paměť</w:t>
      </w:r>
    </w:p>
    <w:p w14:paraId="734B9A5A" w14:textId="77777777" w:rsidR="003E6D97" w:rsidRPr="0015054E" w:rsidRDefault="003E6D97" w:rsidP="0015054E">
      <w:pPr>
        <w:numPr>
          <w:ilvl w:val="0"/>
          <w:numId w:val="43"/>
        </w:numPr>
        <w:spacing w:after="0" w:line="240" w:lineRule="auto"/>
        <w:rPr>
          <w:rFonts w:ascii="Calibri" w:hAnsi="Calibri" w:cs="Calibri"/>
        </w:rPr>
      </w:pPr>
      <w:r w:rsidRPr="0015054E">
        <w:rPr>
          <w:rFonts w:ascii="Calibri" w:hAnsi="Calibri" w:cs="Calibri"/>
        </w:rPr>
        <w:t>dlouhodobá paměť</w:t>
      </w:r>
    </w:p>
    <w:p w14:paraId="366D5FEA" w14:textId="77777777" w:rsidR="003E6D97" w:rsidRPr="0015054E" w:rsidRDefault="003E6D97" w:rsidP="0015054E">
      <w:pPr>
        <w:numPr>
          <w:ilvl w:val="0"/>
          <w:numId w:val="43"/>
        </w:numPr>
        <w:spacing w:after="0" w:line="240" w:lineRule="auto"/>
        <w:rPr>
          <w:rFonts w:ascii="Calibri" w:hAnsi="Calibri" w:cs="Calibri"/>
        </w:rPr>
      </w:pPr>
      <w:r w:rsidRPr="0015054E">
        <w:rPr>
          <w:rFonts w:ascii="Calibri" w:hAnsi="Calibri" w:cs="Calibri"/>
        </w:rPr>
        <w:t>pracovní paměť</w:t>
      </w:r>
    </w:p>
    <w:p w14:paraId="1D05592B" w14:textId="77777777" w:rsidR="003E6D97" w:rsidRPr="0015054E" w:rsidRDefault="002A74FF" w:rsidP="0015054E">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7BF014C8">
          <v:rect id="_x0000_i1135" style="width:0;height:1.5pt" o:hralign="center" o:hrstd="t" o:hr="t" fillcolor="#a0a0a0" stroked="f"/>
        </w:pict>
      </w:r>
    </w:p>
    <w:p w14:paraId="713A9332" w14:textId="77777777" w:rsidR="003E6D97" w:rsidRPr="0015054E" w:rsidRDefault="003E6D97" w:rsidP="0015054E">
      <w:pPr>
        <w:spacing w:after="0" w:line="240" w:lineRule="auto"/>
        <w:rPr>
          <w:rFonts w:ascii="Calibri" w:hAnsi="Calibri" w:cs="Calibri"/>
          <w:b/>
          <w:bCs/>
        </w:rPr>
      </w:pPr>
      <w:r w:rsidRPr="0015054E">
        <w:rPr>
          <w:rFonts w:ascii="Calibri" w:hAnsi="Calibri" w:cs="Calibri"/>
          <w:b/>
          <w:bCs/>
        </w:rPr>
        <w:t>Co je paměť?</w:t>
      </w:r>
    </w:p>
    <w:p w14:paraId="6F2DD76D" w14:textId="77777777" w:rsidR="003E6D97" w:rsidRPr="0015054E" w:rsidRDefault="003E6D97" w:rsidP="0015054E">
      <w:pPr>
        <w:spacing w:after="0" w:line="240" w:lineRule="auto"/>
        <w:rPr>
          <w:rFonts w:ascii="Calibri" w:hAnsi="Calibri" w:cs="Calibri"/>
        </w:rPr>
      </w:pPr>
      <w:r w:rsidRPr="0015054E">
        <w:rPr>
          <w:rFonts w:ascii="Calibri" w:hAnsi="Calibri" w:cs="Calibri"/>
        </w:rPr>
        <w:t>Každý den si člověk zapamatuje velké množství informací. Některé využije pouze na krátkou dobu, jiné si uchová po mnoho let.</w:t>
      </w:r>
    </w:p>
    <w:p w14:paraId="4CAE70F3" w14:textId="77777777" w:rsidR="003E6D97" w:rsidRPr="0015054E" w:rsidRDefault="003E6D97" w:rsidP="0015054E">
      <w:pPr>
        <w:spacing w:after="0" w:line="240" w:lineRule="auto"/>
        <w:rPr>
          <w:rFonts w:ascii="Calibri" w:hAnsi="Calibri" w:cs="Calibri"/>
        </w:rPr>
      </w:pPr>
      <w:r w:rsidRPr="0015054E">
        <w:rPr>
          <w:rFonts w:ascii="Calibri" w:hAnsi="Calibri" w:cs="Calibri"/>
        </w:rPr>
        <w:t>Bez paměti bychom se nenaučili mluvit, číst, psát ani vykonávat běžné každodenní činnosti.</w:t>
      </w:r>
    </w:p>
    <w:p w14:paraId="5B2FF9F6" w14:textId="77777777" w:rsidR="003E6D97" w:rsidRPr="0015054E" w:rsidRDefault="003E6D97" w:rsidP="0015054E">
      <w:pPr>
        <w:spacing w:after="0" w:line="240" w:lineRule="auto"/>
        <w:rPr>
          <w:rFonts w:ascii="Calibri" w:hAnsi="Calibri" w:cs="Calibri"/>
          <w:b/>
          <w:bCs/>
        </w:rPr>
      </w:pPr>
      <w:r w:rsidRPr="0015054E">
        <w:rPr>
          <w:rFonts w:ascii="Calibri" w:hAnsi="Calibri" w:cs="Calibri"/>
          <w:b/>
          <w:bCs/>
        </w:rPr>
        <w:t>Definice</w:t>
      </w:r>
    </w:p>
    <w:p w14:paraId="5A952A7B" w14:textId="77777777" w:rsidR="003E6D97" w:rsidRPr="0015054E" w:rsidRDefault="003E6D97" w:rsidP="0015054E">
      <w:pPr>
        <w:spacing w:after="0" w:line="240" w:lineRule="auto"/>
        <w:rPr>
          <w:rFonts w:ascii="Calibri" w:hAnsi="Calibri" w:cs="Calibri"/>
        </w:rPr>
      </w:pPr>
      <w:r w:rsidRPr="0015054E">
        <w:rPr>
          <w:rFonts w:ascii="Calibri" w:hAnsi="Calibri" w:cs="Calibri"/>
          <w:b/>
          <w:bCs/>
        </w:rPr>
        <w:t>Paměť je psychický proces, který umožňuje informace přijímat, uchovávat a znovu si je vybavovat.</w:t>
      </w:r>
    </w:p>
    <w:p w14:paraId="278BA1E7" w14:textId="77777777" w:rsidR="003E6D97" w:rsidRPr="0015054E" w:rsidRDefault="003E6D97" w:rsidP="0015054E">
      <w:pPr>
        <w:spacing w:after="0" w:line="240" w:lineRule="auto"/>
        <w:rPr>
          <w:rFonts w:ascii="Calibri" w:hAnsi="Calibri" w:cs="Calibri"/>
        </w:rPr>
      </w:pPr>
      <w:r w:rsidRPr="0015054E">
        <w:rPr>
          <w:rFonts w:ascii="Calibri" w:hAnsi="Calibri" w:cs="Calibri"/>
        </w:rPr>
        <w:t>Paměť je nezbytnou podmínkou učení. Díky ní využíváme zkušenosti získané v minulosti a můžeme je uplatňovat v nových situacích.</w:t>
      </w:r>
    </w:p>
    <w:p w14:paraId="32CEE001" w14:textId="77777777" w:rsidR="003E6D97" w:rsidRPr="0015054E" w:rsidRDefault="002A74FF" w:rsidP="0015054E">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445A2B66">
          <v:rect id="_x0000_i1136" style="width:0;height:1.5pt" o:hralign="center" o:hrstd="t" o:hr="t" fillcolor="#a0a0a0" stroked="f"/>
        </w:pict>
      </w:r>
    </w:p>
    <w:p w14:paraId="45744BF9" w14:textId="77777777" w:rsidR="003E6D97" w:rsidRPr="0015054E" w:rsidRDefault="003E6D97" w:rsidP="0015054E">
      <w:pPr>
        <w:spacing w:after="0" w:line="240" w:lineRule="auto"/>
        <w:rPr>
          <w:rFonts w:ascii="Calibri" w:hAnsi="Calibri" w:cs="Calibri"/>
          <w:b/>
          <w:bCs/>
        </w:rPr>
      </w:pPr>
      <w:r w:rsidRPr="0015054E">
        <w:rPr>
          <w:rFonts w:ascii="Calibri" w:hAnsi="Calibri" w:cs="Calibri"/>
          <w:b/>
          <w:bCs/>
        </w:rPr>
        <w:t>Význam paměti</w:t>
      </w:r>
    </w:p>
    <w:p w14:paraId="19935F7C" w14:textId="77777777" w:rsidR="003E6D97" w:rsidRPr="0015054E" w:rsidRDefault="003E6D97" w:rsidP="0015054E">
      <w:pPr>
        <w:spacing w:after="0" w:line="240" w:lineRule="auto"/>
        <w:rPr>
          <w:rFonts w:ascii="Calibri" w:hAnsi="Calibri" w:cs="Calibri"/>
        </w:rPr>
      </w:pPr>
      <w:r w:rsidRPr="0015054E">
        <w:rPr>
          <w:rFonts w:ascii="Calibri" w:hAnsi="Calibri" w:cs="Calibri"/>
        </w:rPr>
        <w:t>Paměť umožňuje člověku:</w:t>
      </w:r>
    </w:p>
    <w:p w14:paraId="45C2CB39" w14:textId="77777777" w:rsidR="003E6D97" w:rsidRPr="0015054E" w:rsidRDefault="003E6D97" w:rsidP="0015054E">
      <w:pPr>
        <w:numPr>
          <w:ilvl w:val="0"/>
          <w:numId w:val="44"/>
        </w:numPr>
        <w:spacing w:after="0" w:line="240" w:lineRule="auto"/>
        <w:rPr>
          <w:rFonts w:ascii="Calibri" w:hAnsi="Calibri" w:cs="Calibri"/>
        </w:rPr>
      </w:pPr>
      <w:r w:rsidRPr="0015054E">
        <w:rPr>
          <w:rFonts w:ascii="Calibri" w:hAnsi="Calibri" w:cs="Calibri"/>
        </w:rPr>
        <w:t>učit se novým poznatkům,</w:t>
      </w:r>
    </w:p>
    <w:p w14:paraId="5CFB25DE" w14:textId="77777777" w:rsidR="003E6D97" w:rsidRPr="0015054E" w:rsidRDefault="003E6D97" w:rsidP="0015054E">
      <w:pPr>
        <w:numPr>
          <w:ilvl w:val="0"/>
          <w:numId w:val="44"/>
        </w:numPr>
        <w:spacing w:after="0" w:line="240" w:lineRule="auto"/>
        <w:rPr>
          <w:rFonts w:ascii="Calibri" w:hAnsi="Calibri" w:cs="Calibri"/>
        </w:rPr>
      </w:pPr>
      <w:r w:rsidRPr="0015054E">
        <w:rPr>
          <w:rFonts w:ascii="Calibri" w:hAnsi="Calibri" w:cs="Calibri"/>
        </w:rPr>
        <w:t>osvojovat si dovednosti,</w:t>
      </w:r>
    </w:p>
    <w:p w14:paraId="29E89F86" w14:textId="77777777" w:rsidR="003E6D97" w:rsidRPr="0015054E" w:rsidRDefault="003E6D97" w:rsidP="0015054E">
      <w:pPr>
        <w:numPr>
          <w:ilvl w:val="0"/>
          <w:numId w:val="44"/>
        </w:numPr>
        <w:spacing w:after="0" w:line="240" w:lineRule="auto"/>
        <w:rPr>
          <w:rFonts w:ascii="Calibri" w:hAnsi="Calibri" w:cs="Calibri"/>
        </w:rPr>
      </w:pPr>
      <w:r w:rsidRPr="0015054E">
        <w:rPr>
          <w:rFonts w:ascii="Calibri" w:hAnsi="Calibri" w:cs="Calibri"/>
        </w:rPr>
        <w:t>rozpoznávat známé osoby a místa,</w:t>
      </w:r>
    </w:p>
    <w:p w14:paraId="5C3CA468" w14:textId="77777777" w:rsidR="003E6D97" w:rsidRPr="0015054E" w:rsidRDefault="003E6D97" w:rsidP="0015054E">
      <w:pPr>
        <w:numPr>
          <w:ilvl w:val="0"/>
          <w:numId w:val="44"/>
        </w:numPr>
        <w:spacing w:after="0" w:line="240" w:lineRule="auto"/>
        <w:rPr>
          <w:rFonts w:ascii="Calibri" w:hAnsi="Calibri" w:cs="Calibri"/>
        </w:rPr>
      </w:pPr>
      <w:r w:rsidRPr="0015054E">
        <w:rPr>
          <w:rFonts w:ascii="Calibri" w:hAnsi="Calibri" w:cs="Calibri"/>
        </w:rPr>
        <w:t>navazovat na předchozí zkušenosti,</w:t>
      </w:r>
    </w:p>
    <w:p w14:paraId="1D7C039F" w14:textId="77777777" w:rsidR="003E6D97" w:rsidRPr="0015054E" w:rsidRDefault="003E6D97" w:rsidP="0015054E">
      <w:pPr>
        <w:numPr>
          <w:ilvl w:val="0"/>
          <w:numId w:val="44"/>
        </w:numPr>
        <w:spacing w:after="0" w:line="240" w:lineRule="auto"/>
        <w:rPr>
          <w:rFonts w:ascii="Calibri" w:hAnsi="Calibri" w:cs="Calibri"/>
        </w:rPr>
      </w:pPr>
      <w:r w:rsidRPr="0015054E">
        <w:rPr>
          <w:rFonts w:ascii="Calibri" w:hAnsi="Calibri" w:cs="Calibri"/>
        </w:rPr>
        <w:t>plánovat budoucí činnost.</w:t>
      </w:r>
    </w:p>
    <w:p w14:paraId="39A3BC6F" w14:textId="77777777" w:rsidR="003E6D97" w:rsidRPr="0015054E" w:rsidRDefault="003E6D97" w:rsidP="0015054E">
      <w:pPr>
        <w:spacing w:after="0" w:line="240" w:lineRule="auto"/>
        <w:rPr>
          <w:rFonts w:ascii="Calibri" w:hAnsi="Calibri" w:cs="Calibri"/>
        </w:rPr>
      </w:pPr>
      <w:r w:rsidRPr="0015054E">
        <w:rPr>
          <w:rFonts w:ascii="Calibri" w:hAnsi="Calibri" w:cs="Calibri"/>
        </w:rPr>
        <w:t>Bez paměti bychom museli každý den začínat znovu od začátku.</w:t>
      </w:r>
    </w:p>
    <w:p w14:paraId="5980C7B6" w14:textId="77777777" w:rsidR="003E6D97" w:rsidRPr="0015054E" w:rsidRDefault="002A74FF" w:rsidP="0015054E">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523FD3E0">
          <v:rect id="_x0000_i1137" style="width:0;height:1.5pt" o:hralign="center" o:hrstd="t" o:hr="t" fillcolor="#a0a0a0" stroked="f"/>
        </w:pict>
      </w:r>
    </w:p>
    <w:p w14:paraId="3C7A85B5" w14:textId="77777777" w:rsidR="003E6D97" w:rsidRPr="0015054E" w:rsidRDefault="003E6D97" w:rsidP="0015054E">
      <w:pPr>
        <w:spacing w:after="0" w:line="240" w:lineRule="auto"/>
        <w:rPr>
          <w:rFonts w:ascii="Calibri" w:hAnsi="Calibri" w:cs="Calibri"/>
          <w:b/>
          <w:bCs/>
        </w:rPr>
      </w:pPr>
      <w:r w:rsidRPr="0015054E">
        <w:rPr>
          <w:rFonts w:ascii="Calibri" w:hAnsi="Calibri" w:cs="Calibri"/>
          <w:b/>
          <w:bCs/>
        </w:rPr>
        <w:t>Jak probíhá paměť?</w:t>
      </w:r>
    </w:p>
    <w:p w14:paraId="43683C82" w14:textId="77777777" w:rsidR="003E6D97" w:rsidRPr="0015054E" w:rsidRDefault="003E6D97" w:rsidP="0015054E">
      <w:pPr>
        <w:spacing w:after="0" w:line="240" w:lineRule="auto"/>
        <w:rPr>
          <w:rFonts w:ascii="Calibri" w:hAnsi="Calibri" w:cs="Calibri"/>
        </w:rPr>
      </w:pPr>
      <w:r w:rsidRPr="0015054E">
        <w:rPr>
          <w:rFonts w:ascii="Calibri" w:hAnsi="Calibri" w:cs="Calibri"/>
        </w:rPr>
        <w:t>Paměť není jednorázový děj. Probíhá v několika navazujících fázích.</w:t>
      </w:r>
    </w:p>
    <w:p w14:paraId="10E61335" w14:textId="77777777" w:rsidR="003E6D97" w:rsidRPr="0015054E" w:rsidRDefault="003E6D97" w:rsidP="0015054E">
      <w:pPr>
        <w:spacing w:after="0" w:line="240" w:lineRule="auto"/>
        <w:rPr>
          <w:rFonts w:ascii="Calibri" w:hAnsi="Calibri" w:cs="Calibri"/>
          <w:b/>
          <w:bCs/>
        </w:rPr>
      </w:pPr>
      <w:r w:rsidRPr="0015054E">
        <w:rPr>
          <w:rFonts w:ascii="Calibri" w:hAnsi="Calibri" w:cs="Calibri"/>
          <w:b/>
          <w:bCs/>
        </w:rPr>
        <w:t>Schéma 5.1 Fáze paměti</w:t>
      </w:r>
    </w:p>
    <w:p w14:paraId="657B92C5" w14:textId="77777777" w:rsidR="003E6D97" w:rsidRPr="0015054E" w:rsidRDefault="003E6D97" w:rsidP="0015054E">
      <w:pPr>
        <w:spacing w:after="0" w:line="240" w:lineRule="auto"/>
        <w:rPr>
          <w:rFonts w:ascii="Calibri" w:hAnsi="Calibri" w:cs="Calibri"/>
        </w:rPr>
      </w:pPr>
      <w:r w:rsidRPr="0015054E">
        <w:rPr>
          <w:rFonts w:ascii="Calibri" w:hAnsi="Calibri" w:cs="Calibri"/>
        </w:rPr>
        <w:t>Přijetí informace</w:t>
      </w:r>
    </w:p>
    <w:p w14:paraId="50BA8A73" w14:textId="49D27E79" w:rsidR="003E6D97" w:rsidRPr="0015054E" w:rsidRDefault="003E6D97" w:rsidP="0015054E">
      <w:pPr>
        <w:spacing w:after="0" w:line="240" w:lineRule="auto"/>
        <w:rPr>
          <w:rFonts w:ascii="Calibri" w:hAnsi="Calibri" w:cs="Calibri"/>
        </w:rPr>
      </w:pPr>
      <w:r w:rsidRPr="0015054E">
        <w:rPr>
          <w:rFonts w:ascii="Calibri" w:hAnsi="Calibri" w:cs="Calibri"/>
        </w:rPr>
        <w:t xml:space="preserve">       </w:t>
      </w:r>
      <w:r w:rsidR="008915FB" w:rsidRPr="0015054E">
        <w:rPr>
          <w:rFonts w:ascii="Calibri" w:hAnsi="Calibri" w:cs="Calibri"/>
        </w:rPr>
        <w:t xml:space="preserve"> </w:t>
      </w:r>
      <w:r w:rsidRPr="0015054E">
        <w:rPr>
          <w:rFonts w:ascii="Calibri" w:hAnsi="Calibri" w:cs="Calibri"/>
        </w:rPr>
        <w:t xml:space="preserve"> │</w:t>
      </w:r>
    </w:p>
    <w:p w14:paraId="1F5E336C" w14:textId="77777777" w:rsidR="003E6D97" w:rsidRPr="0015054E" w:rsidRDefault="003E6D97" w:rsidP="0015054E">
      <w:pPr>
        <w:spacing w:after="0" w:line="240" w:lineRule="auto"/>
        <w:rPr>
          <w:rFonts w:ascii="Calibri" w:hAnsi="Calibri" w:cs="Calibri"/>
        </w:rPr>
      </w:pPr>
      <w:r w:rsidRPr="0015054E">
        <w:rPr>
          <w:rFonts w:ascii="Calibri" w:hAnsi="Calibri" w:cs="Calibri"/>
        </w:rPr>
        <w:t xml:space="preserve">        </w:t>
      </w:r>
      <w:r w:rsidRPr="0015054E">
        <w:rPr>
          <w:rFonts w:ascii="Arial" w:hAnsi="Arial" w:cs="Arial"/>
        </w:rPr>
        <w:t>▼</w:t>
      </w:r>
    </w:p>
    <w:p w14:paraId="7BE7814F" w14:textId="77777777" w:rsidR="003E6D97" w:rsidRPr="0015054E" w:rsidRDefault="003E6D97" w:rsidP="0015054E">
      <w:pPr>
        <w:spacing w:after="0" w:line="240" w:lineRule="auto"/>
        <w:rPr>
          <w:rFonts w:ascii="Calibri" w:hAnsi="Calibri" w:cs="Calibri"/>
        </w:rPr>
      </w:pPr>
      <w:r w:rsidRPr="0015054E">
        <w:rPr>
          <w:rFonts w:ascii="Calibri" w:hAnsi="Calibri" w:cs="Calibri"/>
        </w:rPr>
        <w:t>Zapamatování</w:t>
      </w:r>
    </w:p>
    <w:p w14:paraId="7B58B40C" w14:textId="2B4AD2BB" w:rsidR="003E6D97" w:rsidRPr="0015054E" w:rsidRDefault="003E6D97" w:rsidP="0015054E">
      <w:pPr>
        <w:spacing w:after="0" w:line="240" w:lineRule="auto"/>
        <w:rPr>
          <w:rFonts w:ascii="Calibri" w:hAnsi="Calibri" w:cs="Calibri"/>
        </w:rPr>
      </w:pPr>
      <w:r w:rsidRPr="0015054E">
        <w:rPr>
          <w:rFonts w:ascii="Calibri" w:hAnsi="Calibri" w:cs="Calibri"/>
        </w:rPr>
        <w:t xml:space="preserve">       </w:t>
      </w:r>
      <w:r w:rsidR="008915FB" w:rsidRPr="0015054E">
        <w:rPr>
          <w:rFonts w:ascii="Calibri" w:hAnsi="Calibri" w:cs="Calibri"/>
        </w:rPr>
        <w:t xml:space="preserve"> </w:t>
      </w:r>
      <w:r w:rsidRPr="0015054E">
        <w:rPr>
          <w:rFonts w:ascii="Calibri" w:hAnsi="Calibri" w:cs="Calibri"/>
        </w:rPr>
        <w:t xml:space="preserve"> │</w:t>
      </w:r>
    </w:p>
    <w:p w14:paraId="15003669" w14:textId="77777777" w:rsidR="003E6D97" w:rsidRPr="0015054E" w:rsidRDefault="003E6D97" w:rsidP="0015054E">
      <w:pPr>
        <w:spacing w:after="0" w:line="240" w:lineRule="auto"/>
        <w:rPr>
          <w:rFonts w:ascii="Calibri" w:hAnsi="Calibri" w:cs="Calibri"/>
        </w:rPr>
      </w:pPr>
      <w:r w:rsidRPr="0015054E">
        <w:rPr>
          <w:rFonts w:ascii="Calibri" w:hAnsi="Calibri" w:cs="Calibri"/>
        </w:rPr>
        <w:t xml:space="preserve">        </w:t>
      </w:r>
      <w:r w:rsidRPr="0015054E">
        <w:rPr>
          <w:rFonts w:ascii="Arial" w:hAnsi="Arial" w:cs="Arial"/>
        </w:rPr>
        <w:t>▼</w:t>
      </w:r>
    </w:p>
    <w:p w14:paraId="44340BF9" w14:textId="77777777" w:rsidR="003E6D97" w:rsidRPr="0015054E" w:rsidRDefault="003E6D97" w:rsidP="0015054E">
      <w:pPr>
        <w:spacing w:after="0" w:line="240" w:lineRule="auto"/>
        <w:rPr>
          <w:rFonts w:ascii="Calibri" w:hAnsi="Calibri" w:cs="Calibri"/>
        </w:rPr>
      </w:pPr>
      <w:r w:rsidRPr="0015054E">
        <w:rPr>
          <w:rFonts w:ascii="Calibri" w:hAnsi="Calibri" w:cs="Calibri"/>
        </w:rPr>
        <w:t>Uchování</w:t>
      </w:r>
    </w:p>
    <w:p w14:paraId="1BBC2148" w14:textId="7083238D" w:rsidR="003E6D97" w:rsidRPr="0015054E" w:rsidRDefault="003E6D97" w:rsidP="0015054E">
      <w:pPr>
        <w:spacing w:after="0" w:line="240" w:lineRule="auto"/>
        <w:rPr>
          <w:rFonts w:ascii="Calibri" w:hAnsi="Calibri" w:cs="Calibri"/>
        </w:rPr>
      </w:pPr>
      <w:r w:rsidRPr="0015054E">
        <w:rPr>
          <w:rFonts w:ascii="Calibri" w:hAnsi="Calibri" w:cs="Calibri"/>
        </w:rPr>
        <w:t xml:space="preserve">       </w:t>
      </w:r>
      <w:r w:rsidR="008915FB" w:rsidRPr="0015054E">
        <w:rPr>
          <w:rFonts w:ascii="Calibri" w:hAnsi="Calibri" w:cs="Calibri"/>
        </w:rPr>
        <w:t xml:space="preserve"> </w:t>
      </w:r>
      <w:r w:rsidRPr="0015054E">
        <w:rPr>
          <w:rFonts w:ascii="Calibri" w:hAnsi="Calibri" w:cs="Calibri"/>
        </w:rPr>
        <w:t xml:space="preserve"> │</w:t>
      </w:r>
    </w:p>
    <w:p w14:paraId="1B55881F" w14:textId="77777777" w:rsidR="003E6D97" w:rsidRPr="0015054E" w:rsidRDefault="003E6D97" w:rsidP="0015054E">
      <w:pPr>
        <w:spacing w:after="0" w:line="240" w:lineRule="auto"/>
        <w:rPr>
          <w:rFonts w:ascii="Calibri" w:hAnsi="Calibri" w:cs="Calibri"/>
        </w:rPr>
      </w:pPr>
      <w:r w:rsidRPr="0015054E">
        <w:rPr>
          <w:rFonts w:ascii="Calibri" w:hAnsi="Calibri" w:cs="Calibri"/>
        </w:rPr>
        <w:t xml:space="preserve">        </w:t>
      </w:r>
      <w:r w:rsidRPr="0015054E">
        <w:rPr>
          <w:rFonts w:ascii="Arial" w:hAnsi="Arial" w:cs="Arial"/>
        </w:rPr>
        <w:t>▼</w:t>
      </w:r>
    </w:p>
    <w:p w14:paraId="3B53D33F" w14:textId="77777777" w:rsidR="003E6D97" w:rsidRPr="0015054E" w:rsidRDefault="003E6D97" w:rsidP="0015054E">
      <w:pPr>
        <w:spacing w:after="0" w:line="240" w:lineRule="auto"/>
        <w:rPr>
          <w:rFonts w:ascii="Calibri" w:hAnsi="Calibri" w:cs="Calibri"/>
        </w:rPr>
      </w:pPr>
      <w:r w:rsidRPr="0015054E">
        <w:rPr>
          <w:rFonts w:ascii="Calibri" w:hAnsi="Calibri" w:cs="Calibri"/>
        </w:rPr>
        <w:t>Vybavení</w:t>
      </w:r>
    </w:p>
    <w:p w14:paraId="19DBE464" w14:textId="77777777" w:rsidR="003E6D97" w:rsidRPr="0015054E" w:rsidRDefault="003E6D97" w:rsidP="0015054E">
      <w:pPr>
        <w:spacing w:after="0" w:line="240" w:lineRule="auto"/>
        <w:rPr>
          <w:rFonts w:ascii="Calibri" w:hAnsi="Calibri" w:cs="Calibri"/>
        </w:rPr>
      </w:pPr>
      <w:r w:rsidRPr="0015054E">
        <w:rPr>
          <w:rFonts w:ascii="Calibri" w:hAnsi="Calibri" w:cs="Calibri"/>
        </w:rPr>
        <w:t>Pokud některá z těchto fází neproběhne úspěšně, informace si člověk nemusí vybavit.</w:t>
      </w:r>
    </w:p>
    <w:p w14:paraId="23D59544" w14:textId="77777777" w:rsidR="003E6D97" w:rsidRPr="0015054E" w:rsidRDefault="002A74FF" w:rsidP="0015054E">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75B020D2">
          <v:rect id="_x0000_i1138" style="width:0;height:1.5pt" o:hralign="center" o:hrstd="t" o:hr="t" fillcolor="#a0a0a0" stroked="f"/>
        </w:pict>
      </w:r>
    </w:p>
    <w:p w14:paraId="53CC0960" w14:textId="77777777" w:rsidR="003E6D97" w:rsidRPr="0015054E" w:rsidRDefault="003E6D97" w:rsidP="0015054E">
      <w:pPr>
        <w:spacing w:after="0" w:line="240" w:lineRule="auto"/>
        <w:rPr>
          <w:rFonts w:ascii="Calibri" w:hAnsi="Calibri" w:cs="Calibri"/>
          <w:b/>
          <w:bCs/>
        </w:rPr>
      </w:pPr>
      <w:r w:rsidRPr="0015054E">
        <w:rPr>
          <w:rFonts w:ascii="Calibri" w:hAnsi="Calibri" w:cs="Calibri"/>
          <w:b/>
          <w:bCs/>
        </w:rPr>
        <w:t>Fáze paměti</w:t>
      </w:r>
    </w:p>
    <w:p w14:paraId="55908024" w14:textId="77777777" w:rsidR="003E6D97" w:rsidRPr="0015054E" w:rsidRDefault="003E6D97" w:rsidP="0015054E">
      <w:pPr>
        <w:spacing w:after="0" w:line="240" w:lineRule="auto"/>
        <w:rPr>
          <w:rFonts w:ascii="Calibri" w:hAnsi="Calibri" w:cs="Calibri"/>
          <w:b/>
          <w:bCs/>
        </w:rPr>
      </w:pPr>
      <w:r w:rsidRPr="0015054E">
        <w:rPr>
          <w:rFonts w:ascii="Calibri" w:hAnsi="Calibri" w:cs="Calibri"/>
          <w:b/>
          <w:bCs/>
        </w:rPr>
        <w:t>Zapamatování</w:t>
      </w:r>
    </w:p>
    <w:p w14:paraId="2390BDDF" w14:textId="77777777" w:rsidR="003E6D97" w:rsidRPr="0015054E" w:rsidRDefault="003E6D97" w:rsidP="0015054E">
      <w:pPr>
        <w:spacing w:after="0" w:line="240" w:lineRule="auto"/>
        <w:rPr>
          <w:rFonts w:ascii="Calibri" w:hAnsi="Calibri" w:cs="Calibri"/>
        </w:rPr>
      </w:pPr>
      <w:r w:rsidRPr="0015054E">
        <w:rPr>
          <w:rFonts w:ascii="Calibri" w:hAnsi="Calibri" w:cs="Calibri"/>
        </w:rPr>
        <w:t>Zapamatování představuje první fázi paměti.</w:t>
      </w:r>
    </w:p>
    <w:p w14:paraId="02D0D0DC" w14:textId="77777777" w:rsidR="003E6D97" w:rsidRPr="0015054E" w:rsidRDefault="003E6D97" w:rsidP="0015054E">
      <w:pPr>
        <w:spacing w:after="0" w:line="240" w:lineRule="auto"/>
        <w:rPr>
          <w:rFonts w:ascii="Calibri" w:hAnsi="Calibri" w:cs="Calibri"/>
        </w:rPr>
      </w:pPr>
      <w:r w:rsidRPr="0015054E">
        <w:rPr>
          <w:rFonts w:ascii="Calibri" w:hAnsi="Calibri" w:cs="Calibri"/>
        </w:rPr>
        <w:t>Nové informace se ukládají do paměťových systémů.</w:t>
      </w:r>
    </w:p>
    <w:p w14:paraId="1FE927EB" w14:textId="77777777" w:rsidR="003E6D97" w:rsidRPr="0015054E" w:rsidRDefault="003E6D97" w:rsidP="0015054E">
      <w:pPr>
        <w:spacing w:after="0" w:line="240" w:lineRule="auto"/>
        <w:rPr>
          <w:rFonts w:ascii="Calibri" w:hAnsi="Calibri" w:cs="Calibri"/>
        </w:rPr>
      </w:pPr>
      <w:r w:rsidRPr="0015054E">
        <w:rPr>
          <w:rFonts w:ascii="Calibri" w:hAnsi="Calibri" w:cs="Calibri"/>
        </w:rPr>
        <w:t>Kvalitu zapamatování ovlivňuje například:</w:t>
      </w:r>
    </w:p>
    <w:p w14:paraId="4EAD2B5A" w14:textId="77777777" w:rsidR="003E6D97" w:rsidRPr="0015054E" w:rsidRDefault="003E6D97" w:rsidP="0015054E">
      <w:pPr>
        <w:numPr>
          <w:ilvl w:val="0"/>
          <w:numId w:val="45"/>
        </w:numPr>
        <w:spacing w:after="0" w:line="240" w:lineRule="auto"/>
        <w:rPr>
          <w:rFonts w:ascii="Calibri" w:hAnsi="Calibri" w:cs="Calibri"/>
        </w:rPr>
      </w:pPr>
      <w:r w:rsidRPr="0015054E">
        <w:rPr>
          <w:rFonts w:ascii="Calibri" w:hAnsi="Calibri" w:cs="Calibri"/>
        </w:rPr>
        <w:t>pozornost,</w:t>
      </w:r>
    </w:p>
    <w:p w14:paraId="64650963" w14:textId="77777777" w:rsidR="003E6D97" w:rsidRPr="0015054E" w:rsidRDefault="003E6D97" w:rsidP="0015054E">
      <w:pPr>
        <w:numPr>
          <w:ilvl w:val="0"/>
          <w:numId w:val="45"/>
        </w:numPr>
        <w:spacing w:after="0" w:line="240" w:lineRule="auto"/>
        <w:rPr>
          <w:rFonts w:ascii="Calibri" w:hAnsi="Calibri" w:cs="Calibri"/>
        </w:rPr>
      </w:pPr>
      <w:r w:rsidRPr="0015054E">
        <w:rPr>
          <w:rFonts w:ascii="Calibri" w:hAnsi="Calibri" w:cs="Calibri"/>
        </w:rPr>
        <w:t>motivace,</w:t>
      </w:r>
    </w:p>
    <w:p w14:paraId="1326182C" w14:textId="77777777" w:rsidR="003E6D97" w:rsidRPr="0015054E" w:rsidRDefault="003E6D97" w:rsidP="0015054E">
      <w:pPr>
        <w:numPr>
          <w:ilvl w:val="0"/>
          <w:numId w:val="45"/>
        </w:numPr>
        <w:spacing w:after="0" w:line="240" w:lineRule="auto"/>
        <w:rPr>
          <w:rFonts w:ascii="Calibri" w:hAnsi="Calibri" w:cs="Calibri"/>
        </w:rPr>
      </w:pPr>
      <w:r w:rsidRPr="0015054E">
        <w:rPr>
          <w:rFonts w:ascii="Calibri" w:hAnsi="Calibri" w:cs="Calibri"/>
        </w:rPr>
        <w:t>porozumění učivu,</w:t>
      </w:r>
    </w:p>
    <w:p w14:paraId="377A1778" w14:textId="77777777" w:rsidR="003E6D97" w:rsidRPr="0015054E" w:rsidRDefault="003E6D97" w:rsidP="0015054E">
      <w:pPr>
        <w:numPr>
          <w:ilvl w:val="0"/>
          <w:numId w:val="45"/>
        </w:numPr>
        <w:spacing w:after="0" w:line="240" w:lineRule="auto"/>
        <w:rPr>
          <w:rFonts w:ascii="Calibri" w:hAnsi="Calibri" w:cs="Calibri"/>
        </w:rPr>
      </w:pPr>
      <w:r w:rsidRPr="0015054E">
        <w:rPr>
          <w:rFonts w:ascii="Calibri" w:hAnsi="Calibri" w:cs="Calibri"/>
        </w:rPr>
        <w:t>opakování,</w:t>
      </w:r>
    </w:p>
    <w:p w14:paraId="61E31502" w14:textId="77777777" w:rsidR="003E6D97" w:rsidRPr="0015054E" w:rsidRDefault="003E6D97" w:rsidP="0015054E">
      <w:pPr>
        <w:numPr>
          <w:ilvl w:val="0"/>
          <w:numId w:val="45"/>
        </w:numPr>
        <w:spacing w:after="0" w:line="240" w:lineRule="auto"/>
        <w:rPr>
          <w:rFonts w:ascii="Calibri" w:hAnsi="Calibri" w:cs="Calibri"/>
        </w:rPr>
      </w:pPr>
      <w:r w:rsidRPr="0015054E">
        <w:rPr>
          <w:rFonts w:ascii="Calibri" w:hAnsi="Calibri" w:cs="Calibri"/>
        </w:rPr>
        <w:t>emoce.</w:t>
      </w:r>
    </w:p>
    <w:p w14:paraId="5FA9D354" w14:textId="77777777" w:rsidR="003E6D97" w:rsidRPr="0015054E" w:rsidRDefault="003E6D97" w:rsidP="0015054E">
      <w:pPr>
        <w:spacing w:after="0" w:line="240" w:lineRule="auto"/>
        <w:rPr>
          <w:rFonts w:ascii="Calibri" w:hAnsi="Calibri" w:cs="Calibri"/>
        </w:rPr>
      </w:pPr>
      <w:r w:rsidRPr="0015054E">
        <w:rPr>
          <w:rFonts w:ascii="Calibri" w:hAnsi="Calibri" w:cs="Calibri"/>
        </w:rPr>
        <w:t>Čím lépe informaci pochopíme, tím snáze si ji zapamatujeme.</w:t>
      </w:r>
    </w:p>
    <w:p w14:paraId="111D230C" w14:textId="77777777" w:rsidR="003E6D97" w:rsidRPr="0015054E" w:rsidRDefault="002A74FF" w:rsidP="0015054E">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00E82070">
          <v:rect id="_x0000_i1139" style="width:0;height:1.5pt" o:hralign="center" o:hrstd="t" o:hr="t" fillcolor="#a0a0a0" stroked="f"/>
        </w:pict>
      </w:r>
    </w:p>
    <w:p w14:paraId="25D63B8F" w14:textId="77777777" w:rsidR="003E6D97" w:rsidRPr="0015054E" w:rsidRDefault="003E6D97" w:rsidP="0015054E">
      <w:pPr>
        <w:spacing w:after="0" w:line="240" w:lineRule="auto"/>
        <w:rPr>
          <w:rFonts w:ascii="Calibri" w:hAnsi="Calibri" w:cs="Calibri"/>
          <w:b/>
          <w:bCs/>
        </w:rPr>
      </w:pPr>
      <w:r w:rsidRPr="0015054E">
        <w:rPr>
          <w:rFonts w:ascii="Calibri" w:hAnsi="Calibri" w:cs="Calibri"/>
          <w:b/>
          <w:bCs/>
        </w:rPr>
        <w:t>Uchování</w:t>
      </w:r>
    </w:p>
    <w:p w14:paraId="26B79945" w14:textId="77777777" w:rsidR="003E6D97" w:rsidRPr="0015054E" w:rsidRDefault="003E6D97" w:rsidP="0015054E">
      <w:pPr>
        <w:spacing w:after="0" w:line="240" w:lineRule="auto"/>
        <w:rPr>
          <w:rFonts w:ascii="Calibri" w:hAnsi="Calibri" w:cs="Calibri"/>
        </w:rPr>
      </w:pPr>
      <w:r w:rsidRPr="0015054E">
        <w:rPr>
          <w:rFonts w:ascii="Calibri" w:hAnsi="Calibri" w:cs="Calibri"/>
        </w:rPr>
        <w:t>Během této fáze jsou informace uchovávány po různě dlouhou dobu.</w:t>
      </w:r>
    </w:p>
    <w:p w14:paraId="6C7FA802" w14:textId="77777777" w:rsidR="003E6D97" w:rsidRPr="0015054E" w:rsidRDefault="003E6D97" w:rsidP="0015054E">
      <w:pPr>
        <w:spacing w:after="0" w:line="240" w:lineRule="auto"/>
        <w:rPr>
          <w:rFonts w:ascii="Calibri" w:hAnsi="Calibri" w:cs="Calibri"/>
        </w:rPr>
      </w:pPr>
      <w:r w:rsidRPr="0015054E">
        <w:rPr>
          <w:rFonts w:ascii="Calibri" w:hAnsi="Calibri" w:cs="Calibri"/>
        </w:rPr>
        <w:t>Některé vydrží pouze několik sekund, jiné celý život.</w:t>
      </w:r>
    </w:p>
    <w:p w14:paraId="785D3A8D" w14:textId="77777777" w:rsidR="003E6D97" w:rsidRPr="0015054E" w:rsidRDefault="003E6D97" w:rsidP="0015054E">
      <w:pPr>
        <w:spacing w:after="0" w:line="240" w:lineRule="auto"/>
        <w:rPr>
          <w:rFonts w:ascii="Calibri" w:hAnsi="Calibri" w:cs="Calibri"/>
        </w:rPr>
      </w:pPr>
      <w:r w:rsidRPr="0015054E">
        <w:rPr>
          <w:rFonts w:ascii="Calibri" w:hAnsi="Calibri" w:cs="Calibri"/>
        </w:rPr>
        <w:t>Uchování ovlivňuje především:</w:t>
      </w:r>
    </w:p>
    <w:p w14:paraId="2B9C2DBB" w14:textId="77777777" w:rsidR="003E6D97" w:rsidRPr="0015054E" w:rsidRDefault="003E6D97" w:rsidP="0015054E">
      <w:pPr>
        <w:numPr>
          <w:ilvl w:val="0"/>
          <w:numId w:val="46"/>
        </w:numPr>
        <w:spacing w:after="0" w:line="240" w:lineRule="auto"/>
        <w:rPr>
          <w:rFonts w:ascii="Calibri" w:hAnsi="Calibri" w:cs="Calibri"/>
        </w:rPr>
      </w:pPr>
      <w:r w:rsidRPr="0015054E">
        <w:rPr>
          <w:rFonts w:ascii="Calibri" w:hAnsi="Calibri" w:cs="Calibri"/>
        </w:rPr>
        <w:t>opakování,</w:t>
      </w:r>
    </w:p>
    <w:p w14:paraId="2193382D" w14:textId="77777777" w:rsidR="003E6D97" w:rsidRPr="0015054E" w:rsidRDefault="003E6D97" w:rsidP="0015054E">
      <w:pPr>
        <w:numPr>
          <w:ilvl w:val="0"/>
          <w:numId w:val="46"/>
        </w:numPr>
        <w:spacing w:after="0" w:line="240" w:lineRule="auto"/>
        <w:rPr>
          <w:rFonts w:ascii="Calibri" w:hAnsi="Calibri" w:cs="Calibri"/>
        </w:rPr>
      </w:pPr>
      <w:r w:rsidRPr="0015054E">
        <w:rPr>
          <w:rFonts w:ascii="Calibri" w:hAnsi="Calibri" w:cs="Calibri"/>
        </w:rPr>
        <w:t>smysluplnost informací,</w:t>
      </w:r>
    </w:p>
    <w:p w14:paraId="27DED6A3" w14:textId="77777777" w:rsidR="003E6D97" w:rsidRPr="0015054E" w:rsidRDefault="003E6D97" w:rsidP="0015054E">
      <w:pPr>
        <w:numPr>
          <w:ilvl w:val="0"/>
          <w:numId w:val="46"/>
        </w:numPr>
        <w:spacing w:after="0" w:line="240" w:lineRule="auto"/>
        <w:rPr>
          <w:rFonts w:ascii="Calibri" w:hAnsi="Calibri" w:cs="Calibri"/>
        </w:rPr>
      </w:pPr>
      <w:r w:rsidRPr="0015054E">
        <w:rPr>
          <w:rFonts w:ascii="Calibri" w:hAnsi="Calibri" w:cs="Calibri"/>
        </w:rPr>
        <w:t>používání získaných poznatků v praxi.</w:t>
      </w:r>
    </w:p>
    <w:p w14:paraId="2ADCFF36" w14:textId="77777777" w:rsidR="003E6D97" w:rsidRPr="0015054E" w:rsidRDefault="002A74FF" w:rsidP="0015054E">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64311DCF">
          <v:rect id="_x0000_i1140" style="width:0;height:1.5pt" o:hralign="center" o:hrstd="t" o:hr="t" fillcolor="#a0a0a0" stroked="f"/>
        </w:pict>
      </w:r>
    </w:p>
    <w:p w14:paraId="7B3785D8" w14:textId="77777777" w:rsidR="003E6D97" w:rsidRPr="0015054E" w:rsidRDefault="003E6D97" w:rsidP="0015054E">
      <w:pPr>
        <w:spacing w:after="0" w:line="240" w:lineRule="auto"/>
        <w:rPr>
          <w:rFonts w:ascii="Calibri" w:hAnsi="Calibri" w:cs="Calibri"/>
          <w:b/>
          <w:bCs/>
        </w:rPr>
      </w:pPr>
      <w:r w:rsidRPr="0015054E">
        <w:rPr>
          <w:rFonts w:ascii="Calibri" w:hAnsi="Calibri" w:cs="Calibri"/>
          <w:b/>
          <w:bCs/>
        </w:rPr>
        <w:t>Vybavování</w:t>
      </w:r>
    </w:p>
    <w:p w14:paraId="1C169766" w14:textId="77777777" w:rsidR="003E6D97" w:rsidRPr="0015054E" w:rsidRDefault="003E6D97" w:rsidP="0015054E">
      <w:pPr>
        <w:spacing w:after="0" w:line="240" w:lineRule="auto"/>
        <w:rPr>
          <w:rFonts w:ascii="Calibri" w:hAnsi="Calibri" w:cs="Calibri"/>
        </w:rPr>
      </w:pPr>
      <w:r w:rsidRPr="0015054E">
        <w:rPr>
          <w:rFonts w:ascii="Calibri" w:hAnsi="Calibri" w:cs="Calibri"/>
        </w:rPr>
        <w:t>Vybavování znamená znovuzískání uložené informace.</w:t>
      </w:r>
    </w:p>
    <w:p w14:paraId="29BAD522" w14:textId="77777777" w:rsidR="003E6D97" w:rsidRPr="0015054E" w:rsidRDefault="003E6D97" w:rsidP="0015054E">
      <w:pPr>
        <w:spacing w:after="0" w:line="240" w:lineRule="auto"/>
        <w:rPr>
          <w:rFonts w:ascii="Calibri" w:hAnsi="Calibri" w:cs="Calibri"/>
        </w:rPr>
      </w:pPr>
      <w:r w:rsidRPr="0015054E">
        <w:rPr>
          <w:rFonts w:ascii="Calibri" w:hAnsi="Calibri" w:cs="Calibri"/>
        </w:rPr>
        <w:t>Například:</w:t>
      </w:r>
    </w:p>
    <w:p w14:paraId="7F8F5237" w14:textId="77777777" w:rsidR="003E6D97" w:rsidRPr="0015054E" w:rsidRDefault="003E6D97" w:rsidP="0015054E">
      <w:pPr>
        <w:numPr>
          <w:ilvl w:val="0"/>
          <w:numId w:val="47"/>
        </w:numPr>
        <w:spacing w:after="0" w:line="240" w:lineRule="auto"/>
        <w:rPr>
          <w:rFonts w:ascii="Calibri" w:hAnsi="Calibri" w:cs="Calibri"/>
        </w:rPr>
      </w:pPr>
      <w:r w:rsidRPr="0015054E">
        <w:rPr>
          <w:rFonts w:ascii="Calibri" w:hAnsi="Calibri" w:cs="Calibri"/>
        </w:rPr>
        <w:t>odpověď při zkoušení,</w:t>
      </w:r>
    </w:p>
    <w:p w14:paraId="3851F228" w14:textId="77777777" w:rsidR="003E6D97" w:rsidRPr="0015054E" w:rsidRDefault="003E6D97" w:rsidP="0015054E">
      <w:pPr>
        <w:numPr>
          <w:ilvl w:val="0"/>
          <w:numId w:val="47"/>
        </w:numPr>
        <w:spacing w:after="0" w:line="240" w:lineRule="auto"/>
        <w:rPr>
          <w:rFonts w:ascii="Calibri" w:hAnsi="Calibri" w:cs="Calibri"/>
        </w:rPr>
      </w:pPr>
      <w:r w:rsidRPr="0015054E">
        <w:rPr>
          <w:rFonts w:ascii="Calibri" w:hAnsi="Calibri" w:cs="Calibri"/>
        </w:rPr>
        <w:t>vybavení telefonního čísla,</w:t>
      </w:r>
    </w:p>
    <w:p w14:paraId="3AC3AAD8" w14:textId="77777777" w:rsidR="003E6D97" w:rsidRPr="0015054E" w:rsidRDefault="003E6D97" w:rsidP="0015054E">
      <w:pPr>
        <w:numPr>
          <w:ilvl w:val="0"/>
          <w:numId w:val="47"/>
        </w:numPr>
        <w:spacing w:after="0" w:line="240" w:lineRule="auto"/>
        <w:rPr>
          <w:rFonts w:ascii="Calibri" w:hAnsi="Calibri" w:cs="Calibri"/>
        </w:rPr>
      </w:pPr>
      <w:r w:rsidRPr="0015054E">
        <w:rPr>
          <w:rFonts w:ascii="Calibri" w:hAnsi="Calibri" w:cs="Calibri"/>
        </w:rPr>
        <w:t>vzpomínka na první školní den.</w:t>
      </w:r>
    </w:p>
    <w:p w14:paraId="7F7DF0CA" w14:textId="77777777" w:rsidR="003E6D97" w:rsidRPr="0015054E" w:rsidRDefault="003E6D97" w:rsidP="0015054E">
      <w:pPr>
        <w:spacing w:after="0" w:line="240" w:lineRule="auto"/>
        <w:rPr>
          <w:rFonts w:ascii="Calibri" w:hAnsi="Calibri" w:cs="Calibri"/>
        </w:rPr>
      </w:pPr>
      <w:r w:rsidRPr="0015054E">
        <w:rPr>
          <w:rFonts w:ascii="Calibri" w:hAnsi="Calibri" w:cs="Calibri"/>
        </w:rPr>
        <w:t>Vybavení bývá snazší tehdy, když je informace dobře pochopena a opakovaně používána.</w:t>
      </w:r>
    </w:p>
    <w:p w14:paraId="1D8B6ACC" w14:textId="77777777" w:rsidR="003E6D97" w:rsidRPr="0015054E" w:rsidRDefault="002A74FF" w:rsidP="0015054E">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4B518616">
          <v:rect id="_x0000_i1141" style="width:0;height:1.5pt" o:hralign="center" o:hrstd="t" o:hr="t" fillcolor="#a0a0a0" stroked="f"/>
        </w:pict>
      </w:r>
    </w:p>
    <w:p w14:paraId="088CDFDE" w14:textId="77777777" w:rsidR="003E6D97" w:rsidRPr="0015054E" w:rsidRDefault="003E6D97" w:rsidP="0015054E">
      <w:pPr>
        <w:spacing w:after="0" w:line="240" w:lineRule="auto"/>
        <w:rPr>
          <w:rFonts w:ascii="Calibri" w:hAnsi="Calibri" w:cs="Calibri"/>
          <w:b/>
          <w:bCs/>
        </w:rPr>
      </w:pPr>
      <w:r w:rsidRPr="0015054E">
        <w:rPr>
          <w:rFonts w:ascii="Calibri" w:hAnsi="Calibri" w:cs="Calibri"/>
          <w:b/>
          <w:bCs/>
        </w:rPr>
        <w:t>Zapomínání</w:t>
      </w:r>
    </w:p>
    <w:p w14:paraId="1F74ED44" w14:textId="77777777" w:rsidR="003E6D97" w:rsidRPr="0015054E" w:rsidRDefault="003E6D97" w:rsidP="0015054E">
      <w:pPr>
        <w:spacing w:after="0" w:line="240" w:lineRule="auto"/>
        <w:rPr>
          <w:rFonts w:ascii="Calibri" w:hAnsi="Calibri" w:cs="Calibri"/>
        </w:rPr>
      </w:pPr>
      <w:r w:rsidRPr="0015054E">
        <w:rPr>
          <w:rFonts w:ascii="Calibri" w:hAnsi="Calibri" w:cs="Calibri"/>
        </w:rPr>
        <w:t>Zapomínání je přirozenou součástí fungování paměti.</w:t>
      </w:r>
    </w:p>
    <w:p w14:paraId="63BF0438" w14:textId="77777777" w:rsidR="003E6D97" w:rsidRPr="0015054E" w:rsidRDefault="003E6D97" w:rsidP="0015054E">
      <w:pPr>
        <w:spacing w:after="0" w:line="240" w:lineRule="auto"/>
        <w:rPr>
          <w:rFonts w:ascii="Calibri" w:hAnsi="Calibri" w:cs="Calibri"/>
          <w:b/>
          <w:bCs/>
        </w:rPr>
      </w:pPr>
      <w:r w:rsidRPr="0015054E">
        <w:rPr>
          <w:rFonts w:ascii="Calibri" w:hAnsi="Calibri" w:cs="Calibri"/>
          <w:b/>
          <w:bCs/>
        </w:rPr>
        <w:t>Definice</w:t>
      </w:r>
    </w:p>
    <w:p w14:paraId="3211D33A" w14:textId="77777777" w:rsidR="003E6D97" w:rsidRPr="0015054E" w:rsidRDefault="003E6D97" w:rsidP="0015054E">
      <w:pPr>
        <w:spacing w:after="0" w:line="240" w:lineRule="auto"/>
        <w:rPr>
          <w:rFonts w:ascii="Calibri" w:hAnsi="Calibri" w:cs="Calibri"/>
        </w:rPr>
      </w:pPr>
      <w:r w:rsidRPr="0015054E">
        <w:rPr>
          <w:rFonts w:ascii="Calibri" w:hAnsi="Calibri" w:cs="Calibri"/>
          <w:b/>
          <w:bCs/>
        </w:rPr>
        <w:t>Zapomínání je proces, při kterém dochází k oslabení nebo ztrátě schopnosti vybavit si dříve uložené informace.</w:t>
      </w:r>
    </w:p>
    <w:p w14:paraId="70E12DB6" w14:textId="77777777" w:rsidR="003E6D97" w:rsidRPr="0015054E" w:rsidRDefault="003E6D97" w:rsidP="0015054E">
      <w:pPr>
        <w:spacing w:after="0" w:line="240" w:lineRule="auto"/>
        <w:rPr>
          <w:rFonts w:ascii="Calibri" w:hAnsi="Calibri" w:cs="Calibri"/>
        </w:rPr>
      </w:pPr>
      <w:r w:rsidRPr="0015054E">
        <w:rPr>
          <w:rFonts w:ascii="Calibri" w:hAnsi="Calibri" w:cs="Calibri"/>
        </w:rPr>
        <w:t>Zapomínání není chybou paměti. Naopak pomáhá mozku zbavovat se informací, které již nejsou důležité.</w:t>
      </w:r>
    </w:p>
    <w:p w14:paraId="09A39090" w14:textId="77777777" w:rsidR="003E6D97" w:rsidRPr="0015054E" w:rsidRDefault="002A74FF" w:rsidP="0015054E">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1191D0EA">
          <v:rect id="_x0000_i1142" style="width:0;height:1.5pt" o:hralign="center" o:hrstd="t" o:hr="t" fillcolor="#a0a0a0" stroked="f"/>
        </w:pict>
      </w:r>
    </w:p>
    <w:p w14:paraId="4F9CBBE9" w14:textId="77777777" w:rsidR="00ED1BAE" w:rsidRPr="0015054E" w:rsidRDefault="00ED1BAE" w:rsidP="0015054E">
      <w:pPr>
        <w:spacing w:after="0" w:line="240" w:lineRule="auto"/>
        <w:rPr>
          <w:rFonts w:ascii="Calibri" w:hAnsi="Calibri" w:cs="Calibri"/>
          <w:b/>
          <w:bCs/>
        </w:rPr>
      </w:pPr>
      <w:r w:rsidRPr="0015054E">
        <w:rPr>
          <w:rFonts w:ascii="Calibri" w:hAnsi="Calibri" w:cs="Calibri"/>
          <w:b/>
          <w:bCs/>
        </w:rPr>
        <w:t>Druhy paměti</w:t>
      </w:r>
    </w:p>
    <w:p w14:paraId="4AE1B342" w14:textId="77777777" w:rsidR="00ED1BAE" w:rsidRPr="0015054E" w:rsidRDefault="00ED1BAE" w:rsidP="0015054E">
      <w:pPr>
        <w:spacing w:after="0" w:line="240" w:lineRule="auto"/>
        <w:rPr>
          <w:rFonts w:ascii="Calibri" w:hAnsi="Calibri" w:cs="Calibri"/>
        </w:rPr>
      </w:pPr>
      <w:r w:rsidRPr="0015054E">
        <w:rPr>
          <w:rFonts w:ascii="Calibri" w:hAnsi="Calibri" w:cs="Calibri"/>
        </w:rPr>
        <w:t>Psychologové rozlišují paměť podle různých hledisek. Pro pochopení učení jsou nejdůležitější druhy paměti podle doby uchování informací.</w:t>
      </w:r>
    </w:p>
    <w:p w14:paraId="4FA6CE1B" w14:textId="77777777" w:rsidR="00ED1BAE" w:rsidRPr="0015054E" w:rsidRDefault="00ED1BAE" w:rsidP="0015054E">
      <w:pPr>
        <w:spacing w:after="0" w:line="240" w:lineRule="auto"/>
        <w:rPr>
          <w:rFonts w:ascii="Calibri" w:hAnsi="Calibri" w:cs="Calibri"/>
          <w:b/>
          <w:bCs/>
        </w:rPr>
      </w:pPr>
      <w:r w:rsidRPr="0015054E">
        <w:rPr>
          <w:rFonts w:ascii="Calibri" w:hAnsi="Calibri" w:cs="Calibri"/>
          <w:b/>
          <w:bCs/>
        </w:rPr>
        <w:t>Tabulka 5.1 Druhy paměti podle doby uchování</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504"/>
        <w:gridCol w:w="4069"/>
        <w:gridCol w:w="3489"/>
      </w:tblGrid>
      <w:tr w:rsidR="00ED1BAE" w:rsidRPr="0015054E" w14:paraId="11336616" w14:textId="77777777" w:rsidTr="00ED1BAE">
        <w:trPr>
          <w:tblHeader/>
          <w:tblCellSpacing w:w="15" w:type="dxa"/>
        </w:trPr>
        <w:tc>
          <w:tcPr>
            <w:tcW w:w="0" w:type="auto"/>
            <w:vAlign w:val="center"/>
            <w:hideMark/>
          </w:tcPr>
          <w:p w14:paraId="4D3DC790" w14:textId="77777777" w:rsidR="00ED1BAE" w:rsidRPr="0015054E" w:rsidRDefault="00ED1BAE" w:rsidP="0015054E">
            <w:pPr>
              <w:spacing w:after="0" w:line="240" w:lineRule="auto"/>
              <w:rPr>
                <w:rFonts w:ascii="Calibri" w:hAnsi="Calibri" w:cs="Calibri"/>
                <w:b/>
                <w:bCs/>
              </w:rPr>
            </w:pPr>
            <w:r w:rsidRPr="0015054E">
              <w:rPr>
                <w:rFonts w:ascii="Calibri" w:hAnsi="Calibri" w:cs="Calibri"/>
                <w:b/>
                <w:bCs/>
              </w:rPr>
              <w:t>Druh paměti</w:t>
            </w:r>
          </w:p>
        </w:tc>
        <w:tc>
          <w:tcPr>
            <w:tcW w:w="0" w:type="auto"/>
            <w:vAlign w:val="center"/>
            <w:hideMark/>
          </w:tcPr>
          <w:p w14:paraId="561DAC6A" w14:textId="77777777" w:rsidR="00ED1BAE" w:rsidRPr="0015054E" w:rsidRDefault="00ED1BAE" w:rsidP="0015054E">
            <w:pPr>
              <w:spacing w:after="0" w:line="240" w:lineRule="auto"/>
              <w:rPr>
                <w:rFonts w:ascii="Calibri" w:hAnsi="Calibri" w:cs="Calibri"/>
                <w:b/>
                <w:bCs/>
              </w:rPr>
            </w:pPr>
            <w:r w:rsidRPr="0015054E">
              <w:rPr>
                <w:rFonts w:ascii="Calibri" w:hAnsi="Calibri" w:cs="Calibri"/>
                <w:b/>
                <w:bCs/>
              </w:rPr>
              <w:t>Charakteristika</w:t>
            </w:r>
          </w:p>
        </w:tc>
        <w:tc>
          <w:tcPr>
            <w:tcW w:w="0" w:type="auto"/>
            <w:vAlign w:val="center"/>
            <w:hideMark/>
          </w:tcPr>
          <w:p w14:paraId="4B6C34D3" w14:textId="77777777" w:rsidR="00ED1BAE" w:rsidRPr="0015054E" w:rsidRDefault="00ED1BAE" w:rsidP="0015054E">
            <w:pPr>
              <w:spacing w:after="0" w:line="240" w:lineRule="auto"/>
              <w:rPr>
                <w:rFonts w:ascii="Calibri" w:hAnsi="Calibri" w:cs="Calibri"/>
                <w:b/>
                <w:bCs/>
              </w:rPr>
            </w:pPr>
            <w:r w:rsidRPr="0015054E">
              <w:rPr>
                <w:rFonts w:ascii="Calibri" w:hAnsi="Calibri" w:cs="Calibri"/>
                <w:b/>
                <w:bCs/>
              </w:rPr>
              <w:t>Příklad</w:t>
            </w:r>
          </w:p>
        </w:tc>
      </w:tr>
      <w:tr w:rsidR="00ED1BAE" w:rsidRPr="0015054E" w14:paraId="44A812AB" w14:textId="77777777" w:rsidTr="00ED1BAE">
        <w:trPr>
          <w:tblCellSpacing w:w="15" w:type="dxa"/>
        </w:trPr>
        <w:tc>
          <w:tcPr>
            <w:tcW w:w="0" w:type="auto"/>
            <w:vAlign w:val="center"/>
            <w:hideMark/>
          </w:tcPr>
          <w:p w14:paraId="7BE00EE3" w14:textId="77777777" w:rsidR="00ED1BAE" w:rsidRPr="0015054E" w:rsidRDefault="00ED1BAE" w:rsidP="0015054E">
            <w:pPr>
              <w:spacing w:after="0" w:line="240" w:lineRule="auto"/>
              <w:rPr>
                <w:rFonts w:ascii="Calibri" w:hAnsi="Calibri" w:cs="Calibri"/>
              </w:rPr>
            </w:pPr>
            <w:r w:rsidRPr="0015054E">
              <w:rPr>
                <w:rFonts w:ascii="Calibri" w:hAnsi="Calibri" w:cs="Calibri"/>
              </w:rPr>
              <w:t>Senzorická paměť</w:t>
            </w:r>
          </w:p>
        </w:tc>
        <w:tc>
          <w:tcPr>
            <w:tcW w:w="0" w:type="auto"/>
            <w:vAlign w:val="center"/>
            <w:hideMark/>
          </w:tcPr>
          <w:p w14:paraId="5DA823CF" w14:textId="77777777" w:rsidR="00ED1BAE" w:rsidRPr="0015054E" w:rsidRDefault="00ED1BAE" w:rsidP="0015054E">
            <w:pPr>
              <w:spacing w:after="0" w:line="240" w:lineRule="auto"/>
              <w:rPr>
                <w:rFonts w:ascii="Calibri" w:hAnsi="Calibri" w:cs="Calibri"/>
              </w:rPr>
            </w:pPr>
            <w:r w:rsidRPr="0015054E">
              <w:rPr>
                <w:rFonts w:ascii="Calibri" w:hAnsi="Calibri" w:cs="Calibri"/>
              </w:rPr>
              <w:t>Uchovává informace velmi krátce, zpravidla jen zlomky sekundy.</w:t>
            </w:r>
          </w:p>
        </w:tc>
        <w:tc>
          <w:tcPr>
            <w:tcW w:w="0" w:type="auto"/>
            <w:vAlign w:val="center"/>
            <w:hideMark/>
          </w:tcPr>
          <w:p w14:paraId="16729418" w14:textId="77777777" w:rsidR="00ED1BAE" w:rsidRPr="0015054E" w:rsidRDefault="00ED1BAE" w:rsidP="0015054E">
            <w:pPr>
              <w:spacing w:after="0" w:line="240" w:lineRule="auto"/>
              <w:rPr>
                <w:rFonts w:ascii="Calibri" w:hAnsi="Calibri" w:cs="Calibri"/>
              </w:rPr>
            </w:pPr>
            <w:r w:rsidRPr="0015054E">
              <w:rPr>
                <w:rFonts w:ascii="Calibri" w:hAnsi="Calibri" w:cs="Calibri"/>
              </w:rPr>
              <w:t>Krátký obraz po záblesku fotoaparátu.</w:t>
            </w:r>
          </w:p>
        </w:tc>
      </w:tr>
      <w:tr w:rsidR="00ED1BAE" w:rsidRPr="0015054E" w14:paraId="760F286F" w14:textId="77777777" w:rsidTr="00ED1BAE">
        <w:trPr>
          <w:tblCellSpacing w:w="15" w:type="dxa"/>
        </w:trPr>
        <w:tc>
          <w:tcPr>
            <w:tcW w:w="0" w:type="auto"/>
            <w:vAlign w:val="center"/>
            <w:hideMark/>
          </w:tcPr>
          <w:p w14:paraId="7EE0FB91" w14:textId="77777777" w:rsidR="00ED1BAE" w:rsidRPr="0015054E" w:rsidRDefault="00ED1BAE" w:rsidP="0015054E">
            <w:pPr>
              <w:spacing w:after="0" w:line="240" w:lineRule="auto"/>
              <w:rPr>
                <w:rFonts w:ascii="Calibri" w:hAnsi="Calibri" w:cs="Calibri"/>
              </w:rPr>
            </w:pPr>
            <w:r w:rsidRPr="0015054E">
              <w:rPr>
                <w:rFonts w:ascii="Calibri" w:hAnsi="Calibri" w:cs="Calibri"/>
              </w:rPr>
              <w:t>Krátkodobá paměť</w:t>
            </w:r>
          </w:p>
        </w:tc>
        <w:tc>
          <w:tcPr>
            <w:tcW w:w="0" w:type="auto"/>
            <w:vAlign w:val="center"/>
            <w:hideMark/>
          </w:tcPr>
          <w:p w14:paraId="181FD487" w14:textId="77777777" w:rsidR="00ED1BAE" w:rsidRPr="0015054E" w:rsidRDefault="00ED1BAE" w:rsidP="0015054E">
            <w:pPr>
              <w:spacing w:after="0" w:line="240" w:lineRule="auto"/>
              <w:rPr>
                <w:rFonts w:ascii="Calibri" w:hAnsi="Calibri" w:cs="Calibri"/>
              </w:rPr>
            </w:pPr>
            <w:r w:rsidRPr="0015054E">
              <w:rPr>
                <w:rFonts w:ascii="Calibri" w:hAnsi="Calibri" w:cs="Calibri"/>
              </w:rPr>
              <w:t>Uchovává informace po dobu několika sekund až minut.</w:t>
            </w:r>
          </w:p>
        </w:tc>
        <w:tc>
          <w:tcPr>
            <w:tcW w:w="0" w:type="auto"/>
            <w:vAlign w:val="center"/>
            <w:hideMark/>
          </w:tcPr>
          <w:p w14:paraId="1828F36C" w14:textId="77777777" w:rsidR="00ED1BAE" w:rsidRPr="0015054E" w:rsidRDefault="00ED1BAE" w:rsidP="0015054E">
            <w:pPr>
              <w:spacing w:after="0" w:line="240" w:lineRule="auto"/>
              <w:rPr>
                <w:rFonts w:ascii="Calibri" w:hAnsi="Calibri" w:cs="Calibri"/>
              </w:rPr>
            </w:pPr>
            <w:r w:rsidRPr="0015054E">
              <w:rPr>
                <w:rFonts w:ascii="Calibri" w:hAnsi="Calibri" w:cs="Calibri"/>
              </w:rPr>
              <w:t>Zapamatování telefonního čísla před jeho vytočením.</w:t>
            </w:r>
          </w:p>
        </w:tc>
      </w:tr>
      <w:tr w:rsidR="00ED1BAE" w:rsidRPr="0015054E" w14:paraId="3BD5B2E7" w14:textId="77777777" w:rsidTr="00ED1BAE">
        <w:trPr>
          <w:tblCellSpacing w:w="15" w:type="dxa"/>
        </w:trPr>
        <w:tc>
          <w:tcPr>
            <w:tcW w:w="0" w:type="auto"/>
            <w:vAlign w:val="center"/>
            <w:hideMark/>
          </w:tcPr>
          <w:p w14:paraId="3E8F1EFD" w14:textId="77777777" w:rsidR="00ED1BAE" w:rsidRPr="0015054E" w:rsidRDefault="00ED1BAE" w:rsidP="0015054E">
            <w:pPr>
              <w:spacing w:after="0" w:line="240" w:lineRule="auto"/>
              <w:rPr>
                <w:rFonts w:ascii="Calibri" w:hAnsi="Calibri" w:cs="Calibri"/>
              </w:rPr>
            </w:pPr>
            <w:r w:rsidRPr="0015054E">
              <w:rPr>
                <w:rFonts w:ascii="Calibri" w:hAnsi="Calibri" w:cs="Calibri"/>
              </w:rPr>
              <w:t>Pracovní paměť</w:t>
            </w:r>
          </w:p>
        </w:tc>
        <w:tc>
          <w:tcPr>
            <w:tcW w:w="0" w:type="auto"/>
            <w:vAlign w:val="center"/>
            <w:hideMark/>
          </w:tcPr>
          <w:p w14:paraId="13A4A2B5" w14:textId="77777777" w:rsidR="00ED1BAE" w:rsidRPr="0015054E" w:rsidRDefault="00ED1BAE" w:rsidP="0015054E">
            <w:pPr>
              <w:spacing w:after="0" w:line="240" w:lineRule="auto"/>
              <w:rPr>
                <w:rFonts w:ascii="Calibri" w:hAnsi="Calibri" w:cs="Calibri"/>
              </w:rPr>
            </w:pPr>
            <w:r w:rsidRPr="0015054E">
              <w:rPr>
                <w:rFonts w:ascii="Calibri" w:hAnsi="Calibri" w:cs="Calibri"/>
              </w:rPr>
              <w:t>Umožňuje s informacemi krátkodobě pracovat a využívat je při řešení úkolů.</w:t>
            </w:r>
          </w:p>
        </w:tc>
        <w:tc>
          <w:tcPr>
            <w:tcW w:w="0" w:type="auto"/>
            <w:vAlign w:val="center"/>
            <w:hideMark/>
          </w:tcPr>
          <w:p w14:paraId="2E02C894" w14:textId="77777777" w:rsidR="00ED1BAE" w:rsidRPr="0015054E" w:rsidRDefault="00ED1BAE" w:rsidP="0015054E">
            <w:pPr>
              <w:spacing w:after="0" w:line="240" w:lineRule="auto"/>
              <w:rPr>
                <w:rFonts w:ascii="Calibri" w:hAnsi="Calibri" w:cs="Calibri"/>
              </w:rPr>
            </w:pPr>
            <w:r w:rsidRPr="0015054E">
              <w:rPr>
                <w:rFonts w:ascii="Calibri" w:hAnsi="Calibri" w:cs="Calibri"/>
              </w:rPr>
              <w:t>Výpočet příkladu zpaměti nebo porozumění delší větě při čtení.</w:t>
            </w:r>
          </w:p>
        </w:tc>
      </w:tr>
      <w:tr w:rsidR="00ED1BAE" w:rsidRPr="0015054E" w14:paraId="5FF50D7A" w14:textId="77777777" w:rsidTr="00ED1BAE">
        <w:trPr>
          <w:tblCellSpacing w:w="15" w:type="dxa"/>
        </w:trPr>
        <w:tc>
          <w:tcPr>
            <w:tcW w:w="0" w:type="auto"/>
            <w:vAlign w:val="center"/>
            <w:hideMark/>
          </w:tcPr>
          <w:p w14:paraId="103D194B" w14:textId="77777777" w:rsidR="00ED1BAE" w:rsidRPr="0015054E" w:rsidRDefault="00ED1BAE" w:rsidP="0015054E">
            <w:pPr>
              <w:spacing w:after="0" w:line="240" w:lineRule="auto"/>
              <w:rPr>
                <w:rFonts w:ascii="Calibri" w:hAnsi="Calibri" w:cs="Calibri"/>
              </w:rPr>
            </w:pPr>
            <w:r w:rsidRPr="0015054E">
              <w:rPr>
                <w:rFonts w:ascii="Calibri" w:hAnsi="Calibri" w:cs="Calibri"/>
              </w:rPr>
              <w:t>Dlouhodobá paměť</w:t>
            </w:r>
          </w:p>
        </w:tc>
        <w:tc>
          <w:tcPr>
            <w:tcW w:w="0" w:type="auto"/>
            <w:vAlign w:val="center"/>
            <w:hideMark/>
          </w:tcPr>
          <w:p w14:paraId="13000FC4" w14:textId="77777777" w:rsidR="00ED1BAE" w:rsidRPr="0015054E" w:rsidRDefault="00ED1BAE" w:rsidP="0015054E">
            <w:pPr>
              <w:spacing w:after="0" w:line="240" w:lineRule="auto"/>
              <w:rPr>
                <w:rFonts w:ascii="Calibri" w:hAnsi="Calibri" w:cs="Calibri"/>
              </w:rPr>
            </w:pPr>
            <w:r w:rsidRPr="0015054E">
              <w:rPr>
                <w:rFonts w:ascii="Calibri" w:hAnsi="Calibri" w:cs="Calibri"/>
              </w:rPr>
              <w:t>Uchovává informace od několika hodin až po celý život.</w:t>
            </w:r>
          </w:p>
        </w:tc>
        <w:tc>
          <w:tcPr>
            <w:tcW w:w="0" w:type="auto"/>
            <w:vAlign w:val="center"/>
            <w:hideMark/>
          </w:tcPr>
          <w:p w14:paraId="04698A8E" w14:textId="77777777" w:rsidR="00ED1BAE" w:rsidRPr="0015054E" w:rsidRDefault="00ED1BAE" w:rsidP="0015054E">
            <w:pPr>
              <w:spacing w:after="0" w:line="240" w:lineRule="auto"/>
              <w:rPr>
                <w:rFonts w:ascii="Calibri" w:hAnsi="Calibri" w:cs="Calibri"/>
              </w:rPr>
            </w:pPr>
            <w:r w:rsidRPr="0015054E">
              <w:rPr>
                <w:rFonts w:ascii="Calibri" w:hAnsi="Calibri" w:cs="Calibri"/>
              </w:rPr>
              <w:t>Vzpomínka na první školní den nebo znalost násobilky.</w:t>
            </w:r>
          </w:p>
        </w:tc>
      </w:tr>
    </w:tbl>
    <w:p w14:paraId="5712DB62" w14:textId="77777777" w:rsidR="00ED1BAE" w:rsidRPr="0015054E" w:rsidRDefault="00ED1BAE" w:rsidP="0015054E">
      <w:pPr>
        <w:spacing w:after="0" w:line="240" w:lineRule="auto"/>
        <w:rPr>
          <w:rFonts w:ascii="Calibri" w:hAnsi="Calibri" w:cs="Calibri"/>
        </w:rPr>
      </w:pPr>
      <w:r w:rsidRPr="0015054E">
        <w:rPr>
          <w:rFonts w:ascii="Calibri" w:hAnsi="Calibri" w:cs="Calibri"/>
        </w:rPr>
        <w:t>Jednotlivé druhy paměti spolu úzce spolupracují. Aby se informace uložila do dlouhodobé paměti, musí jí člověk věnovat dostatečnou pozornost a zpravidla ji opakovaně používat.</w:t>
      </w:r>
    </w:p>
    <w:p w14:paraId="0977252F" w14:textId="77777777" w:rsidR="00ED1BAE" w:rsidRPr="0015054E" w:rsidRDefault="002A74FF" w:rsidP="0015054E">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11A218D8">
          <v:rect id="_x0000_i1143" style="width:0;height:1.5pt" o:hralign="center" o:hrstd="t" o:hr="t" fillcolor="#a0a0a0" stroked="f"/>
        </w:pict>
      </w:r>
    </w:p>
    <w:p w14:paraId="3ADA22BD" w14:textId="77777777" w:rsidR="00ED1BAE" w:rsidRPr="0015054E" w:rsidRDefault="00ED1BAE" w:rsidP="0015054E">
      <w:pPr>
        <w:spacing w:after="0" w:line="240" w:lineRule="auto"/>
        <w:rPr>
          <w:rFonts w:ascii="Calibri" w:hAnsi="Calibri" w:cs="Calibri"/>
          <w:b/>
          <w:bCs/>
        </w:rPr>
      </w:pPr>
      <w:r w:rsidRPr="0015054E">
        <w:rPr>
          <w:rFonts w:ascii="Calibri" w:hAnsi="Calibri" w:cs="Calibri"/>
          <w:b/>
          <w:bCs/>
        </w:rPr>
        <w:t>Dlouhodobá paměť</w:t>
      </w:r>
    </w:p>
    <w:p w14:paraId="5D737C02" w14:textId="77777777" w:rsidR="00ED1BAE" w:rsidRPr="0015054E" w:rsidRDefault="00ED1BAE" w:rsidP="0015054E">
      <w:pPr>
        <w:spacing w:after="0" w:line="240" w:lineRule="auto"/>
        <w:rPr>
          <w:rFonts w:ascii="Calibri" w:hAnsi="Calibri" w:cs="Calibri"/>
        </w:rPr>
      </w:pPr>
      <w:r w:rsidRPr="0015054E">
        <w:rPr>
          <w:rFonts w:ascii="Calibri" w:hAnsi="Calibri" w:cs="Calibri"/>
        </w:rPr>
        <w:t>Dlouhodobá paměť představuje nejrozsáhlejší paměťový systém člověka.</w:t>
      </w:r>
    </w:p>
    <w:p w14:paraId="32694047" w14:textId="77777777" w:rsidR="00ED1BAE" w:rsidRPr="0015054E" w:rsidRDefault="00ED1BAE" w:rsidP="0015054E">
      <w:pPr>
        <w:spacing w:after="0" w:line="240" w:lineRule="auto"/>
        <w:rPr>
          <w:rFonts w:ascii="Calibri" w:hAnsi="Calibri" w:cs="Calibri"/>
        </w:rPr>
      </w:pPr>
      <w:r w:rsidRPr="0015054E">
        <w:rPr>
          <w:rFonts w:ascii="Calibri" w:hAnsi="Calibri" w:cs="Calibri"/>
        </w:rPr>
        <w:t>Neukládají se do ní pouze školní znalosti, ale také životní zkušenosti, naučené dovednosti nebo vzpomínky na významné události.</w:t>
      </w:r>
    </w:p>
    <w:p w14:paraId="0AD3BEAF" w14:textId="77777777" w:rsidR="00ED1BAE" w:rsidRPr="0015054E" w:rsidRDefault="00ED1BAE" w:rsidP="0015054E">
      <w:pPr>
        <w:spacing w:after="0" w:line="240" w:lineRule="auto"/>
        <w:rPr>
          <w:rFonts w:ascii="Calibri" w:hAnsi="Calibri" w:cs="Calibri"/>
        </w:rPr>
      </w:pPr>
      <w:r w:rsidRPr="0015054E">
        <w:rPr>
          <w:rFonts w:ascii="Calibri" w:hAnsi="Calibri" w:cs="Calibri"/>
        </w:rPr>
        <w:t>Současná psychologie rozlišuje dva základní typy dlouhodobé paměti.</w:t>
      </w:r>
    </w:p>
    <w:p w14:paraId="7846FFB6" w14:textId="77777777" w:rsidR="00ED1BAE" w:rsidRPr="0015054E" w:rsidRDefault="00ED1BAE" w:rsidP="0015054E">
      <w:pPr>
        <w:spacing w:after="0" w:line="240" w:lineRule="auto"/>
        <w:rPr>
          <w:rFonts w:ascii="Calibri" w:hAnsi="Calibri" w:cs="Calibri"/>
          <w:b/>
          <w:bCs/>
        </w:rPr>
      </w:pPr>
      <w:r w:rsidRPr="0015054E">
        <w:rPr>
          <w:rFonts w:ascii="Calibri" w:hAnsi="Calibri" w:cs="Calibri"/>
          <w:b/>
          <w:bCs/>
        </w:rPr>
        <w:t>Tabulka 5.2 Základní typy dlouhodobé paměti</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054"/>
        <w:gridCol w:w="3040"/>
        <w:gridCol w:w="3968"/>
      </w:tblGrid>
      <w:tr w:rsidR="00ED1BAE" w:rsidRPr="0015054E" w14:paraId="4C9F8E90" w14:textId="77777777" w:rsidTr="00ED1BAE">
        <w:trPr>
          <w:tblHeader/>
          <w:tblCellSpacing w:w="15" w:type="dxa"/>
        </w:trPr>
        <w:tc>
          <w:tcPr>
            <w:tcW w:w="0" w:type="auto"/>
            <w:vAlign w:val="center"/>
            <w:hideMark/>
          </w:tcPr>
          <w:p w14:paraId="56CCD58A" w14:textId="77777777" w:rsidR="00ED1BAE" w:rsidRPr="0015054E" w:rsidRDefault="00ED1BAE" w:rsidP="0015054E">
            <w:pPr>
              <w:spacing w:after="0" w:line="240" w:lineRule="auto"/>
              <w:rPr>
                <w:rFonts w:ascii="Calibri" w:hAnsi="Calibri" w:cs="Calibri"/>
                <w:b/>
                <w:bCs/>
              </w:rPr>
            </w:pPr>
            <w:r w:rsidRPr="0015054E">
              <w:rPr>
                <w:rFonts w:ascii="Calibri" w:hAnsi="Calibri" w:cs="Calibri"/>
                <w:b/>
                <w:bCs/>
              </w:rPr>
              <w:t>Typ paměti</w:t>
            </w:r>
          </w:p>
        </w:tc>
        <w:tc>
          <w:tcPr>
            <w:tcW w:w="0" w:type="auto"/>
            <w:vAlign w:val="center"/>
            <w:hideMark/>
          </w:tcPr>
          <w:p w14:paraId="0B28E2AE" w14:textId="77777777" w:rsidR="00ED1BAE" w:rsidRPr="0015054E" w:rsidRDefault="00ED1BAE" w:rsidP="0015054E">
            <w:pPr>
              <w:spacing w:after="0" w:line="240" w:lineRule="auto"/>
              <w:rPr>
                <w:rFonts w:ascii="Calibri" w:hAnsi="Calibri" w:cs="Calibri"/>
                <w:b/>
                <w:bCs/>
              </w:rPr>
            </w:pPr>
            <w:r w:rsidRPr="0015054E">
              <w:rPr>
                <w:rFonts w:ascii="Calibri" w:hAnsi="Calibri" w:cs="Calibri"/>
                <w:b/>
                <w:bCs/>
              </w:rPr>
              <w:t>Co uchovává</w:t>
            </w:r>
          </w:p>
        </w:tc>
        <w:tc>
          <w:tcPr>
            <w:tcW w:w="0" w:type="auto"/>
            <w:vAlign w:val="center"/>
            <w:hideMark/>
          </w:tcPr>
          <w:p w14:paraId="3A8CF4FE" w14:textId="77777777" w:rsidR="00ED1BAE" w:rsidRPr="0015054E" w:rsidRDefault="00ED1BAE" w:rsidP="0015054E">
            <w:pPr>
              <w:spacing w:after="0" w:line="240" w:lineRule="auto"/>
              <w:rPr>
                <w:rFonts w:ascii="Calibri" w:hAnsi="Calibri" w:cs="Calibri"/>
                <w:b/>
                <w:bCs/>
              </w:rPr>
            </w:pPr>
            <w:r w:rsidRPr="0015054E">
              <w:rPr>
                <w:rFonts w:ascii="Calibri" w:hAnsi="Calibri" w:cs="Calibri"/>
                <w:b/>
                <w:bCs/>
              </w:rPr>
              <w:t>Příklad</w:t>
            </w:r>
          </w:p>
        </w:tc>
      </w:tr>
      <w:tr w:rsidR="00ED1BAE" w:rsidRPr="0015054E" w14:paraId="12AA0BBE" w14:textId="77777777" w:rsidTr="00ED1BAE">
        <w:trPr>
          <w:tblCellSpacing w:w="15" w:type="dxa"/>
        </w:trPr>
        <w:tc>
          <w:tcPr>
            <w:tcW w:w="0" w:type="auto"/>
            <w:vAlign w:val="center"/>
            <w:hideMark/>
          </w:tcPr>
          <w:p w14:paraId="202CFF6F" w14:textId="77777777" w:rsidR="00ED1BAE" w:rsidRPr="0015054E" w:rsidRDefault="00ED1BAE" w:rsidP="0015054E">
            <w:pPr>
              <w:spacing w:after="0" w:line="240" w:lineRule="auto"/>
              <w:rPr>
                <w:rFonts w:ascii="Calibri" w:hAnsi="Calibri" w:cs="Calibri"/>
              </w:rPr>
            </w:pPr>
            <w:r w:rsidRPr="0015054E">
              <w:rPr>
                <w:rFonts w:ascii="Calibri" w:hAnsi="Calibri" w:cs="Calibri"/>
              </w:rPr>
              <w:t>Deklarativní (explicitní)</w:t>
            </w:r>
          </w:p>
        </w:tc>
        <w:tc>
          <w:tcPr>
            <w:tcW w:w="0" w:type="auto"/>
            <w:vAlign w:val="center"/>
            <w:hideMark/>
          </w:tcPr>
          <w:p w14:paraId="795005FC" w14:textId="77777777" w:rsidR="00ED1BAE" w:rsidRPr="0015054E" w:rsidRDefault="00ED1BAE" w:rsidP="0015054E">
            <w:pPr>
              <w:spacing w:after="0" w:line="240" w:lineRule="auto"/>
              <w:rPr>
                <w:rFonts w:ascii="Calibri" w:hAnsi="Calibri" w:cs="Calibri"/>
              </w:rPr>
            </w:pPr>
            <w:r w:rsidRPr="0015054E">
              <w:rPr>
                <w:rFonts w:ascii="Calibri" w:hAnsi="Calibri" w:cs="Calibri"/>
              </w:rPr>
              <w:t>Vědomě vybavitelné informace a vzpomínky.</w:t>
            </w:r>
          </w:p>
        </w:tc>
        <w:tc>
          <w:tcPr>
            <w:tcW w:w="0" w:type="auto"/>
            <w:vAlign w:val="center"/>
            <w:hideMark/>
          </w:tcPr>
          <w:p w14:paraId="0E028B63" w14:textId="77777777" w:rsidR="00ED1BAE" w:rsidRPr="0015054E" w:rsidRDefault="00ED1BAE" w:rsidP="0015054E">
            <w:pPr>
              <w:spacing w:after="0" w:line="240" w:lineRule="auto"/>
              <w:rPr>
                <w:rFonts w:ascii="Calibri" w:hAnsi="Calibri" w:cs="Calibri"/>
              </w:rPr>
            </w:pPr>
            <w:r w:rsidRPr="0015054E">
              <w:rPr>
                <w:rFonts w:ascii="Calibri" w:hAnsi="Calibri" w:cs="Calibri"/>
              </w:rPr>
              <w:t>Hlavní město České republiky nebo průběh včerejšího výletu.</w:t>
            </w:r>
          </w:p>
        </w:tc>
      </w:tr>
      <w:tr w:rsidR="00ED1BAE" w:rsidRPr="0015054E" w14:paraId="48CFAE30" w14:textId="77777777" w:rsidTr="00ED1BAE">
        <w:trPr>
          <w:tblCellSpacing w:w="15" w:type="dxa"/>
        </w:trPr>
        <w:tc>
          <w:tcPr>
            <w:tcW w:w="0" w:type="auto"/>
            <w:vAlign w:val="center"/>
            <w:hideMark/>
          </w:tcPr>
          <w:p w14:paraId="20912309" w14:textId="77777777" w:rsidR="00ED1BAE" w:rsidRPr="0015054E" w:rsidRDefault="00ED1BAE" w:rsidP="0015054E">
            <w:pPr>
              <w:spacing w:after="0" w:line="240" w:lineRule="auto"/>
              <w:rPr>
                <w:rFonts w:ascii="Calibri" w:hAnsi="Calibri" w:cs="Calibri"/>
              </w:rPr>
            </w:pPr>
            <w:r w:rsidRPr="0015054E">
              <w:rPr>
                <w:rFonts w:ascii="Calibri" w:hAnsi="Calibri" w:cs="Calibri"/>
              </w:rPr>
              <w:t>Nedeklarativní (implicitní)</w:t>
            </w:r>
          </w:p>
        </w:tc>
        <w:tc>
          <w:tcPr>
            <w:tcW w:w="0" w:type="auto"/>
            <w:vAlign w:val="center"/>
            <w:hideMark/>
          </w:tcPr>
          <w:p w14:paraId="7AF9CDC8" w14:textId="77777777" w:rsidR="00ED1BAE" w:rsidRPr="0015054E" w:rsidRDefault="00ED1BAE" w:rsidP="0015054E">
            <w:pPr>
              <w:spacing w:after="0" w:line="240" w:lineRule="auto"/>
              <w:rPr>
                <w:rFonts w:ascii="Calibri" w:hAnsi="Calibri" w:cs="Calibri"/>
              </w:rPr>
            </w:pPr>
            <w:r w:rsidRPr="0015054E">
              <w:rPr>
                <w:rFonts w:ascii="Calibri" w:hAnsi="Calibri" w:cs="Calibri"/>
              </w:rPr>
              <w:t>Naučené dovednosti a návyky.</w:t>
            </w:r>
          </w:p>
        </w:tc>
        <w:tc>
          <w:tcPr>
            <w:tcW w:w="0" w:type="auto"/>
            <w:vAlign w:val="center"/>
            <w:hideMark/>
          </w:tcPr>
          <w:p w14:paraId="5C5876BA" w14:textId="77777777" w:rsidR="00ED1BAE" w:rsidRPr="0015054E" w:rsidRDefault="00ED1BAE" w:rsidP="0015054E">
            <w:pPr>
              <w:spacing w:after="0" w:line="240" w:lineRule="auto"/>
              <w:rPr>
                <w:rFonts w:ascii="Calibri" w:hAnsi="Calibri" w:cs="Calibri"/>
              </w:rPr>
            </w:pPr>
            <w:r w:rsidRPr="0015054E">
              <w:rPr>
                <w:rFonts w:ascii="Calibri" w:hAnsi="Calibri" w:cs="Calibri"/>
              </w:rPr>
              <w:t>Jízda na kole, plavání nebo psaní na klávesnici.</w:t>
            </w:r>
          </w:p>
        </w:tc>
      </w:tr>
    </w:tbl>
    <w:p w14:paraId="625A4180" w14:textId="77777777" w:rsidR="00ED1BAE" w:rsidRPr="0015054E" w:rsidRDefault="00ED1BAE" w:rsidP="0015054E">
      <w:pPr>
        <w:spacing w:after="0" w:line="240" w:lineRule="auto"/>
        <w:rPr>
          <w:rFonts w:ascii="Calibri" w:hAnsi="Calibri" w:cs="Calibri"/>
        </w:rPr>
      </w:pPr>
      <w:r w:rsidRPr="0015054E">
        <w:rPr>
          <w:rFonts w:ascii="Calibri" w:hAnsi="Calibri" w:cs="Calibri"/>
        </w:rPr>
        <w:t>Právě díky implicitní paměti nemusíme přemýšlet nad každým jednotlivým pohybem při běžných činnostech.</w:t>
      </w:r>
    </w:p>
    <w:p w14:paraId="3B8FB214" w14:textId="77777777" w:rsidR="00ED1BAE" w:rsidRPr="0015054E" w:rsidRDefault="002A74FF" w:rsidP="0015054E">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129FD2DD">
          <v:rect id="_x0000_i1144" style="width:0;height:1.5pt" o:hralign="center" o:hrstd="t" o:hr="t" fillcolor="#a0a0a0" stroked="f"/>
        </w:pict>
      </w:r>
    </w:p>
    <w:p w14:paraId="12AF764C" w14:textId="77777777" w:rsidR="00ED1BAE" w:rsidRPr="0015054E" w:rsidRDefault="00ED1BAE" w:rsidP="0015054E">
      <w:pPr>
        <w:spacing w:after="0" w:line="240" w:lineRule="auto"/>
        <w:rPr>
          <w:rFonts w:ascii="Calibri" w:hAnsi="Calibri" w:cs="Calibri"/>
          <w:b/>
          <w:bCs/>
        </w:rPr>
      </w:pPr>
      <w:r w:rsidRPr="0015054E">
        <w:rPr>
          <w:rFonts w:ascii="Calibri" w:hAnsi="Calibri" w:cs="Calibri"/>
          <w:b/>
          <w:bCs/>
        </w:rPr>
        <w:t>Co ovlivňuje zapamatování?</w:t>
      </w:r>
    </w:p>
    <w:p w14:paraId="7059EA98" w14:textId="77777777" w:rsidR="00ED1BAE" w:rsidRPr="0015054E" w:rsidRDefault="00ED1BAE" w:rsidP="0015054E">
      <w:pPr>
        <w:spacing w:after="0" w:line="240" w:lineRule="auto"/>
        <w:rPr>
          <w:rFonts w:ascii="Calibri" w:hAnsi="Calibri" w:cs="Calibri"/>
        </w:rPr>
      </w:pPr>
      <w:r w:rsidRPr="0015054E">
        <w:rPr>
          <w:rFonts w:ascii="Calibri" w:hAnsi="Calibri" w:cs="Calibri"/>
        </w:rPr>
        <w:t>Ne všechny informace si pamatujeme stejně dobře.</w:t>
      </w:r>
    </w:p>
    <w:p w14:paraId="4489B0C5" w14:textId="77777777" w:rsidR="00ED1BAE" w:rsidRPr="0015054E" w:rsidRDefault="00ED1BAE" w:rsidP="0015054E">
      <w:pPr>
        <w:spacing w:after="0" w:line="240" w:lineRule="auto"/>
        <w:rPr>
          <w:rFonts w:ascii="Calibri" w:hAnsi="Calibri" w:cs="Calibri"/>
        </w:rPr>
      </w:pPr>
      <w:r w:rsidRPr="0015054E">
        <w:rPr>
          <w:rFonts w:ascii="Calibri" w:hAnsi="Calibri" w:cs="Calibri"/>
        </w:rPr>
        <w:t>Úspěšné zapamatování ovlivňuje několik faktorů.</w:t>
      </w:r>
    </w:p>
    <w:p w14:paraId="714F509A" w14:textId="77777777" w:rsidR="00ED1BAE" w:rsidRPr="0015054E" w:rsidRDefault="00ED1BAE" w:rsidP="0015054E">
      <w:pPr>
        <w:spacing w:after="0" w:line="240" w:lineRule="auto"/>
        <w:rPr>
          <w:rFonts w:ascii="Calibri" w:hAnsi="Calibri" w:cs="Calibri"/>
          <w:b/>
          <w:bCs/>
        </w:rPr>
      </w:pPr>
      <w:r w:rsidRPr="0015054E">
        <w:rPr>
          <w:rFonts w:ascii="Calibri" w:hAnsi="Calibri" w:cs="Calibri"/>
          <w:b/>
          <w:bCs/>
        </w:rPr>
        <w:t>Tabulka 5.3 Faktory ovlivňující paměť</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160"/>
        <w:gridCol w:w="5709"/>
      </w:tblGrid>
      <w:tr w:rsidR="00ED1BAE" w:rsidRPr="0015054E" w14:paraId="0A45CB9F" w14:textId="77777777" w:rsidTr="00ED1BAE">
        <w:trPr>
          <w:tblHeader/>
          <w:tblCellSpacing w:w="15" w:type="dxa"/>
        </w:trPr>
        <w:tc>
          <w:tcPr>
            <w:tcW w:w="0" w:type="auto"/>
            <w:vAlign w:val="center"/>
            <w:hideMark/>
          </w:tcPr>
          <w:p w14:paraId="0AD41863" w14:textId="77777777" w:rsidR="00ED1BAE" w:rsidRPr="0015054E" w:rsidRDefault="00ED1BAE" w:rsidP="0015054E">
            <w:pPr>
              <w:spacing w:after="0" w:line="240" w:lineRule="auto"/>
              <w:rPr>
                <w:rFonts w:ascii="Calibri" w:hAnsi="Calibri" w:cs="Calibri"/>
                <w:b/>
                <w:bCs/>
              </w:rPr>
            </w:pPr>
            <w:r w:rsidRPr="0015054E">
              <w:rPr>
                <w:rFonts w:ascii="Calibri" w:hAnsi="Calibri" w:cs="Calibri"/>
                <w:b/>
                <w:bCs/>
              </w:rPr>
              <w:t>Faktor</w:t>
            </w:r>
          </w:p>
        </w:tc>
        <w:tc>
          <w:tcPr>
            <w:tcW w:w="0" w:type="auto"/>
            <w:vAlign w:val="center"/>
            <w:hideMark/>
          </w:tcPr>
          <w:p w14:paraId="05B84BEF" w14:textId="77777777" w:rsidR="00ED1BAE" w:rsidRPr="0015054E" w:rsidRDefault="00ED1BAE" w:rsidP="0015054E">
            <w:pPr>
              <w:spacing w:after="0" w:line="240" w:lineRule="auto"/>
              <w:rPr>
                <w:rFonts w:ascii="Calibri" w:hAnsi="Calibri" w:cs="Calibri"/>
                <w:b/>
                <w:bCs/>
              </w:rPr>
            </w:pPr>
            <w:r w:rsidRPr="0015054E">
              <w:rPr>
                <w:rFonts w:ascii="Calibri" w:hAnsi="Calibri" w:cs="Calibri"/>
                <w:b/>
                <w:bCs/>
              </w:rPr>
              <w:t>Vliv na paměť</w:t>
            </w:r>
          </w:p>
        </w:tc>
      </w:tr>
      <w:tr w:rsidR="00ED1BAE" w:rsidRPr="0015054E" w14:paraId="0CABFA9D" w14:textId="77777777" w:rsidTr="00ED1BAE">
        <w:trPr>
          <w:tblCellSpacing w:w="15" w:type="dxa"/>
        </w:trPr>
        <w:tc>
          <w:tcPr>
            <w:tcW w:w="0" w:type="auto"/>
            <w:vAlign w:val="center"/>
            <w:hideMark/>
          </w:tcPr>
          <w:p w14:paraId="32A1444A" w14:textId="77777777" w:rsidR="00ED1BAE" w:rsidRPr="0015054E" w:rsidRDefault="00ED1BAE" w:rsidP="0015054E">
            <w:pPr>
              <w:spacing w:after="0" w:line="240" w:lineRule="auto"/>
              <w:rPr>
                <w:rFonts w:ascii="Calibri" w:hAnsi="Calibri" w:cs="Calibri"/>
              </w:rPr>
            </w:pPr>
            <w:r w:rsidRPr="0015054E">
              <w:rPr>
                <w:rFonts w:ascii="Calibri" w:hAnsi="Calibri" w:cs="Calibri"/>
              </w:rPr>
              <w:t>Pozornost</w:t>
            </w:r>
          </w:p>
        </w:tc>
        <w:tc>
          <w:tcPr>
            <w:tcW w:w="0" w:type="auto"/>
            <w:vAlign w:val="center"/>
            <w:hideMark/>
          </w:tcPr>
          <w:p w14:paraId="6FC5A731" w14:textId="77777777" w:rsidR="00ED1BAE" w:rsidRPr="0015054E" w:rsidRDefault="00ED1BAE" w:rsidP="0015054E">
            <w:pPr>
              <w:spacing w:after="0" w:line="240" w:lineRule="auto"/>
              <w:rPr>
                <w:rFonts w:ascii="Calibri" w:hAnsi="Calibri" w:cs="Calibri"/>
              </w:rPr>
            </w:pPr>
            <w:r w:rsidRPr="0015054E">
              <w:rPr>
                <w:rFonts w:ascii="Calibri" w:hAnsi="Calibri" w:cs="Calibri"/>
              </w:rPr>
              <w:t>Bez soustředění se informace obtížně ukládají.</w:t>
            </w:r>
          </w:p>
        </w:tc>
      </w:tr>
      <w:tr w:rsidR="00ED1BAE" w:rsidRPr="0015054E" w14:paraId="7A9865CC" w14:textId="77777777" w:rsidTr="00ED1BAE">
        <w:trPr>
          <w:tblCellSpacing w:w="15" w:type="dxa"/>
        </w:trPr>
        <w:tc>
          <w:tcPr>
            <w:tcW w:w="0" w:type="auto"/>
            <w:vAlign w:val="center"/>
            <w:hideMark/>
          </w:tcPr>
          <w:p w14:paraId="3CBA1D98" w14:textId="77777777" w:rsidR="00ED1BAE" w:rsidRPr="0015054E" w:rsidRDefault="00ED1BAE" w:rsidP="0015054E">
            <w:pPr>
              <w:spacing w:after="0" w:line="240" w:lineRule="auto"/>
              <w:rPr>
                <w:rFonts w:ascii="Calibri" w:hAnsi="Calibri" w:cs="Calibri"/>
              </w:rPr>
            </w:pPr>
            <w:r w:rsidRPr="0015054E">
              <w:rPr>
                <w:rFonts w:ascii="Calibri" w:hAnsi="Calibri" w:cs="Calibri"/>
              </w:rPr>
              <w:t>Porozumění</w:t>
            </w:r>
          </w:p>
        </w:tc>
        <w:tc>
          <w:tcPr>
            <w:tcW w:w="0" w:type="auto"/>
            <w:vAlign w:val="center"/>
            <w:hideMark/>
          </w:tcPr>
          <w:p w14:paraId="4B0E31C6" w14:textId="77777777" w:rsidR="00ED1BAE" w:rsidRPr="0015054E" w:rsidRDefault="00ED1BAE" w:rsidP="0015054E">
            <w:pPr>
              <w:spacing w:after="0" w:line="240" w:lineRule="auto"/>
              <w:rPr>
                <w:rFonts w:ascii="Calibri" w:hAnsi="Calibri" w:cs="Calibri"/>
              </w:rPr>
            </w:pPr>
            <w:r w:rsidRPr="0015054E">
              <w:rPr>
                <w:rFonts w:ascii="Calibri" w:hAnsi="Calibri" w:cs="Calibri"/>
              </w:rPr>
              <w:t>Smysluplné informace si pamatujeme lépe než izolovaná fakta.</w:t>
            </w:r>
          </w:p>
        </w:tc>
      </w:tr>
      <w:tr w:rsidR="00ED1BAE" w:rsidRPr="0015054E" w14:paraId="75E754F3" w14:textId="77777777" w:rsidTr="00ED1BAE">
        <w:trPr>
          <w:tblCellSpacing w:w="15" w:type="dxa"/>
        </w:trPr>
        <w:tc>
          <w:tcPr>
            <w:tcW w:w="0" w:type="auto"/>
            <w:vAlign w:val="center"/>
            <w:hideMark/>
          </w:tcPr>
          <w:p w14:paraId="43864064" w14:textId="77777777" w:rsidR="00ED1BAE" w:rsidRPr="0015054E" w:rsidRDefault="00ED1BAE" w:rsidP="0015054E">
            <w:pPr>
              <w:spacing w:after="0" w:line="240" w:lineRule="auto"/>
              <w:rPr>
                <w:rFonts w:ascii="Calibri" w:hAnsi="Calibri" w:cs="Calibri"/>
              </w:rPr>
            </w:pPr>
            <w:r w:rsidRPr="0015054E">
              <w:rPr>
                <w:rFonts w:ascii="Calibri" w:hAnsi="Calibri" w:cs="Calibri"/>
              </w:rPr>
              <w:t>Opakování</w:t>
            </w:r>
          </w:p>
        </w:tc>
        <w:tc>
          <w:tcPr>
            <w:tcW w:w="0" w:type="auto"/>
            <w:vAlign w:val="center"/>
            <w:hideMark/>
          </w:tcPr>
          <w:p w14:paraId="10610AC8" w14:textId="77777777" w:rsidR="00ED1BAE" w:rsidRPr="0015054E" w:rsidRDefault="00ED1BAE" w:rsidP="0015054E">
            <w:pPr>
              <w:spacing w:after="0" w:line="240" w:lineRule="auto"/>
              <w:rPr>
                <w:rFonts w:ascii="Calibri" w:hAnsi="Calibri" w:cs="Calibri"/>
              </w:rPr>
            </w:pPr>
            <w:r w:rsidRPr="0015054E">
              <w:rPr>
                <w:rFonts w:ascii="Calibri" w:hAnsi="Calibri" w:cs="Calibri"/>
              </w:rPr>
              <w:t>Pravidelné opakování posiluje dlouhodobou paměť.</w:t>
            </w:r>
          </w:p>
        </w:tc>
      </w:tr>
      <w:tr w:rsidR="00ED1BAE" w:rsidRPr="0015054E" w14:paraId="02E5B497" w14:textId="77777777" w:rsidTr="00ED1BAE">
        <w:trPr>
          <w:tblCellSpacing w:w="15" w:type="dxa"/>
        </w:trPr>
        <w:tc>
          <w:tcPr>
            <w:tcW w:w="0" w:type="auto"/>
            <w:vAlign w:val="center"/>
            <w:hideMark/>
          </w:tcPr>
          <w:p w14:paraId="46B2D441" w14:textId="77777777" w:rsidR="00ED1BAE" w:rsidRPr="0015054E" w:rsidRDefault="00ED1BAE" w:rsidP="0015054E">
            <w:pPr>
              <w:spacing w:after="0" w:line="240" w:lineRule="auto"/>
              <w:rPr>
                <w:rFonts w:ascii="Calibri" w:hAnsi="Calibri" w:cs="Calibri"/>
              </w:rPr>
            </w:pPr>
            <w:r w:rsidRPr="0015054E">
              <w:rPr>
                <w:rFonts w:ascii="Calibri" w:hAnsi="Calibri" w:cs="Calibri"/>
              </w:rPr>
              <w:t>Motivace</w:t>
            </w:r>
          </w:p>
        </w:tc>
        <w:tc>
          <w:tcPr>
            <w:tcW w:w="0" w:type="auto"/>
            <w:vAlign w:val="center"/>
            <w:hideMark/>
          </w:tcPr>
          <w:p w14:paraId="5585A3B2" w14:textId="77777777" w:rsidR="00ED1BAE" w:rsidRPr="0015054E" w:rsidRDefault="00ED1BAE" w:rsidP="0015054E">
            <w:pPr>
              <w:spacing w:after="0" w:line="240" w:lineRule="auto"/>
              <w:rPr>
                <w:rFonts w:ascii="Calibri" w:hAnsi="Calibri" w:cs="Calibri"/>
              </w:rPr>
            </w:pPr>
            <w:r w:rsidRPr="0015054E">
              <w:rPr>
                <w:rFonts w:ascii="Calibri" w:hAnsi="Calibri" w:cs="Calibri"/>
              </w:rPr>
              <w:t>To, co považujeme za důležité, si zpravidla pamatujeme lépe.</w:t>
            </w:r>
          </w:p>
        </w:tc>
      </w:tr>
      <w:tr w:rsidR="00ED1BAE" w:rsidRPr="0015054E" w14:paraId="159085FF" w14:textId="77777777" w:rsidTr="00ED1BAE">
        <w:trPr>
          <w:tblCellSpacing w:w="15" w:type="dxa"/>
        </w:trPr>
        <w:tc>
          <w:tcPr>
            <w:tcW w:w="0" w:type="auto"/>
            <w:vAlign w:val="center"/>
            <w:hideMark/>
          </w:tcPr>
          <w:p w14:paraId="414DBEED" w14:textId="77777777" w:rsidR="00ED1BAE" w:rsidRPr="0015054E" w:rsidRDefault="00ED1BAE" w:rsidP="0015054E">
            <w:pPr>
              <w:spacing w:after="0" w:line="240" w:lineRule="auto"/>
              <w:rPr>
                <w:rFonts w:ascii="Calibri" w:hAnsi="Calibri" w:cs="Calibri"/>
              </w:rPr>
            </w:pPr>
            <w:r w:rsidRPr="0015054E">
              <w:rPr>
                <w:rFonts w:ascii="Calibri" w:hAnsi="Calibri" w:cs="Calibri"/>
              </w:rPr>
              <w:t>Emoce</w:t>
            </w:r>
          </w:p>
        </w:tc>
        <w:tc>
          <w:tcPr>
            <w:tcW w:w="0" w:type="auto"/>
            <w:vAlign w:val="center"/>
            <w:hideMark/>
          </w:tcPr>
          <w:p w14:paraId="5EA25B2C" w14:textId="77777777" w:rsidR="00ED1BAE" w:rsidRPr="0015054E" w:rsidRDefault="00ED1BAE" w:rsidP="0015054E">
            <w:pPr>
              <w:spacing w:after="0" w:line="240" w:lineRule="auto"/>
              <w:rPr>
                <w:rFonts w:ascii="Calibri" w:hAnsi="Calibri" w:cs="Calibri"/>
              </w:rPr>
            </w:pPr>
            <w:r w:rsidRPr="0015054E">
              <w:rPr>
                <w:rFonts w:ascii="Calibri" w:hAnsi="Calibri" w:cs="Calibri"/>
              </w:rPr>
              <w:t>Silné emoce mohou zapamatování posílit, někdy však i ztížit.</w:t>
            </w:r>
          </w:p>
        </w:tc>
      </w:tr>
      <w:tr w:rsidR="00ED1BAE" w:rsidRPr="0015054E" w14:paraId="1C1F35B7" w14:textId="77777777" w:rsidTr="00ED1BAE">
        <w:trPr>
          <w:tblCellSpacing w:w="15" w:type="dxa"/>
        </w:trPr>
        <w:tc>
          <w:tcPr>
            <w:tcW w:w="0" w:type="auto"/>
            <w:vAlign w:val="center"/>
            <w:hideMark/>
          </w:tcPr>
          <w:p w14:paraId="64714766" w14:textId="77777777" w:rsidR="00ED1BAE" w:rsidRPr="0015054E" w:rsidRDefault="00ED1BAE" w:rsidP="0015054E">
            <w:pPr>
              <w:spacing w:after="0" w:line="240" w:lineRule="auto"/>
              <w:rPr>
                <w:rFonts w:ascii="Calibri" w:hAnsi="Calibri" w:cs="Calibri"/>
              </w:rPr>
            </w:pPr>
            <w:r w:rsidRPr="0015054E">
              <w:rPr>
                <w:rFonts w:ascii="Calibri" w:hAnsi="Calibri" w:cs="Calibri"/>
              </w:rPr>
              <w:t>Spánek</w:t>
            </w:r>
          </w:p>
        </w:tc>
        <w:tc>
          <w:tcPr>
            <w:tcW w:w="0" w:type="auto"/>
            <w:vAlign w:val="center"/>
            <w:hideMark/>
          </w:tcPr>
          <w:p w14:paraId="68CD03FF" w14:textId="77777777" w:rsidR="00ED1BAE" w:rsidRPr="0015054E" w:rsidRDefault="00ED1BAE" w:rsidP="0015054E">
            <w:pPr>
              <w:spacing w:after="0" w:line="240" w:lineRule="auto"/>
              <w:rPr>
                <w:rFonts w:ascii="Calibri" w:hAnsi="Calibri" w:cs="Calibri"/>
              </w:rPr>
            </w:pPr>
            <w:r w:rsidRPr="0015054E">
              <w:rPr>
                <w:rFonts w:ascii="Calibri" w:hAnsi="Calibri" w:cs="Calibri"/>
              </w:rPr>
              <w:t>Během spánku dochází k upevňování nově získaných informací.</w:t>
            </w:r>
          </w:p>
        </w:tc>
      </w:tr>
    </w:tbl>
    <w:p w14:paraId="745C6C6B" w14:textId="77777777" w:rsidR="00ED1BAE" w:rsidRPr="0015054E" w:rsidRDefault="002A74FF" w:rsidP="0015054E">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18692B33">
          <v:rect id="_x0000_i1145" style="width:0;height:1.5pt" o:hralign="center" o:hrstd="t" o:hr="t" fillcolor="#a0a0a0" stroked="f"/>
        </w:pict>
      </w:r>
    </w:p>
    <w:p w14:paraId="18B834E4" w14:textId="77777777" w:rsidR="00ED1BAE" w:rsidRPr="0015054E" w:rsidRDefault="00ED1BAE" w:rsidP="0015054E">
      <w:pPr>
        <w:spacing w:after="0" w:line="240" w:lineRule="auto"/>
        <w:rPr>
          <w:rFonts w:ascii="Calibri" w:hAnsi="Calibri" w:cs="Calibri"/>
          <w:b/>
          <w:bCs/>
        </w:rPr>
      </w:pPr>
      <w:r w:rsidRPr="0015054E">
        <w:rPr>
          <w:rFonts w:ascii="Calibri" w:hAnsi="Calibri" w:cs="Calibri"/>
          <w:b/>
          <w:bCs/>
        </w:rPr>
        <w:t>Jak se učit efektivně?</w:t>
      </w:r>
    </w:p>
    <w:p w14:paraId="6DD1D795" w14:textId="77777777" w:rsidR="00ED1BAE" w:rsidRPr="0015054E" w:rsidRDefault="00ED1BAE" w:rsidP="0015054E">
      <w:pPr>
        <w:spacing w:after="0" w:line="240" w:lineRule="auto"/>
        <w:rPr>
          <w:rFonts w:ascii="Calibri" w:hAnsi="Calibri" w:cs="Calibri"/>
        </w:rPr>
      </w:pPr>
      <w:r w:rsidRPr="0015054E">
        <w:rPr>
          <w:rFonts w:ascii="Calibri" w:hAnsi="Calibri" w:cs="Calibri"/>
        </w:rPr>
        <w:t>Psychologické výzkumy ukazují, že některé způsoby učení jsou účinnější než jiné.</w:t>
      </w:r>
    </w:p>
    <w:p w14:paraId="26485748" w14:textId="77777777" w:rsidR="00ED1BAE" w:rsidRPr="0015054E" w:rsidRDefault="00ED1BAE" w:rsidP="0015054E">
      <w:pPr>
        <w:spacing w:after="0" w:line="240" w:lineRule="auto"/>
        <w:rPr>
          <w:rFonts w:ascii="Calibri" w:hAnsi="Calibri" w:cs="Calibri"/>
        </w:rPr>
      </w:pPr>
      <w:r w:rsidRPr="0015054E">
        <w:rPr>
          <w:rFonts w:ascii="Calibri" w:hAnsi="Calibri" w:cs="Calibri"/>
        </w:rPr>
        <w:t>Při učení se doporučuje:</w:t>
      </w:r>
    </w:p>
    <w:p w14:paraId="40492B37" w14:textId="77777777" w:rsidR="00ED1BAE" w:rsidRPr="0015054E" w:rsidRDefault="00ED1BAE" w:rsidP="0015054E">
      <w:pPr>
        <w:numPr>
          <w:ilvl w:val="0"/>
          <w:numId w:val="48"/>
        </w:numPr>
        <w:spacing w:after="0" w:line="240" w:lineRule="auto"/>
        <w:rPr>
          <w:rFonts w:ascii="Calibri" w:hAnsi="Calibri" w:cs="Calibri"/>
        </w:rPr>
      </w:pPr>
      <w:r w:rsidRPr="0015054E">
        <w:rPr>
          <w:rFonts w:ascii="Calibri" w:hAnsi="Calibri" w:cs="Calibri"/>
        </w:rPr>
        <w:t>rozdělit učivo do menších částí,</w:t>
      </w:r>
    </w:p>
    <w:p w14:paraId="520BB073" w14:textId="77777777" w:rsidR="00ED1BAE" w:rsidRPr="0015054E" w:rsidRDefault="00ED1BAE" w:rsidP="0015054E">
      <w:pPr>
        <w:numPr>
          <w:ilvl w:val="0"/>
          <w:numId w:val="48"/>
        </w:numPr>
        <w:spacing w:after="0" w:line="240" w:lineRule="auto"/>
        <w:rPr>
          <w:rFonts w:ascii="Calibri" w:hAnsi="Calibri" w:cs="Calibri"/>
        </w:rPr>
      </w:pPr>
      <w:r w:rsidRPr="0015054E">
        <w:rPr>
          <w:rFonts w:ascii="Calibri" w:hAnsi="Calibri" w:cs="Calibri"/>
        </w:rPr>
        <w:t>pravidelně opakovat,</w:t>
      </w:r>
    </w:p>
    <w:p w14:paraId="257D12F5" w14:textId="77777777" w:rsidR="00ED1BAE" w:rsidRPr="0015054E" w:rsidRDefault="00ED1BAE" w:rsidP="0015054E">
      <w:pPr>
        <w:numPr>
          <w:ilvl w:val="0"/>
          <w:numId w:val="48"/>
        </w:numPr>
        <w:spacing w:after="0" w:line="240" w:lineRule="auto"/>
        <w:rPr>
          <w:rFonts w:ascii="Calibri" w:hAnsi="Calibri" w:cs="Calibri"/>
        </w:rPr>
      </w:pPr>
      <w:r w:rsidRPr="0015054E">
        <w:rPr>
          <w:rFonts w:ascii="Calibri" w:hAnsi="Calibri" w:cs="Calibri"/>
        </w:rPr>
        <w:t>propojovat nové poznatky s tím, co již známe,</w:t>
      </w:r>
    </w:p>
    <w:p w14:paraId="4A4CF90D" w14:textId="77777777" w:rsidR="00ED1BAE" w:rsidRPr="0015054E" w:rsidRDefault="00ED1BAE" w:rsidP="0015054E">
      <w:pPr>
        <w:numPr>
          <w:ilvl w:val="0"/>
          <w:numId w:val="48"/>
        </w:numPr>
        <w:spacing w:after="0" w:line="240" w:lineRule="auto"/>
        <w:rPr>
          <w:rFonts w:ascii="Calibri" w:hAnsi="Calibri" w:cs="Calibri"/>
        </w:rPr>
      </w:pPr>
      <w:r w:rsidRPr="0015054E">
        <w:rPr>
          <w:rFonts w:ascii="Calibri" w:hAnsi="Calibri" w:cs="Calibri"/>
        </w:rPr>
        <w:t>vytvářet vlastní poznámky nebo myšlenkové mapy,</w:t>
      </w:r>
    </w:p>
    <w:p w14:paraId="05FB3C78" w14:textId="77777777" w:rsidR="00ED1BAE" w:rsidRPr="0015054E" w:rsidRDefault="00ED1BAE" w:rsidP="0015054E">
      <w:pPr>
        <w:numPr>
          <w:ilvl w:val="0"/>
          <w:numId w:val="48"/>
        </w:numPr>
        <w:spacing w:after="0" w:line="240" w:lineRule="auto"/>
        <w:rPr>
          <w:rFonts w:ascii="Calibri" w:hAnsi="Calibri" w:cs="Calibri"/>
        </w:rPr>
      </w:pPr>
      <w:r w:rsidRPr="0015054E">
        <w:rPr>
          <w:rFonts w:ascii="Calibri" w:hAnsi="Calibri" w:cs="Calibri"/>
        </w:rPr>
        <w:t>střídat učení s krátkými přestávkami,</w:t>
      </w:r>
    </w:p>
    <w:p w14:paraId="124B8BC8" w14:textId="77777777" w:rsidR="00ED1BAE" w:rsidRPr="0015054E" w:rsidRDefault="00ED1BAE" w:rsidP="0015054E">
      <w:pPr>
        <w:numPr>
          <w:ilvl w:val="0"/>
          <w:numId w:val="48"/>
        </w:numPr>
        <w:spacing w:after="0" w:line="240" w:lineRule="auto"/>
        <w:rPr>
          <w:rFonts w:ascii="Calibri" w:hAnsi="Calibri" w:cs="Calibri"/>
        </w:rPr>
      </w:pPr>
      <w:r w:rsidRPr="0015054E">
        <w:rPr>
          <w:rFonts w:ascii="Calibri" w:hAnsi="Calibri" w:cs="Calibri"/>
        </w:rPr>
        <w:t>dostatečně spát.</w:t>
      </w:r>
    </w:p>
    <w:p w14:paraId="773E365E" w14:textId="77777777" w:rsidR="00ED1BAE" w:rsidRPr="0015054E" w:rsidRDefault="00ED1BAE" w:rsidP="0015054E">
      <w:pPr>
        <w:spacing w:after="0" w:line="240" w:lineRule="auto"/>
        <w:rPr>
          <w:rFonts w:ascii="Calibri" w:hAnsi="Calibri" w:cs="Calibri"/>
        </w:rPr>
      </w:pPr>
      <w:r w:rsidRPr="0015054E">
        <w:rPr>
          <w:rFonts w:ascii="Calibri" w:hAnsi="Calibri" w:cs="Calibri"/>
        </w:rPr>
        <w:t>Naopak méně účinné bývá dlouhé jednorázové učení bez přestávek těsně před zkoušením.</w:t>
      </w:r>
    </w:p>
    <w:p w14:paraId="28B8B5A0" w14:textId="77777777" w:rsidR="00ED1BAE" w:rsidRPr="0015054E" w:rsidRDefault="002A74FF" w:rsidP="0015054E">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15AAFEE0">
          <v:rect id="_x0000_i1146" style="width:0;height:1.5pt" o:hralign="center" o:hrstd="t" o:hr="t" fillcolor="#a0a0a0" stroked="f"/>
        </w:pict>
      </w:r>
    </w:p>
    <w:p w14:paraId="511C902B" w14:textId="77777777" w:rsidR="00ED1BAE" w:rsidRPr="0015054E" w:rsidRDefault="00ED1BAE" w:rsidP="0015054E">
      <w:pPr>
        <w:spacing w:after="0" w:line="240" w:lineRule="auto"/>
        <w:rPr>
          <w:rFonts w:ascii="Calibri" w:hAnsi="Calibri" w:cs="Calibri"/>
          <w:b/>
          <w:bCs/>
        </w:rPr>
      </w:pPr>
      <w:r w:rsidRPr="0015054E">
        <w:rPr>
          <w:rFonts w:ascii="Calibri" w:hAnsi="Calibri" w:cs="Calibri"/>
          <w:b/>
          <w:bCs/>
        </w:rPr>
        <w:t>Zapomínání není nepřítel</w:t>
      </w:r>
    </w:p>
    <w:p w14:paraId="4FD3A1AE" w14:textId="77777777" w:rsidR="00ED1BAE" w:rsidRPr="0015054E" w:rsidRDefault="00ED1BAE" w:rsidP="0015054E">
      <w:pPr>
        <w:spacing w:after="0" w:line="240" w:lineRule="auto"/>
        <w:rPr>
          <w:rFonts w:ascii="Calibri" w:hAnsi="Calibri" w:cs="Calibri"/>
        </w:rPr>
      </w:pPr>
      <w:r w:rsidRPr="0015054E">
        <w:rPr>
          <w:rFonts w:ascii="Calibri" w:hAnsi="Calibri" w:cs="Calibri"/>
        </w:rPr>
        <w:t>Lidé mají často pocit, že zapomínání znamená selhání paměti.</w:t>
      </w:r>
    </w:p>
    <w:p w14:paraId="04EE64CF" w14:textId="77777777" w:rsidR="00ED1BAE" w:rsidRPr="0015054E" w:rsidRDefault="00ED1BAE" w:rsidP="0015054E">
      <w:pPr>
        <w:spacing w:after="0" w:line="240" w:lineRule="auto"/>
        <w:rPr>
          <w:rFonts w:ascii="Calibri" w:hAnsi="Calibri" w:cs="Calibri"/>
        </w:rPr>
      </w:pPr>
      <w:r w:rsidRPr="0015054E">
        <w:rPr>
          <w:rFonts w:ascii="Calibri" w:hAnsi="Calibri" w:cs="Calibri"/>
        </w:rPr>
        <w:t>Ve skutečnosti je zapomínání přirozený a užitečný proces.</w:t>
      </w:r>
    </w:p>
    <w:p w14:paraId="489E0F72" w14:textId="77777777" w:rsidR="00ED1BAE" w:rsidRPr="0015054E" w:rsidRDefault="00ED1BAE" w:rsidP="0015054E">
      <w:pPr>
        <w:spacing w:after="0" w:line="240" w:lineRule="auto"/>
        <w:rPr>
          <w:rFonts w:ascii="Calibri" w:hAnsi="Calibri" w:cs="Calibri"/>
        </w:rPr>
      </w:pPr>
      <w:r w:rsidRPr="0015054E">
        <w:rPr>
          <w:rFonts w:ascii="Calibri" w:hAnsi="Calibri" w:cs="Calibri"/>
        </w:rPr>
        <w:t>Kdyby si člověk pamatoval úplně všechno, obtížně by rozlišoval důležité informace od nepodstatných.</w:t>
      </w:r>
    </w:p>
    <w:p w14:paraId="72C375BB" w14:textId="77777777" w:rsidR="00ED1BAE" w:rsidRPr="0015054E" w:rsidRDefault="00ED1BAE" w:rsidP="0015054E">
      <w:pPr>
        <w:spacing w:after="0" w:line="240" w:lineRule="auto"/>
        <w:rPr>
          <w:rFonts w:ascii="Calibri" w:hAnsi="Calibri" w:cs="Calibri"/>
        </w:rPr>
      </w:pPr>
      <w:r w:rsidRPr="0015054E">
        <w:rPr>
          <w:rFonts w:ascii="Calibri" w:hAnsi="Calibri" w:cs="Calibri"/>
        </w:rPr>
        <w:t>Zapomínání pomáhá mozku udržovat informace přehledně uspořádané a vytváří prostor pro nové poznatky.</w:t>
      </w:r>
    </w:p>
    <w:p w14:paraId="4F8887A9" w14:textId="77777777" w:rsidR="00ED1BAE" w:rsidRPr="0015054E" w:rsidRDefault="002A74FF" w:rsidP="0015054E">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5C008574">
          <v:rect id="_x0000_i1147" style="width:0;height:1.5pt" o:hralign="center" o:hrstd="t" o:hr="t" fillcolor="#a0a0a0" stroked="f"/>
        </w:pict>
      </w:r>
    </w:p>
    <w:p w14:paraId="43C93AA2" w14:textId="77777777" w:rsidR="00ED1BAE" w:rsidRPr="0015054E" w:rsidRDefault="00ED1BAE" w:rsidP="0015054E">
      <w:pPr>
        <w:spacing w:after="0" w:line="240" w:lineRule="auto"/>
        <w:rPr>
          <w:rFonts w:ascii="Calibri" w:hAnsi="Calibri" w:cs="Calibri"/>
          <w:b/>
          <w:bCs/>
        </w:rPr>
      </w:pPr>
      <w:r w:rsidRPr="0015054E">
        <w:rPr>
          <w:rFonts w:ascii="Calibri" w:hAnsi="Calibri" w:cs="Calibri"/>
          <w:b/>
          <w:bCs/>
        </w:rPr>
        <w:t>Pedagog v praxi</w:t>
      </w:r>
    </w:p>
    <w:p w14:paraId="19DB2355" w14:textId="77777777" w:rsidR="00ED1BAE" w:rsidRPr="0015054E" w:rsidRDefault="00ED1BAE" w:rsidP="0015054E">
      <w:pPr>
        <w:spacing w:after="0" w:line="240" w:lineRule="auto"/>
        <w:rPr>
          <w:rFonts w:ascii="Calibri" w:hAnsi="Calibri" w:cs="Calibri"/>
        </w:rPr>
      </w:pPr>
      <w:r w:rsidRPr="0015054E">
        <w:rPr>
          <w:rFonts w:ascii="Calibri" w:hAnsi="Calibri" w:cs="Calibri"/>
        </w:rPr>
        <w:t>Učitelka si všimla, že děti po víkendu zapomněly část básničky, kterou se učily minulý týden.</w:t>
      </w:r>
    </w:p>
    <w:p w14:paraId="06E73C7D" w14:textId="77777777" w:rsidR="00ED1BAE" w:rsidRPr="0015054E" w:rsidRDefault="00ED1BAE" w:rsidP="0015054E">
      <w:pPr>
        <w:spacing w:after="0" w:line="240" w:lineRule="auto"/>
        <w:rPr>
          <w:rFonts w:ascii="Calibri" w:hAnsi="Calibri" w:cs="Calibri"/>
        </w:rPr>
      </w:pPr>
      <w:r w:rsidRPr="0015054E">
        <w:rPr>
          <w:rFonts w:ascii="Calibri" w:hAnsi="Calibri" w:cs="Calibri"/>
        </w:rPr>
        <w:t>Místo toho, aby začala s novou látkou, nejprve krátce zopakovala předchozí text. Poté přidala pouze dvě nové sloky.</w:t>
      </w:r>
    </w:p>
    <w:p w14:paraId="70083B42" w14:textId="77777777" w:rsidR="00ED1BAE" w:rsidRPr="0015054E" w:rsidRDefault="00ED1BAE" w:rsidP="0015054E">
      <w:pPr>
        <w:spacing w:after="0" w:line="240" w:lineRule="auto"/>
        <w:rPr>
          <w:rFonts w:ascii="Calibri" w:hAnsi="Calibri" w:cs="Calibri"/>
        </w:rPr>
      </w:pPr>
      <w:r w:rsidRPr="0015054E">
        <w:rPr>
          <w:rFonts w:ascii="Calibri" w:hAnsi="Calibri" w:cs="Calibri"/>
        </w:rPr>
        <w:t>Děti si učivo osvojily mnohem lépe než při dlouhém jednorázovém nácviku.</w:t>
      </w:r>
    </w:p>
    <w:p w14:paraId="06D6477E" w14:textId="77777777" w:rsidR="00ED1BAE" w:rsidRPr="0015054E" w:rsidRDefault="00ED1BAE" w:rsidP="0015054E">
      <w:pPr>
        <w:spacing w:after="0" w:line="240" w:lineRule="auto"/>
        <w:rPr>
          <w:rFonts w:ascii="Calibri" w:hAnsi="Calibri" w:cs="Calibri"/>
        </w:rPr>
      </w:pPr>
      <w:r w:rsidRPr="0015054E">
        <w:rPr>
          <w:rFonts w:ascii="Calibri" w:hAnsi="Calibri" w:cs="Calibri"/>
        </w:rPr>
        <w:t>Pravidelné krátké opakování bývá při učení účinnější než jednorázové dlouhé procvičování.</w:t>
      </w:r>
    </w:p>
    <w:p w14:paraId="658171A1" w14:textId="77777777" w:rsidR="00ED1BAE" w:rsidRPr="0015054E" w:rsidRDefault="002A74FF" w:rsidP="0015054E">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1B0CA82E">
          <v:rect id="_x0000_i1148" style="width:0;height:1.5pt" o:hralign="center" o:hrstd="t" o:hr="t" fillcolor="#a0a0a0" stroked="f"/>
        </w:pict>
      </w:r>
    </w:p>
    <w:p w14:paraId="31F12AEB" w14:textId="77777777" w:rsidR="00ED1BAE" w:rsidRPr="0015054E" w:rsidRDefault="00ED1BAE" w:rsidP="0015054E">
      <w:pPr>
        <w:spacing w:after="0" w:line="240" w:lineRule="auto"/>
        <w:rPr>
          <w:rFonts w:ascii="Calibri" w:hAnsi="Calibri" w:cs="Calibri"/>
          <w:b/>
          <w:bCs/>
        </w:rPr>
      </w:pPr>
      <w:r w:rsidRPr="0015054E">
        <w:rPr>
          <w:rFonts w:ascii="Calibri" w:hAnsi="Calibri" w:cs="Calibri"/>
          <w:b/>
          <w:bCs/>
        </w:rPr>
        <w:t>Co říká současná věda?</w:t>
      </w:r>
    </w:p>
    <w:p w14:paraId="0C0855C3" w14:textId="77777777" w:rsidR="00ED1BAE" w:rsidRPr="0015054E" w:rsidRDefault="00ED1BAE" w:rsidP="0015054E">
      <w:pPr>
        <w:spacing w:after="0" w:line="240" w:lineRule="auto"/>
        <w:rPr>
          <w:rFonts w:ascii="Calibri" w:hAnsi="Calibri" w:cs="Calibri"/>
        </w:rPr>
      </w:pPr>
      <w:r w:rsidRPr="0015054E">
        <w:rPr>
          <w:rFonts w:ascii="Calibri" w:hAnsi="Calibri" w:cs="Calibri"/>
        </w:rPr>
        <w:t>Současné výzkumy potvrzují, že paměť není pasivním „skladem informací“. Při každém vybavení vzpomínky mozek informace znovu aktivně zpracovává a propojuje s novými zkušenostmi.</w:t>
      </w:r>
    </w:p>
    <w:p w14:paraId="36CECBE5" w14:textId="77777777" w:rsidR="00ED1BAE" w:rsidRPr="0015054E" w:rsidRDefault="00ED1BAE" w:rsidP="0015054E">
      <w:pPr>
        <w:spacing w:after="0" w:line="240" w:lineRule="auto"/>
        <w:rPr>
          <w:rFonts w:ascii="Calibri" w:hAnsi="Calibri" w:cs="Calibri"/>
        </w:rPr>
      </w:pPr>
      <w:r w:rsidRPr="0015054E">
        <w:rPr>
          <w:rFonts w:ascii="Calibri" w:hAnsi="Calibri" w:cs="Calibri"/>
        </w:rPr>
        <w:t>Významnou roli při ukládání informací hraje také spánek. Během něj dochází k upevňování nově naučených poznatků a jejich začleňování do dlouhodobé paměti.</w:t>
      </w:r>
    </w:p>
    <w:p w14:paraId="3670D08E" w14:textId="77777777" w:rsidR="00ED1BAE" w:rsidRPr="0015054E" w:rsidRDefault="00ED1BAE" w:rsidP="0015054E">
      <w:pPr>
        <w:spacing w:after="0" w:line="240" w:lineRule="auto"/>
        <w:rPr>
          <w:rFonts w:ascii="Calibri" w:hAnsi="Calibri" w:cs="Calibri"/>
        </w:rPr>
      </w:pPr>
      <w:r w:rsidRPr="0015054E">
        <w:rPr>
          <w:rFonts w:ascii="Calibri" w:hAnsi="Calibri" w:cs="Calibri"/>
        </w:rPr>
        <w:t>Výzkumy rovněž ukazují, že dlouhodobé zapamatování podporuje aktivní vybavování informací, pravidelné opakování a využívání poznatků v praxi. Pouhé opakované čtení textu bývá méně účinné.</w:t>
      </w:r>
    </w:p>
    <w:p w14:paraId="5C032D40" w14:textId="77777777" w:rsidR="003E6D97" w:rsidRPr="0015054E" w:rsidRDefault="003E6D97" w:rsidP="0015054E">
      <w:pPr>
        <w:spacing w:after="0" w:line="240" w:lineRule="auto"/>
        <w:rPr>
          <w:rFonts w:ascii="Calibri" w:hAnsi="Calibri" w:cs="Calibri"/>
        </w:rPr>
      </w:pPr>
    </w:p>
    <w:p w14:paraId="2ECF2135" w14:textId="77777777" w:rsidR="008915FB" w:rsidRPr="0015054E" w:rsidRDefault="008915FB" w:rsidP="0015054E">
      <w:pPr>
        <w:spacing w:after="0" w:line="240" w:lineRule="auto"/>
        <w:rPr>
          <w:rFonts w:ascii="Calibri" w:hAnsi="Calibri" w:cs="Calibri"/>
          <w:b/>
          <w:bCs/>
        </w:rPr>
      </w:pPr>
      <w:r w:rsidRPr="0015054E">
        <w:rPr>
          <w:rFonts w:ascii="Calibri" w:hAnsi="Calibri" w:cs="Calibri"/>
          <w:b/>
          <w:bCs/>
        </w:rPr>
        <w:t>Nejčastější chyby a omyly</w:t>
      </w:r>
    </w:p>
    <w:p w14:paraId="5B39C6AB" w14:textId="77777777" w:rsidR="008915FB" w:rsidRPr="0015054E" w:rsidRDefault="008915FB" w:rsidP="0015054E">
      <w:pPr>
        <w:spacing w:after="0" w:line="240" w:lineRule="auto"/>
        <w:rPr>
          <w:rFonts w:ascii="Calibri" w:hAnsi="Calibri" w:cs="Calibri"/>
        </w:rPr>
      </w:pPr>
      <w:r w:rsidRPr="0015054E">
        <w:rPr>
          <w:rFonts w:ascii="Segoe UI Emoji" w:hAnsi="Segoe UI Emoji" w:cs="Segoe UI Emoji"/>
        </w:rPr>
        <w:t>❌</w:t>
      </w:r>
      <w:r w:rsidRPr="0015054E">
        <w:rPr>
          <w:rFonts w:ascii="Calibri" w:hAnsi="Calibri" w:cs="Calibri"/>
        </w:rPr>
        <w:t xml:space="preserve"> </w:t>
      </w:r>
      <w:r w:rsidRPr="0015054E">
        <w:rPr>
          <w:rFonts w:ascii="Calibri" w:hAnsi="Calibri" w:cs="Calibri"/>
          <w:b/>
          <w:bCs/>
        </w:rPr>
        <w:t>Dobrou paměť mají jen někteří lidé.</w:t>
      </w:r>
    </w:p>
    <w:p w14:paraId="528774D9" w14:textId="77777777" w:rsidR="008915FB" w:rsidRPr="0015054E" w:rsidRDefault="008915FB" w:rsidP="0015054E">
      <w:pPr>
        <w:spacing w:after="0" w:line="240" w:lineRule="auto"/>
        <w:rPr>
          <w:rFonts w:ascii="Calibri" w:hAnsi="Calibri" w:cs="Calibri"/>
        </w:rPr>
      </w:pPr>
      <w:r w:rsidRPr="0015054E">
        <w:rPr>
          <w:rFonts w:ascii="Segoe UI Symbol" w:hAnsi="Segoe UI Symbol" w:cs="Segoe UI Symbol"/>
        </w:rPr>
        <w:t>✔</w:t>
      </w:r>
      <w:r w:rsidRPr="0015054E">
        <w:rPr>
          <w:rFonts w:ascii="Calibri" w:hAnsi="Calibri" w:cs="Calibri"/>
        </w:rPr>
        <w:t xml:space="preserve"> Každý člověk má paměť. Liší se však její výkonnost, způsob využívání i oblasti, ve kterých je nejsilnější. Paměť lze vhodným tréninkem a účinnými strategiemi rozvíjet.</w:t>
      </w:r>
    </w:p>
    <w:p w14:paraId="319A83CC" w14:textId="77777777" w:rsidR="008915FB" w:rsidRPr="0015054E" w:rsidRDefault="002A74FF" w:rsidP="0015054E">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5CE8B64F">
          <v:rect id="_x0000_i1149" style="width:0;height:1.5pt" o:hralign="center" o:hrstd="t" o:hr="t" fillcolor="#a0a0a0" stroked="f"/>
        </w:pict>
      </w:r>
    </w:p>
    <w:p w14:paraId="0FBEF038" w14:textId="77777777" w:rsidR="008915FB" w:rsidRPr="0015054E" w:rsidRDefault="008915FB" w:rsidP="0015054E">
      <w:pPr>
        <w:spacing w:after="0" w:line="240" w:lineRule="auto"/>
        <w:rPr>
          <w:rFonts w:ascii="Calibri" w:hAnsi="Calibri" w:cs="Calibri"/>
        </w:rPr>
      </w:pPr>
      <w:r w:rsidRPr="0015054E">
        <w:rPr>
          <w:rFonts w:ascii="Segoe UI Emoji" w:hAnsi="Segoe UI Emoji" w:cs="Segoe UI Emoji"/>
        </w:rPr>
        <w:t>❌</w:t>
      </w:r>
      <w:r w:rsidRPr="0015054E">
        <w:rPr>
          <w:rFonts w:ascii="Calibri" w:hAnsi="Calibri" w:cs="Calibri"/>
        </w:rPr>
        <w:t xml:space="preserve"> </w:t>
      </w:r>
      <w:r w:rsidRPr="0015054E">
        <w:rPr>
          <w:rFonts w:ascii="Calibri" w:hAnsi="Calibri" w:cs="Calibri"/>
          <w:b/>
          <w:bCs/>
        </w:rPr>
        <w:t>Stačí si učivo několikrát přečíst.</w:t>
      </w:r>
    </w:p>
    <w:p w14:paraId="2B125648" w14:textId="77777777" w:rsidR="008915FB" w:rsidRPr="0015054E" w:rsidRDefault="008915FB" w:rsidP="0015054E">
      <w:pPr>
        <w:spacing w:after="0" w:line="240" w:lineRule="auto"/>
        <w:rPr>
          <w:rFonts w:ascii="Calibri" w:hAnsi="Calibri" w:cs="Calibri"/>
        </w:rPr>
      </w:pPr>
      <w:r w:rsidRPr="0015054E">
        <w:rPr>
          <w:rFonts w:ascii="Segoe UI Symbol" w:hAnsi="Segoe UI Symbol" w:cs="Segoe UI Symbol"/>
        </w:rPr>
        <w:t>✔</w:t>
      </w:r>
      <w:r w:rsidRPr="0015054E">
        <w:rPr>
          <w:rFonts w:ascii="Calibri" w:hAnsi="Calibri" w:cs="Calibri"/>
        </w:rPr>
        <w:t xml:space="preserve"> Samotné opakované čtení bývá málo účinné. Lepších výsledků dosahujeme tehdy, když si informace aktivně vybavujeme, vysvětlujeme vlastními slovy nebo je používáme při řešení úkolů.</w:t>
      </w:r>
    </w:p>
    <w:p w14:paraId="7984DBFF" w14:textId="77777777" w:rsidR="008915FB" w:rsidRPr="0015054E" w:rsidRDefault="002A74FF" w:rsidP="0015054E">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66A6E41E">
          <v:rect id="_x0000_i1150" style="width:0;height:1.5pt" o:hralign="center" o:hrstd="t" o:hr="t" fillcolor="#a0a0a0" stroked="f"/>
        </w:pict>
      </w:r>
    </w:p>
    <w:p w14:paraId="78F8CFA7" w14:textId="77777777" w:rsidR="008915FB" w:rsidRPr="0015054E" w:rsidRDefault="008915FB" w:rsidP="0015054E">
      <w:pPr>
        <w:spacing w:after="0" w:line="240" w:lineRule="auto"/>
        <w:rPr>
          <w:rFonts w:ascii="Calibri" w:hAnsi="Calibri" w:cs="Calibri"/>
        </w:rPr>
      </w:pPr>
      <w:r w:rsidRPr="0015054E">
        <w:rPr>
          <w:rFonts w:ascii="Segoe UI Emoji" w:hAnsi="Segoe UI Emoji" w:cs="Segoe UI Emoji"/>
        </w:rPr>
        <w:t>❌</w:t>
      </w:r>
      <w:r w:rsidRPr="0015054E">
        <w:rPr>
          <w:rFonts w:ascii="Calibri" w:hAnsi="Calibri" w:cs="Calibri"/>
        </w:rPr>
        <w:t xml:space="preserve"> </w:t>
      </w:r>
      <w:r w:rsidRPr="0015054E">
        <w:rPr>
          <w:rFonts w:ascii="Calibri" w:hAnsi="Calibri" w:cs="Calibri"/>
          <w:b/>
          <w:bCs/>
        </w:rPr>
        <w:t>Zapomínání znamená, že paměť špatně funguje.</w:t>
      </w:r>
    </w:p>
    <w:p w14:paraId="7C4329FB" w14:textId="77777777" w:rsidR="008915FB" w:rsidRPr="0015054E" w:rsidRDefault="008915FB" w:rsidP="0015054E">
      <w:pPr>
        <w:spacing w:after="0" w:line="240" w:lineRule="auto"/>
        <w:rPr>
          <w:rFonts w:ascii="Calibri" w:hAnsi="Calibri" w:cs="Calibri"/>
        </w:rPr>
      </w:pPr>
      <w:r w:rsidRPr="0015054E">
        <w:rPr>
          <w:rFonts w:ascii="Segoe UI Symbol" w:hAnsi="Segoe UI Symbol" w:cs="Segoe UI Symbol"/>
        </w:rPr>
        <w:t>✔</w:t>
      </w:r>
      <w:r w:rsidRPr="0015054E">
        <w:rPr>
          <w:rFonts w:ascii="Calibri" w:hAnsi="Calibri" w:cs="Calibri"/>
        </w:rPr>
        <w:t xml:space="preserve"> Zapomínání je přirozenou součástí fungování paměti. Pomáhá mozku zbavovat se méně důležitých informací a vytváří prostor pro nové poznatky.</w:t>
      </w:r>
    </w:p>
    <w:p w14:paraId="37AE8D2D" w14:textId="77777777" w:rsidR="008915FB" w:rsidRPr="0015054E" w:rsidRDefault="002A74FF" w:rsidP="0015054E">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2B8A308F">
          <v:rect id="_x0000_i1151" style="width:0;height:1.5pt" o:hralign="center" o:hrstd="t" o:hr="t" fillcolor="#a0a0a0" stroked="f"/>
        </w:pict>
      </w:r>
    </w:p>
    <w:p w14:paraId="3E6ACF17" w14:textId="77777777" w:rsidR="008915FB" w:rsidRPr="0015054E" w:rsidRDefault="008915FB" w:rsidP="0015054E">
      <w:pPr>
        <w:spacing w:after="0" w:line="240" w:lineRule="auto"/>
        <w:rPr>
          <w:rFonts w:ascii="Calibri" w:hAnsi="Calibri" w:cs="Calibri"/>
        </w:rPr>
      </w:pPr>
      <w:r w:rsidRPr="0015054E">
        <w:rPr>
          <w:rFonts w:ascii="Segoe UI Emoji" w:hAnsi="Segoe UI Emoji" w:cs="Segoe UI Emoji"/>
        </w:rPr>
        <w:t>❌</w:t>
      </w:r>
      <w:r w:rsidRPr="0015054E">
        <w:rPr>
          <w:rFonts w:ascii="Calibri" w:hAnsi="Calibri" w:cs="Calibri"/>
        </w:rPr>
        <w:t xml:space="preserve"> </w:t>
      </w:r>
      <w:r w:rsidRPr="0015054E">
        <w:rPr>
          <w:rFonts w:ascii="Calibri" w:hAnsi="Calibri" w:cs="Calibri"/>
          <w:b/>
          <w:bCs/>
        </w:rPr>
        <w:t>Čím déle se učím bez přestávky, tím více si zapamatuji.</w:t>
      </w:r>
    </w:p>
    <w:p w14:paraId="229773BC" w14:textId="77777777" w:rsidR="008915FB" w:rsidRPr="0015054E" w:rsidRDefault="008915FB" w:rsidP="0015054E">
      <w:pPr>
        <w:spacing w:after="0" w:line="240" w:lineRule="auto"/>
        <w:rPr>
          <w:rFonts w:ascii="Calibri" w:hAnsi="Calibri" w:cs="Calibri"/>
        </w:rPr>
      </w:pPr>
      <w:r w:rsidRPr="0015054E">
        <w:rPr>
          <w:rFonts w:ascii="Segoe UI Symbol" w:hAnsi="Segoe UI Symbol" w:cs="Segoe UI Symbol"/>
        </w:rPr>
        <w:t>✔</w:t>
      </w:r>
      <w:r w:rsidRPr="0015054E">
        <w:rPr>
          <w:rFonts w:ascii="Calibri" w:hAnsi="Calibri" w:cs="Calibri"/>
        </w:rPr>
        <w:t xml:space="preserve"> Dlouhé soustředění bez odpočinku vede ke zhoršování pozornosti i výkonu. Pravidelné krátké přestávky podporují efektivnější učení.</w:t>
      </w:r>
    </w:p>
    <w:p w14:paraId="273FA6A0" w14:textId="77777777" w:rsidR="008915FB" w:rsidRPr="0015054E" w:rsidRDefault="002A74FF" w:rsidP="0015054E">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6F75B9BC">
          <v:rect id="_x0000_i1152" style="width:0;height:1.5pt" o:hralign="center" o:hrstd="t" o:hr="t" fillcolor="#a0a0a0" stroked="f"/>
        </w:pict>
      </w:r>
    </w:p>
    <w:p w14:paraId="4FE80BDC" w14:textId="77777777" w:rsidR="008915FB" w:rsidRPr="0015054E" w:rsidRDefault="008915FB" w:rsidP="0015054E">
      <w:pPr>
        <w:spacing w:after="0" w:line="240" w:lineRule="auto"/>
        <w:rPr>
          <w:rFonts w:ascii="Calibri" w:hAnsi="Calibri" w:cs="Calibri"/>
          <w:b/>
          <w:bCs/>
        </w:rPr>
      </w:pPr>
      <w:r w:rsidRPr="0015054E">
        <w:rPr>
          <w:rFonts w:ascii="Calibri" w:hAnsi="Calibri" w:cs="Calibri"/>
          <w:b/>
          <w:bCs/>
        </w:rPr>
        <w:t>Mýtus × Fakt</w:t>
      </w:r>
    </w:p>
    <w:p w14:paraId="141BD88E" w14:textId="77777777" w:rsidR="008915FB" w:rsidRPr="0015054E" w:rsidRDefault="008915FB" w:rsidP="0015054E">
      <w:pPr>
        <w:spacing w:after="0" w:line="240" w:lineRule="auto"/>
        <w:rPr>
          <w:rFonts w:ascii="Calibri" w:hAnsi="Calibri" w:cs="Calibri"/>
          <w:b/>
          <w:bCs/>
        </w:rPr>
      </w:pPr>
      <w:r w:rsidRPr="0015054E">
        <w:rPr>
          <w:rFonts w:ascii="Calibri" w:hAnsi="Calibri" w:cs="Calibri"/>
          <w:b/>
          <w:bCs/>
        </w:rPr>
        <w:t>Mýtus</w:t>
      </w:r>
    </w:p>
    <w:p w14:paraId="0B4F8D11" w14:textId="77777777" w:rsidR="008915FB" w:rsidRPr="0015054E" w:rsidRDefault="008915FB" w:rsidP="0015054E">
      <w:pPr>
        <w:spacing w:after="0" w:line="240" w:lineRule="auto"/>
        <w:rPr>
          <w:rFonts w:ascii="Calibri" w:hAnsi="Calibri" w:cs="Calibri"/>
        </w:rPr>
      </w:pPr>
      <w:r w:rsidRPr="0015054E">
        <w:rPr>
          <w:rFonts w:ascii="Calibri" w:hAnsi="Calibri" w:cs="Calibri"/>
        </w:rPr>
        <w:t>Nejlepší je naučit se všechno večer před testem.</w:t>
      </w:r>
    </w:p>
    <w:p w14:paraId="05E3719D" w14:textId="77777777" w:rsidR="008915FB" w:rsidRPr="0015054E" w:rsidRDefault="008915FB" w:rsidP="0015054E">
      <w:pPr>
        <w:spacing w:after="0" w:line="240" w:lineRule="auto"/>
        <w:rPr>
          <w:rFonts w:ascii="Calibri" w:hAnsi="Calibri" w:cs="Calibri"/>
          <w:b/>
          <w:bCs/>
        </w:rPr>
      </w:pPr>
      <w:r w:rsidRPr="0015054E">
        <w:rPr>
          <w:rFonts w:ascii="Calibri" w:hAnsi="Calibri" w:cs="Calibri"/>
          <w:b/>
          <w:bCs/>
        </w:rPr>
        <w:t>Fakt</w:t>
      </w:r>
    </w:p>
    <w:p w14:paraId="018A3C80" w14:textId="77777777" w:rsidR="008915FB" w:rsidRPr="0015054E" w:rsidRDefault="008915FB" w:rsidP="0015054E">
      <w:pPr>
        <w:spacing w:after="0" w:line="240" w:lineRule="auto"/>
        <w:rPr>
          <w:rFonts w:ascii="Calibri" w:hAnsi="Calibri" w:cs="Calibri"/>
        </w:rPr>
      </w:pPr>
      <w:r w:rsidRPr="0015054E">
        <w:rPr>
          <w:rFonts w:ascii="Calibri" w:hAnsi="Calibri" w:cs="Calibri"/>
        </w:rPr>
        <w:t>Psychologické výzkumy ukazují, že dlouhodobé zapamatování podporuje pravidelné opakování rozložené do více dnů. Tento způsob učení je účinnější než jednorázové intenzivní učení na poslední chvíli.</w:t>
      </w:r>
    </w:p>
    <w:p w14:paraId="2F3FB146" w14:textId="77777777" w:rsidR="008915FB" w:rsidRPr="0015054E" w:rsidRDefault="002A74FF" w:rsidP="0015054E">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12634EB2">
          <v:rect id="_x0000_i1153" style="width:0;height:1.5pt" o:hralign="center" o:hrstd="t" o:hr="t" fillcolor="#a0a0a0" stroked="f"/>
        </w:pict>
      </w:r>
    </w:p>
    <w:p w14:paraId="39809BCE" w14:textId="77777777" w:rsidR="008915FB" w:rsidRPr="0015054E" w:rsidRDefault="008915FB" w:rsidP="0015054E">
      <w:pPr>
        <w:spacing w:after="0" w:line="240" w:lineRule="auto"/>
        <w:rPr>
          <w:rFonts w:ascii="Calibri" w:hAnsi="Calibri" w:cs="Calibri"/>
          <w:b/>
          <w:bCs/>
        </w:rPr>
      </w:pPr>
      <w:r w:rsidRPr="0015054E">
        <w:rPr>
          <w:rFonts w:ascii="Calibri" w:hAnsi="Calibri" w:cs="Calibri"/>
          <w:b/>
          <w:bCs/>
        </w:rPr>
        <w:t>Věděli jste, že...</w:t>
      </w:r>
    </w:p>
    <w:p w14:paraId="15E5F6DB" w14:textId="77777777" w:rsidR="008915FB" w:rsidRPr="0015054E" w:rsidRDefault="008915FB" w:rsidP="0015054E">
      <w:pPr>
        <w:spacing w:after="0" w:line="240" w:lineRule="auto"/>
        <w:rPr>
          <w:rFonts w:ascii="Calibri" w:hAnsi="Calibri" w:cs="Calibri"/>
        </w:rPr>
      </w:pPr>
      <w:r w:rsidRPr="0015054E">
        <w:rPr>
          <w:rFonts w:ascii="Calibri" w:hAnsi="Calibri" w:cs="Calibri"/>
        </w:rPr>
        <w:t>Při každém vybavení vzpomínky se informace v mozku znovu aktivuje a může být doplněna o nové zkušenosti. Proto si lidé někdy stejnou událost po letech pamatují trochu jinak. Paměť není přesný záznam minulosti, ale aktivní proces, při kterém mozek informace průběžně zpracovává.</w:t>
      </w:r>
    </w:p>
    <w:p w14:paraId="323BF697" w14:textId="77777777" w:rsidR="008915FB" w:rsidRPr="0015054E" w:rsidRDefault="002A74FF" w:rsidP="0015054E">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06CEBDA3">
          <v:rect id="_x0000_i1154" style="width:0;height:1.5pt" o:hralign="center" o:hrstd="t" o:hr="t" fillcolor="#a0a0a0" stroked="f"/>
        </w:pict>
      </w:r>
    </w:p>
    <w:p w14:paraId="416FE030" w14:textId="77777777" w:rsidR="008915FB" w:rsidRPr="0015054E" w:rsidRDefault="008915FB" w:rsidP="0015054E">
      <w:pPr>
        <w:spacing w:after="0" w:line="240" w:lineRule="auto"/>
        <w:rPr>
          <w:rFonts w:ascii="Calibri" w:hAnsi="Calibri" w:cs="Calibri"/>
          <w:b/>
          <w:bCs/>
        </w:rPr>
      </w:pPr>
      <w:r w:rsidRPr="0015054E">
        <w:rPr>
          <w:rFonts w:ascii="Calibri" w:hAnsi="Calibri" w:cs="Calibri"/>
          <w:b/>
          <w:bCs/>
        </w:rPr>
        <w:t>Psychologie v každodenním životě</w:t>
      </w:r>
    </w:p>
    <w:p w14:paraId="7BF86966" w14:textId="77777777" w:rsidR="008915FB" w:rsidRPr="0015054E" w:rsidRDefault="008915FB" w:rsidP="0015054E">
      <w:pPr>
        <w:spacing w:after="0" w:line="240" w:lineRule="auto"/>
        <w:rPr>
          <w:rFonts w:ascii="Calibri" w:hAnsi="Calibri" w:cs="Calibri"/>
        </w:rPr>
      </w:pPr>
      <w:r w:rsidRPr="0015054E">
        <w:rPr>
          <w:rFonts w:ascii="Calibri" w:hAnsi="Calibri" w:cs="Calibri"/>
        </w:rPr>
        <w:t>Možná jste si všimli, že si lépe pamatujete zážitky z výletu než seznam slov naučený nazpaměť. Je to proto, že významné události bývají spojeny s emocemi, více smyslovými podněty i osobní zkušeností.</w:t>
      </w:r>
    </w:p>
    <w:p w14:paraId="03F077B4" w14:textId="77777777" w:rsidR="008915FB" w:rsidRPr="0015054E" w:rsidRDefault="008915FB" w:rsidP="0015054E">
      <w:pPr>
        <w:spacing w:after="0" w:line="240" w:lineRule="auto"/>
        <w:rPr>
          <w:rFonts w:ascii="Calibri" w:hAnsi="Calibri" w:cs="Calibri"/>
        </w:rPr>
      </w:pPr>
      <w:r w:rsidRPr="0015054E">
        <w:rPr>
          <w:rFonts w:ascii="Calibri" w:hAnsi="Calibri" w:cs="Calibri"/>
        </w:rPr>
        <w:t>Podobně se děti lépe učí tehdy, když mohou nové poznatky prožít, vyzkoušet si je nebo propojit s vlastní zkušeností. Proto je v předškolním vzdělávání důležitá hra, objevování a praktické činnosti.</w:t>
      </w:r>
    </w:p>
    <w:p w14:paraId="3B2CDB6E" w14:textId="77777777" w:rsidR="008915FB" w:rsidRPr="0015054E" w:rsidRDefault="002A74FF" w:rsidP="0015054E">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444DC7D1">
          <v:rect id="_x0000_i1155" style="width:0;height:1.5pt" o:hralign="center" o:hrstd="t" o:hr="t" fillcolor="#a0a0a0" stroked="f"/>
        </w:pict>
      </w:r>
    </w:p>
    <w:p w14:paraId="42EAD6CA" w14:textId="77777777" w:rsidR="008915FB" w:rsidRPr="0015054E" w:rsidRDefault="008915FB" w:rsidP="0015054E">
      <w:pPr>
        <w:spacing w:after="0" w:line="240" w:lineRule="auto"/>
        <w:rPr>
          <w:rFonts w:ascii="Calibri" w:hAnsi="Calibri" w:cs="Calibri"/>
          <w:b/>
          <w:bCs/>
        </w:rPr>
      </w:pPr>
      <w:r w:rsidRPr="0015054E">
        <w:rPr>
          <w:rFonts w:ascii="Calibri" w:hAnsi="Calibri" w:cs="Calibri"/>
          <w:b/>
          <w:bCs/>
        </w:rPr>
        <w:t>Slovníček pojmů</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790"/>
        <w:gridCol w:w="7282"/>
      </w:tblGrid>
      <w:tr w:rsidR="008915FB" w:rsidRPr="0015054E" w14:paraId="6FBC45AF" w14:textId="77777777">
        <w:trPr>
          <w:tblHeader/>
          <w:tblCellSpacing w:w="15" w:type="dxa"/>
        </w:trPr>
        <w:tc>
          <w:tcPr>
            <w:tcW w:w="0" w:type="auto"/>
            <w:vAlign w:val="center"/>
            <w:hideMark/>
          </w:tcPr>
          <w:p w14:paraId="463ED654" w14:textId="77777777" w:rsidR="008915FB" w:rsidRPr="0015054E" w:rsidRDefault="008915FB" w:rsidP="0015054E">
            <w:pPr>
              <w:spacing w:after="0" w:line="240" w:lineRule="auto"/>
              <w:rPr>
                <w:rFonts w:ascii="Calibri" w:hAnsi="Calibri" w:cs="Calibri"/>
                <w:b/>
                <w:bCs/>
              </w:rPr>
            </w:pPr>
            <w:r w:rsidRPr="0015054E">
              <w:rPr>
                <w:rFonts w:ascii="Calibri" w:hAnsi="Calibri" w:cs="Calibri"/>
                <w:b/>
                <w:bCs/>
              </w:rPr>
              <w:t>Pojem</w:t>
            </w:r>
          </w:p>
        </w:tc>
        <w:tc>
          <w:tcPr>
            <w:tcW w:w="0" w:type="auto"/>
            <w:vAlign w:val="center"/>
            <w:hideMark/>
          </w:tcPr>
          <w:p w14:paraId="73B13146" w14:textId="77777777" w:rsidR="008915FB" w:rsidRPr="0015054E" w:rsidRDefault="008915FB" w:rsidP="0015054E">
            <w:pPr>
              <w:spacing w:after="0" w:line="240" w:lineRule="auto"/>
              <w:rPr>
                <w:rFonts w:ascii="Calibri" w:hAnsi="Calibri" w:cs="Calibri"/>
                <w:b/>
                <w:bCs/>
              </w:rPr>
            </w:pPr>
            <w:r w:rsidRPr="0015054E">
              <w:rPr>
                <w:rFonts w:ascii="Calibri" w:hAnsi="Calibri" w:cs="Calibri"/>
                <w:b/>
                <w:bCs/>
              </w:rPr>
              <w:t>Význam</w:t>
            </w:r>
          </w:p>
        </w:tc>
      </w:tr>
      <w:tr w:rsidR="008915FB" w:rsidRPr="0015054E" w14:paraId="4F4BDD24" w14:textId="77777777">
        <w:trPr>
          <w:tblCellSpacing w:w="15" w:type="dxa"/>
        </w:trPr>
        <w:tc>
          <w:tcPr>
            <w:tcW w:w="0" w:type="auto"/>
            <w:vAlign w:val="center"/>
            <w:hideMark/>
          </w:tcPr>
          <w:p w14:paraId="24CA4323" w14:textId="77777777" w:rsidR="008915FB" w:rsidRPr="0015054E" w:rsidRDefault="008915FB" w:rsidP="0015054E">
            <w:pPr>
              <w:spacing w:after="0" w:line="240" w:lineRule="auto"/>
              <w:rPr>
                <w:rFonts w:ascii="Calibri" w:hAnsi="Calibri" w:cs="Calibri"/>
              </w:rPr>
            </w:pPr>
            <w:r w:rsidRPr="0015054E">
              <w:rPr>
                <w:rFonts w:ascii="Calibri" w:hAnsi="Calibri" w:cs="Calibri"/>
                <w:b/>
                <w:bCs/>
              </w:rPr>
              <w:t>Paměť</w:t>
            </w:r>
          </w:p>
        </w:tc>
        <w:tc>
          <w:tcPr>
            <w:tcW w:w="0" w:type="auto"/>
            <w:vAlign w:val="center"/>
            <w:hideMark/>
          </w:tcPr>
          <w:p w14:paraId="7E7E533A" w14:textId="77777777" w:rsidR="008915FB" w:rsidRPr="0015054E" w:rsidRDefault="008915FB" w:rsidP="0015054E">
            <w:pPr>
              <w:spacing w:after="0" w:line="240" w:lineRule="auto"/>
              <w:rPr>
                <w:rFonts w:ascii="Calibri" w:hAnsi="Calibri" w:cs="Calibri"/>
              </w:rPr>
            </w:pPr>
            <w:r w:rsidRPr="0015054E">
              <w:rPr>
                <w:rFonts w:ascii="Calibri" w:hAnsi="Calibri" w:cs="Calibri"/>
              </w:rPr>
              <w:t>Psychický proces umožňující přijímat, uchovávat a vybavovat informace.</w:t>
            </w:r>
          </w:p>
        </w:tc>
      </w:tr>
      <w:tr w:rsidR="008915FB" w:rsidRPr="0015054E" w14:paraId="03B18227" w14:textId="77777777">
        <w:trPr>
          <w:tblCellSpacing w:w="15" w:type="dxa"/>
        </w:trPr>
        <w:tc>
          <w:tcPr>
            <w:tcW w:w="0" w:type="auto"/>
            <w:vAlign w:val="center"/>
            <w:hideMark/>
          </w:tcPr>
          <w:p w14:paraId="2C6F9EB2" w14:textId="77777777" w:rsidR="008915FB" w:rsidRPr="0015054E" w:rsidRDefault="008915FB" w:rsidP="0015054E">
            <w:pPr>
              <w:spacing w:after="0" w:line="240" w:lineRule="auto"/>
              <w:rPr>
                <w:rFonts w:ascii="Calibri" w:hAnsi="Calibri" w:cs="Calibri"/>
              </w:rPr>
            </w:pPr>
            <w:r w:rsidRPr="0015054E">
              <w:rPr>
                <w:rFonts w:ascii="Calibri" w:hAnsi="Calibri" w:cs="Calibri"/>
                <w:b/>
                <w:bCs/>
              </w:rPr>
              <w:t>Zapamatování</w:t>
            </w:r>
          </w:p>
        </w:tc>
        <w:tc>
          <w:tcPr>
            <w:tcW w:w="0" w:type="auto"/>
            <w:vAlign w:val="center"/>
            <w:hideMark/>
          </w:tcPr>
          <w:p w14:paraId="5127ECBA" w14:textId="77777777" w:rsidR="008915FB" w:rsidRPr="0015054E" w:rsidRDefault="008915FB" w:rsidP="0015054E">
            <w:pPr>
              <w:spacing w:after="0" w:line="240" w:lineRule="auto"/>
              <w:rPr>
                <w:rFonts w:ascii="Calibri" w:hAnsi="Calibri" w:cs="Calibri"/>
              </w:rPr>
            </w:pPr>
            <w:r w:rsidRPr="0015054E">
              <w:rPr>
                <w:rFonts w:ascii="Calibri" w:hAnsi="Calibri" w:cs="Calibri"/>
              </w:rPr>
              <w:t>První fáze paměti, při níž dochází k ukládání informací.</w:t>
            </w:r>
          </w:p>
        </w:tc>
      </w:tr>
      <w:tr w:rsidR="008915FB" w:rsidRPr="0015054E" w14:paraId="6E96D11E" w14:textId="77777777">
        <w:trPr>
          <w:tblCellSpacing w:w="15" w:type="dxa"/>
        </w:trPr>
        <w:tc>
          <w:tcPr>
            <w:tcW w:w="0" w:type="auto"/>
            <w:vAlign w:val="center"/>
            <w:hideMark/>
          </w:tcPr>
          <w:p w14:paraId="4BDAB8D5" w14:textId="77777777" w:rsidR="008915FB" w:rsidRPr="0015054E" w:rsidRDefault="008915FB" w:rsidP="0015054E">
            <w:pPr>
              <w:spacing w:after="0" w:line="240" w:lineRule="auto"/>
              <w:rPr>
                <w:rFonts w:ascii="Calibri" w:hAnsi="Calibri" w:cs="Calibri"/>
              </w:rPr>
            </w:pPr>
            <w:r w:rsidRPr="0015054E">
              <w:rPr>
                <w:rFonts w:ascii="Calibri" w:hAnsi="Calibri" w:cs="Calibri"/>
                <w:b/>
                <w:bCs/>
              </w:rPr>
              <w:t>Uchování</w:t>
            </w:r>
          </w:p>
        </w:tc>
        <w:tc>
          <w:tcPr>
            <w:tcW w:w="0" w:type="auto"/>
            <w:vAlign w:val="center"/>
            <w:hideMark/>
          </w:tcPr>
          <w:p w14:paraId="20F192BB" w14:textId="77777777" w:rsidR="008915FB" w:rsidRPr="0015054E" w:rsidRDefault="008915FB" w:rsidP="0015054E">
            <w:pPr>
              <w:spacing w:after="0" w:line="240" w:lineRule="auto"/>
              <w:rPr>
                <w:rFonts w:ascii="Calibri" w:hAnsi="Calibri" w:cs="Calibri"/>
              </w:rPr>
            </w:pPr>
            <w:r w:rsidRPr="0015054E">
              <w:rPr>
                <w:rFonts w:ascii="Calibri" w:hAnsi="Calibri" w:cs="Calibri"/>
              </w:rPr>
              <w:t>Udržení informací v paměti po určitou dobu.</w:t>
            </w:r>
          </w:p>
        </w:tc>
      </w:tr>
      <w:tr w:rsidR="008915FB" w:rsidRPr="0015054E" w14:paraId="1EE449A1" w14:textId="77777777">
        <w:trPr>
          <w:tblCellSpacing w:w="15" w:type="dxa"/>
        </w:trPr>
        <w:tc>
          <w:tcPr>
            <w:tcW w:w="0" w:type="auto"/>
            <w:vAlign w:val="center"/>
            <w:hideMark/>
          </w:tcPr>
          <w:p w14:paraId="2AE16D27" w14:textId="77777777" w:rsidR="008915FB" w:rsidRPr="0015054E" w:rsidRDefault="008915FB" w:rsidP="0015054E">
            <w:pPr>
              <w:spacing w:after="0" w:line="240" w:lineRule="auto"/>
              <w:rPr>
                <w:rFonts w:ascii="Calibri" w:hAnsi="Calibri" w:cs="Calibri"/>
              </w:rPr>
            </w:pPr>
            <w:r w:rsidRPr="0015054E">
              <w:rPr>
                <w:rFonts w:ascii="Calibri" w:hAnsi="Calibri" w:cs="Calibri"/>
                <w:b/>
                <w:bCs/>
              </w:rPr>
              <w:t>Vybavování</w:t>
            </w:r>
          </w:p>
        </w:tc>
        <w:tc>
          <w:tcPr>
            <w:tcW w:w="0" w:type="auto"/>
            <w:vAlign w:val="center"/>
            <w:hideMark/>
          </w:tcPr>
          <w:p w14:paraId="25253162" w14:textId="77777777" w:rsidR="008915FB" w:rsidRPr="0015054E" w:rsidRDefault="008915FB" w:rsidP="0015054E">
            <w:pPr>
              <w:spacing w:after="0" w:line="240" w:lineRule="auto"/>
              <w:rPr>
                <w:rFonts w:ascii="Calibri" w:hAnsi="Calibri" w:cs="Calibri"/>
              </w:rPr>
            </w:pPr>
            <w:r w:rsidRPr="0015054E">
              <w:rPr>
                <w:rFonts w:ascii="Calibri" w:hAnsi="Calibri" w:cs="Calibri"/>
              </w:rPr>
              <w:t>Znovuzískání uložených informací.</w:t>
            </w:r>
          </w:p>
        </w:tc>
      </w:tr>
      <w:tr w:rsidR="008915FB" w:rsidRPr="0015054E" w14:paraId="2B54A123" w14:textId="77777777">
        <w:trPr>
          <w:tblCellSpacing w:w="15" w:type="dxa"/>
        </w:trPr>
        <w:tc>
          <w:tcPr>
            <w:tcW w:w="0" w:type="auto"/>
            <w:vAlign w:val="center"/>
            <w:hideMark/>
          </w:tcPr>
          <w:p w14:paraId="36E974D7" w14:textId="77777777" w:rsidR="008915FB" w:rsidRPr="0015054E" w:rsidRDefault="008915FB" w:rsidP="0015054E">
            <w:pPr>
              <w:spacing w:after="0" w:line="240" w:lineRule="auto"/>
              <w:rPr>
                <w:rFonts w:ascii="Calibri" w:hAnsi="Calibri" w:cs="Calibri"/>
              </w:rPr>
            </w:pPr>
            <w:r w:rsidRPr="0015054E">
              <w:rPr>
                <w:rFonts w:ascii="Calibri" w:hAnsi="Calibri" w:cs="Calibri"/>
                <w:b/>
                <w:bCs/>
              </w:rPr>
              <w:t>Zapomínání</w:t>
            </w:r>
          </w:p>
        </w:tc>
        <w:tc>
          <w:tcPr>
            <w:tcW w:w="0" w:type="auto"/>
            <w:vAlign w:val="center"/>
            <w:hideMark/>
          </w:tcPr>
          <w:p w14:paraId="35341D4B" w14:textId="77777777" w:rsidR="008915FB" w:rsidRPr="0015054E" w:rsidRDefault="008915FB" w:rsidP="0015054E">
            <w:pPr>
              <w:spacing w:after="0" w:line="240" w:lineRule="auto"/>
              <w:rPr>
                <w:rFonts w:ascii="Calibri" w:hAnsi="Calibri" w:cs="Calibri"/>
              </w:rPr>
            </w:pPr>
            <w:r w:rsidRPr="0015054E">
              <w:rPr>
                <w:rFonts w:ascii="Calibri" w:hAnsi="Calibri" w:cs="Calibri"/>
              </w:rPr>
              <w:t>Přirozený proces, při kterém dochází k oslabení nebo ztrátě možnosti vybavit si informace.</w:t>
            </w:r>
          </w:p>
        </w:tc>
      </w:tr>
      <w:tr w:rsidR="008915FB" w:rsidRPr="0015054E" w14:paraId="7433EEDE" w14:textId="77777777">
        <w:trPr>
          <w:tblCellSpacing w:w="15" w:type="dxa"/>
        </w:trPr>
        <w:tc>
          <w:tcPr>
            <w:tcW w:w="0" w:type="auto"/>
            <w:vAlign w:val="center"/>
            <w:hideMark/>
          </w:tcPr>
          <w:p w14:paraId="68B67BDA" w14:textId="77777777" w:rsidR="008915FB" w:rsidRPr="0015054E" w:rsidRDefault="008915FB" w:rsidP="0015054E">
            <w:pPr>
              <w:spacing w:after="0" w:line="240" w:lineRule="auto"/>
              <w:rPr>
                <w:rFonts w:ascii="Calibri" w:hAnsi="Calibri" w:cs="Calibri"/>
              </w:rPr>
            </w:pPr>
            <w:r w:rsidRPr="0015054E">
              <w:rPr>
                <w:rFonts w:ascii="Calibri" w:hAnsi="Calibri" w:cs="Calibri"/>
                <w:b/>
                <w:bCs/>
              </w:rPr>
              <w:t>Pracovní paměť</w:t>
            </w:r>
          </w:p>
        </w:tc>
        <w:tc>
          <w:tcPr>
            <w:tcW w:w="0" w:type="auto"/>
            <w:vAlign w:val="center"/>
            <w:hideMark/>
          </w:tcPr>
          <w:p w14:paraId="3BBA469E" w14:textId="77777777" w:rsidR="008915FB" w:rsidRPr="0015054E" w:rsidRDefault="008915FB" w:rsidP="0015054E">
            <w:pPr>
              <w:spacing w:after="0" w:line="240" w:lineRule="auto"/>
              <w:rPr>
                <w:rFonts w:ascii="Calibri" w:hAnsi="Calibri" w:cs="Calibri"/>
              </w:rPr>
            </w:pPr>
            <w:r w:rsidRPr="0015054E">
              <w:rPr>
                <w:rFonts w:ascii="Calibri" w:hAnsi="Calibri" w:cs="Calibri"/>
              </w:rPr>
              <w:t>Paměťový systém umožňující krátkodobě uchovávat a současně zpracovávat informace.</w:t>
            </w:r>
          </w:p>
        </w:tc>
      </w:tr>
      <w:tr w:rsidR="008915FB" w:rsidRPr="0015054E" w14:paraId="17BBEC6E" w14:textId="77777777">
        <w:trPr>
          <w:tblCellSpacing w:w="15" w:type="dxa"/>
        </w:trPr>
        <w:tc>
          <w:tcPr>
            <w:tcW w:w="0" w:type="auto"/>
            <w:vAlign w:val="center"/>
            <w:hideMark/>
          </w:tcPr>
          <w:p w14:paraId="075FA1D4" w14:textId="77777777" w:rsidR="008915FB" w:rsidRPr="0015054E" w:rsidRDefault="008915FB" w:rsidP="0015054E">
            <w:pPr>
              <w:spacing w:after="0" w:line="240" w:lineRule="auto"/>
              <w:rPr>
                <w:rFonts w:ascii="Calibri" w:hAnsi="Calibri" w:cs="Calibri"/>
              </w:rPr>
            </w:pPr>
            <w:r w:rsidRPr="0015054E">
              <w:rPr>
                <w:rFonts w:ascii="Calibri" w:hAnsi="Calibri" w:cs="Calibri"/>
                <w:b/>
                <w:bCs/>
              </w:rPr>
              <w:t>Dlouhodobá paměť</w:t>
            </w:r>
          </w:p>
        </w:tc>
        <w:tc>
          <w:tcPr>
            <w:tcW w:w="0" w:type="auto"/>
            <w:vAlign w:val="center"/>
            <w:hideMark/>
          </w:tcPr>
          <w:p w14:paraId="7ACFFA22" w14:textId="77777777" w:rsidR="008915FB" w:rsidRPr="0015054E" w:rsidRDefault="008915FB" w:rsidP="0015054E">
            <w:pPr>
              <w:spacing w:after="0" w:line="240" w:lineRule="auto"/>
              <w:rPr>
                <w:rFonts w:ascii="Calibri" w:hAnsi="Calibri" w:cs="Calibri"/>
              </w:rPr>
            </w:pPr>
            <w:r w:rsidRPr="0015054E">
              <w:rPr>
                <w:rFonts w:ascii="Calibri" w:hAnsi="Calibri" w:cs="Calibri"/>
              </w:rPr>
              <w:t>Paměťový systém určený k dlouhodobému uchování informací, zkušeností a dovedností.</w:t>
            </w:r>
          </w:p>
        </w:tc>
      </w:tr>
    </w:tbl>
    <w:p w14:paraId="1F69F807" w14:textId="77777777" w:rsidR="008915FB" w:rsidRPr="0015054E" w:rsidRDefault="002A74FF" w:rsidP="0015054E">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76F78034">
          <v:rect id="_x0000_i1156" style="width:0;height:1.5pt" o:hralign="center" o:hrstd="t" o:hr="t" fillcolor="#a0a0a0" stroked="f"/>
        </w:pict>
      </w:r>
    </w:p>
    <w:p w14:paraId="3F5CE3A2" w14:textId="77777777" w:rsidR="008915FB" w:rsidRPr="0015054E" w:rsidRDefault="008915FB" w:rsidP="0015054E">
      <w:pPr>
        <w:spacing w:after="0" w:line="240" w:lineRule="auto"/>
        <w:rPr>
          <w:rFonts w:ascii="Calibri" w:hAnsi="Calibri" w:cs="Calibri"/>
          <w:b/>
          <w:bCs/>
        </w:rPr>
      </w:pPr>
      <w:r w:rsidRPr="0015054E">
        <w:rPr>
          <w:rFonts w:ascii="Calibri" w:hAnsi="Calibri" w:cs="Calibri"/>
          <w:b/>
          <w:bCs/>
        </w:rPr>
        <w:t>Shrnutí kapitoly</w:t>
      </w:r>
    </w:p>
    <w:p w14:paraId="69959571" w14:textId="77777777" w:rsidR="008915FB" w:rsidRPr="0015054E" w:rsidRDefault="008915FB">
      <w:pPr>
        <w:numPr>
          <w:ilvl w:val="0"/>
          <w:numId w:val="49"/>
        </w:numPr>
        <w:spacing w:after="0" w:line="240" w:lineRule="auto"/>
        <w:rPr>
          <w:rFonts w:ascii="Calibri" w:hAnsi="Calibri" w:cs="Calibri"/>
        </w:rPr>
      </w:pPr>
      <w:r w:rsidRPr="0015054E">
        <w:rPr>
          <w:rFonts w:ascii="Calibri" w:hAnsi="Calibri" w:cs="Calibri"/>
        </w:rPr>
        <w:t>Paměť je psychický proces, který umožňuje přijímat, uchovávat a vybavovat informace.</w:t>
      </w:r>
    </w:p>
    <w:p w14:paraId="2A92F6DB" w14:textId="77777777" w:rsidR="008915FB" w:rsidRPr="0015054E" w:rsidRDefault="008915FB">
      <w:pPr>
        <w:numPr>
          <w:ilvl w:val="0"/>
          <w:numId w:val="49"/>
        </w:numPr>
        <w:spacing w:after="0" w:line="240" w:lineRule="auto"/>
        <w:rPr>
          <w:rFonts w:ascii="Calibri" w:hAnsi="Calibri" w:cs="Calibri"/>
        </w:rPr>
      </w:pPr>
      <w:r w:rsidRPr="0015054E">
        <w:rPr>
          <w:rFonts w:ascii="Calibri" w:hAnsi="Calibri" w:cs="Calibri"/>
        </w:rPr>
        <w:t>Základními fázemi paměti jsou zapamatování, uchování a vybavení.</w:t>
      </w:r>
    </w:p>
    <w:p w14:paraId="6314EB20" w14:textId="77777777" w:rsidR="008915FB" w:rsidRPr="0015054E" w:rsidRDefault="008915FB">
      <w:pPr>
        <w:numPr>
          <w:ilvl w:val="0"/>
          <w:numId w:val="49"/>
        </w:numPr>
        <w:spacing w:after="0" w:line="240" w:lineRule="auto"/>
        <w:rPr>
          <w:rFonts w:ascii="Calibri" w:hAnsi="Calibri" w:cs="Calibri"/>
        </w:rPr>
      </w:pPr>
      <w:r w:rsidRPr="0015054E">
        <w:rPr>
          <w:rFonts w:ascii="Calibri" w:hAnsi="Calibri" w:cs="Calibri"/>
        </w:rPr>
        <w:t>Zapomínání je přirozenou součástí fungování paměti.</w:t>
      </w:r>
    </w:p>
    <w:p w14:paraId="348D13FA" w14:textId="77777777" w:rsidR="008915FB" w:rsidRPr="0015054E" w:rsidRDefault="008915FB">
      <w:pPr>
        <w:numPr>
          <w:ilvl w:val="0"/>
          <w:numId w:val="49"/>
        </w:numPr>
        <w:spacing w:after="0" w:line="240" w:lineRule="auto"/>
        <w:rPr>
          <w:rFonts w:ascii="Calibri" w:hAnsi="Calibri" w:cs="Calibri"/>
        </w:rPr>
      </w:pPr>
      <w:r w:rsidRPr="0015054E">
        <w:rPr>
          <w:rFonts w:ascii="Calibri" w:hAnsi="Calibri" w:cs="Calibri"/>
        </w:rPr>
        <w:t>Rozlišujeme senzorickou, krátkodobou, pracovní a dlouhodobou paměť.</w:t>
      </w:r>
    </w:p>
    <w:p w14:paraId="23442022" w14:textId="77777777" w:rsidR="008915FB" w:rsidRPr="0015054E" w:rsidRDefault="008915FB">
      <w:pPr>
        <w:numPr>
          <w:ilvl w:val="0"/>
          <w:numId w:val="49"/>
        </w:numPr>
        <w:spacing w:after="0" w:line="240" w:lineRule="auto"/>
        <w:rPr>
          <w:rFonts w:ascii="Calibri" w:hAnsi="Calibri" w:cs="Calibri"/>
        </w:rPr>
      </w:pPr>
      <w:r w:rsidRPr="0015054E">
        <w:rPr>
          <w:rFonts w:ascii="Calibri" w:hAnsi="Calibri" w:cs="Calibri"/>
        </w:rPr>
        <w:t>Dlouhodobá paměť zahrnuje deklarativní (explicitní) a nedeklarativní (implicitní) informace.</w:t>
      </w:r>
    </w:p>
    <w:p w14:paraId="079188AE" w14:textId="77777777" w:rsidR="008915FB" w:rsidRPr="0015054E" w:rsidRDefault="008915FB">
      <w:pPr>
        <w:numPr>
          <w:ilvl w:val="0"/>
          <w:numId w:val="49"/>
        </w:numPr>
        <w:spacing w:after="0" w:line="240" w:lineRule="auto"/>
        <w:rPr>
          <w:rFonts w:ascii="Calibri" w:hAnsi="Calibri" w:cs="Calibri"/>
        </w:rPr>
      </w:pPr>
      <w:r w:rsidRPr="0015054E">
        <w:rPr>
          <w:rFonts w:ascii="Calibri" w:hAnsi="Calibri" w:cs="Calibri"/>
        </w:rPr>
        <w:t>Zapamatování podporuje pozornost, porozumění, opakování, motivace, emoce i kvalitní spánek.</w:t>
      </w:r>
    </w:p>
    <w:p w14:paraId="753523E5" w14:textId="77777777" w:rsidR="008915FB" w:rsidRPr="0015054E" w:rsidRDefault="008915FB">
      <w:pPr>
        <w:numPr>
          <w:ilvl w:val="0"/>
          <w:numId w:val="49"/>
        </w:numPr>
        <w:spacing w:after="0" w:line="240" w:lineRule="auto"/>
        <w:rPr>
          <w:rFonts w:ascii="Calibri" w:hAnsi="Calibri" w:cs="Calibri"/>
        </w:rPr>
      </w:pPr>
      <w:r w:rsidRPr="0015054E">
        <w:rPr>
          <w:rFonts w:ascii="Calibri" w:hAnsi="Calibri" w:cs="Calibri"/>
        </w:rPr>
        <w:t>Nejlepší výsledky při učení přináší pravidelné opakování, aktivní práce s informacemi a jejich využívání v praxi.</w:t>
      </w:r>
    </w:p>
    <w:p w14:paraId="12AEFA3C" w14:textId="77777777" w:rsidR="008915FB" w:rsidRPr="0015054E" w:rsidRDefault="002A74FF" w:rsidP="0015054E">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0FFE3E95">
          <v:rect id="_x0000_i1157" style="width:0;height:1.5pt" o:hralign="center" o:hrstd="t" o:hr="t" fillcolor="#a0a0a0" stroked="f"/>
        </w:pict>
      </w:r>
    </w:p>
    <w:p w14:paraId="5DC294F4" w14:textId="77777777" w:rsidR="008915FB" w:rsidRPr="0015054E" w:rsidRDefault="008915FB" w:rsidP="0015054E">
      <w:pPr>
        <w:spacing w:after="0" w:line="240" w:lineRule="auto"/>
        <w:rPr>
          <w:rFonts w:ascii="Calibri" w:hAnsi="Calibri" w:cs="Calibri"/>
          <w:b/>
          <w:bCs/>
        </w:rPr>
      </w:pPr>
      <w:r w:rsidRPr="0015054E">
        <w:rPr>
          <w:rFonts w:ascii="Calibri" w:hAnsi="Calibri" w:cs="Calibri"/>
          <w:b/>
          <w:bCs/>
        </w:rPr>
        <w:t>Kontrolní otázky</w:t>
      </w:r>
    </w:p>
    <w:p w14:paraId="0CD94796" w14:textId="77777777" w:rsidR="008915FB" w:rsidRPr="0015054E" w:rsidRDefault="008915FB">
      <w:pPr>
        <w:numPr>
          <w:ilvl w:val="0"/>
          <w:numId w:val="50"/>
        </w:numPr>
        <w:spacing w:after="0" w:line="240" w:lineRule="auto"/>
        <w:rPr>
          <w:rFonts w:ascii="Calibri" w:hAnsi="Calibri" w:cs="Calibri"/>
        </w:rPr>
      </w:pPr>
      <w:r w:rsidRPr="0015054E">
        <w:rPr>
          <w:rFonts w:ascii="Calibri" w:hAnsi="Calibri" w:cs="Calibri"/>
        </w:rPr>
        <w:t>Co je paměť?</w:t>
      </w:r>
    </w:p>
    <w:p w14:paraId="069BEB09" w14:textId="77777777" w:rsidR="008915FB" w:rsidRPr="0015054E" w:rsidRDefault="008915FB">
      <w:pPr>
        <w:numPr>
          <w:ilvl w:val="0"/>
          <w:numId w:val="50"/>
        </w:numPr>
        <w:spacing w:after="0" w:line="240" w:lineRule="auto"/>
        <w:rPr>
          <w:rFonts w:ascii="Calibri" w:hAnsi="Calibri" w:cs="Calibri"/>
        </w:rPr>
      </w:pPr>
      <w:r w:rsidRPr="0015054E">
        <w:rPr>
          <w:rFonts w:ascii="Calibri" w:hAnsi="Calibri" w:cs="Calibri"/>
        </w:rPr>
        <w:t>Jaké jsou základní fáze paměti?</w:t>
      </w:r>
    </w:p>
    <w:p w14:paraId="26946BD2" w14:textId="77777777" w:rsidR="008915FB" w:rsidRPr="0015054E" w:rsidRDefault="008915FB">
      <w:pPr>
        <w:numPr>
          <w:ilvl w:val="0"/>
          <w:numId w:val="50"/>
        </w:numPr>
        <w:spacing w:after="0" w:line="240" w:lineRule="auto"/>
        <w:rPr>
          <w:rFonts w:ascii="Calibri" w:hAnsi="Calibri" w:cs="Calibri"/>
        </w:rPr>
      </w:pPr>
      <w:r w:rsidRPr="0015054E">
        <w:rPr>
          <w:rFonts w:ascii="Calibri" w:hAnsi="Calibri" w:cs="Calibri"/>
        </w:rPr>
        <w:t>Jaký je rozdíl mezi krátkodobou, pracovní a dlouhodobou pamětí?</w:t>
      </w:r>
    </w:p>
    <w:p w14:paraId="26F92FEE" w14:textId="77777777" w:rsidR="008915FB" w:rsidRPr="0015054E" w:rsidRDefault="008915FB">
      <w:pPr>
        <w:numPr>
          <w:ilvl w:val="0"/>
          <w:numId w:val="50"/>
        </w:numPr>
        <w:spacing w:after="0" w:line="240" w:lineRule="auto"/>
        <w:rPr>
          <w:rFonts w:ascii="Calibri" w:hAnsi="Calibri" w:cs="Calibri"/>
        </w:rPr>
      </w:pPr>
      <w:r w:rsidRPr="0015054E">
        <w:rPr>
          <w:rFonts w:ascii="Calibri" w:hAnsi="Calibri" w:cs="Calibri"/>
        </w:rPr>
        <w:t>Co je zapomínání a proč je důležité?</w:t>
      </w:r>
    </w:p>
    <w:p w14:paraId="40B092BB" w14:textId="77777777" w:rsidR="008915FB" w:rsidRPr="0015054E" w:rsidRDefault="008915FB">
      <w:pPr>
        <w:numPr>
          <w:ilvl w:val="0"/>
          <w:numId w:val="50"/>
        </w:numPr>
        <w:spacing w:after="0" w:line="240" w:lineRule="auto"/>
        <w:rPr>
          <w:rFonts w:ascii="Calibri" w:hAnsi="Calibri" w:cs="Calibri"/>
        </w:rPr>
      </w:pPr>
      <w:r w:rsidRPr="0015054E">
        <w:rPr>
          <w:rFonts w:ascii="Calibri" w:hAnsi="Calibri" w:cs="Calibri"/>
        </w:rPr>
        <w:t>Jaké faktory ovlivňují zapamatování?</w:t>
      </w:r>
    </w:p>
    <w:p w14:paraId="50F9DE88" w14:textId="77777777" w:rsidR="008915FB" w:rsidRPr="0015054E" w:rsidRDefault="008915FB">
      <w:pPr>
        <w:numPr>
          <w:ilvl w:val="0"/>
          <w:numId w:val="50"/>
        </w:numPr>
        <w:spacing w:after="0" w:line="240" w:lineRule="auto"/>
        <w:rPr>
          <w:rFonts w:ascii="Calibri" w:hAnsi="Calibri" w:cs="Calibri"/>
        </w:rPr>
      </w:pPr>
      <w:r w:rsidRPr="0015054E">
        <w:rPr>
          <w:rFonts w:ascii="Calibri" w:hAnsi="Calibri" w:cs="Calibri"/>
        </w:rPr>
        <w:t>Jaký je rozdíl mezi deklarativní a nedeklarativní pamětí?</w:t>
      </w:r>
    </w:p>
    <w:p w14:paraId="1CDAF601" w14:textId="77777777" w:rsidR="008915FB" w:rsidRPr="0015054E" w:rsidRDefault="008915FB">
      <w:pPr>
        <w:numPr>
          <w:ilvl w:val="0"/>
          <w:numId w:val="50"/>
        </w:numPr>
        <w:spacing w:after="0" w:line="240" w:lineRule="auto"/>
        <w:rPr>
          <w:rFonts w:ascii="Calibri" w:hAnsi="Calibri" w:cs="Calibri"/>
        </w:rPr>
      </w:pPr>
      <w:r w:rsidRPr="0015054E">
        <w:rPr>
          <w:rFonts w:ascii="Calibri" w:hAnsi="Calibri" w:cs="Calibri"/>
        </w:rPr>
        <w:t>Jakou roli hraje spánek při učení?</w:t>
      </w:r>
    </w:p>
    <w:p w14:paraId="171C3BBD" w14:textId="77777777" w:rsidR="008915FB" w:rsidRPr="0015054E" w:rsidRDefault="008915FB">
      <w:pPr>
        <w:numPr>
          <w:ilvl w:val="0"/>
          <w:numId w:val="50"/>
        </w:numPr>
        <w:spacing w:after="0" w:line="240" w:lineRule="auto"/>
        <w:rPr>
          <w:rFonts w:ascii="Calibri" w:hAnsi="Calibri" w:cs="Calibri"/>
        </w:rPr>
      </w:pPr>
      <w:r w:rsidRPr="0015054E">
        <w:rPr>
          <w:rFonts w:ascii="Calibri" w:hAnsi="Calibri" w:cs="Calibri"/>
        </w:rPr>
        <w:t>Proč je pravidelné opakování účinnější než jednorázové intenzivní učení?</w:t>
      </w:r>
    </w:p>
    <w:p w14:paraId="312C7E0E" w14:textId="77777777" w:rsidR="008915FB" w:rsidRPr="0015054E" w:rsidRDefault="008915FB">
      <w:pPr>
        <w:numPr>
          <w:ilvl w:val="0"/>
          <w:numId w:val="50"/>
        </w:numPr>
        <w:spacing w:after="0" w:line="240" w:lineRule="auto"/>
        <w:rPr>
          <w:rFonts w:ascii="Calibri" w:hAnsi="Calibri" w:cs="Calibri"/>
        </w:rPr>
      </w:pPr>
      <w:r w:rsidRPr="0015054E">
        <w:rPr>
          <w:rFonts w:ascii="Calibri" w:hAnsi="Calibri" w:cs="Calibri"/>
        </w:rPr>
        <w:t>Jak může pedagog podporovat lepší zapamatování u dětí?</w:t>
      </w:r>
    </w:p>
    <w:p w14:paraId="12ECA200" w14:textId="77777777" w:rsidR="008915FB" w:rsidRPr="0015054E" w:rsidRDefault="008915FB">
      <w:pPr>
        <w:numPr>
          <w:ilvl w:val="0"/>
          <w:numId w:val="50"/>
        </w:numPr>
        <w:spacing w:after="0" w:line="240" w:lineRule="auto"/>
        <w:rPr>
          <w:rFonts w:ascii="Calibri" w:hAnsi="Calibri" w:cs="Calibri"/>
        </w:rPr>
      </w:pPr>
      <w:r w:rsidRPr="0015054E">
        <w:rPr>
          <w:rFonts w:ascii="Calibri" w:hAnsi="Calibri" w:cs="Calibri"/>
        </w:rPr>
        <w:t>Uveďte příklady využití paměti v každodenním životě.</w:t>
      </w:r>
    </w:p>
    <w:p w14:paraId="1B0F9559" w14:textId="77777777" w:rsidR="008915FB" w:rsidRPr="0015054E" w:rsidRDefault="002A74FF" w:rsidP="0015054E">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27B39EFD">
          <v:rect id="_x0000_i1158" style="width:0;height:1.5pt" o:hralign="center" o:hrstd="t" o:hr="t" fillcolor="#a0a0a0" stroked="f"/>
        </w:pict>
      </w:r>
    </w:p>
    <w:p w14:paraId="3FE1256A" w14:textId="77777777" w:rsidR="008915FB" w:rsidRPr="0015054E" w:rsidRDefault="008915FB" w:rsidP="0015054E">
      <w:pPr>
        <w:spacing w:after="0" w:line="240" w:lineRule="auto"/>
        <w:rPr>
          <w:rFonts w:ascii="Calibri" w:hAnsi="Calibri" w:cs="Calibri"/>
          <w:b/>
          <w:bCs/>
        </w:rPr>
      </w:pPr>
      <w:r w:rsidRPr="0015054E">
        <w:rPr>
          <w:rFonts w:ascii="Calibri" w:hAnsi="Calibri" w:cs="Calibri"/>
          <w:b/>
          <w:bCs/>
        </w:rPr>
        <w:t>Praktická aktivita</w:t>
      </w:r>
    </w:p>
    <w:p w14:paraId="3B65222F" w14:textId="77777777" w:rsidR="008915FB" w:rsidRPr="0015054E" w:rsidRDefault="008915FB" w:rsidP="0015054E">
      <w:pPr>
        <w:spacing w:after="0" w:line="240" w:lineRule="auto"/>
        <w:rPr>
          <w:rFonts w:ascii="Calibri" w:hAnsi="Calibri" w:cs="Calibri"/>
          <w:b/>
          <w:bCs/>
        </w:rPr>
      </w:pPr>
      <w:r w:rsidRPr="0015054E">
        <w:rPr>
          <w:rFonts w:ascii="Calibri" w:hAnsi="Calibri" w:cs="Calibri"/>
          <w:b/>
          <w:bCs/>
        </w:rPr>
        <w:t>Jak si nejlépe zapamatuji?</w:t>
      </w:r>
    </w:p>
    <w:p w14:paraId="31DD3446" w14:textId="77777777" w:rsidR="008915FB" w:rsidRPr="0015054E" w:rsidRDefault="008915FB" w:rsidP="0015054E">
      <w:pPr>
        <w:spacing w:after="0" w:line="240" w:lineRule="auto"/>
        <w:rPr>
          <w:rFonts w:ascii="Calibri" w:hAnsi="Calibri" w:cs="Calibri"/>
        </w:rPr>
      </w:pPr>
      <w:r w:rsidRPr="0015054E">
        <w:rPr>
          <w:rFonts w:ascii="Calibri" w:hAnsi="Calibri" w:cs="Calibri"/>
        </w:rPr>
        <w:t>Vyzkoušejte následující experiment.</w:t>
      </w:r>
    </w:p>
    <w:p w14:paraId="0E2B3B0C" w14:textId="77777777" w:rsidR="008915FB" w:rsidRPr="0015054E" w:rsidRDefault="008915FB">
      <w:pPr>
        <w:numPr>
          <w:ilvl w:val="0"/>
          <w:numId w:val="51"/>
        </w:numPr>
        <w:spacing w:after="0" w:line="240" w:lineRule="auto"/>
        <w:rPr>
          <w:rFonts w:ascii="Calibri" w:hAnsi="Calibri" w:cs="Calibri"/>
        </w:rPr>
      </w:pPr>
      <w:r w:rsidRPr="0015054E">
        <w:rPr>
          <w:rFonts w:ascii="Calibri" w:hAnsi="Calibri" w:cs="Calibri"/>
        </w:rPr>
        <w:t>Učitel přečte deset nesouvisejících slov.</w:t>
      </w:r>
    </w:p>
    <w:p w14:paraId="2B84F821" w14:textId="77777777" w:rsidR="008915FB" w:rsidRPr="0015054E" w:rsidRDefault="008915FB">
      <w:pPr>
        <w:numPr>
          <w:ilvl w:val="0"/>
          <w:numId w:val="51"/>
        </w:numPr>
        <w:spacing w:after="0" w:line="240" w:lineRule="auto"/>
        <w:rPr>
          <w:rFonts w:ascii="Calibri" w:hAnsi="Calibri" w:cs="Calibri"/>
        </w:rPr>
      </w:pPr>
      <w:r w:rsidRPr="0015054E">
        <w:rPr>
          <w:rFonts w:ascii="Calibri" w:hAnsi="Calibri" w:cs="Calibri"/>
        </w:rPr>
        <w:t>Zapište si, kolik slov si po jedné minutě vybavíte.</w:t>
      </w:r>
    </w:p>
    <w:p w14:paraId="272FC961" w14:textId="77777777" w:rsidR="008915FB" w:rsidRPr="0015054E" w:rsidRDefault="008915FB">
      <w:pPr>
        <w:numPr>
          <w:ilvl w:val="0"/>
          <w:numId w:val="51"/>
        </w:numPr>
        <w:spacing w:after="0" w:line="240" w:lineRule="auto"/>
        <w:rPr>
          <w:rFonts w:ascii="Calibri" w:hAnsi="Calibri" w:cs="Calibri"/>
        </w:rPr>
      </w:pPr>
      <w:r w:rsidRPr="0015054E">
        <w:rPr>
          <w:rFonts w:ascii="Calibri" w:hAnsi="Calibri" w:cs="Calibri"/>
        </w:rPr>
        <w:t>Poté vytvořte z těchto slov krátký příběh nebo je rozdělte do smysluplných skupin.</w:t>
      </w:r>
    </w:p>
    <w:p w14:paraId="6F4D5B56" w14:textId="77777777" w:rsidR="008915FB" w:rsidRPr="0015054E" w:rsidRDefault="008915FB">
      <w:pPr>
        <w:numPr>
          <w:ilvl w:val="0"/>
          <w:numId w:val="51"/>
        </w:numPr>
        <w:spacing w:after="0" w:line="240" w:lineRule="auto"/>
        <w:rPr>
          <w:rFonts w:ascii="Calibri" w:hAnsi="Calibri" w:cs="Calibri"/>
        </w:rPr>
      </w:pPr>
      <w:r w:rsidRPr="0015054E">
        <w:rPr>
          <w:rFonts w:ascii="Calibri" w:hAnsi="Calibri" w:cs="Calibri"/>
        </w:rPr>
        <w:t>Po několika minutách si zkuste slova vybavit znovu.</w:t>
      </w:r>
    </w:p>
    <w:p w14:paraId="05B5EEED" w14:textId="77777777" w:rsidR="008915FB" w:rsidRPr="0015054E" w:rsidRDefault="008915FB" w:rsidP="0015054E">
      <w:pPr>
        <w:spacing w:after="0" w:line="240" w:lineRule="auto"/>
        <w:rPr>
          <w:rFonts w:ascii="Calibri" w:hAnsi="Calibri" w:cs="Calibri"/>
        </w:rPr>
      </w:pPr>
      <w:r w:rsidRPr="0015054E">
        <w:rPr>
          <w:rFonts w:ascii="Calibri" w:hAnsi="Calibri" w:cs="Calibri"/>
        </w:rPr>
        <w:t>Porovnejte výsledky a diskutujte:</w:t>
      </w:r>
    </w:p>
    <w:p w14:paraId="2F9BB72A" w14:textId="77777777" w:rsidR="008915FB" w:rsidRPr="0015054E" w:rsidRDefault="008915FB">
      <w:pPr>
        <w:numPr>
          <w:ilvl w:val="0"/>
          <w:numId w:val="52"/>
        </w:numPr>
        <w:spacing w:after="0" w:line="240" w:lineRule="auto"/>
        <w:rPr>
          <w:rFonts w:ascii="Calibri" w:hAnsi="Calibri" w:cs="Calibri"/>
        </w:rPr>
      </w:pPr>
      <w:r w:rsidRPr="0015054E">
        <w:rPr>
          <w:rFonts w:ascii="Calibri" w:hAnsi="Calibri" w:cs="Calibri"/>
        </w:rPr>
        <w:t>Který způsob byl úspěšnější?</w:t>
      </w:r>
    </w:p>
    <w:p w14:paraId="03CEA186" w14:textId="77777777" w:rsidR="008915FB" w:rsidRPr="0015054E" w:rsidRDefault="008915FB">
      <w:pPr>
        <w:numPr>
          <w:ilvl w:val="0"/>
          <w:numId w:val="52"/>
        </w:numPr>
        <w:spacing w:after="0" w:line="240" w:lineRule="auto"/>
        <w:rPr>
          <w:rFonts w:ascii="Calibri" w:hAnsi="Calibri" w:cs="Calibri"/>
        </w:rPr>
      </w:pPr>
      <w:r w:rsidRPr="0015054E">
        <w:rPr>
          <w:rFonts w:ascii="Calibri" w:hAnsi="Calibri" w:cs="Calibri"/>
        </w:rPr>
        <w:t>Proč si mozek lépe pamatuje informace, které dávají smysl?</w:t>
      </w:r>
    </w:p>
    <w:p w14:paraId="29174E4C" w14:textId="77777777" w:rsidR="008915FB" w:rsidRPr="0015054E" w:rsidRDefault="008915FB">
      <w:pPr>
        <w:numPr>
          <w:ilvl w:val="0"/>
          <w:numId w:val="52"/>
        </w:numPr>
        <w:spacing w:after="0" w:line="240" w:lineRule="auto"/>
        <w:rPr>
          <w:rFonts w:ascii="Calibri" w:hAnsi="Calibri" w:cs="Calibri"/>
        </w:rPr>
      </w:pPr>
      <w:r w:rsidRPr="0015054E">
        <w:rPr>
          <w:rFonts w:ascii="Calibri" w:hAnsi="Calibri" w:cs="Calibri"/>
        </w:rPr>
        <w:t>Jak můžete tento poznatek využít při vlastním učení i při práci s dětmi?</w:t>
      </w:r>
    </w:p>
    <w:p w14:paraId="7E23916C" w14:textId="77777777" w:rsidR="008915FB" w:rsidRPr="0015054E" w:rsidRDefault="002A74FF" w:rsidP="0015054E">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30E726FA">
          <v:rect id="_x0000_i1159" style="width:0;height:1.5pt" o:hralign="center" o:hrstd="t" o:hr="t" fillcolor="#a0a0a0" stroked="f"/>
        </w:pict>
      </w:r>
    </w:p>
    <w:p w14:paraId="358ED7F1" w14:textId="77777777" w:rsidR="008915FB" w:rsidRPr="0015054E" w:rsidRDefault="008915FB" w:rsidP="0015054E">
      <w:pPr>
        <w:spacing w:after="0" w:line="240" w:lineRule="auto"/>
        <w:rPr>
          <w:rFonts w:ascii="Calibri" w:hAnsi="Calibri" w:cs="Calibri"/>
          <w:b/>
          <w:bCs/>
        </w:rPr>
      </w:pPr>
      <w:r w:rsidRPr="0015054E">
        <w:rPr>
          <w:rFonts w:ascii="Calibri" w:hAnsi="Calibri" w:cs="Calibri"/>
          <w:b/>
          <w:bCs/>
        </w:rPr>
        <w:t>Co si z této kapitoly odnést jako budoucí pedagog?</w:t>
      </w:r>
    </w:p>
    <w:p w14:paraId="43FF0E32" w14:textId="77777777" w:rsidR="008915FB" w:rsidRPr="0015054E" w:rsidRDefault="008915FB" w:rsidP="0015054E">
      <w:pPr>
        <w:spacing w:after="0" w:line="240" w:lineRule="auto"/>
        <w:rPr>
          <w:rFonts w:ascii="Calibri" w:hAnsi="Calibri" w:cs="Calibri"/>
        </w:rPr>
      </w:pPr>
      <w:r w:rsidRPr="0015054E">
        <w:rPr>
          <w:rFonts w:ascii="Calibri" w:hAnsi="Calibri" w:cs="Calibri"/>
        </w:rPr>
        <w:t>Paměť není jen schopnost ukládat informace. Je základem učení, rozvoje řeči, získávání zkušeností i budování osobnosti dítěte. Budoucí pedagog by měl vytvářet situace, ve kterých děti nové poznatky aktivně objevují, propojují je s vlastní zkušeností a pravidelně je používají. Takové učení je nejen účinnější, ale také radostnější a trvalejší.</w:t>
      </w:r>
    </w:p>
    <w:p w14:paraId="4D3F752B" w14:textId="77777777" w:rsidR="008915FB" w:rsidRPr="0015054E" w:rsidRDefault="008915FB" w:rsidP="0015054E">
      <w:pPr>
        <w:spacing w:after="0" w:line="240" w:lineRule="auto"/>
        <w:rPr>
          <w:rFonts w:ascii="Calibri" w:hAnsi="Calibri" w:cs="Calibri"/>
          <w:b/>
          <w:bCs/>
        </w:rPr>
      </w:pPr>
      <w:r w:rsidRPr="0015054E">
        <w:rPr>
          <w:rFonts w:ascii="Calibri" w:hAnsi="Calibri" w:cs="Calibri"/>
          <w:b/>
          <w:bCs/>
        </w:rPr>
        <w:t>6 Představivost</w:t>
      </w:r>
    </w:p>
    <w:p w14:paraId="167EC618" w14:textId="77777777" w:rsidR="008915FB" w:rsidRPr="0015054E" w:rsidRDefault="008915FB" w:rsidP="0015054E">
      <w:pPr>
        <w:spacing w:after="0" w:line="240" w:lineRule="auto"/>
        <w:rPr>
          <w:rFonts w:ascii="Calibri" w:hAnsi="Calibri" w:cs="Calibri"/>
        </w:rPr>
      </w:pPr>
      <w:r w:rsidRPr="0015054E">
        <w:rPr>
          <w:rFonts w:ascii="Calibri" w:hAnsi="Calibri" w:cs="Calibri"/>
          <w:b/>
          <w:bCs/>
        </w:rPr>
        <w:t>„Každý velký objev, vynález i umělecké dílo vznikly nejprve v lidské představivosti.“</w:t>
      </w:r>
    </w:p>
    <w:p w14:paraId="18824789" w14:textId="77777777" w:rsidR="008915FB" w:rsidRPr="0015054E" w:rsidRDefault="002A74FF" w:rsidP="0015054E">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76E9F6AC">
          <v:rect id="_x0000_i1160" style="width:0;height:1.5pt" o:hralign="center" o:hrstd="t" o:hr="t" fillcolor="#a0a0a0" stroked="f"/>
        </w:pict>
      </w:r>
    </w:p>
    <w:p w14:paraId="58FF0AD1" w14:textId="77777777" w:rsidR="008915FB" w:rsidRPr="0015054E" w:rsidRDefault="008915FB" w:rsidP="0015054E">
      <w:pPr>
        <w:spacing w:after="0" w:line="240" w:lineRule="auto"/>
        <w:rPr>
          <w:rFonts w:ascii="Calibri" w:hAnsi="Calibri" w:cs="Calibri"/>
          <w:b/>
          <w:bCs/>
        </w:rPr>
      </w:pPr>
      <w:r w:rsidRPr="0015054E">
        <w:rPr>
          <w:rFonts w:ascii="Calibri" w:hAnsi="Calibri" w:cs="Calibri"/>
          <w:b/>
          <w:bCs/>
        </w:rPr>
        <w:t>Motivační příběh</w:t>
      </w:r>
    </w:p>
    <w:p w14:paraId="4B4EC8AB" w14:textId="77777777" w:rsidR="008915FB" w:rsidRPr="0015054E" w:rsidRDefault="008915FB" w:rsidP="0015054E">
      <w:pPr>
        <w:spacing w:after="0" w:line="240" w:lineRule="auto"/>
        <w:rPr>
          <w:rFonts w:ascii="Calibri" w:hAnsi="Calibri" w:cs="Calibri"/>
        </w:rPr>
      </w:pPr>
      <w:r w:rsidRPr="0015054E">
        <w:rPr>
          <w:rFonts w:ascii="Calibri" w:hAnsi="Calibri" w:cs="Calibri"/>
        </w:rPr>
        <w:t>Paní učitelka položila před děti obyčejnou kartonovou krabici.</w:t>
      </w:r>
    </w:p>
    <w:p w14:paraId="287532AC" w14:textId="77777777" w:rsidR="008915FB" w:rsidRPr="0015054E" w:rsidRDefault="008915FB" w:rsidP="0015054E">
      <w:pPr>
        <w:spacing w:after="0" w:line="240" w:lineRule="auto"/>
        <w:rPr>
          <w:rFonts w:ascii="Calibri" w:hAnsi="Calibri" w:cs="Calibri"/>
        </w:rPr>
      </w:pPr>
      <w:r w:rsidRPr="0015054E">
        <w:rPr>
          <w:rFonts w:ascii="Calibri" w:hAnsi="Calibri" w:cs="Calibri"/>
        </w:rPr>
        <w:t>„Co by to mohlo být?“ zeptala se.</w:t>
      </w:r>
    </w:p>
    <w:p w14:paraId="3325AF33" w14:textId="77777777" w:rsidR="008915FB" w:rsidRPr="0015054E" w:rsidRDefault="008915FB" w:rsidP="0015054E">
      <w:pPr>
        <w:spacing w:after="0" w:line="240" w:lineRule="auto"/>
        <w:rPr>
          <w:rFonts w:ascii="Calibri" w:hAnsi="Calibri" w:cs="Calibri"/>
        </w:rPr>
      </w:pPr>
      <w:r w:rsidRPr="0015054E">
        <w:rPr>
          <w:rFonts w:ascii="Calibri" w:hAnsi="Calibri" w:cs="Calibri"/>
        </w:rPr>
        <w:t>„Domeček!“ vykřikla jedna holčička.</w:t>
      </w:r>
    </w:p>
    <w:p w14:paraId="47BF12A4" w14:textId="77777777" w:rsidR="008915FB" w:rsidRPr="0015054E" w:rsidRDefault="008915FB" w:rsidP="0015054E">
      <w:pPr>
        <w:spacing w:after="0" w:line="240" w:lineRule="auto"/>
        <w:rPr>
          <w:rFonts w:ascii="Calibri" w:hAnsi="Calibri" w:cs="Calibri"/>
        </w:rPr>
      </w:pPr>
      <w:r w:rsidRPr="0015054E">
        <w:rPr>
          <w:rFonts w:ascii="Calibri" w:hAnsi="Calibri" w:cs="Calibri"/>
        </w:rPr>
        <w:t>„Raketa!“</w:t>
      </w:r>
    </w:p>
    <w:p w14:paraId="083AF2A0" w14:textId="77777777" w:rsidR="008915FB" w:rsidRPr="0015054E" w:rsidRDefault="008915FB" w:rsidP="0015054E">
      <w:pPr>
        <w:spacing w:after="0" w:line="240" w:lineRule="auto"/>
        <w:rPr>
          <w:rFonts w:ascii="Calibri" w:hAnsi="Calibri" w:cs="Calibri"/>
        </w:rPr>
      </w:pPr>
      <w:r w:rsidRPr="0015054E">
        <w:rPr>
          <w:rFonts w:ascii="Calibri" w:hAnsi="Calibri" w:cs="Calibri"/>
        </w:rPr>
        <w:t>„</w:t>
      </w:r>
      <w:proofErr w:type="spellStart"/>
      <w:r w:rsidRPr="0015054E">
        <w:rPr>
          <w:rFonts w:ascii="Calibri" w:hAnsi="Calibri" w:cs="Calibri"/>
        </w:rPr>
        <w:t>Pirátká</w:t>
      </w:r>
      <w:proofErr w:type="spellEnd"/>
      <w:r w:rsidRPr="0015054E">
        <w:rPr>
          <w:rFonts w:ascii="Calibri" w:hAnsi="Calibri" w:cs="Calibri"/>
        </w:rPr>
        <w:t xml:space="preserve"> loď!“</w:t>
      </w:r>
    </w:p>
    <w:p w14:paraId="587A9DD2" w14:textId="77777777" w:rsidR="008915FB" w:rsidRPr="0015054E" w:rsidRDefault="008915FB" w:rsidP="0015054E">
      <w:pPr>
        <w:spacing w:after="0" w:line="240" w:lineRule="auto"/>
        <w:rPr>
          <w:rFonts w:ascii="Calibri" w:hAnsi="Calibri" w:cs="Calibri"/>
        </w:rPr>
      </w:pPr>
      <w:r w:rsidRPr="0015054E">
        <w:rPr>
          <w:rFonts w:ascii="Calibri" w:hAnsi="Calibri" w:cs="Calibri"/>
        </w:rPr>
        <w:t>„Garáž pro autíčka!“</w:t>
      </w:r>
    </w:p>
    <w:p w14:paraId="730555E1" w14:textId="77777777" w:rsidR="008915FB" w:rsidRPr="0015054E" w:rsidRDefault="008915FB" w:rsidP="0015054E">
      <w:pPr>
        <w:spacing w:after="0" w:line="240" w:lineRule="auto"/>
        <w:rPr>
          <w:rFonts w:ascii="Calibri" w:hAnsi="Calibri" w:cs="Calibri"/>
        </w:rPr>
      </w:pPr>
      <w:r w:rsidRPr="0015054E">
        <w:rPr>
          <w:rFonts w:ascii="Calibri" w:hAnsi="Calibri" w:cs="Calibri"/>
        </w:rPr>
        <w:t>Krabice se během několika minut proměnila v desítky různých věcí.</w:t>
      </w:r>
    </w:p>
    <w:p w14:paraId="2EBC9BB7" w14:textId="77777777" w:rsidR="008915FB" w:rsidRPr="0015054E" w:rsidRDefault="008915FB" w:rsidP="0015054E">
      <w:pPr>
        <w:spacing w:after="0" w:line="240" w:lineRule="auto"/>
        <w:rPr>
          <w:rFonts w:ascii="Calibri" w:hAnsi="Calibri" w:cs="Calibri"/>
        </w:rPr>
      </w:pPr>
      <w:r w:rsidRPr="0015054E">
        <w:rPr>
          <w:rFonts w:ascii="Calibri" w:hAnsi="Calibri" w:cs="Calibri"/>
        </w:rPr>
        <w:t>Ve skutečnosti se nezměnila vůbec. Změnilo se pouze to, jak si ji děti dokázaly představit.</w:t>
      </w:r>
    </w:p>
    <w:p w14:paraId="14AE8271" w14:textId="77777777" w:rsidR="008915FB" w:rsidRPr="0015054E" w:rsidRDefault="008915FB" w:rsidP="0015054E">
      <w:pPr>
        <w:spacing w:after="0" w:line="240" w:lineRule="auto"/>
        <w:rPr>
          <w:rFonts w:ascii="Calibri" w:hAnsi="Calibri" w:cs="Calibri"/>
        </w:rPr>
      </w:pPr>
      <w:r w:rsidRPr="0015054E">
        <w:rPr>
          <w:rFonts w:ascii="Calibri" w:hAnsi="Calibri" w:cs="Calibri"/>
        </w:rPr>
        <w:t>Právě díky představivosti umíme vytvářet nové obrazy, plánovat budoucnost nebo hledat originální řešení problémů.</w:t>
      </w:r>
    </w:p>
    <w:p w14:paraId="05CEDD0E" w14:textId="77777777" w:rsidR="008915FB" w:rsidRPr="0015054E" w:rsidRDefault="002A74FF" w:rsidP="0015054E">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08A91B2D">
          <v:rect id="_x0000_i1161" style="width:0;height:1.5pt" o:hralign="center" o:hrstd="t" o:hr="t" fillcolor="#a0a0a0" stroked="f"/>
        </w:pict>
      </w:r>
    </w:p>
    <w:p w14:paraId="6C0317CF" w14:textId="77777777" w:rsidR="008915FB" w:rsidRPr="0015054E" w:rsidRDefault="008915FB" w:rsidP="0015054E">
      <w:pPr>
        <w:spacing w:after="0" w:line="240" w:lineRule="auto"/>
        <w:rPr>
          <w:rFonts w:ascii="Calibri" w:hAnsi="Calibri" w:cs="Calibri"/>
          <w:b/>
          <w:bCs/>
        </w:rPr>
      </w:pPr>
      <w:r w:rsidRPr="0015054E">
        <w:rPr>
          <w:rFonts w:ascii="Calibri" w:hAnsi="Calibri" w:cs="Calibri"/>
          <w:b/>
          <w:bCs/>
        </w:rPr>
        <w:t>Co se v této kapitole naučíte</w:t>
      </w:r>
    </w:p>
    <w:p w14:paraId="4DB5431B" w14:textId="77777777" w:rsidR="008915FB" w:rsidRPr="0015054E" w:rsidRDefault="008915FB" w:rsidP="0015054E">
      <w:pPr>
        <w:spacing w:after="0" w:line="240" w:lineRule="auto"/>
        <w:rPr>
          <w:rFonts w:ascii="Calibri" w:hAnsi="Calibri" w:cs="Calibri"/>
        </w:rPr>
      </w:pPr>
      <w:r w:rsidRPr="0015054E">
        <w:rPr>
          <w:rFonts w:ascii="Calibri" w:hAnsi="Calibri" w:cs="Calibri"/>
        </w:rPr>
        <w:t>Po prostudování kapitoly budete umět:</w:t>
      </w:r>
    </w:p>
    <w:p w14:paraId="3DDC33A8" w14:textId="77777777" w:rsidR="008915FB" w:rsidRPr="0015054E" w:rsidRDefault="008915FB">
      <w:pPr>
        <w:numPr>
          <w:ilvl w:val="0"/>
          <w:numId w:val="53"/>
        </w:numPr>
        <w:spacing w:after="0" w:line="240" w:lineRule="auto"/>
        <w:rPr>
          <w:rFonts w:ascii="Calibri" w:hAnsi="Calibri" w:cs="Calibri"/>
        </w:rPr>
      </w:pPr>
      <w:r w:rsidRPr="0015054E">
        <w:rPr>
          <w:rFonts w:ascii="Calibri" w:hAnsi="Calibri" w:cs="Calibri"/>
        </w:rPr>
        <w:t>vysvětlit pojem představivost,</w:t>
      </w:r>
    </w:p>
    <w:p w14:paraId="43B68D7F" w14:textId="77777777" w:rsidR="008915FB" w:rsidRPr="0015054E" w:rsidRDefault="008915FB">
      <w:pPr>
        <w:numPr>
          <w:ilvl w:val="0"/>
          <w:numId w:val="53"/>
        </w:numPr>
        <w:spacing w:after="0" w:line="240" w:lineRule="auto"/>
        <w:rPr>
          <w:rFonts w:ascii="Calibri" w:hAnsi="Calibri" w:cs="Calibri"/>
        </w:rPr>
      </w:pPr>
      <w:r w:rsidRPr="0015054E">
        <w:rPr>
          <w:rFonts w:ascii="Calibri" w:hAnsi="Calibri" w:cs="Calibri"/>
        </w:rPr>
        <w:t>rozlišit jednotlivé druhy představivosti,</w:t>
      </w:r>
    </w:p>
    <w:p w14:paraId="4D5F1654" w14:textId="77777777" w:rsidR="008915FB" w:rsidRPr="0015054E" w:rsidRDefault="008915FB">
      <w:pPr>
        <w:numPr>
          <w:ilvl w:val="0"/>
          <w:numId w:val="53"/>
        </w:numPr>
        <w:spacing w:after="0" w:line="240" w:lineRule="auto"/>
        <w:rPr>
          <w:rFonts w:ascii="Calibri" w:hAnsi="Calibri" w:cs="Calibri"/>
        </w:rPr>
      </w:pPr>
      <w:r w:rsidRPr="0015054E">
        <w:rPr>
          <w:rFonts w:ascii="Calibri" w:hAnsi="Calibri" w:cs="Calibri"/>
        </w:rPr>
        <w:t>objasnit vztah představivosti a tvořivosti,</w:t>
      </w:r>
    </w:p>
    <w:p w14:paraId="53E88282" w14:textId="77777777" w:rsidR="008915FB" w:rsidRPr="0015054E" w:rsidRDefault="008915FB">
      <w:pPr>
        <w:numPr>
          <w:ilvl w:val="0"/>
          <w:numId w:val="53"/>
        </w:numPr>
        <w:spacing w:after="0" w:line="240" w:lineRule="auto"/>
        <w:rPr>
          <w:rFonts w:ascii="Calibri" w:hAnsi="Calibri" w:cs="Calibri"/>
        </w:rPr>
      </w:pPr>
      <w:r w:rsidRPr="0015054E">
        <w:rPr>
          <w:rFonts w:ascii="Calibri" w:hAnsi="Calibri" w:cs="Calibri"/>
        </w:rPr>
        <w:t>popsat význam představivosti pro učení a vývoj dítěte,</w:t>
      </w:r>
    </w:p>
    <w:p w14:paraId="19E3A7F2" w14:textId="77777777" w:rsidR="008915FB" w:rsidRPr="0015054E" w:rsidRDefault="008915FB">
      <w:pPr>
        <w:numPr>
          <w:ilvl w:val="0"/>
          <w:numId w:val="53"/>
        </w:numPr>
        <w:spacing w:after="0" w:line="240" w:lineRule="auto"/>
        <w:rPr>
          <w:rFonts w:ascii="Calibri" w:hAnsi="Calibri" w:cs="Calibri"/>
        </w:rPr>
      </w:pPr>
      <w:r w:rsidRPr="0015054E">
        <w:rPr>
          <w:rFonts w:ascii="Calibri" w:hAnsi="Calibri" w:cs="Calibri"/>
        </w:rPr>
        <w:t>navrhnout způsoby rozvoje představivosti v pedagogické praxi.</w:t>
      </w:r>
    </w:p>
    <w:p w14:paraId="4DAEA5E9" w14:textId="77777777" w:rsidR="008915FB" w:rsidRPr="0015054E" w:rsidRDefault="002A74FF" w:rsidP="0015054E">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5A843608">
          <v:rect id="_x0000_i1162" style="width:0;height:1.5pt" o:hralign="center" o:hrstd="t" o:hr="t" fillcolor="#a0a0a0" stroked="f"/>
        </w:pict>
      </w:r>
    </w:p>
    <w:p w14:paraId="401FC1EC" w14:textId="77777777" w:rsidR="008915FB" w:rsidRPr="0015054E" w:rsidRDefault="008915FB" w:rsidP="0015054E">
      <w:pPr>
        <w:spacing w:after="0" w:line="240" w:lineRule="auto"/>
        <w:rPr>
          <w:rFonts w:ascii="Calibri" w:hAnsi="Calibri" w:cs="Calibri"/>
          <w:b/>
          <w:bCs/>
        </w:rPr>
      </w:pPr>
      <w:r w:rsidRPr="0015054E">
        <w:rPr>
          <w:rFonts w:ascii="Calibri" w:hAnsi="Calibri" w:cs="Calibri"/>
          <w:b/>
          <w:bCs/>
        </w:rPr>
        <w:t>Klíčové pojmy</w:t>
      </w:r>
    </w:p>
    <w:p w14:paraId="1D5F5241" w14:textId="77777777" w:rsidR="008915FB" w:rsidRPr="0015054E" w:rsidRDefault="008915FB">
      <w:pPr>
        <w:numPr>
          <w:ilvl w:val="0"/>
          <w:numId w:val="54"/>
        </w:numPr>
        <w:spacing w:after="0" w:line="240" w:lineRule="auto"/>
        <w:rPr>
          <w:rFonts w:ascii="Calibri" w:hAnsi="Calibri" w:cs="Calibri"/>
        </w:rPr>
      </w:pPr>
      <w:r w:rsidRPr="0015054E">
        <w:rPr>
          <w:rFonts w:ascii="Calibri" w:hAnsi="Calibri" w:cs="Calibri"/>
        </w:rPr>
        <w:t>představivost</w:t>
      </w:r>
    </w:p>
    <w:p w14:paraId="6CE34115" w14:textId="77777777" w:rsidR="008915FB" w:rsidRPr="0015054E" w:rsidRDefault="008915FB">
      <w:pPr>
        <w:numPr>
          <w:ilvl w:val="0"/>
          <w:numId w:val="54"/>
        </w:numPr>
        <w:spacing w:after="0" w:line="240" w:lineRule="auto"/>
        <w:rPr>
          <w:rFonts w:ascii="Calibri" w:hAnsi="Calibri" w:cs="Calibri"/>
        </w:rPr>
      </w:pPr>
      <w:r w:rsidRPr="0015054E">
        <w:rPr>
          <w:rFonts w:ascii="Calibri" w:hAnsi="Calibri" w:cs="Calibri"/>
        </w:rPr>
        <w:t>představa</w:t>
      </w:r>
    </w:p>
    <w:p w14:paraId="6544A8AE" w14:textId="77777777" w:rsidR="008915FB" w:rsidRPr="0015054E" w:rsidRDefault="008915FB">
      <w:pPr>
        <w:numPr>
          <w:ilvl w:val="0"/>
          <w:numId w:val="54"/>
        </w:numPr>
        <w:spacing w:after="0" w:line="240" w:lineRule="auto"/>
        <w:rPr>
          <w:rFonts w:ascii="Calibri" w:hAnsi="Calibri" w:cs="Calibri"/>
        </w:rPr>
      </w:pPr>
      <w:r w:rsidRPr="0015054E">
        <w:rPr>
          <w:rFonts w:ascii="Calibri" w:hAnsi="Calibri" w:cs="Calibri"/>
        </w:rPr>
        <w:t>reproduktivní představivost</w:t>
      </w:r>
    </w:p>
    <w:p w14:paraId="16080457" w14:textId="77777777" w:rsidR="008915FB" w:rsidRPr="0015054E" w:rsidRDefault="008915FB">
      <w:pPr>
        <w:numPr>
          <w:ilvl w:val="0"/>
          <w:numId w:val="54"/>
        </w:numPr>
        <w:spacing w:after="0" w:line="240" w:lineRule="auto"/>
        <w:rPr>
          <w:rFonts w:ascii="Calibri" w:hAnsi="Calibri" w:cs="Calibri"/>
        </w:rPr>
      </w:pPr>
      <w:r w:rsidRPr="0015054E">
        <w:rPr>
          <w:rFonts w:ascii="Calibri" w:hAnsi="Calibri" w:cs="Calibri"/>
        </w:rPr>
        <w:t>produktivní představivost</w:t>
      </w:r>
    </w:p>
    <w:p w14:paraId="4C9B2B03" w14:textId="77777777" w:rsidR="008915FB" w:rsidRPr="0015054E" w:rsidRDefault="008915FB">
      <w:pPr>
        <w:numPr>
          <w:ilvl w:val="0"/>
          <w:numId w:val="54"/>
        </w:numPr>
        <w:spacing w:after="0" w:line="240" w:lineRule="auto"/>
        <w:rPr>
          <w:rFonts w:ascii="Calibri" w:hAnsi="Calibri" w:cs="Calibri"/>
        </w:rPr>
      </w:pPr>
      <w:r w:rsidRPr="0015054E">
        <w:rPr>
          <w:rFonts w:ascii="Calibri" w:hAnsi="Calibri" w:cs="Calibri"/>
        </w:rPr>
        <w:t>fantazie</w:t>
      </w:r>
    </w:p>
    <w:p w14:paraId="77CDEEC6" w14:textId="77777777" w:rsidR="008915FB" w:rsidRPr="0015054E" w:rsidRDefault="008915FB">
      <w:pPr>
        <w:numPr>
          <w:ilvl w:val="0"/>
          <w:numId w:val="54"/>
        </w:numPr>
        <w:spacing w:after="0" w:line="240" w:lineRule="auto"/>
        <w:rPr>
          <w:rFonts w:ascii="Calibri" w:hAnsi="Calibri" w:cs="Calibri"/>
        </w:rPr>
      </w:pPr>
      <w:r w:rsidRPr="0015054E">
        <w:rPr>
          <w:rFonts w:ascii="Calibri" w:hAnsi="Calibri" w:cs="Calibri"/>
        </w:rPr>
        <w:t>tvořivost</w:t>
      </w:r>
    </w:p>
    <w:p w14:paraId="324E1638" w14:textId="77777777" w:rsidR="008915FB" w:rsidRPr="0015054E" w:rsidRDefault="002A74FF" w:rsidP="0015054E">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1D19C2F3">
          <v:rect id="_x0000_i1163" style="width:0;height:1.5pt" o:hralign="center" o:hrstd="t" o:hr="t" fillcolor="#a0a0a0" stroked="f"/>
        </w:pict>
      </w:r>
    </w:p>
    <w:p w14:paraId="78B73895" w14:textId="77777777" w:rsidR="008915FB" w:rsidRPr="0015054E" w:rsidRDefault="008915FB" w:rsidP="0015054E">
      <w:pPr>
        <w:spacing w:after="0" w:line="240" w:lineRule="auto"/>
        <w:rPr>
          <w:rFonts w:ascii="Calibri" w:hAnsi="Calibri" w:cs="Calibri"/>
          <w:b/>
          <w:bCs/>
        </w:rPr>
      </w:pPr>
      <w:r w:rsidRPr="0015054E">
        <w:rPr>
          <w:rFonts w:ascii="Calibri" w:hAnsi="Calibri" w:cs="Calibri"/>
          <w:b/>
          <w:bCs/>
        </w:rPr>
        <w:t>Co je představivost?</w:t>
      </w:r>
    </w:p>
    <w:p w14:paraId="2802AEF5" w14:textId="77777777" w:rsidR="008915FB" w:rsidRPr="0015054E" w:rsidRDefault="008915FB" w:rsidP="0015054E">
      <w:pPr>
        <w:spacing w:after="0" w:line="240" w:lineRule="auto"/>
        <w:rPr>
          <w:rFonts w:ascii="Calibri" w:hAnsi="Calibri" w:cs="Calibri"/>
        </w:rPr>
      </w:pPr>
      <w:r w:rsidRPr="0015054E">
        <w:rPr>
          <w:rFonts w:ascii="Calibri" w:hAnsi="Calibri" w:cs="Calibri"/>
        </w:rPr>
        <w:t>Člověk si dokáže vybavit osoby, místa nebo události, které právě nevidí. Může si také představit situace, které nikdy nezažil.</w:t>
      </w:r>
    </w:p>
    <w:p w14:paraId="09FEA62E" w14:textId="77777777" w:rsidR="008915FB" w:rsidRPr="0015054E" w:rsidRDefault="008915FB" w:rsidP="0015054E">
      <w:pPr>
        <w:spacing w:after="0" w:line="240" w:lineRule="auto"/>
        <w:rPr>
          <w:rFonts w:ascii="Calibri" w:hAnsi="Calibri" w:cs="Calibri"/>
        </w:rPr>
      </w:pPr>
      <w:r w:rsidRPr="0015054E">
        <w:rPr>
          <w:rFonts w:ascii="Calibri" w:hAnsi="Calibri" w:cs="Calibri"/>
        </w:rPr>
        <w:t>Tato schopnost se nazývá představivost.</w:t>
      </w:r>
    </w:p>
    <w:p w14:paraId="0939D688" w14:textId="77777777" w:rsidR="008915FB" w:rsidRPr="0015054E" w:rsidRDefault="008915FB" w:rsidP="0015054E">
      <w:pPr>
        <w:spacing w:after="0" w:line="240" w:lineRule="auto"/>
        <w:rPr>
          <w:rFonts w:ascii="Calibri" w:hAnsi="Calibri" w:cs="Calibri"/>
          <w:b/>
          <w:bCs/>
        </w:rPr>
      </w:pPr>
      <w:r w:rsidRPr="0015054E">
        <w:rPr>
          <w:rFonts w:ascii="Calibri" w:hAnsi="Calibri" w:cs="Calibri"/>
          <w:b/>
          <w:bCs/>
        </w:rPr>
        <w:t>Definice</w:t>
      </w:r>
    </w:p>
    <w:p w14:paraId="0AE7CC24" w14:textId="77777777" w:rsidR="008915FB" w:rsidRPr="0015054E" w:rsidRDefault="008915FB" w:rsidP="0015054E">
      <w:pPr>
        <w:spacing w:after="0" w:line="240" w:lineRule="auto"/>
        <w:rPr>
          <w:rFonts w:ascii="Calibri" w:hAnsi="Calibri" w:cs="Calibri"/>
        </w:rPr>
      </w:pPr>
      <w:r w:rsidRPr="0015054E">
        <w:rPr>
          <w:rFonts w:ascii="Calibri" w:hAnsi="Calibri" w:cs="Calibri"/>
          <w:b/>
          <w:bCs/>
        </w:rPr>
        <w:t>Představivost je psychický proces, který umožňuje vytvářet nové nebo znovu vybavovat dříve získané představy bez přímého působení podnětů na smyslové orgány.</w:t>
      </w:r>
    </w:p>
    <w:p w14:paraId="798F4569" w14:textId="77777777" w:rsidR="008915FB" w:rsidRPr="0015054E" w:rsidRDefault="008915FB" w:rsidP="0015054E">
      <w:pPr>
        <w:spacing w:after="0" w:line="240" w:lineRule="auto"/>
        <w:rPr>
          <w:rFonts w:ascii="Calibri" w:hAnsi="Calibri" w:cs="Calibri"/>
        </w:rPr>
      </w:pPr>
      <w:r w:rsidRPr="0015054E">
        <w:rPr>
          <w:rFonts w:ascii="Calibri" w:hAnsi="Calibri" w:cs="Calibri"/>
        </w:rPr>
        <w:t>Představivost vychází ze zkušeností člověka. Ani ty nejfantastičtější představy nevznikají z ničeho – mozek kombinuje informace, které již někdy získal.</w:t>
      </w:r>
    </w:p>
    <w:p w14:paraId="0866C02A" w14:textId="77777777" w:rsidR="008915FB" w:rsidRPr="0015054E" w:rsidRDefault="002A74FF" w:rsidP="0015054E">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0058A94A">
          <v:rect id="_x0000_i1164" style="width:0;height:1.5pt" o:hralign="center" o:hrstd="t" o:hr="t" fillcolor="#a0a0a0" stroked="f"/>
        </w:pict>
      </w:r>
    </w:p>
    <w:p w14:paraId="68E6B7D7" w14:textId="77777777" w:rsidR="008915FB" w:rsidRPr="0015054E" w:rsidRDefault="008915FB" w:rsidP="0015054E">
      <w:pPr>
        <w:spacing w:after="0" w:line="240" w:lineRule="auto"/>
        <w:rPr>
          <w:rFonts w:ascii="Calibri" w:hAnsi="Calibri" w:cs="Calibri"/>
          <w:b/>
          <w:bCs/>
        </w:rPr>
      </w:pPr>
      <w:r w:rsidRPr="0015054E">
        <w:rPr>
          <w:rFonts w:ascii="Calibri" w:hAnsi="Calibri" w:cs="Calibri"/>
          <w:b/>
          <w:bCs/>
        </w:rPr>
        <w:t>Představa a představivost</w:t>
      </w:r>
    </w:p>
    <w:p w14:paraId="76278FDD" w14:textId="77777777" w:rsidR="008915FB" w:rsidRPr="0015054E" w:rsidRDefault="008915FB" w:rsidP="0015054E">
      <w:pPr>
        <w:spacing w:after="0" w:line="240" w:lineRule="auto"/>
        <w:rPr>
          <w:rFonts w:ascii="Calibri" w:hAnsi="Calibri" w:cs="Calibri"/>
        </w:rPr>
      </w:pPr>
      <w:r w:rsidRPr="0015054E">
        <w:rPr>
          <w:rFonts w:ascii="Calibri" w:hAnsi="Calibri" w:cs="Calibri"/>
        </w:rPr>
        <w:t>Je důležité rozlišovat dva pojmy.</w:t>
      </w:r>
    </w:p>
    <w:p w14:paraId="66C70C8A" w14:textId="77777777" w:rsidR="008915FB" w:rsidRPr="0015054E" w:rsidRDefault="008915FB" w:rsidP="0015054E">
      <w:pPr>
        <w:spacing w:after="0" w:line="240" w:lineRule="auto"/>
        <w:rPr>
          <w:rFonts w:ascii="Calibri" w:hAnsi="Calibri" w:cs="Calibri"/>
          <w:b/>
          <w:bCs/>
        </w:rPr>
      </w:pPr>
      <w:r w:rsidRPr="0015054E">
        <w:rPr>
          <w:rFonts w:ascii="Calibri" w:hAnsi="Calibri" w:cs="Calibri"/>
          <w:b/>
          <w:bCs/>
        </w:rPr>
        <w:t>Tabulka 6.1 Představa a představivost</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322"/>
        <w:gridCol w:w="6308"/>
      </w:tblGrid>
      <w:tr w:rsidR="008915FB" w:rsidRPr="0015054E" w14:paraId="385AF78D" w14:textId="77777777" w:rsidTr="008915FB">
        <w:trPr>
          <w:tblHeader/>
          <w:tblCellSpacing w:w="15" w:type="dxa"/>
        </w:trPr>
        <w:tc>
          <w:tcPr>
            <w:tcW w:w="0" w:type="auto"/>
            <w:vAlign w:val="center"/>
            <w:hideMark/>
          </w:tcPr>
          <w:p w14:paraId="7D3902B0" w14:textId="77777777" w:rsidR="008915FB" w:rsidRPr="0015054E" w:rsidRDefault="008915FB" w:rsidP="0015054E">
            <w:pPr>
              <w:spacing w:after="0" w:line="240" w:lineRule="auto"/>
              <w:rPr>
                <w:rFonts w:ascii="Calibri" w:hAnsi="Calibri" w:cs="Calibri"/>
                <w:b/>
                <w:bCs/>
              </w:rPr>
            </w:pPr>
            <w:r w:rsidRPr="0015054E">
              <w:rPr>
                <w:rFonts w:ascii="Calibri" w:hAnsi="Calibri" w:cs="Calibri"/>
                <w:b/>
                <w:bCs/>
              </w:rPr>
              <w:t>Pojem</w:t>
            </w:r>
          </w:p>
        </w:tc>
        <w:tc>
          <w:tcPr>
            <w:tcW w:w="0" w:type="auto"/>
            <w:vAlign w:val="center"/>
            <w:hideMark/>
          </w:tcPr>
          <w:p w14:paraId="0F29241C" w14:textId="77777777" w:rsidR="008915FB" w:rsidRPr="0015054E" w:rsidRDefault="008915FB" w:rsidP="0015054E">
            <w:pPr>
              <w:spacing w:after="0" w:line="240" w:lineRule="auto"/>
              <w:rPr>
                <w:rFonts w:ascii="Calibri" w:hAnsi="Calibri" w:cs="Calibri"/>
                <w:b/>
                <w:bCs/>
              </w:rPr>
            </w:pPr>
            <w:r w:rsidRPr="0015054E">
              <w:rPr>
                <w:rFonts w:ascii="Calibri" w:hAnsi="Calibri" w:cs="Calibri"/>
                <w:b/>
                <w:bCs/>
              </w:rPr>
              <w:t>Charakteristika</w:t>
            </w:r>
          </w:p>
        </w:tc>
      </w:tr>
      <w:tr w:rsidR="008915FB" w:rsidRPr="0015054E" w14:paraId="3277062B" w14:textId="77777777" w:rsidTr="008915FB">
        <w:trPr>
          <w:tblCellSpacing w:w="15" w:type="dxa"/>
        </w:trPr>
        <w:tc>
          <w:tcPr>
            <w:tcW w:w="0" w:type="auto"/>
            <w:vAlign w:val="center"/>
            <w:hideMark/>
          </w:tcPr>
          <w:p w14:paraId="14D7AA9A" w14:textId="77777777" w:rsidR="008915FB" w:rsidRPr="0015054E" w:rsidRDefault="008915FB" w:rsidP="0015054E">
            <w:pPr>
              <w:spacing w:after="0" w:line="240" w:lineRule="auto"/>
              <w:rPr>
                <w:rFonts w:ascii="Calibri" w:hAnsi="Calibri" w:cs="Calibri"/>
              </w:rPr>
            </w:pPr>
            <w:r w:rsidRPr="0015054E">
              <w:rPr>
                <w:rFonts w:ascii="Calibri" w:hAnsi="Calibri" w:cs="Calibri"/>
                <w:b/>
                <w:bCs/>
              </w:rPr>
              <w:t>Představa</w:t>
            </w:r>
          </w:p>
        </w:tc>
        <w:tc>
          <w:tcPr>
            <w:tcW w:w="0" w:type="auto"/>
            <w:vAlign w:val="center"/>
            <w:hideMark/>
          </w:tcPr>
          <w:p w14:paraId="30B88946" w14:textId="77777777" w:rsidR="008915FB" w:rsidRPr="0015054E" w:rsidRDefault="008915FB" w:rsidP="0015054E">
            <w:pPr>
              <w:spacing w:after="0" w:line="240" w:lineRule="auto"/>
              <w:rPr>
                <w:rFonts w:ascii="Calibri" w:hAnsi="Calibri" w:cs="Calibri"/>
              </w:rPr>
            </w:pPr>
            <w:r w:rsidRPr="0015054E">
              <w:rPr>
                <w:rFonts w:ascii="Calibri" w:hAnsi="Calibri" w:cs="Calibri"/>
              </w:rPr>
              <w:t>Vnitřní obraz osoby, předmětu nebo situace, který není právě vnímán.</w:t>
            </w:r>
          </w:p>
        </w:tc>
      </w:tr>
      <w:tr w:rsidR="008915FB" w:rsidRPr="0015054E" w14:paraId="1C854522" w14:textId="77777777" w:rsidTr="008915FB">
        <w:trPr>
          <w:tblCellSpacing w:w="15" w:type="dxa"/>
        </w:trPr>
        <w:tc>
          <w:tcPr>
            <w:tcW w:w="0" w:type="auto"/>
            <w:vAlign w:val="center"/>
            <w:hideMark/>
          </w:tcPr>
          <w:p w14:paraId="1B345AE4" w14:textId="77777777" w:rsidR="008915FB" w:rsidRPr="0015054E" w:rsidRDefault="008915FB" w:rsidP="0015054E">
            <w:pPr>
              <w:spacing w:after="0" w:line="240" w:lineRule="auto"/>
              <w:rPr>
                <w:rFonts w:ascii="Calibri" w:hAnsi="Calibri" w:cs="Calibri"/>
              </w:rPr>
            </w:pPr>
            <w:r w:rsidRPr="0015054E">
              <w:rPr>
                <w:rFonts w:ascii="Calibri" w:hAnsi="Calibri" w:cs="Calibri"/>
                <w:b/>
                <w:bCs/>
              </w:rPr>
              <w:t>Představivost</w:t>
            </w:r>
          </w:p>
        </w:tc>
        <w:tc>
          <w:tcPr>
            <w:tcW w:w="0" w:type="auto"/>
            <w:vAlign w:val="center"/>
            <w:hideMark/>
          </w:tcPr>
          <w:p w14:paraId="428FAA4E" w14:textId="77777777" w:rsidR="008915FB" w:rsidRPr="0015054E" w:rsidRDefault="008915FB" w:rsidP="0015054E">
            <w:pPr>
              <w:spacing w:after="0" w:line="240" w:lineRule="auto"/>
              <w:rPr>
                <w:rFonts w:ascii="Calibri" w:hAnsi="Calibri" w:cs="Calibri"/>
              </w:rPr>
            </w:pPr>
            <w:r w:rsidRPr="0015054E">
              <w:rPr>
                <w:rFonts w:ascii="Calibri" w:hAnsi="Calibri" w:cs="Calibri"/>
              </w:rPr>
              <w:t>Schopnost vytvářet a přetvářet představy.</w:t>
            </w:r>
          </w:p>
        </w:tc>
      </w:tr>
    </w:tbl>
    <w:p w14:paraId="3FB9F82D" w14:textId="77777777" w:rsidR="008915FB" w:rsidRPr="0015054E" w:rsidRDefault="008915FB" w:rsidP="0015054E">
      <w:pPr>
        <w:spacing w:after="0" w:line="240" w:lineRule="auto"/>
        <w:rPr>
          <w:rFonts w:ascii="Calibri" w:hAnsi="Calibri" w:cs="Calibri"/>
        </w:rPr>
      </w:pPr>
      <w:r w:rsidRPr="0015054E">
        <w:rPr>
          <w:rFonts w:ascii="Calibri" w:hAnsi="Calibri" w:cs="Calibri"/>
        </w:rPr>
        <w:t>Například když si vybavíte svou základní školu, pracujete s představami. Když si představíte školu budoucnosti, využíváte představivost.</w:t>
      </w:r>
    </w:p>
    <w:p w14:paraId="5C72B37B" w14:textId="77777777" w:rsidR="008915FB" w:rsidRPr="0015054E" w:rsidRDefault="002A74FF" w:rsidP="0015054E">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64633A85">
          <v:rect id="_x0000_i1165" style="width:0;height:1.5pt" o:hralign="center" o:hrstd="t" o:hr="t" fillcolor="#a0a0a0" stroked="f"/>
        </w:pict>
      </w:r>
    </w:p>
    <w:p w14:paraId="375C6D6B" w14:textId="77777777" w:rsidR="008915FB" w:rsidRPr="0015054E" w:rsidRDefault="008915FB" w:rsidP="0015054E">
      <w:pPr>
        <w:spacing w:after="0" w:line="240" w:lineRule="auto"/>
        <w:rPr>
          <w:rFonts w:ascii="Calibri" w:hAnsi="Calibri" w:cs="Calibri"/>
          <w:b/>
          <w:bCs/>
        </w:rPr>
      </w:pPr>
      <w:r w:rsidRPr="0015054E">
        <w:rPr>
          <w:rFonts w:ascii="Calibri" w:hAnsi="Calibri" w:cs="Calibri"/>
          <w:b/>
          <w:bCs/>
        </w:rPr>
        <w:t>Druhy představivosti</w:t>
      </w:r>
    </w:p>
    <w:p w14:paraId="6FDE85BF" w14:textId="77777777" w:rsidR="008915FB" w:rsidRPr="0015054E" w:rsidRDefault="008915FB" w:rsidP="0015054E">
      <w:pPr>
        <w:spacing w:after="0" w:line="240" w:lineRule="auto"/>
        <w:rPr>
          <w:rFonts w:ascii="Calibri" w:hAnsi="Calibri" w:cs="Calibri"/>
        </w:rPr>
      </w:pPr>
      <w:r w:rsidRPr="0015054E">
        <w:rPr>
          <w:rFonts w:ascii="Calibri" w:hAnsi="Calibri" w:cs="Calibri"/>
        </w:rPr>
        <w:t>Psychologie rozlišuje dva základní druhy představivosti.</w:t>
      </w:r>
    </w:p>
    <w:p w14:paraId="46BDF576" w14:textId="77777777" w:rsidR="008915FB" w:rsidRPr="0015054E" w:rsidRDefault="008915FB" w:rsidP="0015054E">
      <w:pPr>
        <w:spacing w:after="0" w:line="240" w:lineRule="auto"/>
        <w:rPr>
          <w:rFonts w:ascii="Calibri" w:hAnsi="Calibri" w:cs="Calibri"/>
          <w:b/>
          <w:bCs/>
        </w:rPr>
      </w:pPr>
      <w:r w:rsidRPr="0015054E">
        <w:rPr>
          <w:rFonts w:ascii="Calibri" w:hAnsi="Calibri" w:cs="Calibri"/>
          <w:b/>
          <w:bCs/>
        </w:rPr>
        <w:t>Reproduktivní představivost</w:t>
      </w:r>
    </w:p>
    <w:p w14:paraId="007E7A20" w14:textId="77777777" w:rsidR="008915FB" w:rsidRPr="0015054E" w:rsidRDefault="008915FB" w:rsidP="0015054E">
      <w:pPr>
        <w:spacing w:after="0" w:line="240" w:lineRule="auto"/>
        <w:rPr>
          <w:rFonts w:ascii="Calibri" w:hAnsi="Calibri" w:cs="Calibri"/>
        </w:rPr>
      </w:pPr>
      <w:r w:rsidRPr="0015054E">
        <w:rPr>
          <w:rFonts w:ascii="Calibri" w:hAnsi="Calibri" w:cs="Calibri"/>
        </w:rPr>
        <w:t>Reproduktivní představivost umožňuje vybavovat si dříve získané zkušenosti.</w:t>
      </w:r>
    </w:p>
    <w:p w14:paraId="0F1FD154" w14:textId="77777777" w:rsidR="008915FB" w:rsidRPr="0015054E" w:rsidRDefault="008915FB" w:rsidP="0015054E">
      <w:pPr>
        <w:spacing w:after="0" w:line="240" w:lineRule="auto"/>
        <w:rPr>
          <w:rFonts w:ascii="Calibri" w:hAnsi="Calibri" w:cs="Calibri"/>
        </w:rPr>
      </w:pPr>
      <w:r w:rsidRPr="0015054E">
        <w:rPr>
          <w:rFonts w:ascii="Calibri" w:hAnsi="Calibri" w:cs="Calibri"/>
        </w:rPr>
        <w:t>Například:</w:t>
      </w:r>
    </w:p>
    <w:p w14:paraId="52AE43BB" w14:textId="77777777" w:rsidR="008915FB" w:rsidRPr="0015054E" w:rsidRDefault="008915FB">
      <w:pPr>
        <w:numPr>
          <w:ilvl w:val="0"/>
          <w:numId w:val="55"/>
        </w:numPr>
        <w:spacing w:after="0" w:line="240" w:lineRule="auto"/>
        <w:rPr>
          <w:rFonts w:ascii="Calibri" w:hAnsi="Calibri" w:cs="Calibri"/>
        </w:rPr>
      </w:pPr>
      <w:r w:rsidRPr="0015054E">
        <w:rPr>
          <w:rFonts w:ascii="Calibri" w:hAnsi="Calibri" w:cs="Calibri"/>
        </w:rPr>
        <w:t>vybavení cesty domů,</w:t>
      </w:r>
    </w:p>
    <w:p w14:paraId="02693577" w14:textId="77777777" w:rsidR="008915FB" w:rsidRPr="0015054E" w:rsidRDefault="008915FB">
      <w:pPr>
        <w:numPr>
          <w:ilvl w:val="0"/>
          <w:numId w:val="55"/>
        </w:numPr>
        <w:spacing w:after="0" w:line="240" w:lineRule="auto"/>
        <w:rPr>
          <w:rFonts w:ascii="Calibri" w:hAnsi="Calibri" w:cs="Calibri"/>
        </w:rPr>
      </w:pPr>
      <w:r w:rsidRPr="0015054E">
        <w:rPr>
          <w:rFonts w:ascii="Calibri" w:hAnsi="Calibri" w:cs="Calibri"/>
        </w:rPr>
        <w:t>představa spolužáka,</w:t>
      </w:r>
    </w:p>
    <w:p w14:paraId="1934CDD4" w14:textId="77777777" w:rsidR="008915FB" w:rsidRPr="0015054E" w:rsidRDefault="008915FB">
      <w:pPr>
        <w:numPr>
          <w:ilvl w:val="0"/>
          <w:numId w:val="55"/>
        </w:numPr>
        <w:spacing w:after="0" w:line="240" w:lineRule="auto"/>
        <w:rPr>
          <w:rFonts w:ascii="Calibri" w:hAnsi="Calibri" w:cs="Calibri"/>
        </w:rPr>
      </w:pPr>
      <w:r w:rsidRPr="0015054E">
        <w:rPr>
          <w:rFonts w:ascii="Calibri" w:hAnsi="Calibri" w:cs="Calibri"/>
        </w:rPr>
        <w:t>vzpomínka na školní výlet.</w:t>
      </w:r>
    </w:p>
    <w:p w14:paraId="19C90F51" w14:textId="77777777" w:rsidR="008915FB" w:rsidRPr="0015054E" w:rsidRDefault="008915FB" w:rsidP="0015054E">
      <w:pPr>
        <w:spacing w:after="0" w:line="240" w:lineRule="auto"/>
        <w:rPr>
          <w:rFonts w:ascii="Calibri" w:hAnsi="Calibri" w:cs="Calibri"/>
        </w:rPr>
      </w:pPr>
      <w:r w:rsidRPr="0015054E">
        <w:rPr>
          <w:rFonts w:ascii="Calibri" w:hAnsi="Calibri" w:cs="Calibri"/>
        </w:rPr>
        <w:t>Je důležitá při učení i při vybavování informací z paměti.</w:t>
      </w:r>
    </w:p>
    <w:p w14:paraId="515D63FA" w14:textId="77777777" w:rsidR="008915FB" w:rsidRPr="0015054E" w:rsidRDefault="002A74FF" w:rsidP="0015054E">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4DC8FAD3">
          <v:rect id="_x0000_i1166" style="width:0;height:1.5pt" o:hralign="center" o:hrstd="t" o:hr="t" fillcolor="#a0a0a0" stroked="f"/>
        </w:pict>
      </w:r>
    </w:p>
    <w:p w14:paraId="06D14797" w14:textId="77777777" w:rsidR="008915FB" w:rsidRPr="0015054E" w:rsidRDefault="008915FB" w:rsidP="0015054E">
      <w:pPr>
        <w:spacing w:after="0" w:line="240" w:lineRule="auto"/>
        <w:rPr>
          <w:rFonts w:ascii="Calibri" w:hAnsi="Calibri" w:cs="Calibri"/>
          <w:b/>
          <w:bCs/>
        </w:rPr>
      </w:pPr>
      <w:r w:rsidRPr="0015054E">
        <w:rPr>
          <w:rFonts w:ascii="Calibri" w:hAnsi="Calibri" w:cs="Calibri"/>
          <w:b/>
          <w:bCs/>
        </w:rPr>
        <w:t>Produktivní představivost</w:t>
      </w:r>
    </w:p>
    <w:p w14:paraId="25B41033" w14:textId="77777777" w:rsidR="008915FB" w:rsidRPr="0015054E" w:rsidRDefault="008915FB" w:rsidP="0015054E">
      <w:pPr>
        <w:spacing w:after="0" w:line="240" w:lineRule="auto"/>
        <w:rPr>
          <w:rFonts w:ascii="Calibri" w:hAnsi="Calibri" w:cs="Calibri"/>
        </w:rPr>
      </w:pPr>
      <w:r w:rsidRPr="0015054E">
        <w:rPr>
          <w:rFonts w:ascii="Calibri" w:hAnsi="Calibri" w:cs="Calibri"/>
        </w:rPr>
        <w:t>Produktivní představivost vytváří nové představy kombinováním dosavadních zkušeností.</w:t>
      </w:r>
    </w:p>
    <w:p w14:paraId="07DE2BAE" w14:textId="77777777" w:rsidR="008915FB" w:rsidRPr="0015054E" w:rsidRDefault="008915FB" w:rsidP="0015054E">
      <w:pPr>
        <w:spacing w:after="0" w:line="240" w:lineRule="auto"/>
        <w:rPr>
          <w:rFonts w:ascii="Calibri" w:hAnsi="Calibri" w:cs="Calibri"/>
        </w:rPr>
      </w:pPr>
      <w:r w:rsidRPr="0015054E">
        <w:rPr>
          <w:rFonts w:ascii="Calibri" w:hAnsi="Calibri" w:cs="Calibri"/>
        </w:rPr>
        <w:t>Například:</w:t>
      </w:r>
    </w:p>
    <w:p w14:paraId="713E59B2" w14:textId="77777777" w:rsidR="008915FB" w:rsidRPr="0015054E" w:rsidRDefault="008915FB">
      <w:pPr>
        <w:numPr>
          <w:ilvl w:val="0"/>
          <w:numId w:val="56"/>
        </w:numPr>
        <w:spacing w:after="0" w:line="240" w:lineRule="auto"/>
        <w:rPr>
          <w:rFonts w:ascii="Calibri" w:hAnsi="Calibri" w:cs="Calibri"/>
        </w:rPr>
      </w:pPr>
      <w:r w:rsidRPr="0015054E">
        <w:rPr>
          <w:rFonts w:ascii="Calibri" w:hAnsi="Calibri" w:cs="Calibri"/>
        </w:rPr>
        <w:t>návrh nové hračky,</w:t>
      </w:r>
    </w:p>
    <w:p w14:paraId="0003F74E" w14:textId="77777777" w:rsidR="008915FB" w:rsidRPr="0015054E" w:rsidRDefault="008915FB">
      <w:pPr>
        <w:numPr>
          <w:ilvl w:val="0"/>
          <w:numId w:val="56"/>
        </w:numPr>
        <w:spacing w:after="0" w:line="240" w:lineRule="auto"/>
        <w:rPr>
          <w:rFonts w:ascii="Calibri" w:hAnsi="Calibri" w:cs="Calibri"/>
        </w:rPr>
      </w:pPr>
      <w:r w:rsidRPr="0015054E">
        <w:rPr>
          <w:rFonts w:ascii="Calibri" w:hAnsi="Calibri" w:cs="Calibri"/>
        </w:rPr>
        <w:t>vytvoření pohádkové bytosti,</w:t>
      </w:r>
    </w:p>
    <w:p w14:paraId="333325B5" w14:textId="77777777" w:rsidR="008915FB" w:rsidRPr="0015054E" w:rsidRDefault="008915FB">
      <w:pPr>
        <w:numPr>
          <w:ilvl w:val="0"/>
          <w:numId w:val="56"/>
        </w:numPr>
        <w:spacing w:after="0" w:line="240" w:lineRule="auto"/>
        <w:rPr>
          <w:rFonts w:ascii="Calibri" w:hAnsi="Calibri" w:cs="Calibri"/>
        </w:rPr>
      </w:pPr>
      <w:r w:rsidRPr="0015054E">
        <w:rPr>
          <w:rFonts w:ascii="Calibri" w:hAnsi="Calibri" w:cs="Calibri"/>
        </w:rPr>
        <w:t>plánování budoucího domu,</w:t>
      </w:r>
    </w:p>
    <w:p w14:paraId="4C3A5756" w14:textId="77777777" w:rsidR="008915FB" w:rsidRPr="0015054E" w:rsidRDefault="008915FB">
      <w:pPr>
        <w:numPr>
          <w:ilvl w:val="0"/>
          <w:numId w:val="56"/>
        </w:numPr>
        <w:spacing w:after="0" w:line="240" w:lineRule="auto"/>
        <w:rPr>
          <w:rFonts w:ascii="Calibri" w:hAnsi="Calibri" w:cs="Calibri"/>
        </w:rPr>
      </w:pPr>
      <w:r w:rsidRPr="0015054E">
        <w:rPr>
          <w:rFonts w:ascii="Calibri" w:hAnsi="Calibri" w:cs="Calibri"/>
        </w:rPr>
        <w:t>vymýšlení příběhu.</w:t>
      </w:r>
    </w:p>
    <w:p w14:paraId="753569F3" w14:textId="77777777" w:rsidR="008915FB" w:rsidRPr="0015054E" w:rsidRDefault="008915FB" w:rsidP="0015054E">
      <w:pPr>
        <w:spacing w:after="0" w:line="240" w:lineRule="auto"/>
        <w:rPr>
          <w:rFonts w:ascii="Calibri" w:hAnsi="Calibri" w:cs="Calibri"/>
        </w:rPr>
      </w:pPr>
      <w:r w:rsidRPr="0015054E">
        <w:rPr>
          <w:rFonts w:ascii="Calibri" w:hAnsi="Calibri" w:cs="Calibri"/>
        </w:rPr>
        <w:t>Právě produktivní představivost tvoří základ lidské tvořivosti.</w:t>
      </w:r>
    </w:p>
    <w:p w14:paraId="1D2E806C" w14:textId="77777777" w:rsidR="008915FB" w:rsidRPr="0015054E" w:rsidRDefault="002A74FF" w:rsidP="0015054E">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324B5834">
          <v:rect id="_x0000_i1167" style="width:0;height:1.5pt" o:hralign="center" o:hrstd="t" o:hr="t" fillcolor="#a0a0a0" stroked="f"/>
        </w:pict>
      </w:r>
    </w:p>
    <w:p w14:paraId="1C016D81" w14:textId="77777777" w:rsidR="008915FB" w:rsidRPr="0015054E" w:rsidRDefault="008915FB" w:rsidP="0015054E">
      <w:pPr>
        <w:spacing w:after="0" w:line="240" w:lineRule="auto"/>
        <w:rPr>
          <w:rFonts w:ascii="Calibri" w:hAnsi="Calibri" w:cs="Calibri"/>
          <w:b/>
          <w:bCs/>
        </w:rPr>
      </w:pPr>
      <w:r w:rsidRPr="0015054E">
        <w:rPr>
          <w:rFonts w:ascii="Calibri" w:hAnsi="Calibri" w:cs="Calibri"/>
          <w:b/>
          <w:bCs/>
        </w:rPr>
        <w:t>Fantazie a tvořivost</w:t>
      </w:r>
    </w:p>
    <w:p w14:paraId="7DD29F2A" w14:textId="77777777" w:rsidR="008915FB" w:rsidRPr="0015054E" w:rsidRDefault="008915FB" w:rsidP="0015054E">
      <w:pPr>
        <w:spacing w:after="0" w:line="240" w:lineRule="auto"/>
        <w:rPr>
          <w:rFonts w:ascii="Calibri" w:hAnsi="Calibri" w:cs="Calibri"/>
        </w:rPr>
      </w:pPr>
      <w:r w:rsidRPr="0015054E">
        <w:rPr>
          <w:rFonts w:ascii="Calibri" w:hAnsi="Calibri" w:cs="Calibri"/>
        </w:rPr>
        <w:t>Fantazie umožňuje vytvářet nové nápady a neobvyklá řešení.</w:t>
      </w:r>
    </w:p>
    <w:p w14:paraId="1430FC08" w14:textId="77777777" w:rsidR="008915FB" w:rsidRPr="0015054E" w:rsidRDefault="008915FB" w:rsidP="0015054E">
      <w:pPr>
        <w:spacing w:after="0" w:line="240" w:lineRule="auto"/>
        <w:rPr>
          <w:rFonts w:ascii="Calibri" w:hAnsi="Calibri" w:cs="Calibri"/>
        </w:rPr>
      </w:pPr>
      <w:r w:rsidRPr="0015054E">
        <w:rPr>
          <w:rFonts w:ascii="Calibri" w:hAnsi="Calibri" w:cs="Calibri"/>
        </w:rPr>
        <w:t>Není však totéž co tvořivost.</w:t>
      </w:r>
    </w:p>
    <w:p w14:paraId="3641766E" w14:textId="77777777" w:rsidR="008915FB" w:rsidRPr="0015054E" w:rsidRDefault="008915FB" w:rsidP="0015054E">
      <w:pPr>
        <w:spacing w:after="0" w:line="240" w:lineRule="auto"/>
        <w:rPr>
          <w:rFonts w:ascii="Calibri" w:hAnsi="Calibri" w:cs="Calibri"/>
          <w:b/>
          <w:bCs/>
        </w:rPr>
      </w:pPr>
      <w:r w:rsidRPr="0015054E">
        <w:rPr>
          <w:rFonts w:ascii="Calibri" w:hAnsi="Calibri" w:cs="Calibri"/>
          <w:b/>
          <w:bCs/>
        </w:rPr>
        <w:t>Definice</w:t>
      </w:r>
    </w:p>
    <w:p w14:paraId="0869244B" w14:textId="77777777" w:rsidR="008915FB" w:rsidRPr="0015054E" w:rsidRDefault="008915FB" w:rsidP="0015054E">
      <w:pPr>
        <w:spacing w:after="0" w:line="240" w:lineRule="auto"/>
        <w:rPr>
          <w:rFonts w:ascii="Calibri" w:hAnsi="Calibri" w:cs="Calibri"/>
        </w:rPr>
      </w:pPr>
      <w:r w:rsidRPr="0015054E">
        <w:rPr>
          <w:rFonts w:ascii="Calibri" w:hAnsi="Calibri" w:cs="Calibri"/>
          <w:b/>
          <w:bCs/>
        </w:rPr>
        <w:t>Tvořivost (kreativita) je schopnost vytvářet nové, původní a současně užitečné nebo smysluplné myšlenky, postupy či produkty.</w:t>
      </w:r>
    </w:p>
    <w:p w14:paraId="44A20BEA" w14:textId="77777777" w:rsidR="008915FB" w:rsidRPr="0015054E" w:rsidRDefault="008915FB" w:rsidP="0015054E">
      <w:pPr>
        <w:spacing w:after="0" w:line="240" w:lineRule="auto"/>
        <w:rPr>
          <w:rFonts w:ascii="Calibri" w:hAnsi="Calibri" w:cs="Calibri"/>
        </w:rPr>
      </w:pPr>
      <w:r w:rsidRPr="0015054E">
        <w:rPr>
          <w:rFonts w:ascii="Calibri" w:hAnsi="Calibri" w:cs="Calibri"/>
        </w:rPr>
        <w:t>Fantazie představuje důležitý předpoklad tvořivosti, sama o sobě však ještě nemusí vést ke skutečnému vytvoření nového řešení.</w:t>
      </w:r>
    </w:p>
    <w:p w14:paraId="17AFF277" w14:textId="77777777" w:rsidR="008915FB" w:rsidRPr="0015054E" w:rsidRDefault="002A74FF" w:rsidP="0015054E">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0F839DC8">
          <v:rect id="_x0000_i1168" style="width:0;height:1.5pt" o:hralign="center" o:hrstd="t" o:hr="t" fillcolor="#a0a0a0" stroked="f"/>
        </w:pict>
      </w:r>
    </w:p>
    <w:p w14:paraId="53F58CA1" w14:textId="77777777" w:rsidR="008915FB" w:rsidRPr="0015054E" w:rsidRDefault="008915FB" w:rsidP="0015054E">
      <w:pPr>
        <w:spacing w:after="0" w:line="240" w:lineRule="auto"/>
        <w:rPr>
          <w:rFonts w:ascii="Calibri" w:hAnsi="Calibri" w:cs="Calibri"/>
          <w:b/>
          <w:bCs/>
        </w:rPr>
      </w:pPr>
      <w:r w:rsidRPr="0015054E">
        <w:rPr>
          <w:rFonts w:ascii="Calibri" w:hAnsi="Calibri" w:cs="Calibri"/>
          <w:b/>
          <w:bCs/>
        </w:rPr>
        <w:t>Význam představivosti</w:t>
      </w:r>
    </w:p>
    <w:p w14:paraId="0E20EEAF" w14:textId="77777777" w:rsidR="008915FB" w:rsidRPr="0015054E" w:rsidRDefault="008915FB" w:rsidP="0015054E">
      <w:pPr>
        <w:spacing w:after="0" w:line="240" w:lineRule="auto"/>
        <w:rPr>
          <w:rFonts w:ascii="Calibri" w:hAnsi="Calibri" w:cs="Calibri"/>
        </w:rPr>
      </w:pPr>
      <w:r w:rsidRPr="0015054E">
        <w:rPr>
          <w:rFonts w:ascii="Calibri" w:hAnsi="Calibri" w:cs="Calibri"/>
        </w:rPr>
        <w:t>Představivost má význam v mnoha oblastech života.</w:t>
      </w:r>
    </w:p>
    <w:p w14:paraId="20715C29" w14:textId="77777777" w:rsidR="008915FB" w:rsidRPr="0015054E" w:rsidRDefault="008915FB" w:rsidP="0015054E">
      <w:pPr>
        <w:spacing w:after="0" w:line="240" w:lineRule="auto"/>
        <w:rPr>
          <w:rFonts w:ascii="Calibri" w:hAnsi="Calibri" w:cs="Calibri"/>
        </w:rPr>
      </w:pPr>
      <w:r w:rsidRPr="0015054E">
        <w:rPr>
          <w:rFonts w:ascii="Calibri" w:hAnsi="Calibri" w:cs="Calibri"/>
        </w:rPr>
        <w:t>Pomáhá člověku:</w:t>
      </w:r>
    </w:p>
    <w:p w14:paraId="37E9474B" w14:textId="77777777" w:rsidR="008915FB" w:rsidRPr="0015054E" w:rsidRDefault="008915FB">
      <w:pPr>
        <w:numPr>
          <w:ilvl w:val="0"/>
          <w:numId w:val="57"/>
        </w:numPr>
        <w:spacing w:after="0" w:line="240" w:lineRule="auto"/>
        <w:rPr>
          <w:rFonts w:ascii="Calibri" w:hAnsi="Calibri" w:cs="Calibri"/>
        </w:rPr>
      </w:pPr>
      <w:r w:rsidRPr="0015054E">
        <w:rPr>
          <w:rFonts w:ascii="Calibri" w:hAnsi="Calibri" w:cs="Calibri"/>
        </w:rPr>
        <w:t>plánovat budoucnost,</w:t>
      </w:r>
    </w:p>
    <w:p w14:paraId="0B60DD25" w14:textId="77777777" w:rsidR="008915FB" w:rsidRPr="0015054E" w:rsidRDefault="008915FB">
      <w:pPr>
        <w:numPr>
          <w:ilvl w:val="0"/>
          <w:numId w:val="57"/>
        </w:numPr>
        <w:spacing w:after="0" w:line="240" w:lineRule="auto"/>
        <w:rPr>
          <w:rFonts w:ascii="Calibri" w:hAnsi="Calibri" w:cs="Calibri"/>
        </w:rPr>
      </w:pPr>
      <w:r w:rsidRPr="0015054E">
        <w:rPr>
          <w:rFonts w:ascii="Calibri" w:hAnsi="Calibri" w:cs="Calibri"/>
        </w:rPr>
        <w:t>řešit problémy,</w:t>
      </w:r>
    </w:p>
    <w:p w14:paraId="1E108034" w14:textId="77777777" w:rsidR="008915FB" w:rsidRPr="0015054E" w:rsidRDefault="008915FB">
      <w:pPr>
        <w:numPr>
          <w:ilvl w:val="0"/>
          <w:numId w:val="57"/>
        </w:numPr>
        <w:spacing w:after="0" w:line="240" w:lineRule="auto"/>
        <w:rPr>
          <w:rFonts w:ascii="Calibri" w:hAnsi="Calibri" w:cs="Calibri"/>
        </w:rPr>
      </w:pPr>
      <w:r w:rsidRPr="0015054E">
        <w:rPr>
          <w:rFonts w:ascii="Calibri" w:hAnsi="Calibri" w:cs="Calibri"/>
        </w:rPr>
        <w:t>vytvářet nové nápady,</w:t>
      </w:r>
    </w:p>
    <w:p w14:paraId="7A13015C" w14:textId="77777777" w:rsidR="008915FB" w:rsidRPr="0015054E" w:rsidRDefault="008915FB">
      <w:pPr>
        <w:numPr>
          <w:ilvl w:val="0"/>
          <w:numId w:val="57"/>
        </w:numPr>
        <w:spacing w:after="0" w:line="240" w:lineRule="auto"/>
        <w:rPr>
          <w:rFonts w:ascii="Calibri" w:hAnsi="Calibri" w:cs="Calibri"/>
        </w:rPr>
      </w:pPr>
      <w:r w:rsidRPr="0015054E">
        <w:rPr>
          <w:rFonts w:ascii="Calibri" w:hAnsi="Calibri" w:cs="Calibri"/>
        </w:rPr>
        <w:t>rozvíjet tvořivost,</w:t>
      </w:r>
    </w:p>
    <w:p w14:paraId="462828A6" w14:textId="77777777" w:rsidR="008915FB" w:rsidRPr="0015054E" w:rsidRDefault="008915FB">
      <w:pPr>
        <w:numPr>
          <w:ilvl w:val="0"/>
          <w:numId w:val="57"/>
        </w:numPr>
        <w:spacing w:after="0" w:line="240" w:lineRule="auto"/>
        <w:rPr>
          <w:rFonts w:ascii="Calibri" w:hAnsi="Calibri" w:cs="Calibri"/>
        </w:rPr>
      </w:pPr>
      <w:r w:rsidRPr="0015054E">
        <w:rPr>
          <w:rFonts w:ascii="Calibri" w:hAnsi="Calibri" w:cs="Calibri"/>
        </w:rPr>
        <w:t>porozumět příběhům,</w:t>
      </w:r>
    </w:p>
    <w:p w14:paraId="0DAC3675" w14:textId="77777777" w:rsidR="008915FB" w:rsidRPr="0015054E" w:rsidRDefault="008915FB">
      <w:pPr>
        <w:numPr>
          <w:ilvl w:val="0"/>
          <w:numId w:val="57"/>
        </w:numPr>
        <w:spacing w:after="0" w:line="240" w:lineRule="auto"/>
        <w:rPr>
          <w:rFonts w:ascii="Calibri" w:hAnsi="Calibri" w:cs="Calibri"/>
        </w:rPr>
      </w:pPr>
      <w:r w:rsidRPr="0015054E">
        <w:rPr>
          <w:rFonts w:ascii="Calibri" w:hAnsi="Calibri" w:cs="Calibri"/>
        </w:rPr>
        <w:t>vytvářet umělecká díla,</w:t>
      </w:r>
    </w:p>
    <w:p w14:paraId="22B1EB4A" w14:textId="77777777" w:rsidR="008915FB" w:rsidRPr="0015054E" w:rsidRDefault="008915FB">
      <w:pPr>
        <w:numPr>
          <w:ilvl w:val="0"/>
          <w:numId w:val="57"/>
        </w:numPr>
        <w:spacing w:after="0" w:line="240" w:lineRule="auto"/>
        <w:rPr>
          <w:rFonts w:ascii="Calibri" w:hAnsi="Calibri" w:cs="Calibri"/>
        </w:rPr>
      </w:pPr>
      <w:r w:rsidRPr="0015054E">
        <w:rPr>
          <w:rFonts w:ascii="Calibri" w:hAnsi="Calibri" w:cs="Calibri"/>
        </w:rPr>
        <w:t>vcítit se do druhých lidí.</w:t>
      </w:r>
    </w:p>
    <w:p w14:paraId="1E9C45FC" w14:textId="77777777" w:rsidR="008915FB" w:rsidRPr="0015054E" w:rsidRDefault="008915FB" w:rsidP="0015054E">
      <w:pPr>
        <w:spacing w:after="0" w:line="240" w:lineRule="auto"/>
        <w:rPr>
          <w:rFonts w:ascii="Calibri" w:hAnsi="Calibri" w:cs="Calibri"/>
        </w:rPr>
      </w:pPr>
      <w:r w:rsidRPr="0015054E">
        <w:rPr>
          <w:rFonts w:ascii="Calibri" w:hAnsi="Calibri" w:cs="Calibri"/>
        </w:rPr>
        <w:t>Bez představivosti bychom jen obtížně plánovali nebo hledali nová řešení.</w:t>
      </w:r>
    </w:p>
    <w:p w14:paraId="6C358EB0" w14:textId="77777777" w:rsidR="008915FB" w:rsidRPr="0015054E" w:rsidRDefault="002A74FF" w:rsidP="0015054E">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4748C1CB">
          <v:rect id="_x0000_i1169" style="width:0;height:1.5pt" o:hralign="center" o:hrstd="t" o:hr="t" fillcolor="#a0a0a0" stroked="f"/>
        </w:pict>
      </w:r>
    </w:p>
    <w:p w14:paraId="4D284CDE" w14:textId="77777777" w:rsidR="008915FB" w:rsidRPr="0015054E" w:rsidRDefault="008915FB" w:rsidP="0015054E">
      <w:pPr>
        <w:spacing w:after="0" w:line="240" w:lineRule="auto"/>
        <w:rPr>
          <w:rFonts w:ascii="Calibri" w:hAnsi="Calibri" w:cs="Calibri"/>
          <w:b/>
          <w:bCs/>
        </w:rPr>
      </w:pPr>
      <w:r w:rsidRPr="0015054E">
        <w:rPr>
          <w:rFonts w:ascii="Calibri" w:hAnsi="Calibri" w:cs="Calibri"/>
          <w:b/>
          <w:bCs/>
        </w:rPr>
        <w:t>Rozvoj představivosti v dětství</w:t>
      </w:r>
    </w:p>
    <w:p w14:paraId="1E19BA91" w14:textId="77777777" w:rsidR="008915FB" w:rsidRPr="0015054E" w:rsidRDefault="008915FB" w:rsidP="0015054E">
      <w:pPr>
        <w:spacing w:after="0" w:line="240" w:lineRule="auto"/>
        <w:rPr>
          <w:rFonts w:ascii="Calibri" w:hAnsi="Calibri" w:cs="Calibri"/>
        </w:rPr>
      </w:pPr>
      <w:r w:rsidRPr="0015054E">
        <w:rPr>
          <w:rFonts w:ascii="Calibri" w:hAnsi="Calibri" w:cs="Calibri"/>
        </w:rPr>
        <w:t>Představivost se začíná rozvíjet již v raném dětství a v předškolním věku prožívá velmi dynamické období. Děti si při hře vytvářejí vlastní světy, vymýšlejí příběhy a přisuzují běžným předmětům nové významy.</w:t>
      </w:r>
    </w:p>
    <w:p w14:paraId="5C16FEF4" w14:textId="77777777" w:rsidR="008915FB" w:rsidRPr="0015054E" w:rsidRDefault="008915FB" w:rsidP="0015054E">
      <w:pPr>
        <w:spacing w:after="0" w:line="240" w:lineRule="auto"/>
        <w:rPr>
          <w:rFonts w:ascii="Calibri" w:hAnsi="Calibri" w:cs="Calibri"/>
        </w:rPr>
      </w:pPr>
      <w:r w:rsidRPr="0015054E">
        <w:rPr>
          <w:rFonts w:ascii="Calibri" w:hAnsi="Calibri" w:cs="Calibri"/>
        </w:rPr>
        <w:t>K rozvoji představivosti přispívají zejména:</w:t>
      </w:r>
    </w:p>
    <w:p w14:paraId="793FABE8" w14:textId="77777777" w:rsidR="008915FB" w:rsidRPr="0015054E" w:rsidRDefault="008915FB">
      <w:pPr>
        <w:numPr>
          <w:ilvl w:val="0"/>
          <w:numId w:val="58"/>
        </w:numPr>
        <w:spacing w:after="0" w:line="240" w:lineRule="auto"/>
        <w:rPr>
          <w:rFonts w:ascii="Calibri" w:hAnsi="Calibri" w:cs="Calibri"/>
        </w:rPr>
      </w:pPr>
      <w:r w:rsidRPr="0015054E">
        <w:rPr>
          <w:rFonts w:ascii="Calibri" w:hAnsi="Calibri" w:cs="Calibri"/>
        </w:rPr>
        <w:t>námětové hry,</w:t>
      </w:r>
    </w:p>
    <w:p w14:paraId="1AB2D83F" w14:textId="77777777" w:rsidR="008915FB" w:rsidRPr="0015054E" w:rsidRDefault="008915FB">
      <w:pPr>
        <w:numPr>
          <w:ilvl w:val="0"/>
          <w:numId w:val="58"/>
        </w:numPr>
        <w:spacing w:after="0" w:line="240" w:lineRule="auto"/>
        <w:rPr>
          <w:rFonts w:ascii="Calibri" w:hAnsi="Calibri" w:cs="Calibri"/>
        </w:rPr>
      </w:pPr>
      <w:r w:rsidRPr="0015054E">
        <w:rPr>
          <w:rFonts w:ascii="Calibri" w:hAnsi="Calibri" w:cs="Calibri"/>
        </w:rPr>
        <w:t>pohádky a příběhy,</w:t>
      </w:r>
    </w:p>
    <w:p w14:paraId="5A1EB131" w14:textId="77777777" w:rsidR="008915FB" w:rsidRPr="0015054E" w:rsidRDefault="008915FB">
      <w:pPr>
        <w:numPr>
          <w:ilvl w:val="0"/>
          <w:numId w:val="58"/>
        </w:numPr>
        <w:spacing w:after="0" w:line="240" w:lineRule="auto"/>
        <w:rPr>
          <w:rFonts w:ascii="Calibri" w:hAnsi="Calibri" w:cs="Calibri"/>
        </w:rPr>
      </w:pPr>
      <w:r w:rsidRPr="0015054E">
        <w:rPr>
          <w:rFonts w:ascii="Calibri" w:hAnsi="Calibri" w:cs="Calibri"/>
        </w:rPr>
        <w:t>výtvarné činnosti,</w:t>
      </w:r>
    </w:p>
    <w:p w14:paraId="66808981" w14:textId="77777777" w:rsidR="008915FB" w:rsidRPr="0015054E" w:rsidRDefault="008915FB">
      <w:pPr>
        <w:numPr>
          <w:ilvl w:val="0"/>
          <w:numId w:val="58"/>
        </w:numPr>
        <w:spacing w:after="0" w:line="240" w:lineRule="auto"/>
        <w:rPr>
          <w:rFonts w:ascii="Calibri" w:hAnsi="Calibri" w:cs="Calibri"/>
        </w:rPr>
      </w:pPr>
      <w:r w:rsidRPr="0015054E">
        <w:rPr>
          <w:rFonts w:ascii="Calibri" w:hAnsi="Calibri" w:cs="Calibri"/>
        </w:rPr>
        <w:t>dramatická výchova,</w:t>
      </w:r>
    </w:p>
    <w:p w14:paraId="6C27F87F" w14:textId="77777777" w:rsidR="008915FB" w:rsidRPr="0015054E" w:rsidRDefault="008915FB">
      <w:pPr>
        <w:numPr>
          <w:ilvl w:val="0"/>
          <w:numId w:val="58"/>
        </w:numPr>
        <w:spacing w:after="0" w:line="240" w:lineRule="auto"/>
        <w:rPr>
          <w:rFonts w:ascii="Calibri" w:hAnsi="Calibri" w:cs="Calibri"/>
        </w:rPr>
      </w:pPr>
      <w:r w:rsidRPr="0015054E">
        <w:rPr>
          <w:rFonts w:ascii="Calibri" w:hAnsi="Calibri" w:cs="Calibri"/>
        </w:rPr>
        <w:t>hudební a pohybové aktivity,</w:t>
      </w:r>
    </w:p>
    <w:p w14:paraId="547509C9" w14:textId="77777777" w:rsidR="008915FB" w:rsidRPr="0015054E" w:rsidRDefault="008915FB">
      <w:pPr>
        <w:numPr>
          <w:ilvl w:val="0"/>
          <w:numId w:val="58"/>
        </w:numPr>
        <w:spacing w:after="0" w:line="240" w:lineRule="auto"/>
        <w:rPr>
          <w:rFonts w:ascii="Calibri" w:hAnsi="Calibri" w:cs="Calibri"/>
        </w:rPr>
      </w:pPr>
      <w:r w:rsidRPr="0015054E">
        <w:rPr>
          <w:rFonts w:ascii="Calibri" w:hAnsi="Calibri" w:cs="Calibri"/>
        </w:rPr>
        <w:t>tvořivé stavebnice a konstruktivní hry,</w:t>
      </w:r>
    </w:p>
    <w:p w14:paraId="2905425B" w14:textId="77777777" w:rsidR="008915FB" w:rsidRPr="0015054E" w:rsidRDefault="008915FB">
      <w:pPr>
        <w:numPr>
          <w:ilvl w:val="0"/>
          <w:numId w:val="58"/>
        </w:numPr>
        <w:spacing w:after="0" w:line="240" w:lineRule="auto"/>
        <w:rPr>
          <w:rFonts w:ascii="Calibri" w:hAnsi="Calibri" w:cs="Calibri"/>
        </w:rPr>
      </w:pPr>
      <w:r w:rsidRPr="0015054E">
        <w:rPr>
          <w:rFonts w:ascii="Calibri" w:hAnsi="Calibri" w:cs="Calibri"/>
        </w:rPr>
        <w:t>pobyt v přírodě a vlastní objevování.</w:t>
      </w:r>
    </w:p>
    <w:p w14:paraId="49CF6AD5" w14:textId="77777777" w:rsidR="008915FB" w:rsidRPr="0015054E" w:rsidRDefault="008915FB" w:rsidP="0015054E">
      <w:pPr>
        <w:spacing w:after="0" w:line="240" w:lineRule="auto"/>
        <w:rPr>
          <w:rFonts w:ascii="Calibri" w:hAnsi="Calibri" w:cs="Calibri"/>
        </w:rPr>
      </w:pPr>
      <w:r w:rsidRPr="0015054E">
        <w:rPr>
          <w:rFonts w:ascii="Calibri" w:hAnsi="Calibri" w:cs="Calibri"/>
        </w:rPr>
        <w:t>Představivost se rozvíjí nejlépe tehdy, když má dítě možnost experimentovat, tvořit a hledat vlastní řešení.</w:t>
      </w:r>
    </w:p>
    <w:p w14:paraId="35425C0D" w14:textId="77777777" w:rsidR="008915FB" w:rsidRPr="0015054E" w:rsidRDefault="002A74FF" w:rsidP="0015054E">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228D8275">
          <v:rect id="_x0000_i1170" style="width:0;height:1.5pt" o:hralign="center" o:hrstd="t" o:hr="t" fillcolor="#a0a0a0" stroked="f"/>
        </w:pict>
      </w:r>
    </w:p>
    <w:p w14:paraId="4DD21D10" w14:textId="77777777" w:rsidR="008915FB" w:rsidRPr="0015054E" w:rsidRDefault="008915FB" w:rsidP="0015054E">
      <w:pPr>
        <w:spacing w:after="0" w:line="240" w:lineRule="auto"/>
        <w:rPr>
          <w:rFonts w:ascii="Calibri" w:hAnsi="Calibri" w:cs="Calibri"/>
          <w:b/>
          <w:bCs/>
        </w:rPr>
      </w:pPr>
      <w:r w:rsidRPr="0015054E">
        <w:rPr>
          <w:rFonts w:ascii="Calibri" w:hAnsi="Calibri" w:cs="Calibri"/>
          <w:b/>
          <w:bCs/>
        </w:rPr>
        <w:t>Představivost a učení</w:t>
      </w:r>
    </w:p>
    <w:p w14:paraId="10B1CD73" w14:textId="77777777" w:rsidR="008915FB" w:rsidRPr="0015054E" w:rsidRDefault="008915FB" w:rsidP="0015054E">
      <w:pPr>
        <w:spacing w:after="0" w:line="240" w:lineRule="auto"/>
        <w:rPr>
          <w:rFonts w:ascii="Calibri" w:hAnsi="Calibri" w:cs="Calibri"/>
        </w:rPr>
      </w:pPr>
      <w:r w:rsidRPr="0015054E">
        <w:rPr>
          <w:rFonts w:ascii="Calibri" w:hAnsi="Calibri" w:cs="Calibri"/>
        </w:rPr>
        <w:t>Představivost není důležitá pouze při hře nebo umělecké tvorbě. Významně podporuje také proces učení.</w:t>
      </w:r>
    </w:p>
    <w:p w14:paraId="10237811" w14:textId="77777777" w:rsidR="008915FB" w:rsidRPr="0015054E" w:rsidRDefault="008915FB" w:rsidP="0015054E">
      <w:pPr>
        <w:spacing w:after="0" w:line="240" w:lineRule="auto"/>
        <w:rPr>
          <w:rFonts w:ascii="Calibri" w:hAnsi="Calibri" w:cs="Calibri"/>
        </w:rPr>
      </w:pPr>
      <w:r w:rsidRPr="0015054E">
        <w:rPr>
          <w:rFonts w:ascii="Calibri" w:hAnsi="Calibri" w:cs="Calibri"/>
        </w:rPr>
        <w:t>Pomáhá například:</w:t>
      </w:r>
    </w:p>
    <w:p w14:paraId="3BC1DBFF" w14:textId="77777777" w:rsidR="008915FB" w:rsidRPr="0015054E" w:rsidRDefault="008915FB">
      <w:pPr>
        <w:numPr>
          <w:ilvl w:val="0"/>
          <w:numId w:val="59"/>
        </w:numPr>
        <w:spacing w:after="0" w:line="240" w:lineRule="auto"/>
        <w:rPr>
          <w:rFonts w:ascii="Calibri" w:hAnsi="Calibri" w:cs="Calibri"/>
        </w:rPr>
      </w:pPr>
      <w:r w:rsidRPr="0015054E">
        <w:rPr>
          <w:rFonts w:ascii="Calibri" w:hAnsi="Calibri" w:cs="Calibri"/>
        </w:rPr>
        <w:t>porozumět čtenému textu,</w:t>
      </w:r>
    </w:p>
    <w:p w14:paraId="1721ABD7" w14:textId="77777777" w:rsidR="008915FB" w:rsidRPr="0015054E" w:rsidRDefault="008915FB">
      <w:pPr>
        <w:numPr>
          <w:ilvl w:val="0"/>
          <w:numId w:val="59"/>
        </w:numPr>
        <w:spacing w:after="0" w:line="240" w:lineRule="auto"/>
        <w:rPr>
          <w:rFonts w:ascii="Calibri" w:hAnsi="Calibri" w:cs="Calibri"/>
        </w:rPr>
      </w:pPr>
      <w:r w:rsidRPr="0015054E">
        <w:rPr>
          <w:rFonts w:ascii="Calibri" w:hAnsi="Calibri" w:cs="Calibri"/>
        </w:rPr>
        <w:t>představit si popisované situace,</w:t>
      </w:r>
    </w:p>
    <w:p w14:paraId="01CA27A8" w14:textId="77777777" w:rsidR="008915FB" w:rsidRPr="0015054E" w:rsidRDefault="008915FB">
      <w:pPr>
        <w:numPr>
          <w:ilvl w:val="0"/>
          <w:numId w:val="59"/>
        </w:numPr>
        <w:spacing w:after="0" w:line="240" w:lineRule="auto"/>
        <w:rPr>
          <w:rFonts w:ascii="Calibri" w:hAnsi="Calibri" w:cs="Calibri"/>
        </w:rPr>
      </w:pPr>
      <w:r w:rsidRPr="0015054E">
        <w:rPr>
          <w:rFonts w:ascii="Calibri" w:hAnsi="Calibri" w:cs="Calibri"/>
        </w:rPr>
        <w:t>řešit slovní úlohy,</w:t>
      </w:r>
    </w:p>
    <w:p w14:paraId="4360159F" w14:textId="77777777" w:rsidR="008915FB" w:rsidRPr="0015054E" w:rsidRDefault="008915FB">
      <w:pPr>
        <w:numPr>
          <w:ilvl w:val="0"/>
          <w:numId w:val="59"/>
        </w:numPr>
        <w:spacing w:after="0" w:line="240" w:lineRule="auto"/>
        <w:rPr>
          <w:rFonts w:ascii="Calibri" w:hAnsi="Calibri" w:cs="Calibri"/>
        </w:rPr>
      </w:pPr>
      <w:r w:rsidRPr="0015054E">
        <w:rPr>
          <w:rFonts w:ascii="Calibri" w:hAnsi="Calibri" w:cs="Calibri"/>
        </w:rPr>
        <w:t>plánovat postup práce,</w:t>
      </w:r>
    </w:p>
    <w:p w14:paraId="582A5A71" w14:textId="77777777" w:rsidR="008915FB" w:rsidRPr="0015054E" w:rsidRDefault="008915FB">
      <w:pPr>
        <w:numPr>
          <w:ilvl w:val="0"/>
          <w:numId w:val="59"/>
        </w:numPr>
        <w:spacing w:after="0" w:line="240" w:lineRule="auto"/>
        <w:rPr>
          <w:rFonts w:ascii="Calibri" w:hAnsi="Calibri" w:cs="Calibri"/>
        </w:rPr>
      </w:pPr>
      <w:r w:rsidRPr="0015054E">
        <w:rPr>
          <w:rFonts w:ascii="Calibri" w:hAnsi="Calibri" w:cs="Calibri"/>
        </w:rPr>
        <w:t>vytvářet myšlenkové mapy,</w:t>
      </w:r>
    </w:p>
    <w:p w14:paraId="6BDC7E2F" w14:textId="77777777" w:rsidR="008915FB" w:rsidRPr="0015054E" w:rsidRDefault="008915FB">
      <w:pPr>
        <w:numPr>
          <w:ilvl w:val="0"/>
          <w:numId w:val="59"/>
        </w:numPr>
        <w:spacing w:after="0" w:line="240" w:lineRule="auto"/>
        <w:rPr>
          <w:rFonts w:ascii="Calibri" w:hAnsi="Calibri" w:cs="Calibri"/>
        </w:rPr>
      </w:pPr>
      <w:r w:rsidRPr="0015054E">
        <w:rPr>
          <w:rFonts w:ascii="Calibri" w:hAnsi="Calibri" w:cs="Calibri"/>
        </w:rPr>
        <w:t>hledat více možných řešení problému.</w:t>
      </w:r>
    </w:p>
    <w:p w14:paraId="04E1C8D0" w14:textId="77777777" w:rsidR="008915FB" w:rsidRPr="0015054E" w:rsidRDefault="008915FB" w:rsidP="0015054E">
      <w:pPr>
        <w:spacing w:after="0" w:line="240" w:lineRule="auto"/>
        <w:rPr>
          <w:rFonts w:ascii="Calibri" w:hAnsi="Calibri" w:cs="Calibri"/>
        </w:rPr>
      </w:pPr>
      <w:r w:rsidRPr="0015054E">
        <w:rPr>
          <w:rFonts w:ascii="Calibri" w:hAnsi="Calibri" w:cs="Calibri"/>
        </w:rPr>
        <w:t>Při výuce je proto vhodné využívat činnosti, které podporují aktivní práci s představami, například modelování, dramatizaci nebo práci s obrázky.</w:t>
      </w:r>
    </w:p>
    <w:p w14:paraId="64E1913A" w14:textId="77777777" w:rsidR="008915FB" w:rsidRPr="0015054E" w:rsidRDefault="002A74FF" w:rsidP="0015054E">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29D28438">
          <v:rect id="_x0000_i1171" style="width:0;height:1.5pt" o:hralign="center" o:hrstd="t" o:hr="t" fillcolor="#a0a0a0" stroked="f"/>
        </w:pict>
      </w:r>
    </w:p>
    <w:p w14:paraId="3C8D4AB8" w14:textId="77777777" w:rsidR="008915FB" w:rsidRPr="0015054E" w:rsidRDefault="008915FB" w:rsidP="0015054E">
      <w:pPr>
        <w:spacing w:after="0" w:line="240" w:lineRule="auto"/>
        <w:rPr>
          <w:rFonts w:ascii="Calibri" w:hAnsi="Calibri" w:cs="Calibri"/>
          <w:b/>
          <w:bCs/>
        </w:rPr>
      </w:pPr>
      <w:r w:rsidRPr="0015054E">
        <w:rPr>
          <w:rFonts w:ascii="Calibri" w:hAnsi="Calibri" w:cs="Calibri"/>
          <w:b/>
          <w:bCs/>
        </w:rPr>
        <w:t>Představivost a realita</w:t>
      </w:r>
    </w:p>
    <w:p w14:paraId="137836DC" w14:textId="77777777" w:rsidR="008915FB" w:rsidRPr="0015054E" w:rsidRDefault="008915FB" w:rsidP="0015054E">
      <w:pPr>
        <w:spacing w:after="0" w:line="240" w:lineRule="auto"/>
        <w:rPr>
          <w:rFonts w:ascii="Calibri" w:hAnsi="Calibri" w:cs="Calibri"/>
        </w:rPr>
      </w:pPr>
      <w:r w:rsidRPr="0015054E">
        <w:rPr>
          <w:rFonts w:ascii="Calibri" w:hAnsi="Calibri" w:cs="Calibri"/>
        </w:rPr>
        <w:t>Předškolní děti někdy obtížně rozlišují mezi skutečností a fantazií. Pohádkové bytosti nebo imaginární kamarádi jsou běžnou součástí jejich psychického vývoje.</w:t>
      </w:r>
    </w:p>
    <w:p w14:paraId="05DD4A60" w14:textId="77777777" w:rsidR="008915FB" w:rsidRPr="0015054E" w:rsidRDefault="008915FB" w:rsidP="0015054E">
      <w:pPr>
        <w:spacing w:after="0" w:line="240" w:lineRule="auto"/>
        <w:rPr>
          <w:rFonts w:ascii="Calibri" w:hAnsi="Calibri" w:cs="Calibri"/>
        </w:rPr>
      </w:pPr>
      <w:r w:rsidRPr="0015054E">
        <w:rPr>
          <w:rFonts w:ascii="Calibri" w:hAnsi="Calibri" w:cs="Calibri"/>
        </w:rPr>
        <w:t>S přibývajícím věkem se děti postupně učí odlišovat svět představ od reality. Tento proces je přirozenou součástí jejich poznávacího vývoje.</w:t>
      </w:r>
    </w:p>
    <w:p w14:paraId="157AFE0C" w14:textId="77777777" w:rsidR="008915FB" w:rsidRPr="0015054E" w:rsidRDefault="008915FB" w:rsidP="0015054E">
      <w:pPr>
        <w:spacing w:after="0" w:line="240" w:lineRule="auto"/>
        <w:rPr>
          <w:rFonts w:ascii="Calibri" w:hAnsi="Calibri" w:cs="Calibri"/>
        </w:rPr>
      </w:pPr>
      <w:r w:rsidRPr="0015054E">
        <w:rPr>
          <w:rFonts w:ascii="Calibri" w:hAnsi="Calibri" w:cs="Calibri"/>
        </w:rPr>
        <w:t>Úkolem pedagoga není dětskou fantazii potlačovat, ale citlivě ji podporovat a současně pomáhat dětem orientovat se ve skutečném světě.</w:t>
      </w:r>
    </w:p>
    <w:p w14:paraId="2A70DC8A" w14:textId="77777777" w:rsidR="008915FB" w:rsidRPr="0015054E" w:rsidRDefault="002A74FF" w:rsidP="0015054E">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0C271749">
          <v:rect id="_x0000_i1172" style="width:0;height:1.5pt" o:hralign="center" o:hrstd="t" o:hr="t" fillcolor="#a0a0a0" stroked="f"/>
        </w:pict>
      </w:r>
    </w:p>
    <w:p w14:paraId="46C96D3A" w14:textId="77777777" w:rsidR="008915FB" w:rsidRPr="0015054E" w:rsidRDefault="008915FB" w:rsidP="0015054E">
      <w:pPr>
        <w:spacing w:after="0" w:line="240" w:lineRule="auto"/>
        <w:rPr>
          <w:rFonts w:ascii="Calibri" w:hAnsi="Calibri" w:cs="Calibri"/>
          <w:b/>
          <w:bCs/>
        </w:rPr>
      </w:pPr>
      <w:r w:rsidRPr="0015054E">
        <w:rPr>
          <w:rFonts w:ascii="Calibri" w:hAnsi="Calibri" w:cs="Calibri"/>
          <w:b/>
          <w:bCs/>
        </w:rPr>
        <w:t>Pedagog v praxi</w:t>
      </w:r>
    </w:p>
    <w:p w14:paraId="387034C5" w14:textId="77777777" w:rsidR="008915FB" w:rsidRPr="0015054E" w:rsidRDefault="008915FB" w:rsidP="0015054E">
      <w:pPr>
        <w:spacing w:after="0" w:line="240" w:lineRule="auto"/>
        <w:rPr>
          <w:rFonts w:ascii="Calibri" w:hAnsi="Calibri" w:cs="Calibri"/>
        </w:rPr>
      </w:pPr>
      <w:r w:rsidRPr="0015054E">
        <w:rPr>
          <w:rFonts w:ascii="Calibri" w:hAnsi="Calibri" w:cs="Calibri"/>
        </w:rPr>
        <w:t>Paní učitelka přečetla dětem krátký příběh o cestě do vesmíru. Poté jim rozdala čisté papíry a vyzvala je, aby nakreslily planetu, na které by chtěly žít.</w:t>
      </w:r>
    </w:p>
    <w:p w14:paraId="43A53638" w14:textId="77777777" w:rsidR="008915FB" w:rsidRPr="0015054E" w:rsidRDefault="008915FB" w:rsidP="0015054E">
      <w:pPr>
        <w:spacing w:after="0" w:line="240" w:lineRule="auto"/>
        <w:rPr>
          <w:rFonts w:ascii="Calibri" w:hAnsi="Calibri" w:cs="Calibri"/>
        </w:rPr>
      </w:pPr>
      <w:r w:rsidRPr="0015054E">
        <w:rPr>
          <w:rFonts w:ascii="Calibri" w:hAnsi="Calibri" w:cs="Calibri"/>
        </w:rPr>
        <w:t>Každé dítě vytvořilo úplně jiný svět. Některé kreslily létající stromy, jiné barevná zvířata nebo domy postavené z mraků.</w:t>
      </w:r>
    </w:p>
    <w:p w14:paraId="341DD537" w14:textId="77777777" w:rsidR="008915FB" w:rsidRPr="0015054E" w:rsidRDefault="008915FB" w:rsidP="0015054E">
      <w:pPr>
        <w:spacing w:after="0" w:line="240" w:lineRule="auto"/>
        <w:rPr>
          <w:rFonts w:ascii="Calibri" w:hAnsi="Calibri" w:cs="Calibri"/>
        </w:rPr>
      </w:pPr>
      <w:r w:rsidRPr="0015054E">
        <w:rPr>
          <w:rFonts w:ascii="Calibri" w:hAnsi="Calibri" w:cs="Calibri"/>
        </w:rPr>
        <w:t>Při následném rozhovoru děti své obrázky popisovaly a vysvětlovaly, proč jejich planeta vypadá právě takto.</w:t>
      </w:r>
    </w:p>
    <w:p w14:paraId="778974C5" w14:textId="77777777" w:rsidR="008915FB" w:rsidRPr="0015054E" w:rsidRDefault="008915FB" w:rsidP="0015054E">
      <w:pPr>
        <w:spacing w:after="0" w:line="240" w:lineRule="auto"/>
        <w:rPr>
          <w:rFonts w:ascii="Calibri" w:hAnsi="Calibri" w:cs="Calibri"/>
        </w:rPr>
      </w:pPr>
      <w:r w:rsidRPr="0015054E">
        <w:rPr>
          <w:rFonts w:ascii="Calibri" w:hAnsi="Calibri" w:cs="Calibri"/>
        </w:rPr>
        <w:t>Touto aktivitou učitelka rozvíjela nejen představivost, ale také řeč, tvořivost, komunikační dovednosti a schopnost obhájit vlastní nápady.</w:t>
      </w:r>
    </w:p>
    <w:p w14:paraId="6F51A8F1" w14:textId="77777777" w:rsidR="008915FB" w:rsidRPr="0015054E" w:rsidRDefault="002A74FF" w:rsidP="0015054E">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52B5152C">
          <v:rect id="_x0000_i1173" style="width:0;height:1.5pt" o:hralign="center" o:hrstd="t" o:hr="t" fillcolor="#a0a0a0" stroked="f"/>
        </w:pict>
      </w:r>
    </w:p>
    <w:p w14:paraId="2ACB1DAA" w14:textId="77777777" w:rsidR="008915FB" w:rsidRPr="0015054E" w:rsidRDefault="008915FB" w:rsidP="0015054E">
      <w:pPr>
        <w:spacing w:after="0" w:line="240" w:lineRule="auto"/>
        <w:rPr>
          <w:rFonts w:ascii="Calibri" w:hAnsi="Calibri" w:cs="Calibri"/>
          <w:b/>
          <w:bCs/>
        </w:rPr>
      </w:pPr>
      <w:r w:rsidRPr="0015054E">
        <w:rPr>
          <w:rFonts w:ascii="Calibri" w:hAnsi="Calibri" w:cs="Calibri"/>
          <w:b/>
          <w:bCs/>
        </w:rPr>
        <w:t>Co říká současná věda?</w:t>
      </w:r>
    </w:p>
    <w:p w14:paraId="4D3DBCD4" w14:textId="77777777" w:rsidR="008915FB" w:rsidRPr="0015054E" w:rsidRDefault="008915FB" w:rsidP="0015054E">
      <w:pPr>
        <w:spacing w:after="0" w:line="240" w:lineRule="auto"/>
        <w:rPr>
          <w:rFonts w:ascii="Calibri" w:hAnsi="Calibri" w:cs="Calibri"/>
        </w:rPr>
      </w:pPr>
      <w:r w:rsidRPr="0015054E">
        <w:rPr>
          <w:rFonts w:ascii="Calibri" w:hAnsi="Calibri" w:cs="Calibri"/>
        </w:rPr>
        <w:t>Současná psychologie považuje představivost za významnou součást poznávacích funkcí člověka. Výzkumy ukazují, že představivost podporuje řešení problémů, plánování, tvořivost i porozumění sociálním situacím.</w:t>
      </w:r>
    </w:p>
    <w:p w14:paraId="5481E216" w14:textId="77777777" w:rsidR="008915FB" w:rsidRPr="0015054E" w:rsidRDefault="008915FB" w:rsidP="0015054E">
      <w:pPr>
        <w:spacing w:after="0" w:line="240" w:lineRule="auto"/>
        <w:rPr>
          <w:rFonts w:ascii="Calibri" w:hAnsi="Calibri" w:cs="Calibri"/>
        </w:rPr>
      </w:pPr>
      <w:r w:rsidRPr="0015054E">
        <w:rPr>
          <w:rFonts w:ascii="Calibri" w:hAnsi="Calibri" w:cs="Calibri"/>
        </w:rPr>
        <w:t>Při hře dítě procvičuje nejen fantazii, ale také schopnost přemýšlet o různých možnostech, předvídat důsledky svého jednání a spolupracovat s ostatními.</w:t>
      </w:r>
    </w:p>
    <w:p w14:paraId="15CB545D" w14:textId="77777777" w:rsidR="008915FB" w:rsidRPr="0015054E" w:rsidRDefault="008915FB" w:rsidP="0015054E">
      <w:pPr>
        <w:spacing w:after="0" w:line="240" w:lineRule="auto"/>
        <w:rPr>
          <w:rFonts w:ascii="Calibri" w:hAnsi="Calibri" w:cs="Calibri"/>
        </w:rPr>
      </w:pPr>
      <w:r w:rsidRPr="0015054E">
        <w:rPr>
          <w:rFonts w:ascii="Calibri" w:hAnsi="Calibri" w:cs="Calibri"/>
        </w:rPr>
        <w:t>Výzkumy rovněž potvrzují, že otevřené tvořivé činnosti, při kterých neexistuje pouze jedno správné řešení, podporují rozvoj kreativity více než mechanické plnění předem daných úkolů.</w:t>
      </w:r>
    </w:p>
    <w:p w14:paraId="34703C9E" w14:textId="77777777" w:rsidR="008915FB" w:rsidRPr="0015054E" w:rsidRDefault="008915FB" w:rsidP="0015054E">
      <w:pPr>
        <w:spacing w:after="0" w:line="240" w:lineRule="auto"/>
        <w:rPr>
          <w:rFonts w:ascii="Calibri" w:hAnsi="Calibri" w:cs="Calibri"/>
        </w:rPr>
      </w:pPr>
      <w:r w:rsidRPr="0015054E">
        <w:rPr>
          <w:rFonts w:ascii="Calibri" w:hAnsi="Calibri" w:cs="Calibri"/>
        </w:rPr>
        <w:t>Pro pedagoga z toho vyplývá, že dětem prospívá prostředí, které podporuje zvídavost, experimentování a samostatné hledání řešení.</w:t>
      </w:r>
    </w:p>
    <w:p w14:paraId="50D24227" w14:textId="77777777" w:rsidR="008915FB" w:rsidRPr="0015054E" w:rsidRDefault="002A74FF" w:rsidP="0015054E">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07FA2808">
          <v:rect id="_x0000_i1174" style="width:0;height:1.5pt" o:hralign="center" o:hrstd="t" o:hr="t" fillcolor="#a0a0a0" stroked="f"/>
        </w:pict>
      </w:r>
    </w:p>
    <w:p w14:paraId="2D40BA52" w14:textId="77777777" w:rsidR="008915FB" w:rsidRPr="0015054E" w:rsidRDefault="008915FB" w:rsidP="0015054E">
      <w:pPr>
        <w:spacing w:after="0" w:line="240" w:lineRule="auto"/>
        <w:rPr>
          <w:rFonts w:ascii="Calibri" w:hAnsi="Calibri" w:cs="Calibri"/>
          <w:b/>
          <w:bCs/>
        </w:rPr>
      </w:pPr>
      <w:r w:rsidRPr="0015054E">
        <w:rPr>
          <w:rFonts w:ascii="Calibri" w:hAnsi="Calibri" w:cs="Calibri"/>
          <w:b/>
          <w:bCs/>
        </w:rPr>
        <w:t>Nejčastější chyby a omyly</w:t>
      </w:r>
    </w:p>
    <w:p w14:paraId="2738A1B3" w14:textId="77777777" w:rsidR="008915FB" w:rsidRPr="0015054E" w:rsidRDefault="008915FB" w:rsidP="0015054E">
      <w:pPr>
        <w:spacing w:after="0" w:line="240" w:lineRule="auto"/>
        <w:rPr>
          <w:rFonts w:ascii="Calibri" w:hAnsi="Calibri" w:cs="Calibri"/>
        </w:rPr>
      </w:pPr>
      <w:r w:rsidRPr="0015054E">
        <w:rPr>
          <w:rFonts w:ascii="Segoe UI Emoji" w:hAnsi="Segoe UI Emoji" w:cs="Segoe UI Emoji"/>
        </w:rPr>
        <w:t>❌</w:t>
      </w:r>
      <w:r w:rsidRPr="0015054E">
        <w:rPr>
          <w:rFonts w:ascii="Calibri" w:hAnsi="Calibri" w:cs="Calibri"/>
        </w:rPr>
        <w:t xml:space="preserve"> </w:t>
      </w:r>
      <w:r w:rsidRPr="0015054E">
        <w:rPr>
          <w:rFonts w:ascii="Calibri" w:hAnsi="Calibri" w:cs="Calibri"/>
          <w:b/>
          <w:bCs/>
        </w:rPr>
        <w:t>Fantazie je jen zbytečné snění.</w:t>
      </w:r>
    </w:p>
    <w:p w14:paraId="42A01590" w14:textId="77777777" w:rsidR="008915FB" w:rsidRPr="0015054E" w:rsidRDefault="008915FB" w:rsidP="0015054E">
      <w:pPr>
        <w:spacing w:after="0" w:line="240" w:lineRule="auto"/>
        <w:rPr>
          <w:rFonts w:ascii="Calibri" w:hAnsi="Calibri" w:cs="Calibri"/>
        </w:rPr>
      </w:pPr>
      <w:r w:rsidRPr="0015054E">
        <w:rPr>
          <w:rFonts w:ascii="Segoe UI Symbol" w:hAnsi="Segoe UI Symbol" w:cs="Segoe UI Symbol"/>
        </w:rPr>
        <w:t>✔</w:t>
      </w:r>
      <w:r w:rsidRPr="0015054E">
        <w:rPr>
          <w:rFonts w:ascii="Calibri" w:hAnsi="Calibri" w:cs="Calibri"/>
        </w:rPr>
        <w:t xml:space="preserve"> Představivost je důležitou součástí poznávání, učení i tvořivosti. Pomáhá člověku hledat nová řešení a plánovat budoucnost.</w:t>
      </w:r>
    </w:p>
    <w:p w14:paraId="1267FE5F" w14:textId="77777777" w:rsidR="008915FB" w:rsidRPr="0015054E" w:rsidRDefault="002A74FF" w:rsidP="0015054E">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22DE75BA">
          <v:rect id="_x0000_i1175" style="width:0;height:1.5pt" o:hralign="center" o:hrstd="t" o:hr="t" fillcolor="#a0a0a0" stroked="f"/>
        </w:pict>
      </w:r>
    </w:p>
    <w:p w14:paraId="3A9639CF" w14:textId="77777777" w:rsidR="008915FB" w:rsidRPr="0015054E" w:rsidRDefault="008915FB" w:rsidP="0015054E">
      <w:pPr>
        <w:spacing w:after="0" w:line="240" w:lineRule="auto"/>
        <w:rPr>
          <w:rFonts w:ascii="Calibri" w:hAnsi="Calibri" w:cs="Calibri"/>
        </w:rPr>
      </w:pPr>
      <w:r w:rsidRPr="0015054E">
        <w:rPr>
          <w:rFonts w:ascii="Segoe UI Emoji" w:hAnsi="Segoe UI Emoji" w:cs="Segoe UI Emoji"/>
        </w:rPr>
        <w:t>❌</w:t>
      </w:r>
      <w:r w:rsidRPr="0015054E">
        <w:rPr>
          <w:rFonts w:ascii="Calibri" w:hAnsi="Calibri" w:cs="Calibri"/>
        </w:rPr>
        <w:t xml:space="preserve"> </w:t>
      </w:r>
      <w:r w:rsidRPr="0015054E">
        <w:rPr>
          <w:rFonts w:ascii="Calibri" w:hAnsi="Calibri" w:cs="Calibri"/>
          <w:b/>
          <w:bCs/>
        </w:rPr>
        <w:t>Kreativní jsou jen umělecky nadaní lidé.</w:t>
      </w:r>
    </w:p>
    <w:p w14:paraId="303495FD" w14:textId="77777777" w:rsidR="008915FB" w:rsidRPr="0015054E" w:rsidRDefault="008915FB" w:rsidP="0015054E">
      <w:pPr>
        <w:spacing w:after="0" w:line="240" w:lineRule="auto"/>
        <w:rPr>
          <w:rFonts w:ascii="Calibri" w:hAnsi="Calibri" w:cs="Calibri"/>
        </w:rPr>
      </w:pPr>
      <w:r w:rsidRPr="0015054E">
        <w:rPr>
          <w:rFonts w:ascii="Segoe UI Symbol" w:hAnsi="Segoe UI Symbol" w:cs="Segoe UI Symbol"/>
        </w:rPr>
        <w:t>✔</w:t>
      </w:r>
      <w:r w:rsidRPr="0015054E">
        <w:rPr>
          <w:rFonts w:ascii="Calibri" w:hAnsi="Calibri" w:cs="Calibri"/>
        </w:rPr>
        <w:t xml:space="preserve"> Tvořivost se uplatňuje v mnoha oblastech života – při řešení problémů, komunikaci, plánování nebo hledání nových postupů.</w:t>
      </w:r>
    </w:p>
    <w:p w14:paraId="6C6AD1F1" w14:textId="77777777" w:rsidR="008915FB" w:rsidRPr="0015054E" w:rsidRDefault="002A74FF" w:rsidP="0015054E">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4B572A99">
          <v:rect id="_x0000_i1176" style="width:0;height:1.5pt" o:hralign="center" o:hrstd="t" o:hr="t" fillcolor="#a0a0a0" stroked="f"/>
        </w:pict>
      </w:r>
    </w:p>
    <w:p w14:paraId="5904EBE2" w14:textId="77777777" w:rsidR="008915FB" w:rsidRPr="0015054E" w:rsidRDefault="008915FB" w:rsidP="0015054E">
      <w:pPr>
        <w:spacing w:after="0" w:line="240" w:lineRule="auto"/>
        <w:rPr>
          <w:rFonts w:ascii="Calibri" w:hAnsi="Calibri" w:cs="Calibri"/>
        </w:rPr>
      </w:pPr>
      <w:r w:rsidRPr="0015054E">
        <w:rPr>
          <w:rFonts w:ascii="Segoe UI Emoji" w:hAnsi="Segoe UI Emoji" w:cs="Segoe UI Emoji"/>
        </w:rPr>
        <w:t>❌</w:t>
      </w:r>
      <w:r w:rsidRPr="0015054E">
        <w:rPr>
          <w:rFonts w:ascii="Calibri" w:hAnsi="Calibri" w:cs="Calibri"/>
        </w:rPr>
        <w:t xml:space="preserve"> </w:t>
      </w:r>
      <w:r w:rsidRPr="0015054E">
        <w:rPr>
          <w:rFonts w:ascii="Calibri" w:hAnsi="Calibri" w:cs="Calibri"/>
          <w:b/>
          <w:bCs/>
        </w:rPr>
        <w:t>Dětskou fantazii je potřeba neustále usměrňovat.</w:t>
      </w:r>
    </w:p>
    <w:p w14:paraId="2CDA1525" w14:textId="77777777" w:rsidR="008915FB" w:rsidRPr="0015054E" w:rsidRDefault="008915FB" w:rsidP="0015054E">
      <w:pPr>
        <w:spacing w:after="0" w:line="240" w:lineRule="auto"/>
        <w:rPr>
          <w:rFonts w:ascii="Calibri" w:hAnsi="Calibri" w:cs="Calibri"/>
        </w:rPr>
      </w:pPr>
      <w:r w:rsidRPr="0015054E">
        <w:rPr>
          <w:rFonts w:ascii="Segoe UI Symbol" w:hAnsi="Segoe UI Symbol" w:cs="Segoe UI Symbol"/>
        </w:rPr>
        <w:t>✔</w:t>
      </w:r>
      <w:r w:rsidRPr="0015054E">
        <w:rPr>
          <w:rFonts w:ascii="Calibri" w:hAnsi="Calibri" w:cs="Calibri"/>
        </w:rPr>
        <w:t xml:space="preserve"> Fantazie je přirozenou součástí vývoje dítěte. Pedagog by ji měl podporovat a současně dítěti pomáhat rozlišovat mezi představou a skutečností.</w:t>
      </w:r>
    </w:p>
    <w:p w14:paraId="4569F054" w14:textId="77777777" w:rsidR="008915FB" w:rsidRPr="0015054E" w:rsidRDefault="002A74FF" w:rsidP="0015054E">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6A0A1B1A">
          <v:rect id="_x0000_i1177" style="width:0;height:1.5pt" o:hralign="center" o:hrstd="t" o:hr="t" fillcolor="#a0a0a0" stroked="f"/>
        </w:pict>
      </w:r>
    </w:p>
    <w:p w14:paraId="0C358FB9" w14:textId="77777777" w:rsidR="008915FB" w:rsidRPr="0015054E" w:rsidRDefault="008915FB" w:rsidP="0015054E">
      <w:pPr>
        <w:spacing w:after="0" w:line="240" w:lineRule="auto"/>
        <w:rPr>
          <w:rFonts w:ascii="Calibri" w:hAnsi="Calibri" w:cs="Calibri"/>
        </w:rPr>
      </w:pPr>
      <w:r w:rsidRPr="0015054E">
        <w:rPr>
          <w:rFonts w:ascii="Segoe UI Emoji" w:hAnsi="Segoe UI Emoji" w:cs="Segoe UI Emoji"/>
        </w:rPr>
        <w:t>❌</w:t>
      </w:r>
      <w:r w:rsidRPr="0015054E">
        <w:rPr>
          <w:rFonts w:ascii="Calibri" w:hAnsi="Calibri" w:cs="Calibri"/>
        </w:rPr>
        <w:t xml:space="preserve"> </w:t>
      </w:r>
      <w:r w:rsidRPr="0015054E">
        <w:rPr>
          <w:rFonts w:ascii="Calibri" w:hAnsi="Calibri" w:cs="Calibri"/>
          <w:b/>
          <w:bCs/>
        </w:rPr>
        <w:t>Existuje jen jedno správné řešení každého úkolu.</w:t>
      </w:r>
    </w:p>
    <w:p w14:paraId="7DD77170" w14:textId="77777777" w:rsidR="008915FB" w:rsidRPr="0015054E" w:rsidRDefault="008915FB" w:rsidP="0015054E">
      <w:pPr>
        <w:spacing w:after="0" w:line="240" w:lineRule="auto"/>
        <w:rPr>
          <w:rFonts w:ascii="Calibri" w:hAnsi="Calibri" w:cs="Calibri"/>
        </w:rPr>
      </w:pPr>
      <w:r w:rsidRPr="0015054E">
        <w:rPr>
          <w:rFonts w:ascii="Segoe UI Symbol" w:hAnsi="Segoe UI Symbol" w:cs="Segoe UI Symbol"/>
        </w:rPr>
        <w:t>✔</w:t>
      </w:r>
      <w:r w:rsidRPr="0015054E">
        <w:rPr>
          <w:rFonts w:ascii="Calibri" w:hAnsi="Calibri" w:cs="Calibri"/>
        </w:rPr>
        <w:t xml:space="preserve"> Mnoho situací umožňuje více vhodných řešení. Podpora různých nápadů rozvíjí tvořivé myšlení i sebevědomí dítěte.</w:t>
      </w:r>
    </w:p>
    <w:p w14:paraId="4D27CF98" w14:textId="77777777" w:rsidR="008915FB" w:rsidRPr="0015054E" w:rsidRDefault="002A74FF" w:rsidP="0015054E">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20BEA763">
          <v:rect id="_x0000_i1178" style="width:0;height:1.5pt" o:hralign="center" o:hrstd="t" o:hr="t" fillcolor="#a0a0a0" stroked="f"/>
        </w:pict>
      </w:r>
    </w:p>
    <w:p w14:paraId="5F67A17D" w14:textId="77777777" w:rsidR="00ED1BAE" w:rsidRPr="0015054E" w:rsidRDefault="00ED1BAE" w:rsidP="0015054E">
      <w:pPr>
        <w:spacing w:after="0" w:line="240" w:lineRule="auto"/>
        <w:rPr>
          <w:rFonts w:ascii="Calibri" w:hAnsi="Calibri" w:cs="Calibri"/>
        </w:rPr>
      </w:pPr>
    </w:p>
    <w:p w14:paraId="42D2C240" w14:textId="77777777" w:rsidR="00EA2CC4" w:rsidRPr="0015054E" w:rsidRDefault="00EA2CC4" w:rsidP="0015054E">
      <w:pPr>
        <w:spacing w:after="0" w:line="240" w:lineRule="auto"/>
        <w:rPr>
          <w:rFonts w:ascii="Calibri" w:hAnsi="Calibri" w:cs="Calibri"/>
          <w:b/>
          <w:bCs/>
        </w:rPr>
      </w:pPr>
      <w:r w:rsidRPr="0015054E">
        <w:rPr>
          <w:rFonts w:ascii="Calibri" w:hAnsi="Calibri" w:cs="Calibri"/>
          <w:b/>
          <w:bCs/>
        </w:rPr>
        <w:t>Mýtus × Fakt</w:t>
      </w:r>
    </w:p>
    <w:p w14:paraId="2A72E94B" w14:textId="77777777" w:rsidR="00EA2CC4" w:rsidRPr="0015054E" w:rsidRDefault="00EA2CC4" w:rsidP="0015054E">
      <w:pPr>
        <w:spacing w:after="0" w:line="240" w:lineRule="auto"/>
        <w:rPr>
          <w:rFonts w:ascii="Calibri" w:hAnsi="Calibri" w:cs="Calibri"/>
          <w:b/>
          <w:bCs/>
        </w:rPr>
      </w:pPr>
      <w:r w:rsidRPr="0015054E">
        <w:rPr>
          <w:rFonts w:ascii="Calibri" w:hAnsi="Calibri" w:cs="Calibri"/>
          <w:b/>
          <w:bCs/>
        </w:rPr>
        <w:t>Mýtus</w:t>
      </w:r>
    </w:p>
    <w:p w14:paraId="156CA622" w14:textId="77777777" w:rsidR="00EA2CC4" w:rsidRPr="0015054E" w:rsidRDefault="00EA2CC4" w:rsidP="0015054E">
      <w:pPr>
        <w:spacing w:after="0" w:line="240" w:lineRule="auto"/>
        <w:rPr>
          <w:rFonts w:ascii="Calibri" w:hAnsi="Calibri" w:cs="Calibri"/>
        </w:rPr>
      </w:pPr>
      <w:r w:rsidRPr="0015054E">
        <w:rPr>
          <w:rFonts w:ascii="Calibri" w:hAnsi="Calibri" w:cs="Calibri"/>
        </w:rPr>
        <w:t>Představivost je důležitá pouze při výtvarné nebo literární tvorbě.</w:t>
      </w:r>
    </w:p>
    <w:p w14:paraId="042E2F8F" w14:textId="77777777" w:rsidR="00EA2CC4" w:rsidRPr="0015054E" w:rsidRDefault="00EA2CC4" w:rsidP="0015054E">
      <w:pPr>
        <w:spacing w:after="0" w:line="240" w:lineRule="auto"/>
        <w:rPr>
          <w:rFonts w:ascii="Calibri" w:hAnsi="Calibri" w:cs="Calibri"/>
          <w:b/>
          <w:bCs/>
        </w:rPr>
      </w:pPr>
      <w:r w:rsidRPr="0015054E">
        <w:rPr>
          <w:rFonts w:ascii="Calibri" w:hAnsi="Calibri" w:cs="Calibri"/>
          <w:b/>
          <w:bCs/>
        </w:rPr>
        <w:t>Fakt</w:t>
      </w:r>
    </w:p>
    <w:p w14:paraId="7AE3462E" w14:textId="77777777" w:rsidR="00EA2CC4" w:rsidRPr="0015054E" w:rsidRDefault="00EA2CC4" w:rsidP="0015054E">
      <w:pPr>
        <w:spacing w:after="0" w:line="240" w:lineRule="auto"/>
        <w:rPr>
          <w:rFonts w:ascii="Calibri" w:hAnsi="Calibri" w:cs="Calibri"/>
        </w:rPr>
      </w:pPr>
      <w:r w:rsidRPr="0015054E">
        <w:rPr>
          <w:rFonts w:ascii="Calibri" w:hAnsi="Calibri" w:cs="Calibri"/>
        </w:rPr>
        <w:t>Představivost využíváme každý den. Pomáhá nám plánovat budoucnost, řešit problémy, představit si důsledky vlastního jednání, porozumět příběhům i vcítit se do druhých lidí. Bez představivosti by nebyl možný ani rozvoj vědy, techniky nebo pedagogiky.</w:t>
      </w:r>
    </w:p>
    <w:p w14:paraId="7C084C9E" w14:textId="77777777" w:rsidR="00EA2CC4" w:rsidRPr="0015054E" w:rsidRDefault="002A74FF" w:rsidP="0015054E">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72CA6F0C">
          <v:rect id="_x0000_i1179" style="width:0;height:1.5pt" o:hralign="center" o:hrstd="t" o:hr="t" fillcolor="#a0a0a0" stroked="f"/>
        </w:pict>
      </w:r>
    </w:p>
    <w:p w14:paraId="6570379E" w14:textId="77777777" w:rsidR="00EA2CC4" w:rsidRPr="0015054E" w:rsidRDefault="00EA2CC4" w:rsidP="0015054E">
      <w:pPr>
        <w:spacing w:after="0" w:line="240" w:lineRule="auto"/>
        <w:rPr>
          <w:rFonts w:ascii="Calibri" w:hAnsi="Calibri" w:cs="Calibri"/>
          <w:b/>
          <w:bCs/>
        </w:rPr>
      </w:pPr>
      <w:r w:rsidRPr="0015054E">
        <w:rPr>
          <w:rFonts w:ascii="Calibri" w:hAnsi="Calibri" w:cs="Calibri"/>
          <w:b/>
          <w:bCs/>
        </w:rPr>
        <w:t>Věděli jste, že...</w:t>
      </w:r>
    </w:p>
    <w:p w14:paraId="1D1289BC" w14:textId="77777777" w:rsidR="00EA2CC4" w:rsidRPr="0015054E" w:rsidRDefault="00EA2CC4" w:rsidP="0015054E">
      <w:pPr>
        <w:spacing w:after="0" w:line="240" w:lineRule="auto"/>
        <w:rPr>
          <w:rFonts w:ascii="Calibri" w:hAnsi="Calibri" w:cs="Calibri"/>
        </w:rPr>
      </w:pPr>
      <w:r w:rsidRPr="0015054E">
        <w:rPr>
          <w:rFonts w:ascii="Calibri" w:hAnsi="Calibri" w:cs="Calibri"/>
        </w:rPr>
        <w:t xml:space="preserve">Děti ve hře často používají běžné předměty jako symboly něčeho jiného. Obyčejná kostka se může stát autem, telefonem nebo dortem. Tato </w:t>
      </w:r>
      <w:r w:rsidRPr="0015054E">
        <w:rPr>
          <w:rFonts w:ascii="Calibri" w:hAnsi="Calibri" w:cs="Calibri"/>
          <w:b/>
          <w:bCs/>
        </w:rPr>
        <w:t>symbolická hra</w:t>
      </w:r>
      <w:r w:rsidRPr="0015054E">
        <w:rPr>
          <w:rFonts w:ascii="Calibri" w:hAnsi="Calibri" w:cs="Calibri"/>
        </w:rPr>
        <w:t xml:space="preserve"> je významným projevem rozvíjející se představivosti a současně podporuje rozvoj řeči, sociálních dovedností i schopnosti řešit problémy.</w:t>
      </w:r>
    </w:p>
    <w:p w14:paraId="6B3AA2E6" w14:textId="77777777" w:rsidR="00EA2CC4" w:rsidRPr="0015054E" w:rsidRDefault="002A74FF" w:rsidP="0015054E">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5B131106">
          <v:rect id="_x0000_i1180" style="width:0;height:1.5pt" o:hralign="center" o:hrstd="t" o:hr="t" fillcolor="#a0a0a0" stroked="f"/>
        </w:pict>
      </w:r>
    </w:p>
    <w:p w14:paraId="438834D6" w14:textId="77777777" w:rsidR="00EA2CC4" w:rsidRPr="0015054E" w:rsidRDefault="00EA2CC4" w:rsidP="0015054E">
      <w:pPr>
        <w:spacing w:after="0" w:line="240" w:lineRule="auto"/>
        <w:rPr>
          <w:rFonts w:ascii="Calibri" w:hAnsi="Calibri" w:cs="Calibri"/>
          <w:b/>
          <w:bCs/>
        </w:rPr>
      </w:pPr>
      <w:r w:rsidRPr="0015054E">
        <w:rPr>
          <w:rFonts w:ascii="Calibri" w:hAnsi="Calibri" w:cs="Calibri"/>
          <w:b/>
          <w:bCs/>
        </w:rPr>
        <w:t>Psychologie v každodenním životě</w:t>
      </w:r>
    </w:p>
    <w:p w14:paraId="5B5FC324" w14:textId="77777777" w:rsidR="00EA2CC4" w:rsidRPr="0015054E" w:rsidRDefault="00EA2CC4" w:rsidP="0015054E">
      <w:pPr>
        <w:spacing w:after="0" w:line="240" w:lineRule="auto"/>
        <w:rPr>
          <w:rFonts w:ascii="Calibri" w:hAnsi="Calibri" w:cs="Calibri"/>
        </w:rPr>
      </w:pPr>
      <w:r w:rsidRPr="0015054E">
        <w:rPr>
          <w:rFonts w:ascii="Calibri" w:hAnsi="Calibri" w:cs="Calibri"/>
        </w:rPr>
        <w:t>Představivost využíváme mnohem častěji, než si uvědomujeme.</w:t>
      </w:r>
    </w:p>
    <w:p w14:paraId="03CE2E46" w14:textId="77777777" w:rsidR="00EA2CC4" w:rsidRPr="0015054E" w:rsidRDefault="00EA2CC4" w:rsidP="0015054E">
      <w:pPr>
        <w:spacing w:after="0" w:line="240" w:lineRule="auto"/>
        <w:rPr>
          <w:rFonts w:ascii="Calibri" w:hAnsi="Calibri" w:cs="Calibri"/>
        </w:rPr>
      </w:pPr>
      <w:r w:rsidRPr="0015054E">
        <w:rPr>
          <w:rFonts w:ascii="Calibri" w:hAnsi="Calibri" w:cs="Calibri"/>
        </w:rPr>
        <w:t>Když plánujeme dovolenou, představujeme si budoucí průběh cesty. Při čtení knihy si vytváříme obrazy prostředí i jednotlivých postav. Při řešení problému hledáme různé možnosti a představujeme si jejich důsledky.</w:t>
      </w:r>
    </w:p>
    <w:p w14:paraId="17D1E004" w14:textId="77777777" w:rsidR="00EA2CC4" w:rsidRPr="0015054E" w:rsidRDefault="00EA2CC4" w:rsidP="0015054E">
      <w:pPr>
        <w:spacing w:after="0" w:line="240" w:lineRule="auto"/>
        <w:rPr>
          <w:rFonts w:ascii="Calibri" w:hAnsi="Calibri" w:cs="Calibri"/>
        </w:rPr>
      </w:pPr>
      <w:r w:rsidRPr="0015054E">
        <w:rPr>
          <w:rFonts w:ascii="Calibri" w:hAnsi="Calibri" w:cs="Calibri"/>
        </w:rPr>
        <w:t>Stejně pracují i děti. Prostřednictvím hry si zkoušejí různé životní situace, učí se spolupracovat, řešit konflikty a porozumět světu kolem sebe.</w:t>
      </w:r>
    </w:p>
    <w:p w14:paraId="698BAFD9" w14:textId="77777777" w:rsidR="00EA2CC4" w:rsidRPr="0015054E" w:rsidRDefault="00EA2CC4" w:rsidP="0015054E">
      <w:pPr>
        <w:spacing w:after="0" w:line="240" w:lineRule="auto"/>
        <w:rPr>
          <w:rFonts w:ascii="Calibri" w:hAnsi="Calibri" w:cs="Calibri"/>
        </w:rPr>
      </w:pPr>
      <w:r w:rsidRPr="0015054E">
        <w:rPr>
          <w:rFonts w:ascii="Calibri" w:hAnsi="Calibri" w:cs="Calibri"/>
        </w:rPr>
        <w:t>Proto je hra jedním z nejdůležitějších prostředků učení v předškolním věku.</w:t>
      </w:r>
    </w:p>
    <w:p w14:paraId="2EE61317" w14:textId="77777777" w:rsidR="00EA2CC4" w:rsidRPr="0015054E" w:rsidRDefault="002A74FF" w:rsidP="0015054E">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05810227">
          <v:rect id="_x0000_i1181" style="width:0;height:1.5pt" o:hralign="center" o:hrstd="t" o:hr="t" fillcolor="#a0a0a0" stroked="f"/>
        </w:pict>
      </w:r>
    </w:p>
    <w:p w14:paraId="4B772B7A" w14:textId="77777777" w:rsidR="00EA2CC4" w:rsidRPr="0015054E" w:rsidRDefault="00EA2CC4" w:rsidP="0015054E">
      <w:pPr>
        <w:spacing w:after="0" w:line="240" w:lineRule="auto"/>
        <w:rPr>
          <w:rFonts w:ascii="Calibri" w:hAnsi="Calibri" w:cs="Calibri"/>
          <w:b/>
          <w:bCs/>
        </w:rPr>
      </w:pPr>
      <w:r w:rsidRPr="0015054E">
        <w:rPr>
          <w:rFonts w:ascii="Calibri" w:hAnsi="Calibri" w:cs="Calibri"/>
          <w:b/>
          <w:bCs/>
        </w:rPr>
        <w:t>Slovníček pojmů</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539"/>
        <w:gridCol w:w="6523"/>
      </w:tblGrid>
      <w:tr w:rsidR="00EA2CC4" w:rsidRPr="0015054E" w14:paraId="260206B2" w14:textId="77777777" w:rsidTr="00EA2CC4">
        <w:trPr>
          <w:tblHeader/>
          <w:tblCellSpacing w:w="15" w:type="dxa"/>
        </w:trPr>
        <w:tc>
          <w:tcPr>
            <w:tcW w:w="0" w:type="auto"/>
            <w:vAlign w:val="center"/>
            <w:hideMark/>
          </w:tcPr>
          <w:p w14:paraId="35CBC428" w14:textId="77777777" w:rsidR="00EA2CC4" w:rsidRPr="0015054E" w:rsidRDefault="00EA2CC4" w:rsidP="0015054E">
            <w:pPr>
              <w:spacing w:after="0" w:line="240" w:lineRule="auto"/>
              <w:rPr>
                <w:rFonts w:ascii="Calibri" w:hAnsi="Calibri" w:cs="Calibri"/>
                <w:b/>
                <w:bCs/>
              </w:rPr>
            </w:pPr>
            <w:r w:rsidRPr="0015054E">
              <w:rPr>
                <w:rFonts w:ascii="Calibri" w:hAnsi="Calibri" w:cs="Calibri"/>
                <w:b/>
                <w:bCs/>
              </w:rPr>
              <w:t>Pojem</w:t>
            </w:r>
          </w:p>
        </w:tc>
        <w:tc>
          <w:tcPr>
            <w:tcW w:w="0" w:type="auto"/>
            <w:vAlign w:val="center"/>
            <w:hideMark/>
          </w:tcPr>
          <w:p w14:paraId="65310E64" w14:textId="77777777" w:rsidR="00EA2CC4" w:rsidRPr="0015054E" w:rsidRDefault="00EA2CC4" w:rsidP="0015054E">
            <w:pPr>
              <w:spacing w:after="0" w:line="240" w:lineRule="auto"/>
              <w:rPr>
                <w:rFonts w:ascii="Calibri" w:hAnsi="Calibri" w:cs="Calibri"/>
                <w:b/>
                <w:bCs/>
              </w:rPr>
            </w:pPr>
            <w:r w:rsidRPr="0015054E">
              <w:rPr>
                <w:rFonts w:ascii="Calibri" w:hAnsi="Calibri" w:cs="Calibri"/>
                <w:b/>
                <w:bCs/>
              </w:rPr>
              <w:t>Význam</w:t>
            </w:r>
          </w:p>
        </w:tc>
      </w:tr>
      <w:tr w:rsidR="00EA2CC4" w:rsidRPr="0015054E" w14:paraId="4FB05838" w14:textId="77777777" w:rsidTr="00EA2CC4">
        <w:trPr>
          <w:tblCellSpacing w:w="15" w:type="dxa"/>
        </w:trPr>
        <w:tc>
          <w:tcPr>
            <w:tcW w:w="0" w:type="auto"/>
            <w:vAlign w:val="center"/>
            <w:hideMark/>
          </w:tcPr>
          <w:p w14:paraId="36C79183" w14:textId="77777777" w:rsidR="00EA2CC4" w:rsidRPr="0015054E" w:rsidRDefault="00EA2CC4" w:rsidP="0015054E">
            <w:pPr>
              <w:spacing w:after="0" w:line="240" w:lineRule="auto"/>
              <w:rPr>
                <w:rFonts w:ascii="Calibri" w:hAnsi="Calibri" w:cs="Calibri"/>
              </w:rPr>
            </w:pPr>
            <w:r w:rsidRPr="0015054E">
              <w:rPr>
                <w:rFonts w:ascii="Calibri" w:hAnsi="Calibri" w:cs="Calibri"/>
                <w:b/>
                <w:bCs/>
              </w:rPr>
              <w:t>Představa</w:t>
            </w:r>
          </w:p>
        </w:tc>
        <w:tc>
          <w:tcPr>
            <w:tcW w:w="0" w:type="auto"/>
            <w:vAlign w:val="center"/>
            <w:hideMark/>
          </w:tcPr>
          <w:p w14:paraId="212626EF" w14:textId="77777777" w:rsidR="00EA2CC4" w:rsidRPr="0015054E" w:rsidRDefault="00EA2CC4" w:rsidP="0015054E">
            <w:pPr>
              <w:spacing w:after="0" w:line="240" w:lineRule="auto"/>
              <w:rPr>
                <w:rFonts w:ascii="Calibri" w:hAnsi="Calibri" w:cs="Calibri"/>
              </w:rPr>
            </w:pPr>
            <w:r w:rsidRPr="0015054E">
              <w:rPr>
                <w:rFonts w:ascii="Calibri" w:hAnsi="Calibri" w:cs="Calibri"/>
              </w:rPr>
              <w:t>Vnitřní obraz osoby, předmětu nebo situace, který není právě vnímán.</w:t>
            </w:r>
          </w:p>
        </w:tc>
      </w:tr>
      <w:tr w:rsidR="00EA2CC4" w:rsidRPr="0015054E" w14:paraId="1AEEBF20" w14:textId="77777777" w:rsidTr="00EA2CC4">
        <w:trPr>
          <w:tblCellSpacing w:w="15" w:type="dxa"/>
        </w:trPr>
        <w:tc>
          <w:tcPr>
            <w:tcW w:w="0" w:type="auto"/>
            <w:vAlign w:val="center"/>
            <w:hideMark/>
          </w:tcPr>
          <w:p w14:paraId="3B353B6E" w14:textId="77777777" w:rsidR="00EA2CC4" w:rsidRPr="0015054E" w:rsidRDefault="00EA2CC4" w:rsidP="0015054E">
            <w:pPr>
              <w:spacing w:after="0" w:line="240" w:lineRule="auto"/>
              <w:rPr>
                <w:rFonts w:ascii="Calibri" w:hAnsi="Calibri" w:cs="Calibri"/>
              </w:rPr>
            </w:pPr>
            <w:r w:rsidRPr="0015054E">
              <w:rPr>
                <w:rFonts w:ascii="Calibri" w:hAnsi="Calibri" w:cs="Calibri"/>
                <w:b/>
                <w:bCs/>
              </w:rPr>
              <w:t>Představivost</w:t>
            </w:r>
          </w:p>
        </w:tc>
        <w:tc>
          <w:tcPr>
            <w:tcW w:w="0" w:type="auto"/>
            <w:vAlign w:val="center"/>
            <w:hideMark/>
          </w:tcPr>
          <w:p w14:paraId="0435B1B2" w14:textId="77777777" w:rsidR="00EA2CC4" w:rsidRPr="0015054E" w:rsidRDefault="00EA2CC4" w:rsidP="0015054E">
            <w:pPr>
              <w:spacing w:after="0" w:line="240" w:lineRule="auto"/>
              <w:rPr>
                <w:rFonts w:ascii="Calibri" w:hAnsi="Calibri" w:cs="Calibri"/>
              </w:rPr>
            </w:pPr>
            <w:r w:rsidRPr="0015054E">
              <w:rPr>
                <w:rFonts w:ascii="Calibri" w:hAnsi="Calibri" w:cs="Calibri"/>
              </w:rPr>
              <w:t>Psychický proces umožňující vytvářet a přetvářet představy.</w:t>
            </w:r>
          </w:p>
        </w:tc>
      </w:tr>
      <w:tr w:rsidR="00EA2CC4" w:rsidRPr="0015054E" w14:paraId="5051EDF7" w14:textId="77777777" w:rsidTr="00EA2CC4">
        <w:trPr>
          <w:tblCellSpacing w:w="15" w:type="dxa"/>
        </w:trPr>
        <w:tc>
          <w:tcPr>
            <w:tcW w:w="0" w:type="auto"/>
            <w:vAlign w:val="center"/>
            <w:hideMark/>
          </w:tcPr>
          <w:p w14:paraId="5426F0B6" w14:textId="77777777" w:rsidR="00EA2CC4" w:rsidRPr="0015054E" w:rsidRDefault="00EA2CC4" w:rsidP="0015054E">
            <w:pPr>
              <w:spacing w:after="0" w:line="240" w:lineRule="auto"/>
              <w:rPr>
                <w:rFonts w:ascii="Calibri" w:hAnsi="Calibri" w:cs="Calibri"/>
              </w:rPr>
            </w:pPr>
            <w:r w:rsidRPr="0015054E">
              <w:rPr>
                <w:rFonts w:ascii="Calibri" w:hAnsi="Calibri" w:cs="Calibri"/>
                <w:b/>
                <w:bCs/>
              </w:rPr>
              <w:t>Reproduktivní představivost</w:t>
            </w:r>
          </w:p>
        </w:tc>
        <w:tc>
          <w:tcPr>
            <w:tcW w:w="0" w:type="auto"/>
            <w:vAlign w:val="center"/>
            <w:hideMark/>
          </w:tcPr>
          <w:p w14:paraId="74ED57E5" w14:textId="77777777" w:rsidR="00EA2CC4" w:rsidRPr="0015054E" w:rsidRDefault="00EA2CC4" w:rsidP="0015054E">
            <w:pPr>
              <w:spacing w:after="0" w:line="240" w:lineRule="auto"/>
              <w:rPr>
                <w:rFonts w:ascii="Calibri" w:hAnsi="Calibri" w:cs="Calibri"/>
              </w:rPr>
            </w:pPr>
            <w:r w:rsidRPr="0015054E">
              <w:rPr>
                <w:rFonts w:ascii="Calibri" w:hAnsi="Calibri" w:cs="Calibri"/>
              </w:rPr>
              <w:t>Vybavování dříve získaných představ.</w:t>
            </w:r>
          </w:p>
        </w:tc>
      </w:tr>
      <w:tr w:rsidR="00EA2CC4" w:rsidRPr="0015054E" w14:paraId="40F755FB" w14:textId="77777777" w:rsidTr="00EA2CC4">
        <w:trPr>
          <w:tblCellSpacing w:w="15" w:type="dxa"/>
        </w:trPr>
        <w:tc>
          <w:tcPr>
            <w:tcW w:w="0" w:type="auto"/>
            <w:vAlign w:val="center"/>
            <w:hideMark/>
          </w:tcPr>
          <w:p w14:paraId="72230DA5" w14:textId="77777777" w:rsidR="00EA2CC4" w:rsidRPr="0015054E" w:rsidRDefault="00EA2CC4" w:rsidP="0015054E">
            <w:pPr>
              <w:spacing w:after="0" w:line="240" w:lineRule="auto"/>
              <w:rPr>
                <w:rFonts w:ascii="Calibri" w:hAnsi="Calibri" w:cs="Calibri"/>
              </w:rPr>
            </w:pPr>
            <w:r w:rsidRPr="0015054E">
              <w:rPr>
                <w:rFonts w:ascii="Calibri" w:hAnsi="Calibri" w:cs="Calibri"/>
                <w:b/>
                <w:bCs/>
              </w:rPr>
              <w:t>Produktivní představivost</w:t>
            </w:r>
          </w:p>
        </w:tc>
        <w:tc>
          <w:tcPr>
            <w:tcW w:w="0" w:type="auto"/>
            <w:vAlign w:val="center"/>
            <w:hideMark/>
          </w:tcPr>
          <w:p w14:paraId="45CF68E1" w14:textId="77777777" w:rsidR="00EA2CC4" w:rsidRPr="0015054E" w:rsidRDefault="00EA2CC4" w:rsidP="0015054E">
            <w:pPr>
              <w:spacing w:after="0" w:line="240" w:lineRule="auto"/>
              <w:rPr>
                <w:rFonts w:ascii="Calibri" w:hAnsi="Calibri" w:cs="Calibri"/>
              </w:rPr>
            </w:pPr>
            <w:r w:rsidRPr="0015054E">
              <w:rPr>
                <w:rFonts w:ascii="Calibri" w:hAnsi="Calibri" w:cs="Calibri"/>
              </w:rPr>
              <w:t>Vytváření nových představ kombinováním dosavadních zkušeností.</w:t>
            </w:r>
          </w:p>
        </w:tc>
      </w:tr>
      <w:tr w:rsidR="00EA2CC4" w:rsidRPr="0015054E" w14:paraId="7FAA91D4" w14:textId="77777777" w:rsidTr="00EA2CC4">
        <w:trPr>
          <w:tblCellSpacing w:w="15" w:type="dxa"/>
        </w:trPr>
        <w:tc>
          <w:tcPr>
            <w:tcW w:w="0" w:type="auto"/>
            <w:vAlign w:val="center"/>
            <w:hideMark/>
          </w:tcPr>
          <w:p w14:paraId="6BAA5AA5" w14:textId="77777777" w:rsidR="00EA2CC4" w:rsidRPr="0015054E" w:rsidRDefault="00EA2CC4" w:rsidP="0015054E">
            <w:pPr>
              <w:spacing w:after="0" w:line="240" w:lineRule="auto"/>
              <w:rPr>
                <w:rFonts w:ascii="Calibri" w:hAnsi="Calibri" w:cs="Calibri"/>
              </w:rPr>
            </w:pPr>
            <w:r w:rsidRPr="0015054E">
              <w:rPr>
                <w:rFonts w:ascii="Calibri" w:hAnsi="Calibri" w:cs="Calibri"/>
                <w:b/>
                <w:bCs/>
              </w:rPr>
              <w:t>Fantazie</w:t>
            </w:r>
          </w:p>
        </w:tc>
        <w:tc>
          <w:tcPr>
            <w:tcW w:w="0" w:type="auto"/>
            <w:vAlign w:val="center"/>
            <w:hideMark/>
          </w:tcPr>
          <w:p w14:paraId="01644B54" w14:textId="77777777" w:rsidR="00EA2CC4" w:rsidRPr="0015054E" w:rsidRDefault="00EA2CC4" w:rsidP="0015054E">
            <w:pPr>
              <w:spacing w:after="0" w:line="240" w:lineRule="auto"/>
              <w:rPr>
                <w:rFonts w:ascii="Calibri" w:hAnsi="Calibri" w:cs="Calibri"/>
              </w:rPr>
            </w:pPr>
            <w:r w:rsidRPr="0015054E">
              <w:rPr>
                <w:rFonts w:ascii="Calibri" w:hAnsi="Calibri" w:cs="Calibri"/>
              </w:rPr>
              <w:t>Schopnost vytvářet nové a neobvyklé představy.</w:t>
            </w:r>
          </w:p>
        </w:tc>
      </w:tr>
      <w:tr w:rsidR="00EA2CC4" w:rsidRPr="0015054E" w14:paraId="67C9FC92" w14:textId="77777777" w:rsidTr="00EA2CC4">
        <w:trPr>
          <w:tblCellSpacing w:w="15" w:type="dxa"/>
        </w:trPr>
        <w:tc>
          <w:tcPr>
            <w:tcW w:w="0" w:type="auto"/>
            <w:vAlign w:val="center"/>
            <w:hideMark/>
          </w:tcPr>
          <w:p w14:paraId="4DA97AAF" w14:textId="77777777" w:rsidR="00EA2CC4" w:rsidRPr="0015054E" w:rsidRDefault="00EA2CC4" w:rsidP="0015054E">
            <w:pPr>
              <w:spacing w:after="0" w:line="240" w:lineRule="auto"/>
              <w:rPr>
                <w:rFonts w:ascii="Calibri" w:hAnsi="Calibri" w:cs="Calibri"/>
              </w:rPr>
            </w:pPr>
            <w:r w:rsidRPr="0015054E">
              <w:rPr>
                <w:rFonts w:ascii="Calibri" w:hAnsi="Calibri" w:cs="Calibri"/>
                <w:b/>
                <w:bCs/>
              </w:rPr>
              <w:t>Tvořivost (kreativita)</w:t>
            </w:r>
          </w:p>
        </w:tc>
        <w:tc>
          <w:tcPr>
            <w:tcW w:w="0" w:type="auto"/>
            <w:vAlign w:val="center"/>
            <w:hideMark/>
          </w:tcPr>
          <w:p w14:paraId="79D47CF0" w14:textId="77777777" w:rsidR="00EA2CC4" w:rsidRPr="0015054E" w:rsidRDefault="00EA2CC4" w:rsidP="0015054E">
            <w:pPr>
              <w:spacing w:after="0" w:line="240" w:lineRule="auto"/>
              <w:rPr>
                <w:rFonts w:ascii="Calibri" w:hAnsi="Calibri" w:cs="Calibri"/>
              </w:rPr>
            </w:pPr>
            <w:r w:rsidRPr="0015054E">
              <w:rPr>
                <w:rFonts w:ascii="Calibri" w:hAnsi="Calibri" w:cs="Calibri"/>
              </w:rPr>
              <w:t>Schopnost vytvářet nové, původní a současně smysluplné nápady nebo řešení.</w:t>
            </w:r>
          </w:p>
        </w:tc>
      </w:tr>
    </w:tbl>
    <w:p w14:paraId="4AEB50C5" w14:textId="77777777" w:rsidR="00EA2CC4" w:rsidRPr="0015054E" w:rsidRDefault="002A74FF" w:rsidP="0015054E">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413C4605">
          <v:rect id="_x0000_i1182" style="width:0;height:1.5pt" o:hralign="center" o:hrstd="t" o:hr="t" fillcolor="#a0a0a0" stroked="f"/>
        </w:pict>
      </w:r>
    </w:p>
    <w:p w14:paraId="40866657" w14:textId="77777777" w:rsidR="00EA2CC4" w:rsidRPr="0015054E" w:rsidRDefault="00EA2CC4" w:rsidP="0015054E">
      <w:pPr>
        <w:spacing w:after="0" w:line="240" w:lineRule="auto"/>
        <w:rPr>
          <w:rFonts w:ascii="Calibri" w:hAnsi="Calibri" w:cs="Calibri"/>
          <w:b/>
          <w:bCs/>
        </w:rPr>
      </w:pPr>
      <w:r w:rsidRPr="0015054E">
        <w:rPr>
          <w:rFonts w:ascii="Calibri" w:hAnsi="Calibri" w:cs="Calibri"/>
          <w:b/>
          <w:bCs/>
        </w:rPr>
        <w:t>Shrnutí kapitoly</w:t>
      </w:r>
    </w:p>
    <w:p w14:paraId="7F10EA19" w14:textId="77777777" w:rsidR="00EA2CC4" w:rsidRPr="0015054E" w:rsidRDefault="00EA2CC4">
      <w:pPr>
        <w:numPr>
          <w:ilvl w:val="0"/>
          <w:numId w:val="60"/>
        </w:numPr>
        <w:spacing w:after="0" w:line="240" w:lineRule="auto"/>
        <w:rPr>
          <w:rFonts w:ascii="Calibri" w:hAnsi="Calibri" w:cs="Calibri"/>
        </w:rPr>
      </w:pPr>
      <w:r w:rsidRPr="0015054E">
        <w:rPr>
          <w:rFonts w:ascii="Calibri" w:hAnsi="Calibri" w:cs="Calibri"/>
        </w:rPr>
        <w:t>Představivost je psychický proces umožňující vytvářet a přetvářet představy bez přímého působení podnětů na smyslové orgány.</w:t>
      </w:r>
    </w:p>
    <w:p w14:paraId="46F1C0C2" w14:textId="77777777" w:rsidR="00EA2CC4" w:rsidRPr="0015054E" w:rsidRDefault="00EA2CC4">
      <w:pPr>
        <w:numPr>
          <w:ilvl w:val="0"/>
          <w:numId w:val="60"/>
        </w:numPr>
        <w:spacing w:after="0" w:line="240" w:lineRule="auto"/>
        <w:rPr>
          <w:rFonts w:ascii="Calibri" w:hAnsi="Calibri" w:cs="Calibri"/>
        </w:rPr>
      </w:pPr>
      <w:r w:rsidRPr="0015054E">
        <w:rPr>
          <w:rFonts w:ascii="Calibri" w:hAnsi="Calibri" w:cs="Calibri"/>
        </w:rPr>
        <w:t>Rozlišujeme reproduktivní a produktivní představivost.</w:t>
      </w:r>
    </w:p>
    <w:p w14:paraId="437CC019" w14:textId="77777777" w:rsidR="00EA2CC4" w:rsidRPr="0015054E" w:rsidRDefault="00EA2CC4">
      <w:pPr>
        <w:numPr>
          <w:ilvl w:val="0"/>
          <w:numId w:val="60"/>
        </w:numPr>
        <w:spacing w:after="0" w:line="240" w:lineRule="auto"/>
        <w:rPr>
          <w:rFonts w:ascii="Calibri" w:hAnsi="Calibri" w:cs="Calibri"/>
        </w:rPr>
      </w:pPr>
      <w:r w:rsidRPr="0015054E">
        <w:rPr>
          <w:rFonts w:ascii="Calibri" w:hAnsi="Calibri" w:cs="Calibri"/>
        </w:rPr>
        <w:t>Fantazie představuje důležitý předpoklad tvořivosti, ale není s ní totožná.</w:t>
      </w:r>
    </w:p>
    <w:p w14:paraId="23E24EF5" w14:textId="77777777" w:rsidR="00EA2CC4" w:rsidRPr="0015054E" w:rsidRDefault="00EA2CC4">
      <w:pPr>
        <w:numPr>
          <w:ilvl w:val="0"/>
          <w:numId w:val="60"/>
        </w:numPr>
        <w:spacing w:after="0" w:line="240" w:lineRule="auto"/>
        <w:rPr>
          <w:rFonts w:ascii="Calibri" w:hAnsi="Calibri" w:cs="Calibri"/>
        </w:rPr>
      </w:pPr>
      <w:r w:rsidRPr="0015054E">
        <w:rPr>
          <w:rFonts w:ascii="Calibri" w:hAnsi="Calibri" w:cs="Calibri"/>
        </w:rPr>
        <w:t>Představivost podporuje učení, řešení problémů, plánování i sociální porozumění.</w:t>
      </w:r>
    </w:p>
    <w:p w14:paraId="3BFBD89B" w14:textId="77777777" w:rsidR="00EA2CC4" w:rsidRPr="0015054E" w:rsidRDefault="00EA2CC4">
      <w:pPr>
        <w:numPr>
          <w:ilvl w:val="0"/>
          <w:numId w:val="60"/>
        </w:numPr>
        <w:spacing w:after="0" w:line="240" w:lineRule="auto"/>
        <w:rPr>
          <w:rFonts w:ascii="Calibri" w:hAnsi="Calibri" w:cs="Calibri"/>
        </w:rPr>
      </w:pPr>
      <w:r w:rsidRPr="0015054E">
        <w:rPr>
          <w:rFonts w:ascii="Calibri" w:hAnsi="Calibri" w:cs="Calibri"/>
        </w:rPr>
        <w:t>V předškolním věku se intenzivně rozvíjí prostřednictvím hry, pohádek, výtvarných a dramatických činností.</w:t>
      </w:r>
    </w:p>
    <w:p w14:paraId="47B196B6" w14:textId="77777777" w:rsidR="00EA2CC4" w:rsidRPr="0015054E" w:rsidRDefault="00EA2CC4">
      <w:pPr>
        <w:numPr>
          <w:ilvl w:val="0"/>
          <w:numId w:val="60"/>
        </w:numPr>
        <w:spacing w:after="0" w:line="240" w:lineRule="auto"/>
        <w:rPr>
          <w:rFonts w:ascii="Calibri" w:hAnsi="Calibri" w:cs="Calibri"/>
        </w:rPr>
      </w:pPr>
      <w:r w:rsidRPr="0015054E">
        <w:rPr>
          <w:rFonts w:ascii="Calibri" w:hAnsi="Calibri" w:cs="Calibri"/>
        </w:rPr>
        <w:t>Pedagog může rozvoj představivosti podporovat otevřenými úkoly, které dětem umožňují hledat vlastní řešení.</w:t>
      </w:r>
    </w:p>
    <w:p w14:paraId="02EFAD3F" w14:textId="77777777" w:rsidR="00EA2CC4" w:rsidRPr="0015054E" w:rsidRDefault="002A74FF" w:rsidP="0015054E">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4056FBF8">
          <v:rect id="_x0000_i1183" style="width:0;height:1.5pt" o:hralign="center" o:hrstd="t" o:hr="t" fillcolor="#a0a0a0" stroked="f"/>
        </w:pict>
      </w:r>
    </w:p>
    <w:p w14:paraId="3FD5F74B" w14:textId="77777777" w:rsidR="00EA2CC4" w:rsidRPr="0015054E" w:rsidRDefault="00EA2CC4" w:rsidP="0015054E">
      <w:pPr>
        <w:spacing w:after="0" w:line="240" w:lineRule="auto"/>
        <w:rPr>
          <w:rFonts w:ascii="Calibri" w:hAnsi="Calibri" w:cs="Calibri"/>
          <w:b/>
          <w:bCs/>
        </w:rPr>
      </w:pPr>
      <w:r w:rsidRPr="0015054E">
        <w:rPr>
          <w:rFonts w:ascii="Calibri" w:hAnsi="Calibri" w:cs="Calibri"/>
          <w:b/>
          <w:bCs/>
        </w:rPr>
        <w:t>Kontrolní otázky</w:t>
      </w:r>
    </w:p>
    <w:p w14:paraId="0E7CD4F0" w14:textId="77777777" w:rsidR="00EA2CC4" w:rsidRPr="0015054E" w:rsidRDefault="00EA2CC4">
      <w:pPr>
        <w:numPr>
          <w:ilvl w:val="0"/>
          <w:numId w:val="61"/>
        </w:numPr>
        <w:spacing w:after="0" w:line="240" w:lineRule="auto"/>
        <w:rPr>
          <w:rFonts w:ascii="Calibri" w:hAnsi="Calibri" w:cs="Calibri"/>
        </w:rPr>
      </w:pPr>
      <w:r w:rsidRPr="0015054E">
        <w:rPr>
          <w:rFonts w:ascii="Calibri" w:hAnsi="Calibri" w:cs="Calibri"/>
        </w:rPr>
        <w:t>Co je představivost?</w:t>
      </w:r>
    </w:p>
    <w:p w14:paraId="6601B9C0" w14:textId="77777777" w:rsidR="00EA2CC4" w:rsidRPr="0015054E" w:rsidRDefault="00EA2CC4">
      <w:pPr>
        <w:numPr>
          <w:ilvl w:val="0"/>
          <w:numId w:val="61"/>
        </w:numPr>
        <w:spacing w:after="0" w:line="240" w:lineRule="auto"/>
        <w:rPr>
          <w:rFonts w:ascii="Calibri" w:hAnsi="Calibri" w:cs="Calibri"/>
        </w:rPr>
      </w:pPr>
      <w:r w:rsidRPr="0015054E">
        <w:rPr>
          <w:rFonts w:ascii="Calibri" w:hAnsi="Calibri" w:cs="Calibri"/>
        </w:rPr>
        <w:t>Jaký je rozdíl mezi představou a představivostí?</w:t>
      </w:r>
    </w:p>
    <w:p w14:paraId="6B3FEE4A" w14:textId="77777777" w:rsidR="00EA2CC4" w:rsidRPr="0015054E" w:rsidRDefault="00EA2CC4">
      <w:pPr>
        <w:numPr>
          <w:ilvl w:val="0"/>
          <w:numId w:val="61"/>
        </w:numPr>
        <w:spacing w:after="0" w:line="240" w:lineRule="auto"/>
        <w:rPr>
          <w:rFonts w:ascii="Calibri" w:hAnsi="Calibri" w:cs="Calibri"/>
        </w:rPr>
      </w:pPr>
      <w:r w:rsidRPr="0015054E">
        <w:rPr>
          <w:rFonts w:ascii="Calibri" w:hAnsi="Calibri" w:cs="Calibri"/>
        </w:rPr>
        <w:t>Jaký je rozdíl mezi reproduktivní a produktivní představivostí?</w:t>
      </w:r>
    </w:p>
    <w:p w14:paraId="0EA56A2C" w14:textId="77777777" w:rsidR="00EA2CC4" w:rsidRPr="0015054E" w:rsidRDefault="00EA2CC4">
      <w:pPr>
        <w:numPr>
          <w:ilvl w:val="0"/>
          <w:numId w:val="61"/>
        </w:numPr>
        <w:spacing w:after="0" w:line="240" w:lineRule="auto"/>
        <w:rPr>
          <w:rFonts w:ascii="Calibri" w:hAnsi="Calibri" w:cs="Calibri"/>
        </w:rPr>
      </w:pPr>
      <w:r w:rsidRPr="0015054E">
        <w:rPr>
          <w:rFonts w:ascii="Calibri" w:hAnsi="Calibri" w:cs="Calibri"/>
        </w:rPr>
        <w:t>Co je tvořivost?</w:t>
      </w:r>
    </w:p>
    <w:p w14:paraId="7AE6D300" w14:textId="77777777" w:rsidR="00EA2CC4" w:rsidRPr="0015054E" w:rsidRDefault="00EA2CC4">
      <w:pPr>
        <w:numPr>
          <w:ilvl w:val="0"/>
          <w:numId w:val="61"/>
        </w:numPr>
        <w:spacing w:after="0" w:line="240" w:lineRule="auto"/>
        <w:rPr>
          <w:rFonts w:ascii="Calibri" w:hAnsi="Calibri" w:cs="Calibri"/>
        </w:rPr>
      </w:pPr>
      <w:r w:rsidRPr="0015054E">
        <w:rPr>
          <w:rFonts w:ascii="Calibri" w:hAnsi="Calibri" w:cs="Calibri"/>
        </w:rPr>
        <w:t>Jak souvisí fantazie a tvořivost?</w:t>
      </w:r>
    </w:p>
    <w:p w14:paraId="0439AFF9" w14:textId="77777777" w:rsidR="00EA2CC4" w:rsidRPr="0015054E" w:rsidRDefault="00EA2CC4">
      <w:pPr>
        <w:numPr>
          <w:ilvl w:val="0"/>
          <w:numId w:val="61"/>
        </w:numPr>
        <w:spacing w:after="0" w:line="240" w:lineRule="auto"/>
        <w:rPr>
          <w:rFonts w:ascii="Calibri" w:hAnsi="Calibri" w:cs="Calibri"/>
        </w:rPr>
      </w:pPr>
      <w:r w:rsidRPr="0015054E">
        <w:rPr>
          <w:rFonts w:ascii="Calibri" w:hAnsi="Calibri" w:cs="Calibri"/>
        </w:rPr>
        <w:t>Jaký význam má představivost při učení?</w:t>
      </w:r>
    </w:p>
    <w:p w14:paraId="3420986F" w14:textId="77777777" w:rsidR="00EA2CC4" w:rsidRPr="0015054E" w:rsidRDefault="00EA2CC4">
      <w:pPr>
        <w:numPr>
          <w:ilvl w:val="0"/>
          <w:numId w:val="61"/>
        </w:numPr>
        <w:spacing w:after="0" w:line="240" w:lineRule="auto"/>
        <w:rPr>
          <w:rFonts w:ascii="Calibri" w:hAnsi="Calibri" w:cs="Calibri"/>
        </w:rPr>
      </w:pPr>
      <w:r w:rsidRPr="0015054E">
        <w:rPr>
          <w:rFonts w:ascii="Calibri" w:hAnsi="Calibri" w:cs="Calibri"/>
        </w:rPr>
        <w:t>Jak se představivost rozvíjí v předškolním věku?</w:t>
      </w:r>
    </w:p>
    <w:p w14:paraId="61849DE8" w14:textId="77777777" w:rsidR="00EA2CC4" w:rsidRPr="0015054E" w:rsidRDefault="00EA2CC4">
      <w:pPr>
        <w:numPr>
          <w:ilvl w:val="0"/>
          <w:numId w:val="61"/>
        </w:numPr>
        <w:spacing w:after="0" w:line="240" w:lineRule="auto"/>
        <w:rPr>
          <w:rFonts w:ascii="Calibri" w:hAnsi="Calibri" w:cs="Calibri"/>
        </w:rPr>
      </w:pPr>
      <w:r w:rsidRPr="0015054E">
        <w:rPr>
          <w:rFonts w:ascii="Calibri" w:hAnsi="Calibri" w:cs="Calibri"/>
        </w:rPr>
        <w:t>Jak může pedagog podporovat rozvoj představivosti?</w:t>
      </w:r>
    </w:p>
    <w:p w14:paraId="37AAC757" w14:textId="77777777" w:rsidR="00EA2CC4" w:rsidRPr="0015054E" w:rsidRDefault="00EA2CC4">
      <w:pPr>
        <w:numPr>
          <w:ilvl w:val="0"/>
          <w:numId w:val="61"/>
        </w:numPr>
        <w:spacing w:after="0" w:line="240" w:lineRule="auto"/>
        <w:rPr>
          <w:rFonts w:ascii="Calibri" w:hAnsi="Calibri" w:cs="Calibri"/>
        </w:rPr>
      </w:pPr>
      <w:r w:rsidRPr="0015054E">
        <w:rPr>
          <w:rFonts w:ascii="Calibri" w:hAnsi="Calibri" w:cs="Calibri"/>
        </w:rPr>
        <w:t>Proč je hra důležitá pro rozvoj představivosti dítěte?</w:t>
      </w:r>
    </w:p>
    <w:p w14:paraId="2DAE2A53" w14:textId="77777777" w:rsidR="00EA2CC4" w:rsidRPr="0015054E" w:rsidRDefault="00EA2CC4">
      <w:pPr>
        <w:numPr>
          <w:ilvl w:val="0"/>
          <w:numId w:val="61"/>
        </w:numPr>
        <w:spacing w:after="0" w:line="240" w:lineRule="auto"/>
        <w:rPr>
          <w:rFonts w:ascii="Calibri" w:hAnsi="Calibri" w:cs="Calibri"/>
        </w:rPr>
      </w:pPr>
      <w:r w:rsidRPr="0015054E">
        <w:rPr>
          <w:rFonts w:ascii="Calibri" w:hAnsi="Calibri" w:cs="Calibri"/>
        </w:rPr>
        <w:t>Uveďte příklady využití představivosti v běžném životě.</w:t>
      </w:r>
    </w:p>
    <w:p w14:paraId="0D9A8434" w14:textId="77777777" w:rsidR="00EA2CC4" w:rsidRPr="0015054E" w:rsidRDefault="002A74FF" w:rsidP="0015054E">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640D1DE0">
          <v:rect id="_x0000_i1184" style="width:0;height:1.5pt" o:hralign="center" o:hrstd="t" o:hr="t" fillcolor="#a0a0a0" stroked="f"/>
        </w:pict>
      </w:r>
    </w:p>
    <w:p w14:paraId="7BCE6E64" w14:textId="77777777" w:rsidR="00EA2CC4" w:rsidRPr="0015054E" w:rsidRDefault="00EA2CC4" w:rsidP="0015054E">
      <w:pPr>
        <w:spacing w:after="0" w:line="240" w:lineRule="auto"/>
        <w:rPr>
          <w:rFonts w:ascii="Calibri" w:hAnsi="Calibri" w:cs="Calibri"/>
          <w:b/>
          <w:bCs/>
        </w:rPr>
      </w:pPr>
      <w:r w:rsidRPr="0015054E">
        <w:rPr>
          <w:rFonts w:ascii="Calibri" w:hAnsi="Calibri" w:cs="Calibri"/>
          <w:b/>
          <w:bCs/>
        </w:rPr>
        <w:t>Praktická aktivita</w:t>
      </w:r>
    </w:p>
    <w:p w14:paraId="396DF8AD" w14:textId="77777777" w:rsidR="00EA2CC4" w:rsidRPr="0015054E" w:rsidRDefault="00EA2CC4" w:rsidP="0015054E">
      <w:pPr>
        <w:spacing w:after="0" w:line="240" w:lineRule="auto"/>
        <w:rPr>
          <w:rFonts w:ascii="Calibri" w:hAnsi="Calibri" w:cs="Calibri"/>
          <w:b/>
          <w:bCs/>
        </w:rPr>
      </w:pPr>
      <w:r w:rsidRPr="0015054E">
        <w:rPr>
          <w:rFonts w:ascii="Calibri" w:hAnsi="Calibri" w:cs="Calibri"/>
          <w:b/>
          <w:bCs/>
        </w:rPr>
        <w:t>Jeden předmět – mnoho možností</w:t>
      </w:r>
    </w:p>
    <w:p w14:paraId="4AE9D28C" w14:textId="77777777" w:rsidR="00EA2CC4" w:rsidRPr="0015054E" w:rsidRDefault="00EA2CC4" w:rsidP="0015054E">
      <w:pPr>
        <w:spacing w:after="0" w:line="240" w:lineRule="auto"/>
        <w:rPr>
          <w:rFonts w:ascii="Calibri" w:hAnsi="Calibri" w:cs="Calibri"/>
        </w:rPr>
      </w:pPr>
      <w:r w:rsidRPr="0015054E">
        <w:rPr>
          <w:rFonts w:ascii="Calibri" w:hAnsi="Calibri" w:cs="Calibri"/>
        </w:rPr>
        <w:t>Pracujte ve skupinách po třech až čtyřech.</w:t>
      </w:r>
    </w:p>
    <w:p w14:paraId="073F2C90" w14:textId="77777777" w:rsidR="00EA2CC4" w:rsidRPr="0015054E" w:rsidRDefault="00EA2CC4" w:rsidP="0015054E">
      <w:pPr>
        <w:spacing w:after="0" w:line="240" w:lineRule="auto"/>
        <w:rPr>
          <w:rFonts w:ascii="Calibri" w:hAnsi="Calibri" w:cs="Calibri"/>
        </w:rPr>
      </w:pPr>
      <w:r w:rsidRPr="0015054E">
        <w:rPr>
          <w:rFonts w:ascii="Calibri" w:hAnsi="Calibri" w:cs="Calibri"/>
        </w:rPr>
        <w:t>Učitel položí na stůl obyčejný předmět, například dřevěnou kostku, papírovou roličku nebo šátek.</w:t>
      </w:r>
    </w:p>
    <w:p w14:paraId="1D9D52C7" w14:textId="77777777" w:rsidR="00EA2CC4" w:rsidRPr="0015054E" w:rsidRDefault="00EA2CC4" w:rsidP="0015054E">
      <w:pPr>
        <w:spacing w:after="0" w:line="240" w:lineRule="auto"/>
        <w:rPr>
          <w:rFonts w:ascii="Calibri" w:hAnsi="Calibri" w:cs="Calibri"/>
        </w:rPr>
      </w:pPr>
      <w:r w:rsidRPr="0015054E">
        <w:rPr>
          <w:rFonts w:ascii="Calibri" w:hAnsi="Calibri" w:cs="Calibri"/>
        </w:rPr>
        <w:t>Vaším úkolem je během pěti minut vymyslet co nejvíce různých způsobů využití tohoto předmětu.</w:t>
      </w:r>
    </w:p>
    <w:p w14:paraId="377D5431" w14:textId="77777777" w:rsidR="00EA2CC4" w:rsidRPr="0015054E" w:rsidRDefault="00EA2CC4" w:rsidP="0015054E">
      <w:pPr>
        <w:spacing w:after="0" w:line="240" w:lineRule="auto"/>
        <w:rPr>
          <w:rFonts w:ascii="Calibri" w:hAnsi="Calibri" w:cs="Calibri"/>
        </w:rPr>
      </w:pPr>
      <w:r w:rsidRPr="0015054E">
        <w:rPr>
          <w:rFonts w:ascii="Calibri" w:hAnsi="Calibri" w:cs="Calibri"/>
        </w:rPr>
        <w:t>Po skončení aktivity společně diskutujte:</w:t>
      </w:r>
    </w:p>
    <w:p w14:paraId="5E13A29B" w14:textId="77777777" w:rsidR="00EA2CC4" w:rsidRPr="0015054E" w:rsidRDefault="00EA2CC4">
      <w:pPr>
        <w:numPr>
          <w:ilvl w:val="0"/>
          <w:numId w:val="62"/>
        </w:numPr>
        <w:spacing w:after="0" w:line="240" w:lineRule="auto"/>
        <w:rPr>
          <w:rFonts w:ascii="Calibri" w:hAnsi="Calibri" w:cs="Calibri"/>
        </w:rPr>
      </w:pPr>
      <w:r w:rsidRPr="0015054E">
        <w:rPr>
          <w:rFonts w:ascii="Calibri" w:hAnsi="Calibri" w:cs="Calibri"/>
        </w:rPr>
        <w:t>Které nápady byly nejneobvyklejší?</w:t>
      </w:r>
    </w:p>
    <w:p w14:paraId="3252071A" w14:textId="77777777" w:rsidR="00EA2CC4" w:rsidRPr="0015054E" w:rsidRDefault="00EA2CC4">
      <w:pPr>
        <w:numPr>
          <w:ilvl w:val="0"/>
          <w:numId w:val="62"/>
        </w:numPr>
        <w:spacing w:after="0" w:line="240" w:lineRule="auto"/>
        <w:rPr>
          <w:rFonts w:ascii="Calibri" w:hAnsi="Calibri" w:cs="Calibri"/>
        </w:rPr>
      </w:pPr>
      <w:r w:rsidRPr="0015054E">
        <w:rPr>
          <w:rFonts w:ascii="Calibri" w:hAnsi="Calibri" w:cs="Calibri"/>
        </w:rPr>
        <w:t>Co vám pomohlo přicházet na nové možnosti?</w:t>
      </w:r>
    </w:p>
    <w:p w14:paraId="0FE72E6A" w14:textId="77777777" w:rsidR="00EA2CC4" w:rsidRPr="0015054E" w:rsidRDefault="00EA2CC4">
      <w:pPr>
        <w:numPr>
          <w:ilvl w:val="0"/>
          <w:numId w:val="62"/>
        </w:numPr>
        <w:spacing w:after="0" w:line="240" w:lineRule="auto"/>
        <w:rPr>
          <w:rFonts w:ascii="Calibri" w:hAnsi="Calibri" w:cs="Calibri"/>
        </w:rPr>
      </w:pPr>
      <w:r w:rsidRPr="0015054E">
        <w:rPr>
          <w:rFonts w:ascii="Calibri" w:hAnsi="Calibri" w:cs="Calibri"/>
        </w:rPr>
        <w:t>Proč různí lidé navrhují odlišná řešení stejného úkolu?</w:t>
      </w:r>
    </w:p>
    <w:p w14:paraId="32EC544D" w14:textId="77777777" w:rsidR="00EA2CC4" w:rsidRPr="0015054E" w:rsidRDefault="00EA2CC4">
      <w:pPr>
        <w:numPr>
          <w:ilvl w:val="0"/>
          <w:numId w:val="62"/>
        </w:numPr>
        <w:spacing w:after="0" w:line="240" w:lineRule="auto"/>
        <w:rPr>
          <w:rFonts w:ascii="Calibri" w:hAnsi="Calibri" w:cs="Calibri"/>
        </w:rPr>
      </w:pPr>
      <w:r w:rsidRPr="0015054E">
        <w:rPr>
          <w:rFonts w:ascii="Calibri" w:hAnsi="Calibri" w:cs="Calibri"/>
        </w:rPr>
        <w:t>Jak lze podobné aktivity využít při práci s dětmi v mateřské škole?</w:t>
      </w:r>
    </w:p>
    <w:p w14:paraId="2F6AE5DD" w14:textId="77777777" w:rsidR="00EA2CC4" w:rsidRPr="0015054E" w:rsidRDefault="002A74FF" w:rsidP="0015054E">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664010D6">
          <v:rect id="_x0000_i1185" style="width:0;height:1.5pt" o:hralign="center" o:hrstd="t" o:hr="t" fillcolor="#a0a0a0" stroked="f"/>
        </w:pict>
      </w:r>
    </w:p>
    <w:p w14:paraId="33012B99" w14:textId="77777777" w:rsidR="00EA2CC4" w:rsidRPr="0015054E" w:rsidRDefault="00EA2CC4" w:rsidP="0015054E">
      <w:pPr>
        <w:spacing w:after="0" w:line="240" w:lineRule="auto"/>
        <w:rPr>
          <w:rFonts w:ascii="Calibri" w:hAnsi="Calibri" w:cs="Calibri"/>
          <w:b/>
          <w:bCs/>
        </w:rPr>
      </w:pPr>
      <w:r w:rsidRPr="0015054E">
        <w:rPr>
          <w:rFonts w:ascii="Calibri" w:hAnsi="Calibri" w:cs="Calibri"/>
          <w:b/>
          <w:bCs/>
        </w:rPr>
        <w:t>Co si z této kapitoly odnést jako budoucí pedagog?</w:t>
      </w:r>
    </w:p>
    <w:p w14:paraId="4EF25E07" w14:textId="77777777" w:rsidR="00EA2CC4" w:rsidRPr="0015054E" w:rsidRDefault="00EA2CC4" w:rsidP="0015054E">
      <w:pPr>
        <w:spacing w:after="0" w:line="240" w:lineRule="auto"/>
        <w:rPr>
          <w:rFonts w:ascii="Calibri" w:hAnsi="Calibri" w:cs="Calibri"/>
        </w:rPr>
      </w:pPr>
      <w:r w:rsidRPr="0015054E">
        <w:rPr>
          <w:rFonts w:ascii="Calibri" w:hAnsi="Calibri" w:cs="Calibri"/>
        </w:rPr>
        <w:t>Představivost není jen zdrojem dětských her. Je základem tvořivosti, řešení problémů, plánování i porozumění světu. Budoucí pedagog by měl dětem poskytovat dostatek prostoru pro objevování, experimentování a vlastní nápady. Otevřené úkoly, při nichž neexistuje jediné správné řešení, podporují nejen představivost, ale také samostatnost, sebevědomí a radost z učení.</w:t>
      </w:r>
    </w:p>
    <w:p w14:paraId="126CF5FE" w14:textId="77777777" w:rsidR="008915FB" w:rsidRPr="0015054E" w:rsidRDefault="008915FB" w:rsidP="0015054E">
      <w:pPr>
        <w:spacing w:after="0" w:line="240" w:lineRule="auto"/>
        <w:rPr>
          <w:rFonts w:ascii="Calibri" w:hAnsi="Calibri" w:cs="Calibri"/>
        </w:rPr>
      </w:pPr>
    </w:p>
    <w:p w14:paraId="0645EA3E" w14:textId="77777777" w:rsidR="00EA2CC4" w:rsidRPr="0015054E" w:rsidRDefault="00EA2CC4" w:rsidP="0015054E">
      <w:pPr>
        <w:spacing w:after="0" w:line="240" w:lineRule="auto"/>
        <w:rPr>
          <w:rFonts w:ascii="Calibri" w:hAnsi="Calibri" w:cs="Calibri"/>
          <w:b/>
          <w:bCs/>
        </w:rPr>
      </w:pPr>
      <w:r w:rsidRPr="0015054E">
        <w:rPr>
          <w:rFonts w:ascii="Calibri" w:hAnsi="Calibri" w:cs="Calibri"/>
          <w:b/>
          <w:bCs/>
        </w:rPr>
        <w:t>7 Myšlení</w:t>
      </w:r>
    </w:p>
    <w:p w14:paraId="4337FE45" w14:textId="77777777" w:rsidR="00EA2CC4" w:rsidRPr="0015054E" w:rsidRDefault="00EA2CC4" w:rsidP="0015054E">
      <w:pPr>
        <w:spacing w:after="0" w:line="240" w:lineRule="auto"/>
        <w:rPr>
          <w:rFonts w:ascii="Calibri" w:hAnsi="Calibri" w:cs="Calibri"/>
        </w:rPr>
      </w:pPr>
      <w:r w:rsidRPr="0015054E">
        <w:rPr>
          <w:rFonts w:ascii="Calibri" w:hAnsi="Calibri" w:cs="Calibri"/>
          <w:b/>
          <w:bCs/>
        </w:rPr>
        <w:t>„Myslet znamená hledat souvislosti, řešit problémy a objevovat nová řešení.“</w:t>
      </w:r>
    </w:p>
    <w:p w14:paraId="56227B28" w14:textId="77777777" w:rsidR="00EA2CC4" w:rsidRPr="0015054E" w:rsidRDefault="002A74FF" w:rsidP="0015054E">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627A8802">
          <v:rect id="_x0000_i1186" style="width:0;height:1.5pt" o:hralign="center" o:hrstd="t" o:hr="t" fillcolor="#a0a0a0" stroked="f"/>
        </w:pict>
      </w:r>
    </w:p>
    <w:p w14:paraId="03DB94A3" w14:textId="77777777" w:rsidR="00EA2CC4" w:rsidRPr="0015054E" w:rsidRDefault="00EA2CC4" w:rsidP="0015054E">
      <w:pPr>
        <w:spacing w:after="0" w:line="240" w:lineRule="auto"/>
        <w:rPr>
          <w:rFonts w:ascii="Calibri" w:hAnsi="Calibri" w:cs="Calibri"/>
          <w:b/>
          <w:bCs/>
        </w:rPr>
      </w:pPr>
      <w:r w:rsidRPr="0015054E">
        <w:rPr>
          <w:rFonts w:ascii="Calibri" w:hAnsi="Calibri" w:cs="Calibri"/>
          <w:b/>
          <w:bCs/>
        </w:rPr>
        <w:t>Motivační příběh</w:t>
      </w:r>
    </w:p>
    <w:p w14:paraId="19E1E24C" w14:textId="77777777" w:rsidR="00EA2CC4" w:rsidRPr="0015054E" w:rsidRDefault="00EA2CC4" w:rsidP="0015054E">
      <w:pPr>
        <w:spacing w:after="0" w:line="240" w:lineRule="auto"/>
        <w:rPr>
          <w:rFonts w:ascii="Calibri" w:hAnsi="Calibri" w:cs="Calibri"/>
        </w:rPr>
      </w:pPr>
      <w:r w:rsidRPr="0015054E">
        <w:rPr>
          <w:rFonts w:ascii="Calibri" w:hAnsi="Calibri" w:cs="Calibri"/>
        </w:rPr>
        <w:t>Paní učitelka postavila před děti most z dřevěných kostek. Vedle něj položila autíčko.</w:t>
      </w:r>
    </w:p>
    <w:p w14:paraId="09B3301D" w14:textId="77777777" w:rsidR="00EA2CC4" w:rsidRPr="0015054E" w:rsidRDefault="00EA2CC4" w:rsidP="0015054E">
      <w:pPr>
        <w:spacing w:after="0" w:line="240" w:lineRule="auto"/>
        <w:rPr>
          <w:rFonts w:ascii="Calibri" w:hAnsi="Calibri" w:cs="Calibri"/>
        </w:rPr>
      </w:pPr>
      <w:r w:rsidRPr="0015054E">
        <w:rPr>
          <w:rFonts w:ascii="Calibri" w:hAnsi="Calibri" w:cs="Calibri"/>
        </w:rPr>
        <w:t>„Jak dostaneme autíčko na druhou stranu, když most unese jen jednu kostku?“ zeptala se.</w:t>
      </w:r>
    </w:p>
    <w:p w14:paraId="3A498C59" w14:textId="77777777" w:rsidR="00EA2CC4" w:rsidRPr="0015054E" w:rsidRDefault="00EA2CC4" w:rsidP="0015054E">
      <w:pPr>
        <w:spacing w:after="0" w:line="240" w:lineRule="auto"/>
        <w:rPr>
          <w:rFonts w:ascii="Calibri" w:hAnsi="Calibri" w:cs="Calibri"/>
        </w:rPr>
      </w:pPr>
      <w:r w:rsidRPr="0015054E">
        <w:rPr>
          <w:rFonts w:ascii="Calibri" w:hAnsi="Calibri" w:cs="Calibri"/>
        </w:rPr>
        <w:t>Děti navrhovaly různá řešení. Některé chtěly most opravit, jiné hledaly jinou cestu. Jeden chlapec navrhl postavit nový most z větších kostek.</w:t>
      </w:r>
    </w:p>
    <w:p w14:paraId="3299F492" w14:textId="77777777" w:rsidR="00EA2CC4" w:rsidRPr="0015054E" w:rsidRDefault="00EA2CC4" w:rsidP="0015054E">
      <w:pPr>
        <w:spacing w:after="0" w:line="240" w:lineRule="auto"/>
        <w:rPr>
          <w:rFonts w:ascii="Calibri" w:hAnsi="Calibri" w:cs="Calibri"/>
        </w:rPr>
      </w:pPr>
      <w:r w:rsidRPr="0015054E">
        <w:rPr>
          <w:rFonts w:ascii="Calibri" w:hAnsi="Calibri" w:cs="Calibri"/>
        </w:rPr>
        <w:t>Každé dítě přemýšlelo jinak.</w:t>
      </w:r>
    </w:p>
    <w:p w14:paraId="57484E65" w14:textId="77777777" w:rsidR="00EA2CC4" w:rsidRPr="0015054E" w:rsidRDefault="00EA2CC4" w:rsidP="0015054E">
      <w:pPr>
        <w:spacing w:after="0" w:line="240" w:lineRule="auto"/>
        <w:rPr>
          <w:rFonts w:ascii="Calibri" w:hAnsi="Calibri" w:cs="Calibri"/>
        </w:rPr>
      </w:pPr>
      <w:r w:rsidRPr="0015054E">
        <w:rPr>
          <w:rFonts w:ascii="Calibri" w:hAnsi="Calibri" w:cs="Calibri"/>
        </w:rPr>
        <w:t xml:space="preserve">Právě schopnost hledat řešení, porovnávat možnosti a rozhodovat se označujeme jako </w:t>
      </w:r>
      <w:r w:rsidRPr="0015054E">
        <w:rPr>
          <w:rFonts w:ascii="Calibri" w:hAnsi="Calibri" w:cs="Calibri"/>
          <w:b/>
          <w:bCs/>
        </w:rPr>
        <w:t>myšlení</w:t>
      </w:r>
      <w:r w:rsidRPr="0015054E">
        <w:rPr>
          <w:rFonts w:ascii="Calibri" w:hAnsi="Calibri" w:cs="Calibri"/>
        </w:rPr>
        <w:t>.</w:t>
      </w:r>
    </w:p>
    <w:p w14:paraId="0BF44BDE" w14:textId="77777777" w:rsidR="00EA2CC4" w:rsidRPr="0015054E" w:rsidRDefault="002A74FF" w:rsidP="0015054E">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11C0A20D">
          <v:rect id="_x0000_i1187" style="width:0;height:1.5pt" o:hralign="center" o:hrstd="t" o:hr="t" fillcolor="#a0a0a0" stroked="f"/>
        </w:pict>
      </w:r>
    </w:p>
    <w:p w14:paraId="360F2897" w14:textId="77777777" w:rsidR="00EA2CC4" w:rsidRPr="0015054E" w:rsidRDefault="00EA2CC4" w:rsidP="0015054E">
      <w:pPr>
        <w:spacing w:after="0" w:line="240" w:lineRule="auto"/>
        <w:rPr>
          <w:rFonts w:ascii="Calibri" w:hAnsi="Calibri" w:cs="Calibri"/>
          <w:b/>
          <w:bCs/>
        </w:rPr>
      </w:pPr>
      <w:r w:rsidRPr="0015054E">
        <w:rPr>
          <w:rFonts w:ascii="Calibri" w:hAnsi="Calibri" w:cs="Calibri"/>
          <w:b/>
          <w:bCs/>
        </w:rPr>
        <w:t>Co se v této kapitole naučíte</w:t>
      </w:r>
    </w:p>
    <w:p w14:paraId="7E94F162" w14:textId="77777777" w:rsidR="00EA2CC4" w:rsidRPr="0015054E" w:rsidRDefault="00EA2CC4" w:rsidP="0015054E">
      <w:pPr>
        <w:spacing w:after="0" w:line="240" w:lineRule="auto"/>
        <w:rPr>
          <w:rFonts w:ascii="Calibri" w:hAnsi="Calibri" w:cs="Calibri"/>
        </w:rPr>
      </w:pPr>
      <w:r w:rsidRPr="0015054E">
        <w:rPr>
          <w:rFonts w:ascii="Calibri" w:hAnsi="Calibri" w:cs="Calibri"/>
        </w:rPr>
        <w:t>Po prostudování kapitoly budete umět:</w:t>
      </w:r>
    </w:p>
    <w:p w14:paraId="32FD3636" w14:textId="77777777" w:rsidR="00EA2CC4" w:rsidRPr="0015054E" w:rsidRDefault="00EA2CC4">
      <w:pPr>
        <w:numPr>
          <w:ilvl w:val="0"/>
          <w:numId w:val="63"/>
        </w:numPr>
        <w:spacing w:after="0" w:line="240" w:lineRule="auto"/>
        <w:rPr>
          <w:rFonts w:ascii="Calibri" w:hAnsi="Calibri" w:cs="Calibri"/>
        </w:rPr>
      </w:pPr>
      <w:r w:rsidRPr="0015054E">
        <w:rPr>
          <w:rFonts w:ascii="Calibri" w:hAnsi="Calibri" w:cs="Calibri"/>
        </w:rPr>
        <w:t>vysvětlit pojem myšlení,</w:t>
      </w:r>
    </w:p>
    <w:p w14:paraId="371587F7" w14:textId="77777777" w:rsidR="00EA2CC4" w:rsidRPr="0015054E" w:rsidRDefault="00EA2CC4">
      <w:pPr>
        <w:numPr>
          <w:ilvl w:val="0"/>
          <w:numId w:val="63"/>
        </w:numPr>
        <w:spacing w:after="0" w:line="240" w:lineRule="auto"/>
        <w:rPr>
          <w:rFonts w:ascii="Calibri" w:hAnsi="Calibri" w:cs="Calibri"/>
        </w:rPr>
      </w:pPr>
      <w:r w:rsidRPr="0015054E">
        <w:rPr>
          <w:rFonts w:ascii="Calibri" w:hAnsi="Calibri" w:cs="Calibri"/>
        </w:rPr>
        <w:t>popsat základní myšlenkové operace,</w:t>
      </w:r>
    </w:p>
    <w:p w14:paraId="500DDA1C" w14:textId="77777777" w:rsidR="00EA2CC4" w:rsidRPr="0015054E" w:rsidRDefault="00EA2CC4">
      <w:pPr>
        <w:numPr>
          <w:ilvl w:val="0"/>
          <w:numId w:val="63"/>
        </w:numPr>
        <w:spacing w:after="0" w:line="240" w:lineRule="auto"/>
        <w:rPr>
          <w:rFonts w:ascii="Calibri" w:hAnsi="Calibri" w:cs="Calibri"/>
        </w:rPr>
      </w:pPr>
      <w:r w:rsidRPr="0015054E">
        <w:rPr>
          <w:rFonts w:ascii="Calibri" w:hAnsi="Calibri" w:cs="Calibri"/>
        </w:rPr>
        <w:t>rozlišit druhy myšlení,</w:t>
      </w:r>
    </w:p>
    <w:p w14:paraId="3E7533AC" w14:textId="77777777" w:rsidR="00EA2CC4" w:rsidRPr="0015054E" w:rsidRDefault="00EA2CC4">
      <w:pPr>
        <w:numPr>
          <w:ilvl w:val="0"/>
          <w:numId w:val="63"/>
        </w:numPr>
        <w:spacing w:after="0" w:line="240" w:lineRule="auto"/>
        <w:rPr>
          <w:rFonts w:ascii="Calibri" w:hAnsi="Calibri" w:cs="Calibri"/>
        </w:rPr>
      </w:pPr>
      <w:r w:rsidRPr="0015054E">
        <w:rPr>
          <w:rFonts w:ascii="Calibri" w:hAnsi="Calibri" w:cs="Calibri"/>
        </w:rPr>
        <w:t>objasnit vztah mezi myšlením a řešením problémů,</w:t>
      </w:r>
    </w:p>
    <w:p w14:paraId="314C1C9C" w14:textId="77777777" w:rsidR="00EA2CC4" w:rsidRPr="0015054E" w:rsidRDefault="00EA2CC4">
      <w:pPr>
        <w:numPr>
          <w:ilvl w:val="0"/>
          <w:numId w:val="63"/>
        </w:numPr>
        <w:spacing w:after="0" w:line="240" w:lineRule="auto"/>
        <w:rPr>
          <w:rFonts w:ascii="Calibri" w:hAnsi="Calibri" w:cs="Calibri"/>
        </w:rPr>
      </w:pPr>
      <w:r w:rsidRPr="0015054E">
        <w:rPr>
          <w:rFonts w:ascii="Calibri" w:hAnsi="Calibri" w:cs="Calibri"/>
        </w:rPr>
        <w:t>vysvětlit význam myšlení pro práci pedagoga.</w:t>
      </w:r>
    </w:p>
    <w:p w14:paraId="4FF25F51" w14:textId="77777777" w:rsidR="00EA2CC4" w:rsidRPr="0015054E" w:rsidRDefault="002A74FF" w:rsidP="0015054E">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261580BA">
          <v:rect id="_x0000_i1188" style="width:0;height:1.5pt" o:hralign="center" o:hrstd="t" o:hr="t" fillcolor="#a0a0a0" stroked="f"/>
        </w:pict>
      </w:r>
    </w:p>
    <w:p w14:paraId="203F8DAE" w14:textId="77777777" w:rsidR="00EA2CC4" w:rsidRPr="0015054E" w:rsidRDefault="00EA2CC4" w:rsidP="0015054E">
      <w:pPr>
        <w:spacing w:after="0" w:line="240" w:lineRule="auto"/>
        <w:rPr>
          <w:rFonts w:ascii="Calibri" w:hAnsi="Calibri" w:cs="Calibri"/>
          <w:b/>
          <w:bCs/>
        </w:rPr>
      </w:pPr>
      <w:r w:rsidRPr="0015054E">
        <w:rPr>
          <w:rFonts w:ascii="Calibri" w:hAnsi="Calibri" w:cs="Calibri"/>
          <w:b/>
          <w:bCs/>
        </w:rPr>
        <w:t>Klíčové pojmy</w:t>
      </w:r>
    </w:p>
    <w:p w14:paraId="412B0B3A" w14:textId="77777777" w:rsidR="00EA2CC4" w:rsidRPr="0015054E" w:rsidRDefault="00EA2CC4">
      <w:pPr>
        <w:numPr>
          <w:ilvl w:val="0"/>
          <w:numId w:val="64"/>
        </w:numPr>
        <w:spacing w:after="0" w:line="240" w:lineRule="auto"/>
        <w:rPr>
          <w:rFonts w:ascii="Calibri" w:hAnsi="Calibri" w:cs="Calibri"/>
        </w:rPr>
      </w:pPr>
      <w:r w:rsidRPr="0015054E">
        <w:rPr>
          <w:rFonts w:ascii="Calibri" w:hAnsi="Calibri" w:cs="Calibri"/>
        </w:rPr>
        <w:t>myšlení</w:t>
      </w:r>
    </w:p>
    <w:p w14:paraId="2B5A80B2" w14:textId="77777777" w:rsidR="00EA2CC4" w:rsidRPr="0015054E" w:rsidRDefault="00EA2CC4">
      <w:pPr>
        <w:numPr>
          <w:ilvl w:val="0"/>
          <w:numId w:val="64"/>
        </w:numPr>
        <w:spacing w:after="0" w:line="240" w:lineRule="auto"/>
        <w:rPr>
          <w:rFonts w:ascii="Calibri" w:hAnsi="Calibri" w:cs="Calibri"/>
        </w:rPr>
      </w:pPr>
      <w:r w:rsidRPr="0015054E">
        <w:rPr>
          <w:rFonts w:ascii="Calibri" w:hAnsi="Calibri" w:cs="Calibri"/>
        </w:rPr>
        <w:t>pojem</w:t>
      </w:r>
    </w:p>
    <w:p w14:paraId="4A07F139" w14:textId="77777777" w:rsidR="00EA2CC4" w:rsidRPr="0015054E" w:rsidRDefault="00EA2CC4">
      <w:pPr>
        <w:numPr>
          <w:ilvl w:val="0"/>
          <w:numId w:val="64"/>
        </w:numPr>
        <w:spacing w:after="0" w:line="240" w:lineRule="auto"/>
        <w:rPr>
          <w:rFonts w:ascii="Calibri" w:hAnsi="Calibri" w:cs="Calibri"/>
        </w:rPr>
      </w:pPr>
      <w:r w:rsidRPr="0015054E">
        <w:rPr>
          <w:rFonts w:ascii="Calibri" w:hAnsi="Calibri" w:cs="Calibri"/>
        </w:rPr>
        <w:t>soud</w:t>
      </w:r>
    </w:p>
    <w:p w14:paraId="2DBDF944" w14:textId="77777777" w:rsidR="00EA2CC4" w:rsidRPr="0015054E" w:rsidRDefault="00EA2CC4">
      <w:pPr>
        <w:numPr>
          <w:ilvl w:val="0"/>
          <w:numId w:val="64"/>
        </w:numPr>
        <w:spacing w:after="0" w:line="240" w:lineRule="auto"/>
        <w:rPr>
          <w:rFonts w:ascii="Calibri" w:hAnsi="Calibri" w:cs="Calibri"/>
        </w:rPr>
      </w:pPr>
      <w:r w:rsidRPr="0015054E">
        <w:rPr>
          <w:rFonts w:ascii="Calibri" w:hAnsi="Calibri" w:cs="Calibri"/>
        </w:rPr>
        <w:t>úsudek</w:t>
      </w:r>
    </w:p>
    <w:p w14:paraId="6C106C35" w14:textId="77777777" w:rsidR="00EA2CC4" w:rsidRPr="0015054E" w:rsidRDefault="00EA2CC4">
      <w:pPr>
        <w:numPr>
          <w:ilvl w:val="0"/>
          <w:numId w:val="64"/>
        </w:numPr>
        <w:spacing w:after="0" w:line="240" w:lineRule="auto"/>
        <w:rPr>
          <w:rFonts w:ascii="Calibri" w:hAnsi="Calibri" w:cs="Calibri"/>
        </w:rPr>
      </w:pPr>
      <w:r w:rsidRPr="0015054E">
        <w:rPr>
          <w:rFonts w:ascii="Calibri" w:hAnsi="Calibri" w:cs="Calibri"/>
        </w:rPr>
        <w:t>analýza</w:t>
      </w:r>
    </w:p>
    <w:p w14:paraId="4D142A89" w14:textId="77777777" w:rsidR="00EA2CC4" w:rsidRPr="0015054E" w:rsidRDefault="00EA2CC4">
      <w:pPr>
        <w:numPr>
          <w:ilvl w:val="0"/>
          <w:numId w:val="64"/>
        </w:numPr>
        <w:spacing w:after="0" w:line="240" w:lineRule="auto"/>
        <w:rPr>
          <w:rFonts w:ascii="Calibri" w:hAnsi="Calibri" w:cs="Calibri"/>
        </w:rPr>
      </w:pPr>
      <w:r w:rsidRPr="0015054E">
        <w:rPr>
          <w:rFonts w:ascii="Calibri" w:hAnsi="Calibri" w:cs="Calibri"/>
        </w:rPr>
        <w:t>syntéza</w:t>
      </w:r>
    </w:p>
    <w:p w14:paraId="19B09839" w14:textId="77777777" w:rsidR="00EA2CC4" w:rsidRPr="0015054E" w:rsidRDefault="00EA2CC4">
      <w:pPr>
        <w:numPr>
          <w:ilvl w:val="0"/>
          <w:numId w:val="64"/>
        </w:numPr>
        <w:spacing w:after="0" w:line="240" w:lineRule="auto"/>
        <w:rPr>
          <w:rFonts w:ascii="Calibri" w:hAnsi="Calibri" w:cs="Calibri"/>
        </w:rPr>
      </w:pPr>
      <w:r w:rsidRPr="0015054E">
        <w:rPr>
          <w:rFonts w:ascii="Calibri" w:hAnsi="Calibri" w:cs="Calibri"/>
        </w:rPr>
        <w:t>srovnávání</w:t>
      </w:r>
    </w:p>
    <w:p w14:paraId="26CC7D01" w14:textId="77777777" w:rsidR="00EA2CC4" w:rsidRPr="0015054E" w:rsidRDefault="00EA2CC4">
      <w:pPr>
        <w:numPr>
          <w:ilvl w:val="0"/>
          <w:numId w:val="64"/>
        </w:numPr>
        <w:spacing w:after="0" w:line="240" w:lineRule="auto"/>
        <w:rPr>
          <w:rFonts w:ascii="Calibri" w:hAnsi="Calibri" w:cs="Calibri"/>
        </w:rPr>
      </w:pPr>
      <w:r w:rsidRPr="0015054E">
        <w:rPr>
          <w:rFonts w:ascii="Calibri" w:hAnsi="Calibri" w:cs="Calibri"/>
        </w:rPr>
        <w:t>abstrakce</w:t>
      </w:r>
    </w:p>
    <w:p w14:paraId="0DE44EFB" w14:textId="77777777" w:rsidR="00EA2CC4" w:rsidRPr="0015054E" w:rsidRDefault="00EA2CC4">
      <w:pPr>
        <w:numPr>
          <w:ilvl w:val="0"/>
          <w:numId w:val="64"/>
        </w:numPr>
        <w:spacing w:after="0" w:line="240" w:lineRule="auto"/>
        <w:rPr>
          <w:rFonts w:ascii="Calibri" w:hAnsi="Calibri" w:cs="Calibri"/>
        </w:rPr>
      </w:pPr>
      <w:r w:rsidRPr="0015054E">
        <w:rPr>
          <w:rFonts w:ascii="Calibri" w:hAnsi="Calibri" w:cs="Calibri"/>
        </w:rPr>
        <w:t>zobecnění</w:t>
      </w:r>
    </w:p>
    <w:p w14:paraId="0AB6AED5" w14:textId="77777777" w:rsidR="00EA2CC4" w:rsidRPr="0015054E" w:rsidRDefault="00EA2CC4">
      <w:pPr>
        <w:numPr>
          <w:ilvl w:val="0"/>
          <w:numId w:val="64"/>
        </w:numPr>
        <w:spacing w:after="0" w:line="240" w:lineRule="auto"/>
        <w:rPr>
          <w:rFonts w:ascii="Calibri" w:hAnsi="Calibri" w:cs="Calibri"/>
        </w:rPr>
      </w:pPr>
      <w:r w:rsidRPr="0015054E">
        <w:rPr>
          <w:rFonts w:ascii="Calibri" w:hAnsi="Calibri" w:cs="Calibri"/>
        </w:rPr>
        <w:t>řešení problémů</w:t>
      </w:r>
    </w:p>
    <w:p w14:paraId="1D5DC4F9" w14:textId="77777777" w:rsidR="00EA2CC4" w:rsidRPr="0015054E" w:rsidRDefault="002A74FF" w:rsidP="0015054E">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21F8154C">
          <v:rect id="_x0000_i1189" style="width:0;height:1.5pt" o:hralign="center" o:hrstd="t" o:hr="t" fillcolor="#a0a0a0" stroked="f"/>
        </w:pict>
      </w:r>
    </w:p>
    <w:p w14:paraId="315A42A6" w14:textId="77777777" w:rsidR="00EA2CC4" w:rsidRPr="0015054E" w:rsidRDefault="00EA2CC4" w:rsidP="0015054E">
      <w:pPr>
        <w:spacing w:after="0" w:line="240" w:lineRule="auto"/>
        <w:rPr>
          <w:rFonts w:ascii="Calibri" w:hAnsi="Calibri" w:cs="Calibri"/>
          <w:b/>
          <w:bCs/>
        </w:rPr>
      </w:pPr>
      <w:r w:rsidRPr="0015054E">
        <w:rPr>
          <w:rFonts w:ascii="Calibri" w:hAnsi="Calibri" w:cs="Calibri"/>
          <w:b/>
          <w:bCs/>
        </w:rPr>
        <w:t>Co je myšlení?</w:t>
      </w:r>
    </w:p>
    <w:p w14:paraId="6EBBAB00" w14:textId="77777777" w:rsidR="00EA2CC4" w:rsidRPr="0015054E" w:rsidRDefault="00EA2CC4" w:rsidP="0015054E">
      <w:pPr>
        <w:spacing w:after="0" w:line="240" w:lineRule="auto"/>
        <w:rPr>
          <w:rFonts w:ascii="Calibri" w:hAnsi="Calibri" w:cs="Calibri"/>
        </w:rPr>
      </w:pPr>
      <w:r w:rsidRPr="0015054E">
        <w:rPr>
          <w:rFonts w:ascii="Calibri" w:hAnsi="Calibri" w:cs="Calibri"/>
        </w:rPr>
        <w:t>Člověk se během života neustále setkává se situacemi, které vyžadují rozhodování nebo hledání nových řešení. Nestačí pouze vnímat okolní svět. Je potřeba informace porovnávat, hledat mezi nimi souvislosti a vyvozovat závěry.</w:t>
      </w:r>
    </w:p>
    <w:p w14:paraId="309C10E4" w14:textId="77777777" w:rsidR="00EA2CC4" w:rsidRPr="0015054E" w:rsidRDefault="00EA2CC4" w:rsidP="0015054E">
      <w:pPr>
        <w:spacing w:after="0" w:line="240" w:lineRule="auto"/>
        <w:rPr>
          <w:rFonts w:ascii="Calibri" w:hAnsi="Calibri" w:cs="Calibri"/>
        </w:rPr>
      </w:pPr>
      <w:r w:rsidRPr="0015054E">
        <w:rPr>
          <w:rFonts w:ascii="Calibri" w:hAnsi="Calibri" w:cs="Calibri"/>
        </w:rPr>
        <w:t>Tuto činnost označujeme jako myšlení.</w:t>
      </w:r>
    </w:p>
    <w:p w14:paraId="6E40D843" w14:textId="77777777" w:rsidR="00EA2CC4" w:rsidRPr="0015054E" w:rsidRDefault="00EA2CC4" w:rsidP="0015054E">
      <w:pPr>
        <w:spacing w:after="0" w:line="240" w:lineRule="auto"/>
        <w:rPr>
          <w:rFonts w:ascii="Calibri" w:hAnsi="Calibri" w:cs="Calibri"/>
          <w:b/>
          <w:bCs/>
        </w:rPr>
      </w:pPr>
      <w:r w:rsidRPr="0015054E">
        <w:rPr>
          <w:rFonts w:ascii="Calibri" w:hAnsi="Calibri" w:cs="Calibri"/>
          <w:b/>
          <w:bCs/>
        </w:rPr>
        <w:t>Definice</w:t>
      </w:r>
    </w:p>
    <w:p w14:paraId="48B56F96" w14:textId="77777777" w:rsidR="00EA2CC4" w:rsidRPr="0015054E" w:rsidRDefault="00EA2CC4" w:rsidP="0015054E">
      <w:pPr>
        <w:spacing w:after="0" w:line="240" w:lineRule="auto"/>
        <w:rPr>
          <w:rFonts w:ascii="Calibri" w:hAnsi="Calibri" w:cs="Calibri"/>
        </w:rPr>
      </w:pPr>
      <w:r w:rsidRPr="0015054E">
        <w:rPr>
          <w:rFonts w:ascii="Calibri" w:hAnsi="Calibri" w:cs="Calibri"/>
          <w:b/>
          <w:bCs/>
        </w:rPr>
        <w:t>Myšlení je poznávací proces, který umožňuje člověku poznávat vztahy a souvislosti mezi jevy, řešit problémy a vytvářet nové poznatky.</w:t>
      </w:r>
    </w:p>
    <w:p w14:paraId="7386A109" w14:textId="77777777" w:rsidR="00EA2CC4" w:rsidRPr="0015054E" w:rsidRDefault="00EA2CC4" w:rsidP="0015054E">
      <w:pPr>
        <w:spacing w:after="0" w:line="240" w:lineRule="auto"/>
        <w:rPr>
          <w:rFonts w:ascii="Calibri" w:hAnsi="Calibri" w:cs="Calibri"/>
        </w:rPr>
      </w:pPr>
      <w:r w:rsidRPr="0015054E">
        <w:rPr>
          <w:rFonts w:ascii="Calibri" w:hAnsi="Calibri" w:cs="Calibri"/>
        </w:rPr>
        <w:t>Myšlení úzce spolupracuje s vnímáním, pamětí, představivostí i řečí.</w:t>
      </w:r>
    </w:p>
    <w:p w14:paraId="0EDCC46B" w14:textId="77777777" w:rsidR="00EA2CC4" w:rsidRPr="0015054E" w:rsidRDefault="002A74FF" w:rsidP="0015054E">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4555C127">
          <v:rect id="_x0000_i1190" style="width:0;height:1.5pt" o:hralign="center" o:hrstd="t" o:hr="t" fillcolor="#a0a0a0" stroked="f"/>
        </w:pict>
      </w:r>
    </w:p>
    <w:p w14:paraId="4667F0F2" w14:textId="77777777" w:rsidR="00EA2CC4" w:rsidRPr="0015054E" w:rsidRDefault="00EA2CC4" w:rsidP="0015054E">
      <w:pPr>
        <w:spacing w:after="0" w:line="240" w:lineRule="auto"/>
        <w:rPr>
          <w:rFonts w:ascii="Calibri" w:hAnsi="Calibri" w:cs="Calibri"/>
          <w:b/>
          <w:bCs/>
        </w:rPr>
      </w:pPr>
      <w:r w:rsidRPr="0015054E">
        <w:rPr>
          <w:rFonts w:ascii="Calibri" w:hAnsi="Calibri" w:cs="Calibri"/>
          <w:b/>
          <w:bCs/>
        </w:rPr>
        <w:t>Význam myšlení</w:t>
      </w:r>
    </w:p>
    <w:p w14:paraId="1C9356F9" w14:textId="77777777" w:rsidR="00EA2CC4" w:rsidRPr="0015054E" w:rsidRDefault="00EA2CC4" w:rsidP="0015054E">
      <w:pPr>
        <w:spacing w:after="0" w:line="240" w:lineRule="auto"/>
        <w:rPr>
          <w:rFonts w:ascii="Calibri" w:hAnsi="Calibri" w:cs="Calibri"/>
        </w:rPr>
      </w:pPr>
      <w:r w:rsidRPr="0015054E">
        <w:rPr>
          <w:rFonts w:ascii="Calibri" w:hAnsi="Calibri" w:cs="Calibri"/>
        </w:rPr>
        <w:t>Díky myšlení člověk:</w:t>
      </w:r>
    </w:p>
    <w:p w14:paraId="5B7C46E0" w14:textId="77777777" w:rsidR="00EA2CC4" w:rsidRPr="0015054E" w:rsidRDefault="00EA2CC4">
      <w:pPr>
        <w:numPr>
          <w:ilvl w:val="0"/>
          <w:numId w:val="65"/>
        </w:numPr>
        <w:spacing w:after="0" w:line="240" w:lineRule="auto"/>
        <w:rPr>
          <w:rFonts w:ascii="Calibri" w:hAnsi="Calibri" w:cs="Calibri"/>
        </w:rPr>
      </w:pPr>
      <w:r w:rsidRPr="0015054E">
        <w:rPr>
          <w:rFonts w:ascii="Calibri" w:hAnsi="Calibri" w:cs="Calibri"/>
        </w:rPr>
        <w:t>řeší problémy,</w:t>
      </w:r>
    </w:p>
    <w:p w14:paraId="49B7F6F6" w14:textId="77777777" w:rsidR="00EA2CC4" w:rsidRPr="0015054E" w:rsidRDefault="00EA2CC4">
      <w:pPr>
        <w:numPr>
          <w:ilvl w:val="0"/>
          <w:numId w:val="65"/>
        </w:numPr>
        <w:spacing w:after="0" w:line="240" w:lineRule="auto"/>
        <w:rPr>
          <w:rFonts w:ascii="Calibri" w:hAnsi="Calibri" w:cs="Calibri"/>
        </w:rPr>
      </w:pPr>
      <w:r w:rsidRPr="0015054E">
        <w:rPr>
          <w:rFonts w:ascii="Calibri" w:hAnsi="Calibri" w:cs="Calibri"/>
        </w:rPr>
        <w:t>plánuje budoucí činnost,</w:t>
      </w:r>
    </w:p>
    <w:p w14:paraId="318A1150" w14:textId="77777777" w:rsidR="00EA2CC4" w:rsidRPr="0015054E" w:rsidRDefault="00EA2CC4">
      <w:pPr>
        <w:numPr>
          <w:ilvl w:val="0"/>
          <w:numId w:val="65"/>
        </w:numPr>
        <w:spacing w:after="0" w:line="240" w:lineRule="auto"/>
        <w:rPr>
          <w:rFonts w:ascii="Calibri" w:hAnsi="Calibri" w:cs="Calibri"/>
        </w:rPr>
      </w:pPr>
      <w:r w:rsidRPr="0015054E">
        <w:rPr>
          <w:rFonts w:ascii="Calibri" w:hAnsi="Calibri" w:cs="Calibri"/>
        </w:rPr>
        <w:t>rozhoduje se mezi různými možnostmi,</w:t>
      </w:r>
    </w:p>
    <w:p w14:paraId="18C6EAA7" w14:textId="77777777" w:rsidR="00EA2CC4" w:rsidRPr="0015054E" w:rsidRDefault="00EA2CC4">
      <w:pPr>
        <w:numPr>
          <w:ilvl w:val="0"/>
          <w:numId w:val="65"/>
        </w:numPr>
        <w:spacing w:after="0" w:line="240" w:lineRule="auto"/>
        <w:rPr>
          <w:rFonts w:ascii="Calibri" w:hAnsi="Calibri" w:cs="Calibri"/>
        </w:rPr>
      </w:pPr>
      <w:r w:rsidRPr="0015054E">
        <w:rPr>
          <w:rFonts w:ascii="Calibri" w:hAnsi="Calibri" w:cs="Calibri"/>
        </w:rPr>
        <w:t>vytváří nové nápady,</w:t>
      </w:r>
    </w:p>
    <w:p w14:paraId="2224D22D" w14:textId="77777777" w:rsidR="00EA2CC4" w:rsidRPr="0015054E" w:rsidRDefault="00EA2CC4">
      <w:pPr>
        <w:numPr>
          <w:ilvl w:val="0"/>
          <w:numId w:val="65"/>
        </w:numPr>
        <w:spacing w:after="0" w:line="240" w:lineRule="auto"/>
        <w:rPr>
          <w:rFonts w:ascii="Calibri" w:hAnsi="Calibri" w:cs="Calibri"/>
        </w:rPr>
      </w:pPr>
      <w:r w:rsidRPr="0015054E">
        <w:rPr>
          <w:rFonts w:ascii="Calibri" w:hAnsi="Calibri" w:cs="Calibri"/>
        </w:rPr>
        <w:t>učí se z vlastních zkušeností,</w:t>
      </w:r>
    </w:p>
    <w:p w14:paraId="799FC317" w14:textId="77777777" w:rsidR="00EA2CC4" w:rsidRPr="0015054E" w:rsidRDefault="00EA2CC4">
      <w:pPr>
        <w:numPr>
          <w:ilvl w:val="0"/>
          <w:numId w:val="65"/>
        </w:numPr>
        <w:spacing w:after="0" w:line="240" w:lineRule="auto"/>
        <w:rPr>
          <w:rFonts w:ascii="Calibri" w:hAnsi="Calibri" w:cs="Calibri"/>
        </w:rPr>
      </w:pPr>
      <w:r w:rsidRPr="0015054E">
        <w:rPr>
          <w:rFonts w:ascii="Calibri" w:hAnsi="Calibri" w:cs="Calibri"/>
        </w:rPr>
        <w:t>chápe příčiny a důsledky událostí.</w:t>
      </w:r>
    </w:p>
    <w:p w14:paraId="010C32C9" w14:textId="77777777" w:rsidR="00EA2CC4" w:rsidRPr="0015054E" w:rsidRDefault="00EA2CC4" w:rsidP="0015054E">
      <w:pPr>
        <w:spacing w:after="0" w:line="240" w:lineRule="auto"/>
        <w:rPr>
          <w:rFonts w:ascii="Calibri" w:hAnsi="Calibri" w:cs="Calibri"/>
        </w:rPr>
      </w:pPr>
      <w:r w:rsidRPr="0015054E">
        <w:rPr>
          <w:rFonts w:ascii="Calibri" w:hAnsi="Calibri" w:cs="Calibri"/>
        </w:rPr>
        <w:t>Myšlení je jedním z nejvýznamnějších poznávacích procesů a významně ovlivňuje každodenní život.</w:t>
      </w:r>
    </w:p>
    <w:p w14:paraId="4C04EC03" w14:textId="77777777" w:rsidR="00EA2CC4" w:rsidRPr="0015054E" w:rsidRDefault="002A74FF" w:rsidP="0015054E">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05DFC605">
          <v:rect id="_x0000_i1191" style="width:0;height:1.5pt" o:hralign="center" o:hrstd="t" o:hr="t" fillcolor="#a0a0a0" stroked="f"/>
        </w:pict>
      </w:r>
    </w:p>
    <w:p w14:paraId="73DF0242" w14:textId="77777777" w:rsidR="00EA2CC4" w:rsidRPr="0015054E" w:rsidRDefault="00EA2CC4" w:rsidP="0015054E">
      <w:pPr>
        <w:spacing w:after="0" w:line="240" w:lineRule="auto"/>
        <w:rPr>
          <w:rFonts w:ascii="Calibri" w:hAnsi="Calibri" w:cs="Calibri"/>
          <w:b/>
          <w:bCs/>
        </w:rPr>
      </w:pPr>
      <w:r w:rsidRPr="0015054E">
        <w:rPr>
          <w:rFonts w:ascii="Calibri" w:hAnsi="Calibri" w:cs="Calibri"/>
          <w:b/>
          <w:bCs/>
        </w:rPr>
        <w:t>Základní jednotky myšlení</w:t>
      </w:r>
    </w:p>
    <w:p w14:paraId="4D669B1B" w14:textId="77777777" w:rsidR="00EA2CC4" w:rsidRPr="0015054E" w:rsidRDefault="00EA2CC4" w:rsidP="0015054E">
      <w:pPr>
        <w:spacing w:after="0" w:line="240" w:lineRule="auto"/>
        <w:rPr>
          <w:rFonts w:ascii="Calibri" w:hAnsi="Calibri" w:cs="Calibri"/>
        </w:rPr>
      </w:pPr>
      <w:r w:rsidRPr="0015054E">
        <w:rPr>
          <w:rFonts w:ascii="Calibri" w:hAnsi="Calibri" w:cs="Calibri"/>
        </w:rPr>
        <w:t>Při myšlení člověk pracuje s pojmy, soudy a úsudky.</w:t>
      </w:r>
    </w:p>
    <w:p w14:paraId="745941D5" w14:textId="77777777" w:rsidR="00EA2CC4" w:rsidRPr="0015054E" w:rsidRDefault="00EA2CC4" w:rsidP="0015054E">
      <w:pPr>
        <w:spacing w:after="0" w:line="240" w:lineRule="auto"/>
        <w:rPr>
          <w:rFonts w:ascii="Calibri" w:hAnsi="Calibri" w:cs="Calibri"/>
          <w:b/>
          <w:bCs/>
        </w:rPr>
      </w:pPr>
      <w:r w:rsidRPr="0015054E">
        <w:rPr>
          <w:rFonts w:ascii="Calibri" w:hAnsi="Calibri" w:cs="Calibri"/>
          <w:b/>
          <w:bCs/>
        </w:rPr>
        <w:t>Tabulka 7.1 Základní jednotky myšlení</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01"/>
        <w:gridCol w:w="3501"/>
        <w:gridCol w:w="4670"/>
      </w:tblGrid>
      <w:tr w:rsidR="00EA2CC4" w:rsidRPr="0015054E" w14:paraId="6437F8F2" w14:textId="77777777">
        <w:trPr>
          <w:tblHeader/>
          <w:tblCellSpacing w:w="15" w:type="dxa"/>
        </w:trPr>
        <w:tc>
          <w:tcPr>
            <w:tcW w:w="0" w:type="auto"/>
            <w:vAlign w:val="center"/>
            <w:hideMark/>
          </w:tcPr>
          <w:p w14:paraId="1F3F7F38" w14:textId="77777777" w:rsidR="00EA2CC4" w:rsidRPr="0015054E" w:rsidRDefault="00EA2CC4" w:rsidP="0015054E">
            <w:pPr>
              <w:spacing w:after="0" w:line="240" w:lineRule="auto"/>
              <w:rPr>
                <w:rFonts w:ascii="Calibri" w:hAnsi="Calibri" w:cs="Calibri"/>
                <w:b/>
                <w:bCs/>
              </w:rPr>
            </w:pPr>
            <w:r w:rsidRPr="0015054E">
              <w:rPr>
                <w:rFonts w:ascii="Calibri" w:hAnsi="Calibri" w:cs="Calibri"/>
                <w:b/>
                <w:bCs/>
              </w:rPr>
              <w:t>Jednotka</w:t>
            </w:r>
          </w:p>
        </w:tc>
        <w:tc>
          <w:tcPr>
            <w:tcW w:w="0" w:type="auto"/>
            <w:vAlign w:val="center"/>
            <w:hideMark/>
          </w:tcPr>
          <w:p w14:paraId="62003E1D" w14:textId="77777777" w:rsidR="00EA2CC4" w:rsidRPr="0015054E" w:rsidRDefault="00EA2CC4" w:rsidP="0015054E">
            <w:pPr>
              <w:spacing w:after="0" w:line="240" w:lineRule="auto"/>
              <w:rPr>
                <w:rFonts w:ascii="Calibri" w:hAnsi="Calibri" w:cs="Calibri"/>
                <w:b/>
                <w:bCs/>
              </w:rPr>
            </w:pPr>
            <w:r w:rsidRPr="0015054E">
              <w:rPr>
                <w:rFonts w:ascii="Calibri" w:hAnsi="Calibri" w:cs="Calibri"/>
                <w:b/>
                <w:bCs/>
              </w:rPr>
              <w:t>Charakteristika</w:t>
            </w:r>
          </w:p>
        </w:tc>
        <w:tc>
          <w:tcPr>
            <w:tcW w:w="0" w:type="auto"/>
            <w:vAlign w:val="center"/>
            <w:hideMark/>
          </w:tcPr>
          <w:p w14:paraId="3E5BD645" w14:textId="77777777" w:rsidR="00EA2CC4" w:rsidRPr="0015054E" w:rsidRDefault="00EA2CC4" w:rsidP="0015054E">
            <w:pPr>
              <w:spacing w:after="0" w:line="240" w:lineRule="auto"/>
              <w:rPr>
                <w:rFonts w:ascii="Calibri" w:hAnsi="Calibri" w:cs="Calibri"/>
                <w:b/>
                <w:bCs/>
              </w:rPr>
            </w:pPr>
            <w:r w:rsidRPr="0015054E">
              <w:rPr>
                <w:rFonts w:ascii="Calibri" w:hAnsi="Calibri" w:cs="Calibri"/>
                <w:b/>
                <w:bCs/>
              </w:rPr>
              <w:t>Příklad</w:t>
            </w:r>
          </w:p>
        </w:tc>
      </w:tr>
      <w:tr w:rsidR="00EA2CC4" w:rsidRPr="0015054E" w14:paraId="7C4E6D8C" w14:textId="77777777">
        <w:trPr>
          <w:tblCellSpacing w:w="15" w:type="dxa"/>
        </w:trPr>
        <w:tc>
          <w:tcPr>
            <w:tcW w:w="0" w:type="auto"/>
            <w:vAlign w:val="center"/>
            <w:hideMark/>
          </w:tcPr>
          <w:p w14:paraId="52563A9F" w14:textId="77777777" w:rsidR="00EA2CC4" w:rsidRPr="0015054E" w:rsidRDefault="00EA2CC4" w:rsidP="0015054E">
            <w:pPr>
              <w:spacing w:after="0" w:line="240" w:lineRule="auto"/>
              <w:rPr>
                <w:rFonts w:ascii="Calibri" w:hAnsi="Calibri" w:cs="Calibri"/>
              </w:rPr>
            </w:pPr>
            <w:r w:rsidRPr="0015054E">
              <w:rPr>
                <w:rFonts w:ascii="Calibri" w:hAnsi="Calibri" w:cs="Calibri"/>
              </w:rPr>
              <w:t>Pojem</w:t>
            </w:r>
          </w:p>
        </w:tc>
        <w:tc>
          <w:tcPr>
            <w:tcW w:w="0" w:type="auto"/>
            <w:vAlign w:val="center"/>
            <w:hideMark/>
          </w:tcPr>
          <w:p w14:paraId="5113D661" w14:textId="77777777" w:rsidR="00EA2CC4" w:rsidRPr="0015054E" w:rsidRDefault="00EA2CC4" w:rsidP="0015054E">
            <w:pPr>
              <w:spacing w:after="0" w:line="240" w:lineRule="auto"/>
              <w:rPr>
                <w:rFonts w:ascii="Calibri" w:hAnsi="Calibri" w:cs="Calibri"/>
              </w:rPr>
            </w:pPr>
            <w:r w:rsidRPr="0015054E">
              <w:rPr>
                <w:rFonts w:ascii="Calibri" w:hAnsi="Calibri" w:cs="Calibri"/>
              </w:rPr>
              <w:t>Označuje společné znaky skupiny předmětů nebo jevů.</w:t>
            </w:r>
          </w:p>
        </w:tc>
        <w:tc>
          <w:tcPr>
            <w:tcW w:w="0" w:type="auto"/>
            <w:vAlign w:val="center"/>
            <w:hideMark/>
          </w:tcPr>
          <w:p w14:paraId="0114214E" w14:textId="77777777" w:rsidR="00EA2CC4" w:rsidRPr="0015054E" w:rsidRDefault="00EA2CC4" w:rsidP="0015054E">
            <w:pPr>
              <w:spacing w:after="0" w:line="240" w:lineRule="auto"/>
              <w:rPr>
                <w:rFonts w:ascii="Calibri" w:hAnsi="Calibri" w:cs="Calibri"/>
              </w:rPr>
            </w:pPr>
            <w:r w:rsidRPr="0015054E">
              <w:rPr>
                <w:rFonts w:ascii="Calibri" w:hAnsi="Calibri" w:cs="Calibri"/>
              </w:rPr>
              <w:t>strom, dítě, škola</w:t>
            </w:r>
          </w:p>
        </w:tc>
      </w:tr>
      <w:tr w:rsidR="00EA2CC4" w:rsidRPr="0015054E" w14:paraId="646FC066" w14:textId="77777777">
        <w:trPr>
          <w:tblCellSpacing w:w="15" w:type="dxa"/>
        </w:trPr>
        <w:tc>
          <w:tcPr>
            <w:tcW w:w="0" w:type="auto"/>
            <w:vAlign w:val="center"/>
            <w:hideMark/>
          </w:tcPr>
          <w:p w14:paraId="67CD873F" w14:textId="77777777" w:rsidR="00EA2CC4" w:rsidRPr="0015054E" w:rsidRDefault="00EA2CC4" w:rsidP="0015054E">
            <w:pPr>
              <w:spacing w:after="0" w:line="240" w:lineRule="auto"/>
              <w:rPr>
                <w:rFonts w:ascii="Calibri" w:hAnsi="Calibri" w:cs="Calibri"/>
              </w:rPr>
            </w:pPr>
            <w:r w:rsidRPr="0015054E">
              <w:rPr>
                <w:rFonts w:ascii="Calibri" w:hAnsi="Calibri" w:cs="Calibri"/>
              </w:rPr>
              <w:t>Soud</w:t>
            </w:r>
          </w:p>
        </w:tc>
        <w:tc>
          <w:tcPr>
            <w:tcW w:w="0" w:type="auto"/>
            <w:vAlign w:val="center"/>
            <w:hideMark/>
          </w:tcPr>
          <w:p w14:paraId="52CA7D23" w14:textId="77777777" w:rsidR="00EA2CC4" w:rsidRPr="0015054E" w:rsidRDefault="00EA2CC4" w:rsidP="0015054E">
            <w:pPr>
              <w:spacing w:after="0" w:line="240" w:lineRule="auto"/>
              <w:rPr>
                <w:rFonts w:ascii="Calibri" w:hAnsi="Calibri" w:cs="Calibri"/>
              </w:rPr>
            </w:pPr>
            <w:r w:rsidRPr="0015054E">
              <w:rPr>
                <w:rFonts w:ascii="Calibri" w:hAnsi="Calibri" w:cs="Calibri"/>
              </w:rPr>
              <w:t>Vyjadřuje tvrzení o předmětech nebo jevech.</w:t>
            </w:r>
          </w:p>
        </w:tc>
        <w:tc>
          <w:tcPr>
            <w:tcW w:w="0" w:type="auto"/>
            <w:vAlign w:val="center"/>
            <w:hideMark/>
          </w:tcPr>
          <w:p w14:paraId="3D2F8E38" w14:textId="77777777" w:rsidR="00EA2CC4" w:rsidRPr="0015054E" w:rsidRDefault="00EA2CC4" w:rsidP="0015054E">
            <w:pPr>
              <w:spacing w:after="0" w:line="240" w:lineRule="auto"/>
              <w:rPr>
                <w:rFonts w:ascii="Calibri" w:hAnsi="Calibri" w:cs="Calibri"/>
              </w:rPr>
            </w:pPr>
            <w:r w:rsidRPr="0015054E">
              <w:rPr>
                <w:rFonts w:ascii="Calibri" w:hAnsi="Calibri" w:cs="Calibri"/>
              </w:rPr>
              <w:t>„Strom má kořeny.“</w:t>
            </w:r>
          </w:p>
        </w:tc>
      </w:tr>
      <w:tr w:rsidR="00EA2CC4" w:rsidRPr="0015054E" w14:paraId="4D8158A7" w14:textId="77777777">
        <w:trPr>
          <w:tblCellSpacing w:w="15" w:type="dxa"/>
        </w:trPr>
        <w:tc>
          <w:tcPr>
            <w:tcW w:w="0" w:type="auto"/>
            <w:vAlign w:val="center"/>
            <w:hideMark/>
          </w:tcPr>
          <w:p w14:paraId="2E3502E4" w14:textId="77777777" w:rsidR="00EA2CC4" w:rsidRPr="0015054E" w:rsidRDefault="00EA2CC4" w:rsidP="0015054E">
            <w:pPr>
              <w:spacing w:after="0" w:line="240" w:lineRule="auto"/>
              <w:rPr>
                <w:rFonts w:ascii="Calibri" w:hAnsi="Calibri" w:cs="Calibri"/>
              </w:rPr>
            </w:pPr>
            <w:r w:rsidRPr="0015054E">
              <w:rPr>
                <w:rFonts w:ascii="Calibri" w:hAnsi="Calibri" w:cs="Calibri"/>
              </w:rPr>
              <w:t>Úsudek</w:t>
            </w:r>
          </w:p>
        </w:tc>
        <w:tc>
          <w:tcPr>
            <w:tcW w:w="0" w:type="auto"/>
            <w:vAlign w:val="center"/>
            <w:hideMark/>
          </w:tcPr>
          <w:p w14:paraId="42BCA5A4" w14:textId="77777777" w:rsidR="00EA2CC4" w:rsidRPr="0015054E" w:rsidRDefault="00EA2CC4" w:rsidP="0015054E">
            <w:pPr>
              <w:spacing w:after="0" w:line="240" w:lineRule="auto"/>
              <w:rPr>
                <w:rFonts w:ascii="Calibri" w:hAnsi="Calibri" w:cs="Calibri"/>
              </w:rPr>
            </w:pPr>
            <w:r w:rsidRPr="0015054E">
              <w:rPr>
                <w:rFonts w:ascii="Calibri" w:hAnsi="Calibri" w:cs="Calibri"/>
              </w:rPr>
              <w:t>Spojuje více soudů a umožňuje vyvozovat závěry.</w:t>
            </w:r>
          </w:p>
        </w:tc>
        <w:tc>
          <w:tcPr>
            <w:tcW w:w="0" w:type="auto"/>
            <w:vAlign w:val="center"/>
            <w:hideMark/>
          </w:tcPr>
          <w:p w14:paraId="5A2B62FD" w14:textId="77777777" w:rsidR="00EA2CC4" w:rsidRPr="0015054E" w:rsidRDefault="00EA2CC4" w:rsidP="0015054E">
            <w:pPr>
              <w:spacing w:after="0" w:line="240" w:lineRule="auto"/>
              <w:rPr>
                <w:rFonts w:ascii="Calibri" w:hAnsi="Calibri" w:cs="Calibri"/>
              </w:rPr>
            </w:pPr>
            <w:r w:rsidRPr="0015054E">
              <w:rPr>
                <w:rFonts w:ascii="Calibri" w:hAnsi="Calibri" w:cs="Calibri"/>
              </w:rPr>
              <w:t>„Všechny rostliny potřebují vodu. Strom je rostlina. Proto strom potřebuje vodu.“</w:t>
            </w:r>
          </w:p>
        </w:tc>
      </w:tr>
    </w:tbl>
    <w:p w14:paraId="7632E937" w14:textId="77777777" w:rsidR="00EA2CC4" w:rsidRPr="0015054E" w:rsidRDefault="002A74FF" w:rsidP="0015054E">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74BC60EA">
          <v:rect id="_x0000_i1192" style="width:0;height:1.5pt" o:hralign="center" o:hrstd="t" o:hr="t" fillcolor="#a0a0a0" stroked="f"/>
        </w:pict>
      </w:r>
    </w:p>
    <w:p w14:paraId="1A29C810" w14:textId="77777777" w:rsidR="00EA2CC4" w:rsidRPr="0015054E" w:rsidRDefault="00EA2CC4" w:rsidP="0015054E">
      <w:pPr>
        <w:spacing w:after="0" w:line="240" w:lineRule="auto"/>
        <w:rPr>
          <w:rFonts w:ascii="Calibri" w:hAnsi="Calibri" w:cs="Calibri"/>
          <w:b/>
          <w:bCs/>
        </w:rPr>
      </w:pPr>
      <w:r w:rsidRPr="0015054E">
        <w:rPr>
          <w:rFonts w:ascii="Calibri" w:hAnsi="Calibri" w:cs="Calibri"/>
          <w:b/>
          <w:bCs/>
        </w:rPr>
        <w:t>Myšlenkové operace</w:t>
      </w:r>
    </w:p>
    <w:p w14:paraId="4FECC2A3" w14:textId="77777777" w:rsidR="00EA2CC4" w:rsidRPr="0015054E" w:rsidRDefault="00EA2CC4" w:rsidP="0015054E">
      <w:pPr>
        <w:spacing w:after="0" w:line="240" w:lineRule="auto"/>
        <w:rPr>
          <w:rFonts w:ascii="Calibri" w:hAnsi="Calibri" w:cs="Calibri"/>
        </w:rPr>
      </w:pPr>
      <w:r w:rsidRPr="0015054E">
        <w:rPr>
          <w:rFonts w:ascii="Calibri" w:hAnsi="Calibri" w:cs="Calibri"/>
        </w:rPr>
        <w:t>Při řešení problémů využívá člověk několik základních myšlenkových operací.</w:t>
      </w:r>
    </w:p>
    <w:p w14:paraId="48F3C33A" w14:textId="77777777" w:rsidR="00EA2CC4" w:rsidRPr="0015054E" w:rsidRDefault="00EA2CC4" w:rsidP="0015054E">
      <w:pPr>
        <w:spacing w:after="0" w:line="240" w:lineRule="auto"/>
        <w:rPr>
          <w:rFonts w:ascii="Calibri" w:hAnsi="Calibri" w:cs="Calibri"/>
          <w:b/>
          <w:bCs/>
        </w:rPr>
      </w:pPr>
      <w:r w:rsidRPr="0015054E">
        <w:rPr>
          <w:rFonts w:ascii="Calibri" w:hAnsi="Calibri" w:cs="Calibri"/>
          <w:b/>
          <w:bCs/>
        </w:rPr>
        <w:t>Analýza</w:t>
      </w:r>
    </w:p>
    <w:p w14:paraId="4A956402" w14:textId="77777777" w:rsidR="00EA2CC4" w:rsidRPr="0015054E" w:rsidRDefault="00EA2CC4" w:rsidP="0015054E">
      <w:pPr>
        <w:spacing w:after="0" w:line="240" w:lineRule="auto"/>
        <w:rPr>
          <w:rFonts w:ascii="Calibri" w:hAnsi="Calibri" w:cs="Calibri"/>
        </w:rPr>
      </w:pPr>
      <w:r w:rsidRPr="0015054E">
        <w:rPr>
          <w:rFonts w:ascii="Calibri" w:hAnsi="Calibri" w:cs="Calibri"/>
        </w:rPr>
        <w:t>Rozdělení celku na jednotlivé části.</w:t>
      </w:r>
    </w:p>
    <w:p w14:paraId="602A75B2" w14:textId="77777777" w:rsidR="00EA2CC4" w:rsidRPr="0015054E" w:rsidRDefault="00EA2CC4" w:rsidP="0015054E">
      <w:pPr>
        <w:spacing w:after="0" w:line="240" w:lineRule="auto"/>
        <w:rPr>
          <w:rFonts w:ascii="Calibri" w:hAnsi="Calibri" w:cs="Calibri"/>
        </w:rPr>
      </w:pPr>
      <w:r w:rsidRPr="0015054E">
        <w:rPr>
          <w:rFonts w:ascii="Calibri" w:hAnsi="Calibri" w:cs="Calibri"/>
        </w:rPr>
        <w:t>Například při rozboru pohádky dítě zkoumá jednotlivé postavy, prostředí a děj.</w:t>
      </w:r>
    </w:p>
    <w:p w14:paraId="57F206C1" w14:textId="77777777" w:rsidR="00EA2CC4" w:rsidRPr="0015054E" w:rsidRDefault="002A74FF" w:rsidP="0015054E">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79DEEC90">
          <v:rect id="_x0000_i1193" style="width:0;height:1.5pt" o:hralign="center" o:hrstd="t" o:hr="t" fillcolor="#a0a0a0" stroked="f"/>
        </w:pict>
      </w:r>
    </w:p>
    <w:p w14:paraId="7AF9F2D3" w14:textId="77777777" w:rsidR="00EA2CC4" w:rsidRPr="0015054E" w:rsidRDefault="00EA2CC4" w:rsidP="0015054E">
      <w:pPr>
        <w:spacing w:after="0" w:line="240" w:lineRule="auto"/>
        <w:rPr>
          <w:rFonts w:ascii="Calibri" w:hAnsi="Calibri" w:cs="Calibri"/>
          <w:b/>
          <w:bCs/>
        </w:rPr>
      </w:pPr>
      <w:r w:rsidRPr="0015054E">
        <w:rPr>
          <w:rFonts w:ascii="Calibri" w:hAnsi="Calibri" w:cs="Calibri"/>
          <w:b/>
          <w:bCs/>
        </w:rPr>
        <w:t>Syntéza</w:t>
      </w:r>
    </w:p>
    <w:p w14:paraId="61E58B40" w14:textId="77777777" w:rsidR="00EA2CC4" w:rsidRPr="0015054E" w:rsidRDefault="00EA2CC4" w:rsidP="0015054E">
      <w:pPr>
        <w:spacing w:after="0" w:line="240" w:lineRule="auto"/>
        <w:rPr>
          <w:rFonts w:ascii="Calibri" w:hAnsi="Calibri" w:cs="Calibri"/>
        </w:rPr>
      </w:pPr>
      <w:r w:rsidRPr="0015054E">
        <w:rPr>
          <w:rFonts w:ascii="Calibri" w:hAnsi="Calibri" w:cs="Calibri"/>
        </w:rPr>
        <w:t>Spojování jednotlivých částí do smysluplného celku.</w:t>
      </w:r>
    </w:p>
    <w:p w14:paraId="3E1C072B" w14:textId="77777777" w:rsidR="00EA2CC4" w:rsidRPr="0015054E" w:rsidRDefault="00EA2CC4" w:rsidP="0015054E">
      <w:pPr>
        <w:spacing w:after="0" w:line="240" w:lineRule="auto"/>
        <w:rPr>
          <w:rFonts w:ascii="Calibri" w:hAnsi="Calibri" w:cs="Calibri"/>
        </w:rPr>
      </w:pPr>
      <w:r w:rsidRPr="0015054E">
        <w:rPr>
          <w:rFonts w:ascii="Calibri" w:hAnsi="Calibri" w:cs="Calibri"/>
        </w:rPr>
        <w:t>Například při skládání příběhu z několika obrázků.</w:t>
      </w:r>
    </w:p>
    <w:p w14:paraId="544BCC32" w14:textId="77777777" w:rsidR="00EA2CC4" w:rsidRPr="0015054E" w:rsidRDefault="002A74FF" w:rsidP="0015054E">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78263E61">
          <v:rect id="_x0000_i1194" style="width:0;height:1.5pt" o:hralign="center" o:hrstd="t" o:hr="t" fillcolor="#a0a0a0" stroked="f"/>
        </w:pict>
      </w:r>
    </w:p>
    <w:p w14:paraId="7AE57041" w14:textId="77777777" w:rsidR="00EA2CC4" w:rsidRPr="0015054E" w:rsidRDefault="00EA2CC4" w:rsidP="0015054E">
      <w:pPr>
        <w:spacing w:after="0" w:line="240" w:lineRule="auto"/>
        <w:rPr>
          <w:rFonts w:ascii="Calibri" w:hAnsi="Calibri" w:cs="Calibri"/>
          <w:b/>
          <w:bCs/>
        </w:rPr>
      </w:pPr>
      <w:r w:rsidRPr="0015054E">
        <w:rPr>
          <w:rFonts w:ascii="Calibri" w:hAnsi="Calibri" w:cs="Calibri"/>
          <w:b/>
          <w:bCs/>
        </w:rPr>
        <w:t>Srovnávání</w:t>
      </w:r>
    </w:p>
    <w:p w14:paraId="4F106280" w14:textId="77777777" w:rsidR="00EA2CC4" w:rsidRPr="0015054E" w:rsidRDefault="00EA2CC4" w:rsidP="0015054E">
      <w:pPr>
        <w:spacing w:after="0" w:line="240" w:lineRule="auto"/>
        <w:rPr>
          <w:rFonts w:ascii="Calibri" w:hAnsi="Calibri" w:cs="Calibri"/>
        </w:rPr>
      </w:pPr>
      <w:r w:rsidRPr="0015054E">
        <w:rPr>
          <w:rFonts w:ascii="Calibri" w:hAnsi="Calibri" w:cs="Calibri"/>
        </w:rPr>
        <w:t>Hledání podobností a rozdílů mezi předměty nebo jevy.</w:t>
      </w:r>
    </w:p>
    <w:p w14:paraId="429FB020" w14:textId="77777777" w:rsidR="00EA2CC4" w:rsidRPr="0015054E" w:rsidRDefault="00EA2CC4" w:rsidP="0015054E">
      <w:pPr>
        <w:spacing w:after="0" w:line="240" w:lineRule="auto"/>
        <w:rPr>
          <w:rFonts w:ascii="Calibri" w:hAnsi="Calibri" w:cs="Calibri"/>
        </w:rPr>
      </w:pPr>
      <w:r w:rsidRPr="0015054E">
        <w:rPr>
          <w:rFonts w:ascii="Calibri" w:hAnsi="Calibri" w:cs="Calibri"/>
        </w:rPr>
        <w:t>Například porovnání psa a kočky.</w:t>
      </w:r>
    </w:p>
    <w:p w14:paraId="03349D7C" w14:textId="77777777" w:rsidR="00EA2CC4" w:rsidRPr="0015054E" w:rsidRDefault="002A74FF" w:rsidP="0015054E">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6E3408FF">
          <v:rect id="_x0000_i1195" style="width:0;height:1.5pt" o:hralign="center" o:hrstd="t" o:hr="t" fillcolor="#a0a0a0" stroked="f"/>
        </w:pict>
      </w:r>
    </w:p>
    <w:p w14:paraId="148A5A11" w14:textId="77777777" w:rsidR="00EA2CC4" w:rsidRPr="0015054E" w:rsidRDefault="00EA2CC4" w:rsidP="0015054E">
      <w:pPr>
        <w:spacing w:after="0" w:line="240" w:lineRule="auto"/>
        <w:rPr>
          <w:rFonts w:ascii="Calibri" w:hAnsi="Calibri" w:cs="Calibri"/>
          <w:b/>
          <w:bCs/>
        </w:rPr>
      </w:pPr>
      <w:r w:rsidRPr="0015054E">
        <w:rPr>
          <w:rFonts w:ascii="Calibri" w:hAnsi="Calibri" w:cs="Calibri"/>
          <w:b/>
          <w:bCs/>
        </w:rPr>
        <w:t>Abstrakce</w:t>
      </w:r>
    </w:p>
    <w:p w14:paraId="1AAE049D" w14:textId="77777777" w:rsidR="00EA2CC4" w:rsidRPr="0015054E" w:rsidRDefault="00EA2CC4" w:rsidP="0015054E">
      <w:pPr>
        <w:spacing w:after="0" w:line="240" w:lineRule="auto"/>
        <w:rPr>
          <w:rFonts w:ascii="Calibri" w:hAnsi="Calibri" w:cs="Calibri"/>
        </w:rPr>
      </w:pPr>
      <w:r w:rsidRPr="0015054E">
        <w:rPr>
          <w:rFonts w:ascii="Calibri" w:hAnsi="Calibri" w:cs="Calibri"/>
        </w:rPr>
        <w:t>Oddělení podstatných znaků od nepodstatných.</w:t>
      </w:r>
    </w:p>
    <w:p w14:paraId="20F3BBA0" w14:textId="77777777" w:rsidR="00EA2CC4" w:rsidRPr="0015054E" w:rsidRDefault="00EA2CC4" w:rsidP="0015054E">
      <w:pPr>
        <w:spacing w:after="0" w:line="240" w:lineRule="auto"/>
        <w:rPr>
          <w:rFonts w:ascii="Calibri" w:hAnsi="Calibri" w:cs="Calibri"/>
        </w:rPr>
      </w:pPr>
      <w:r w:rsidRPr="0015054E">
        <w:rPr>
          <w:rFonts w:ascii="Calibri" w:hAnsi="Calibri" w:cs="Calibri"/>
        </w:rPr>
        <w:t>Například dítě pochopí, že různě velké židle mají společné znaky a všechny označujeme slovem „židle“.</w:t>
      </w:r>
    </w:p>
    <w:p w14:paraId="4171B2A1" w14:textId="77777777" w:rsidR="00EA2CC4" w:rsidRPr="0015054E" w:rsidRDefault="002A74FF" w:rsidP="0015054E">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5D49FEEB">
          <v:rect id="_x0000_i1196" style="width:0;height:1.5pt" o:hralign="center" o:hrstd="t" o:hr="t" fillcolor="#a0a0a0" stroked="f"/>
        </w:pict>
      </w:r>
    </w:p>
    <w:p w14:paraId="41DEAB98" w14:textId="77777777" w:rsidR="00EA2CC4" w:rsidRPr="0015054E" w:rsidRDefault="00EA2CC4" w:rsidP="0015054E">
      <w:pPr>
        <w:spacing w:after="0" w:line="240" w:lineRule="auto"/>
        <w:rPr>
          <w:rFonts w:ascii="Calibri" w:hAnsi="Calibri" w:cs="Calibri"/>
          <w:b/>
          <w:bCs/>
        </w:rPr>
      </w:pPr>
      <w:r w:rsidRPr="0015054E">
        <w:rPr>
          <w:rFonts w:ascii="Calibri" w:hAnsi="Calibri" w:cs="Calibri"/>
          <w:b/>
          <w:bCs/>
        </w:rPr>
        <w:t>Zobecnění</w:t>
      </w:r>
    </w:p>
    <w:p w14:paraId="1669CFA5" w14:textId="77777777" w:rsidR="00EA2CC4" w:rsidRPr="0015054E" w:rsidRDefault="00EA2CC4" w:rsidP="0015054E">
      <w:pPr>
        <w:spacing w:after="0" w:line="240" w:lineRule="auto"/>
        <w:rPr>
          <w:rFonts w:ascii="Calibri" w:hAnsi="Calibri" w:cs="Calibri"/>
        </w:rPr>
      </w:pPr>
      <w:r w:rsidRPr="0015054E">
        <w:rPr>
          <w:rFonts w:ascii="Calibri" w:hAnsi="Calibri" w:cs="Calibri"/>
        </w:rPr>
        <w:t>Spojení společných znaků do obecného pojmu.</w:t>
      </w:r>
    </w:p>
    <w:p w14:paraId="744FB638" w14:textId="77777777" w:rsidR="00EA2CC4" w:rsidRPr="0015054E" w:rsidRDefault="00EA2CC4" w:rsidP="0015054E">
      <w:pPr>
        <w:spacing w:after="0" w:line="240" w:lineRule="auto"/>
        <w:rPr>
          <w:rFonts w:ascii="Calibri" w:hAnsi="Calibri" w:cs="Calibri"/>
        </w:rPr>
      </w:pPr>
      <w:r w:rsidRPr="0015054E">
        <w:rPr>
          <w:rFonts w:ascii="Calibri" w:hAnsi="Calibri" w:cs="Calibri"/>
        </w:rPr>
        <w:t>Například dítě pochopí, že vrabec, kos i sýkora patří mezi ptáky.</w:t>
      </w:r>
    </w:p>
    <w:p w14:paraId="310E74E9" w14:textId="77777777" w:rsidR="00EA2CC4" w:rsidRPr="0015054E" w:rsidRDefault="002A74FF" w:rsidP="0015054E">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7AC566F1">
          <v:rect id="_x0000_i1197" style="width:0;height:1.5pt" o:hralign="center" o:hrstd="t" o:hr="t" fillcolor="#a0a0a0" stroked="f"/>
        </w:pict>
      </w:r>
    </w:p>
    <w:p w14:paraId="12A7DE26" w14:textId="77777777" w:rsidR="00EA2CC4" w:rsidRPr="0015054E" w:rsidRDefault="00EA2CC4" w:rsidP="0015054E">
      <w:pPr>
        <w:spacing w:after="0" w:line="240" w:lineRule="auto"/>
        <w:rPr>
          <w:rFonts w:ascii="Calibri" w:hAnsi="Calibri" w:cs="Calibri"/>
          <w:b/>
          <w:bCs/>
        </w:rPr>
      </w:pPr>
      <w:r w:rsidRPr="0015054E">
        <w:rPr>
          <w:rFonts w:ascii="Calibri" w:hAnsi="Calibri" w:cs="Calibri"/>
          <w:b/>
          <w:bCs/>
        </w:rPr>
        <w:t>Schéma 7.1 Základní myšlenkové operace</w:t>
      </w:r>
    </w:p>
    <w:p w14:paraId="4D020091" w14:textId="505C97F8" w:rsidR="00EA2CC4" w:rsidRPr="0015054E" w:rsidRDefault="00EA2CC4" w:rsidP="0015054E">
      <w:pPr>
        <w:spacing w:after="0" w:line="240" w:lineRule="auto"/>
        <w:rPr>
          <w:rFonts w:ascii="Calibri" w:hAnsi="Calibri" w:cs="Calibri"/>
        </w:rPr>
      </w:pPr>
      <w:r w:rsidRPr="0015054E">
        <w:rPr>
          <w:rFonts w:ascii="Calibri" w:hAnsi="Calibri" w:cs="Calibri"/>
        </w:rPr>
        <w:t xml:space="preserve">                                                           Myšlení</w:t>
      </w:r>
    </w:p>
    <w:p w14:paraId="60DC8D52" w14:textId="16F14055" w:rsidR="00EA2CC4" w:rsidRPr="0015054E" w:rsidRDefault="00EA2CC4" w:rsidP="0015054E">
      <w:pPr>
        <w:spacing w:after="0" w:line="240" w:lineRule="auto"/>
        <w:rPr>
          <w:rFonts w:ascii="Calibri" w:hAnsi="Calibri" w:cs="Calibri"/>
        </w:rPr>
      </w:pPr>
      <w:r w:rsidRPr="0015054E">
        <w:rPr>
          <w:rFonts w:ascii="Calibri" w:hAnsi="Calibri" w:cs="Calibri"/>
        </w:rPr>
        <w:t xml:space="preserve">                                                                  │</w:t>
      </w:r>
    </w:p>
    <w:p w14:paraId="08266A0B" w14:textId="015187C3" w:rsidR="00EA2CC4" w:rsidRPr="0015054E" w:rsidRDefault="00EA2CC4" w:rsidP="0015054E">
      <w:pPr>
        <w:spacing w:after="0" w:line="240" w:lineRule="auto"/>
        <w:rPr>
          <w:rFonts w:ascii="Calibri" w:hAnsi="Calibri" w:cs="Calibri"/>
        </w:rPr>
      </w:pPr>
      <w:r w:rsidRPr="0015054E">
        <w:rPr>
          <w:rFonts w:ascii="Calibri" w:hAnsi="Calibri" w:cs="Calibri"/>
        </w:rPr>
        <w:t xml:space="preserve"> ┌──────────</w:t>
      </w:r>
      <w:r w:rsidRPr="0015054E">
        <w:rPr>
          <w:rFonts w:ascii="MS Gothic" w:eastAsia="MS Gothic" w:hAnsi="MS Gothic" w:cs="MS Gothic" w:hint="eastAsia"/>
        </w:rPr>
        <w:t>┬</w:t>
      </w:r>
      <w:r w:rsidRPr="0015054E">
        <w:rPr>
          <w:rFonts w:ascii="Calibri" w:hAnsi="Calibri" w:cs="Calibri"/>
        </w:rPr>
        <w:t>──────────</w:t>
      </w:r>
      <w:r w:rsidRPr="0015054E">
        <w:rPr>
          <w:rFonts w:ascii="MS Gothic" w:eastAsia="MS Gothic" w:hAnsi="MS Gothic" w:cs="MS Gothic" w:hint="eastAsia"/>
        </w:rPr>
        <w:t>┬</w:t>
      </w:r>
      <w:r w:rsidRPr="0015054E">
        <w:rPr>
          <w:rFonts w:ascii="Calibri" w:hAnsi="Calibri" w:cs="Calibri"/>
        </w:rPr>
        <w:t>──────────</w:t>
      </w:r>
      <w:r w:rsidRPr="0015054E">
        <w:rPr>
          <w:rFonts w:ascii="MS Gothic" w:eastAsia="MS Gothic" w:hAnsi="MS Gothic" w:cs="MS Gothic" w:hint="eastAsia"/>
        </w:rPr>
        <w:t>┬</w:t>
      </w:r>
      <w:r w:rsidRPr="0015054E">
        <w:rPr>
          <w:rFonts w:ascii="Calibri" w:hAnsi="Calibri" w:cs="Calibri"/>
        </w:rPr>
        <w:t>──────────</w:t>
      </w:r>
      <w:r w:rsidRPr="0015054E">
        <w:rPr>
          <w:rFonts w:ascii="MS Gothic" w:eastAsia="MS Gothic" w:hAnsi="MS Gothic" w:cs="MS Gothic" w:hint="eastAsia"/>
        </w:rPr>
        <w:t>┬</w:t>
      </w:r>
    </w:p>
    <w:p w14:paraId="44BEE703" w14:textId="6A1950AB" w:rsidR="00EA2CC4" w:rsidRPr="0015054E" w:rsidRDefault="00EA2CC4" w:rsidP="0015054E">
      <w:pPr>
        <w:spacing w:after="0" w:line="240" w:lineRule="auto"/>
        <w:rPr>
          <w:rFonts w:ascii="Calibri" w:hAnsi="Calibri" w:cs="Calibri"/>
        </w:rPr>
      </w:pPr>
      <w:r w:rsidRPr="0015054E">
        <w:rPr>
          <w:rFonts w:ascii="Calibri" w:hAnsi="Calibri" w:cs="Calibri"/>
        </w:rPr>
        <w:t xml:space="preserve"> │                         │                           │                            │                           │</w:t>
      </w:r>
    </w:p>
    <w:p w14:paraId="6AB12EB6" w14:textId="08DD1C7B" w:rsidR="00EA2CC4" w:rsidRPr="0015054E" w:rsidRDefault="00EA2CC4" w:rsidP="0015054E">
      <w:pPr>
        <w:spacing w:after="0" w:line="240" w:lineRule="auto"/>
        <w:rPr>
          <w:rFonts w:ascii="Calibri" w:hAnsi="Calibri" w:cs="Calibri"/>
        </w:rPr>
      </w:pPr>
      <w:r w:rsidRPr="0015054E">
        <w:rPr>
          <w:rFonts w:ascii="Calibri" w:hAnsi="Calibri" w:cs="Calibri"/>
        </w:rPr>
        <w:t>Analýza     Syntéza         Srovnávání        Abstrakce          Zobecnění</w:t>
      </w:r>
    </w:p>
    <w:p w14:paraId="2A59E70B" w14:textId="77777777" w:rsidR="00EA2CC4" w:rsidRPr="0015054E" w:rsidRDefault="002A74FF" w:rsidP="0015054E">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020B2922">
          <v:rect id="_x0000_i1198" style="width:0;height:1.5pt" o:hralign="center" o:hrstd="t" o:hr="t" fillcolor="#a0a0a0" stroked="f"/>
        </w:pict>
      </w:r>
    </w:p>
    <w:p w14:paraId="56014C30" w14:textId="77777777" w:rsidR="00EA2CC4" w:rsidRPr="0015054E" w:rsidRDefault="00EA2CC4" w:rsidP="0015054E">
      <w:pPr>
        <w:spacing w:after="0" w:line="240" w:lineRule="auto"/>
        <w:rPr>
          <w:rFonts w:ascii="Calibri" w:hAnsi="Calibri" w:cs="Calibri"/>
          <w:b/>
          <w:bCs/>
        </w:rPr>
      </w:pPr>
      <w:r w:rsidRPr="0015054E">
        <w:rPr>
          <w:rFonts w:ascii="Calibri" w:hAnsi="Calibri" w:cs="Calibri"/>
          <w:b/>
          <w:bCs/>
        </w:rPr>
        <w:t>Druhy myšlení</w:t>
      </w:r>
    </w:p>
    <w:p w14:paraId="0AD4BA50" w14:textId="77777777" w:rsidR="00EA2CC4" w:rsidRPr="0015054E" w:rsidRDefault="00EA2CC4" w:rsidP="0015054E">
      <w:pPr>
        <w:spacing w:after="0" w:line="240" w:lineRule="auto"/>
        <w:rPr>
          <w:rFonts w:ascii="Calibri" w:hAnsi="Calibri" w:cs="Calibri"/>
        </w:rPr>
      </w:pPr>
      <w:r w:rsidRPr="0015054E">
        <w:rPr>
          <w:rFonts w:ascii="Calibri" w:hAnsi="Calibri" w:cs="Calibri"/>
        </w:rPr>
        <w:t>Psychologie rozlišuje několik druhů myšlení.</w:t>
      </w:r>
    </w:p>
    <w:p w14:paraId="1DFC3F9E" w14:textId="77777777" w:rsidR="00EA2CC4" w:rsidRPr="0015054E" w:rsidRDefault="00EA2CC4" w:rsidP="0015054E">
      <w:pPr>
        <w:spacing w:after="0" w:line="240" w:lineRule="auto"/>
        <w:rPr>
          <w:rFonts w:ascii="Calibri" w:hAnsi="Calibri" w:cs="Calibri"/>
          <w:b/>
          <w:bCs/>
        </w:rPr>
      </w:pPr>
      <w:r w:rsidRPr="0015054E">
        <w:rPr>
          <w:rFonts w:ascii="Calibri" w:hAnsi="Calibri" w:cs="Calibri"/>
          <w:b/>
          <w:bCs/>
        </w:rPr>
        <w:t>Tabulka 7.2 Druhy myšlení</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301"/>
        <w:gridCol w:w="4064"/>
      </w:tblGrid>
      <w:tr w:rsidR="00EA2CC4" w:rsidRPr="0015054E" w14:paraId="4F342089" w14:textId="77777777" w:rsidTr="00EA2CC4">
        <w:trPr>
          <w:tblHeader/>
          <w:tblCellSpacing w:w="15" w:type="dxa"/>
        </w:trPr>
        <w:tc>
          <w:tcPr>
            <w:tcW w:w="0" w:type="auto"/>
            <w:vAlign w:val="center"/>
            <w:hideMark/>
          </w:tcPr>
          <w:p w14:paraId="71215ED8" w14:textId="77777777" w:rsidR="00EA2CC4" w:rsidRPr="0015054E" w:rsidRDefault="00EA2CC4" w:rsidP="0015054E">
            <w:pPr>
              <w:spacing w:after="0" w:line="240" w:lineRule="auto"/>
              <w:rPr>
                <w:rFonts w:ascii="Calibri" w:hAnsi="Calibri" w:cs="Calibri"/>
                <w:b/>
                <w:bCs/>
              </w:rPr>
            </w:pPr>
            <w:r w:rsidRPr="0015054E">
              <w:rPr>
                <w:rFonts w:ascii="Calibri" w:hAnsi="Calibri" w:cs="Calibri"/>
                <w:b/>
                <w:bCs/>
              </w:rPr>
              <w:t>Druh myšlení</w:t>
            </w:r>
          </w:p>
        </w:tc>
        <w:tc>
          <w:tcPr>
            <w:tcW w:w="0" w:type="auto"/>
            <w:vAlign w:val="center"/>
            <w:hideMark/>
          </w:tcPr>
          <w:p w14:paraId="28408B7E" w14:textId="77777777" w:rsidR="00EA2CC4" w:rsidRPr="0015054E" w:rsidRDefault="00EA2CC4" w:rsidP="0015054E">
            <w:pPr>
              <w:spacing w:after="0" w:line="240" w:lineRule="auto"/>
              <w:rPr>
                <w:rFonts w:ascii="Calibri" w:hAnsi="Calibri" w:cs="Calibri"/>
                <w:b/>
                <w:bCs/>
              </w:rPr>
            </w:pPr>
            <w:r w:rsidRPr="0015054E">
              <w:rPr>
                <w:rFonts w:ascii="Calibri" w:hAnsi="Calibri" w:cs="Calibri"/>
                <w:b/>
                <w:bCs/>
              </w:rPr>
              <w:t>Charakteristika</w:t>
            </w:r>
          </w:p>
        </w:tc>
      </w:tr>
      <w:tr w:rsidR="00EA2CC4" w:rsidRPr="0015054E" w14:paraId="5FA7021A" w14:textId="77777777" w:rsidTr="00EA2CC4">
        <w:trPr>
          <w:tblCellSpacing w:w="15" w:type="dxa"/>
        </w:trPr>
        <w:tc>
          <w:tcPr>
            <w:tcW w:w="0" w:type="auto"/>
            <w:vAlign w:val="center"/>
            <w:hideMark/>
          </w:tcPr>
          <w:p w14:paraId="1DD117B7" w14:textId="77777777" w:rsidR="00EA2CC4" w:rsidRPr="0015054E" w:rsidRDefault="00EA2CC4" w:rsidP="0015054E">
            <w:pPr>
              <w:spacing w:after="0" w:line="240" w:lineRule="auto"/>
              <w:rPr>
                <w:rFonts w:ascii="Calibri" w:hAnsi="Calibri" w:cs="Calibri"/>
              </w:rPr>
            </w:pPr>
            <w:r w:rsidRPr="0015054E">
              <w:rPr>
                <w:rFonts w:ascii="Calibri" w:hAnsi="Calibri" w:cs="Calibri"/>
              </w:rPr>
              <w:t>Praktické</w:t>
            </w:r>
          </w:p>
        </w:tc>
        <w:tc>
          <w:tcPr>
            <w:tcW w:w="0" w:type="auto"/>
            <w:vAlign w:val="center"/>
            <w:hideMark/>
          </w:tcPr>
          <w:p w14:paraId="79878930" w14:textId="77777777" w:rsidR="00EA2CC4" w:rsidRPr="0015054E" w:rsidRDefault="00EA2CC4" w:rsidP="0015054E">
            <w:pPr>
              <w:spacing w:after="0" w:line="240" w:lineRule="auto"/>
              <w:rPr>
                <w:rFonts w:ascii="Calibri" w:hAnsi="Calibri" w:cs="Calibri"/>
              </w:rPr>
            </w:pPr>
            <w:r w:rsidRPr="0015054E">
              <w:rPr>
                <w:rFonts w:ascii="Calibri" w:hAnsi="Calibri" w:cs="Calibri"/>
              </w:rPr>
              <w:t>Řešení konkrétních situací a úkolů.</w:t>
            </w:r>
          </w:p>
        </w:tc>
      </w:tr>
      <w:tr w:rsidR="00EA2CC4" w:rsidRPr="0015054E" w14:paraId="16E81BD4" w14:textId="77777777" w:rsidTr="00EA2CC4">
        <w:trPr>
          <w:tblCellSpacing w:w="15" w:type="dxa"/>
        </w:trPr>
        <w:tc>
          <w:tcPr>
            <w:tcW w:w="0" w:type="auto"/>
            <w:vAlign w:val="center"/>
            <w:hideMark/>
          </w:tcPr>
          <w:p w14:paraId="25088F77" w14:textId="77777777" w:rsidR="00EA2CC4" w:rsidRPr="0015054E" w:rsidRDefault="00EA2CC4" w:rsidP="0015054E">
            <w:pPr>
              <w:spacing w:after="0" w:line="240" w:lineRule="auto"/>
              <w:rPr>
                <w:rFonts w:ascii="Calibri" w:hAnsi="Calibri" w:cs="Calibri"/>
              </w:rPr>
            </w:pPr>
            <w:r w:rsidRPr="0015054E">
              <w:rPr>
                <w:rFonts w:ascii="Calibri" w:hAnsi="Calibri" w:cs="Calibri"/>
              </w:rPr>
              <w:t>Názorné</w:t>
            </w:r>
          </w:p>
        </w:tc>
        <w:tc>
          <w:tcPr>
            <w:tcW w:w="0" w:type="auto"/>
            <w:vAlign w:val="center"/>
            <w:hideMark/>
          </w:tcPr>
          <w:p w14:paraId="547490E9" w14:textId="77777777" w:rsidR="00EA2CC4" w:rsidRPr="0015054E" w:rsidRDefault="00EA2CC4" w:rsidP="0015054E">
            <w:pPr>
              <w:spacing w:after="0" w:line="240" w:lineRule="auto"/>
              <w:rPr>
                <w:rFonts w:ascii="Calibri" w:hAnsi="Calibri" w:cs="Calibri"/>
              </w:rPr>
            </w:pPr>
            <w:r w:rsidRPr="0015054E">
              <w:rPr>
                <w:rFonts w:ascii="Calibri" w:hAnsi="Calibri" w:cs="Calibri"/>
              </w:rPr>
              <w:t>Opírá se o představy a konkrétní předměty.</w:t>
            </w:r>
          </w:p>
        </w:tc>
      </w:tr>
      <w:tr w:rsidR="00EA2CC4" w:rsidRPr="0015054E" w14:paraId="0E2135E6" w14:textId="77777777" w:rsidTr="00EA2CC4">
        <w:trPr>
          <w:tblCellSpacing w:w="15" w:type="dxa"/>
        </w:trPr>
        <w:tc>
          <w:tcPr>
            <w:tcW w:w="0" w:type="auto"/>
            <w:vAlign w:val="center"/>
            <w:hideMark/>
          </w:tcPr>
          <w:p w14:paraId="61805E0B" w14:textId="77777777" w:rsidR="00EA2CC4" w:rsidRPr="0015054E" w:rsidRDefault="00EA2CC4" w:rsidP="0015054E">
            <w:pPr>
              <w:spacing w:after="0" w:line="240" w:lineRule="auto"/>
              <w:rPr>
                <w:rFonts w:ascii="Calibri" w:hAnsi="Calibri" w:cs="Calibri"/>
              </w:rPr>
            </w:pPr>
            <w:r w:rsidRPr="0015054E">
              <w:rPr>
                <w:rFonts w:ascii="Calibri" w:hAnsi="Calibri" w:cs="Calibri"/>
              </w:rPr>
              <w:t>Abstraktní</w:t>
            </w:r>
          </w:p>
        </w:tc>
        <w:tc>
          <w:tcPr>
            <w:tcW w:w="0" w:type="auto"/>
            <w:vAlign w:val="center"/>
            <w:hideMark/>
          </w:tcPr>
          <w:p w14:paraId="14A4B785" w14:textId="77777777" w:rsidR="00EA2CC4" w:rsidRPr="0015054E" w:rsidRDefault="00EA2CC4" w:rsidP="0015054E">
            <w:pPr>
              <w:spacing w:after="0" w:line="240" w:lineRule="auto"/>
              <w:rPr>
                <w:rFonts w:ascii="Calibri" w:hAnsi="Calibri" w:cs="Calibri"/>
              </w:rPr>
            </w:pPr>
            <w:r w:rsidRPr="0015054E">
              <w:rPr>
                <w:rFonts w:ascii="Calibri" w:hAnsi="Calibri" w:cs="Calibri"/>
              </w:rPr>
              <w:t>Pracuje s pojmy, symboly a obecnými vztahy.</w:t>
            </w:r>
          </w:p>
        </w:tc>
      </w:tr>
    </w:tbl>
    <w:p w14:paraId="2B1D5E18" w14:textId="77777777" w:rsidR="00EA2CC4" w:rsidRPr="0015054E" w:rsidRDefault="00EA2CC4" w:rsidP="0015054E">
      <w:pPr>
        <w:spacing w:after="0" w:line="240" w:lineRule="auto"/>
        <w:rPr>
          <w:rFonts w:ascii="Calibri" w:hAnsi="Calibri" w:cs="Calibri"/>
        </w:rPr>
      </w:pPr>
      <w:r w:rsidRPr="0015054E">
        <w:rPr>
          <w:rFonts w:ascii="Calibri" w:hAnsi="Calibri" w:cs="Calibri"/>
        </w:rPr>
        <w:t>U malých dětí převažuje názorné myšlení. Postupně se rozvíjí schopnost abstraktního myšlení, která umožňuje pracovat s obecnými pojmy a složitějšími vztahy.</w:t>
      </w:r>
    </w:p>
    <w:p w14:paraId="20AF98A3" w14:textId="77777777" w:rsidR="00EA2CC4" w:rsidRPr="0015054E" w:rsidRDefault="002A74FF" w:rsidP="0015054E">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0135C151">
          <v:rect id="_x0000_i1199" style="width:0;height:1.5pt" o:hralign="center" o:hrstd="t" o:hr="t" fillcolor="#a0a0a0" stroked="f"/>
        </w:pict>
      </w:r>
    </w:p>
    <w:p w14:paraId="0B7F577F" w14:textId="77777777" w:rsidR="00EA2CC4" w:rsidRPr="0015054E" w:rsidRDefault="00EA2CC4" w:rsidP="0015054E">
      <w:pPr>
        <w:spacing w:after="0" w:line="240" w:lineRule="auto"/>
        <w:rPr>
          <w:rFonts w:ascii="Calibri" w:hAnsi="Calibri" w:cs="Calibri"/>
          <w:b/>
          <w:bCs/>
        </w:rPr>
      </w:pPr>
      <w:r w:rsidRPr="0015054E">
        <w:rPr>
          <w:rFonts w:ascii="Calibri" w:hAnsi="Calibri" w:cs="Calibri"/>
          <w:b/>
          <w:bCs/>
        </w:rPr>
        <w:t>Myšlení a řešení problémů</w:t>
      </w:r>
    </w:p>
    <w:p w14:paraId="2F4C520B" w14:textId="77777777" w:rsidR="00EA2CC4" w:rsidRPr="0015054E" w:rsidRDefault="00EA2CC4" w:rsidP="0015054E">
      <w:pPr>
        <w:spacing w:after="0" w:line="240" w:lineRule="auto"/>
        <w:rPr>
          <w:rFonts w:ascii="Calibri" w:hAnsi="Calibri" w:cs="Calibri"/>
        </w:rPr>
      </w:pPr>
      <w:r w:rsidRPr="0015054E">
        <w:rPr>
          <w:rFonts w:ascii="Calibri" w:hAnsi="Calibri" w:cs="Calibri"/>
        </w:rPr>
        <w:t>Problém vzniká tehdy, když člověk nezná okamžité řešení určité situace.</w:t>
      </w:r>
    </w:p>
    <w:p w14:paraId="1DF43E99" w14:textId="77777777" w:rsidR="00EA2CC4" w:rsidRPr="0015054E" w:rsidRDefault="00EA2CC4" w:rsidP="0015054E">
      <w:pPr>
        <w:spacing w:after="0" w:line="240" w:lineRule="auto"/>
        <w:rPr>
          <w:rFonts w:ascii="Calibri" w:hAnsi="Calibri" w:cs="Calibri"/>
        </w:rPr>
      </w:pPr>
      <w:r w:rsidRPr="0015054E">
        <w:rPr>
          <w:rFonts w:ascii="Calibri" w:hAnsi="Calibri" w:cs="Calibri"/>
        </w:rPr>
        <w:t>Při řešení problémů obvykle postupujeme v několika krocích:</w:t>
      </w:r>
    </w:p>
    <w:p w14:paraId="3E123BD0" w14:textId="77777777" w:rsidR="00EA2CC4" w:rsidRPr="0015054E" w:rsidRDefault="00EA2CC4">
      <w:pPr>
        <w:numPr>
          <w:ilvl w:val="0"/>
          <w:numId w:val="66"/>
        </w:numPr>
        <w:spacing w:after="0" w:line="240" w:lineRule="auto"/>
        <w:rPr>
          <w:rFonts w:ascii="Calibri" w:hAnsi="Calibri" w:cs="Calibri"/>
        </w:rPr>
      </w:pPr>
      <w:r w:rsidRPr="0015054E">
        <w:rPr>
          <w:rFonts w:ascii="Calibri" w:hAnsi="Calibri" w:cs="Calibri"/>
        </w:rPr>
        <w:t>uvědomění si problému,</w:t>
      </w:r>
    </w:p>
    <w:p w14:paraId="5C8D784C" w14:textId="77777777" w:rsidR="00EA2CC4" w:rsidRPr="0015054E" w:rsidRDefault="00EA2CC4">
      <w:pPr>
        <w:numPr>
          <w:ilvl w:val="0"/>
          <w:numId w:val="66"/>
        </w:numPr>
        <w:spacing w:after="0" w:line="240" w:lineRule="auto"/>
        <w:rPr>
          <w:rFonts w:ascii="Calibri" w:hAnsi="Calibri" w:cs="Calibri"/>
        </w:rPr>
      </w:pPr>
      <w:r w:rsidRPr="0015054E">
        <w:rPr>
          <w:rFonts w:ascii="Calibri" w:hAnsi="Calibri" w:cs="Calibri"/>
        </w:rPr>
        <w:t>hledání možných řešení,</w:t>
      </w:r>
    </w:p>
    <w:p w14:paraId="3A4CDE5E" w14:textId="77777777" w:rsidR="00EA2CC4" w:rsidRPr="0015054E" w:rsidRDefault="00EA2CC4">
      <w:pPr>
        <w:numPr>
          <w:ilvl w:val="0"/>
          <w:numId w:val="66"/>
        </w:numPr>
        <w:spacing w:after="0" w:line="240" w:lineRule="auto"/>
        <w:rPr>
          <w:rFonts w:ascii="Calibri" w:hAnsi="Calibri" w:cs="Calibri"/>
        </w:rPr>
      </w:pPr>
      <w:r w:rsidRPr="0015054E">
        <w:rPr>
          <w:rFonts w:ascii="Calibri" w:hAnsi="Calibri" w:cs="Calibri"/>
        </w:rPr>
        <w:t>výběr nejvhodnějšího řešení,</w:t>
      </w:r>
    </w:p>
    <w:p w14:paraId="31FB7F10" w14:textId="77777777" w:rsidR="00EA2CC4" w:rsidRPr="0015054E" w:rsidRDefault="00EA2CC4">
      <w:pPr>
        <w:numPr>
          <w:ilvl w:val="0"/>
          <w:numId w:val="66"/>
        </w:numPr>
        <w:spacing w:after="0" w:line="240" w:lineRule="auto"/>
        <w:rPr>
          <w:rFonts w:ascii="Calibri" w:hAnsi="Calibri" w:cs="Calibri"/>
        </w:rPr>
      </w:pPr>
      <w:r w:rsidRPr="0015054E">
        <w:rPr>
          <w:rFonts w:ascii="Calibri" w:hAnsi="Calibri" w:cs="Calibri"/>
        </w:rPr>
        <w:t>ověření výsledku.</w:t>
      </w:r>
    </w:p>
    <w:p w14:paraId="18464429" w14:textId="77777777" w:rsidR="00EA2CC4" w:rsidRPr="0015054E" w:rsidRDefault="00EA2CC4" w:rsidP="0015054E">
      <w:pPr>
        <w:spacing w:after="0" w:line="240" w:lineRule="auto"/>
        <w:rPr>
          <w:rFonts w:ascii="Calibri" w:hAnsi="Calibri" w:cs="Calibri"/>
        </w:rPr>
      </w:pPr>
      <w:r w:rsidRPr="0015054E">
        <w:rPr>
          <w:rFonts w:ascii="Calibri" w:hAnsi="Calibri" w:cs="Calibri"/>
        </w:rPr>
        <w:t>Schopnost řešit problémy patří mezi nejdůležitější cíle vzdělávání.</w:t>
      </w:r>
    </w:p>
    <w:p w14:paraId="27A4BE13" w14:textId="77777777" w:rsidR="00EA2CC4" w:rsidRPr="0015054E" w:rsidRDefault="00EA2CC4" w:rsidP="0015054E">
      <w:pPr>
        <w:spacing w:after="0" w:line="240" w:lineRule="auto"/>
        <w:rPr>
          <w:rFonts w:ascii="Calibri" w:hAnsi="Calibri" w:cs="Calibri"/>
        </w:rPr>
      </w:pPr>
    </w:p>
    <w:p w14:paraId="58ECEA86" w14:textId="77777777" w:rsidR="00BD3056" w:rsidRPr="0015054E" w:rsidRDefault="00BD3056" w:rsidP="0015054E">
      <w:pPr>
        <w:spacing w:after="0" w:line="240" w:lineRule="auto"/>
        <w:rPr>
          <w:rFonts w:ascii="Calibri" w:hAnsi="Calibri" w:cs="Calibri"/>
          <w:b/>
          <w:bCs/>
        </w:rPr>
      </w:pPr>
      <w:r w:rsidRPr="0015054E">
        <w:rPr>
          <w:rFonts w:ascii="Calibri" w:hAnsi="Calibri" w:cs="Calibri"/>
          <w:b/>
          <w:bCs/>
        </w:rPr>
        <w:t>Rozvoj myšlení</w:t>
      </w:r>
    </w:p>
    <w:p w14:paraId="13EDF8D7" w14:textId="77777777" w:rsidR="00BD3056" w:rsidRPr="0015054E" w:rsidRDefault="00BD3056" w:rsidP="0015054E">
      <w:pPr>
        <w:spacing w:after="0" w:line="240" w:lineRule="auto"/>
        <w:rPr>
          <w:rFonts w:ascii="Calibri" w:hAnsi="Calibri" w:cs="Calibri"/>
        </w:rPr>
      </w:pPr>
      <w:r w:rsidRPr="0015054E">
        <w:rPr>
          <w:rFonts w:ascii="Calibri" w:hAnsi="Calibri" w:cs="Calibri"/>
        </w:rPr>
        <w:t>Myšlení se rozvíjí postupně od raného dětství až do dospělosti. Způsob uvažování dítěte se mění v závislosti na věku, zkušenostech, jazykovém vývoji i podnětech z prostředí.</w:t>
      </w:r>
    </w:p>
    <w:p w14:paraId="2B7001A2" w14:textId="77777777" w:rsidR="00BD3056" w:rsidRPr="0015054E" w:rsidRDefault="00BD3056" w:rsidP="0015054E">
      <w:pPr>
        <w:spacing w:after="0" w:line="240" w:lineRule="auto"/>
        <w:rPr>
          <w:rFonts w:ascii="Calibri" w:hAnsi="Calibri" w:cs="Calibri"/>
        </w:rPr>
      </w:pPr>
      <w:r w:rsidRPr="0015054E">
        <w:rPr>
          <w:rFonts w:ascii="Calibri" w:hAnsi="Calibri" w:cs="Calibri"/>
        </w:rPr>
        <w:t>Malé děti řeší problémy především prostřednictvím manipulace s předměty a konkrétních zkušeností. Postupně se učí uvažovat o věcech, které nejsou přímo přítomné, a vytvářejí obecnější pojmy.</w:t>
      </w:r>
    </w:p>
    <w:p w14:paraId="02FB802B" w14:textId="77777777" w:rsidR="00BD3056" w:rsidRPr="0015054E" w:rsidRDefault="00BD3056" w:rsidP="0015054E">
      <w:pPr>
        <w:spacing w:after="0" w:line="240" w:lineRule="auto"/>
        <w:rPr>
          <w:rFonts w:ascii="Calibri" w:hAnsi="Calibri" w:cs="Calibri"/>
        </w:rPr>
      </w:pPr>
      <w:r w:rsidRPr="0015054E">
        <w:rPr>
          <w:rFonts w:ascii="Calibri" w:hAnsi="Calibri" w:cs="Calibri"/>
        </w:rPr>
        <w:t>Rozvoj myšlení podporují zejména:</w:t>
      </w:r>
    </w:p>
    <w:p w14:paraId="05709CB5" w14:textId="77777777" w:rsidR="00BD3056" w:rsidRPr="0015054E" w:rsidRDefault="00BD3056">
      <w:pPr>
        <w:numPr>
          <w:ilvl w:val="0"/>
          <w:numId w:val="67"/>
        </w:numPr>
        <w:spacing w:after="0" w:line="240" w:lineRule="auto"/>
        <w:rPr>
          <w:rFonts w:ascii="Calibri" w:hAnsi="Calibri" w:cs="Calibri"/>
        </w:rPr>
      </w:pPr>
      <w:r w:rsidRPr="0015054E">
        <w:rPr>
          <w:rFonts w:ascii="Calibri" w:hAnsi="Calibri" w:cs="Calibri"/>
        </w:rPr>
        <w:t>hra,</w:t>
      </w:r>
    </w:p>
    <w:p w14:paraId="4C38903E" w14:textId="77777777" w:rsidR="00BD3056" w:rsidRPr="0015054E" w:rsidRDefault="00BD3056">
      <w:pPr>
        <w:numPr>
          <w:ilvl w:val="0"/>
          <w:numId w:val="67"/>
        </w:numPr>
        <w:spacing w:after="0" w:line="240" w:lineRule="auto"/>
        <w:rPr>
          <w:rFonts w:ascii="Calibri" w:hAnsi="Calibri" w:cs="Calibri"/>
        </w:rPr>
      </w:pPr>
      <w:r w:rsidRPr="0015054E">
        <w:rPr>
          <w:rFonts w:ascii="Calibri" w:hAnsi="Calibri" w:cs="Calibri"/>
        </w:rPr>
        <w:t>rozhovor s dospělými,</w:t>
      </w:r>
    </w:p>
    <w:p w14:paraId="310265BE" w14:textId="77777777" w:rsidR="00BD3056" w:rsidRPr="0015054E" w:rsidRDefault="00BD3056">
      <w:pPr>
        <w:numPr>
          <w:ilvl w:val="0"/>
          <w:numId w:val="67"/>
        </w:numPr>
        <w:spacing w:after="0" w:line="240" w:lineRule="auto"/>
        <w:rPr>
          <w:rFonts w:ascii="Calibri" w:hAnsi="Calibri" w:cs="Calibri"/>
        </w:rPr>
      </w:pPr>
      <w:r w:rsidRPr="0015054E">
        <w:rPr>
          <w:rFonts w:ascii="Calibri" w:hAnsi="Calibri" w:cs="Calibri"/>
        </w:rPr>
        <w:t>čtení příběhů,</w:t>
      </w:r>
    </w:p>
    <w:p w14:paraId="440602AA" w14:textId="77777777" w:rsidR="00BD3056" w:rsidRPr="0015054E" w:rsidRDefault="00BD3056">
      <w:pPr>
        <w:numPr>
          <w:ilvl w:val="0"/>
          <w:numId w:val="67"/>
        </w:numPr>
        <w:spacing w:after="0" w:line="240" w:lineRule="auto"/>
        <w:rPr>
          <w:rFonts w:ascii="Calibri" w:hAnsi="Calibri" w:cs="Calibri"/>
        </w:rPr>
      </w:pPr>
      <w:r w:rsidRPr="0015054E">
        <w:rPr>
          <w:rFonts w:ascii="Calibri" w:hAnsi="Calibri" w:cs="Calibri"/>
        </w:rPr>
        <w:t>experimentování,</w:t>
      </w:r>
    </w:p>
    <w:p w14:paraId="35A10907" w14:textId="77777777" w:rsidR="00BD3056" w:rsidRPr="0015054E" w:rsidRDefault="00BD3056">
      <w:pPr>
        <w:numPr>
          <w:ilvl w:val="0"/>
          <w:numId w:val="67"/>
        </w:numPr>
        <w:spacing w:after="0" w:line="240" w:lineRule="auto"/>
        <w:rPr>
          <w:rFonts w:ascii="Calibri" w:hAnsi="Calibri" w:cs="Calibri"/>
        </w:rPr>
      </w:pPr>
      <w:r w:rsidRPr="0015054E">
        <w:rPr>
          <w:rFonts w:ascii="Calibri" w:hAnsi="Calibri" w:cs="Calibri"/>
        </w:rPr>
        <w:t>řešení problémových situací,</w:t>
      </w:r>
    </w:p>
    <w:p w14:paraId="7DE42024" w14:textId="77777777" w:rsidR="00BD3056" w:rsidRPr="0015054E" w:rsidRDefault="00BD3056">
      <w:pPr>
        <w:numPr>
          <w:ilvl w:val="0"/>
          <w:numId w:val="67"/>
        </w:numPr>
        <w:spacing w:after="0" w:line="240" w:lineRule="auto"/>
        <w:rPr>
          <w:rFonts w:ascii="Calibri" w:hAnsi="Calibri" w:cs="Calibri"/>
        </w:rPr>
      </w:pPr>
      <w:r w:rsidRPr="0015054E">
        <w:rPr>
          <w:rFonts w:ascii="Calibri" w:hAnsi="Calibri" w:cs="Calibri"/>
        </w:rPr>
        <w:t>kladení otázek,</w:t>
      </w:r>
    </w:p>
    <w:p w14:paraId="33B1F3AC" w14:textId="77777777" w:rsidR="00BD3056" w:rsidRPr="0015054E" w:rsidRDefault="00BD3056">
      <w:pPr>
        <w:numPr>
          <w:ilvl w:val="0"/>
          <w:numId w:val="67"/>
        </w:numPr>
        <w:spacing w:after="0" w:line="240" w:lineRule="auto"/>
        <w:rPr>
          <w:rFonts w:ascii="Calibri" w:hAnsi="Calibri" w:cs="Calibri"/>
        </w:rPr>
      </w:pPr>
      <w:r w:rsidRPr="0015054E">
        <w:rPr>
          <w:rFonts w:ascii="Calibri" w:hAnsi="Calibri" w:cs="Calibri"/>
        </w:rPr>
        <w:t>vlastní objevování.</w:t>
      </w:r>
    </w:p>
    <w:p w14:paraId="4CDDEB38" w14:textId="77777777" w:rsidR="00BD3056" w:rsidRPr="0015054E" w:rsidRDefault="00BD3056" w:rsidP="0015054E">
      <w:pPr>
        <w:spacing w:after="0" w:line="240" w:lineRule="auto"/>
        <w:rPr>
          <w:rFonts w:ascii="Calibri" w:hAnsi="Calibri" w:cs="Calibri"/>
        </w:rPr>
      </w:pPr>
      <w:r w:rsidRPr="0015054E">
        <w:rPr>
          <w:rFonts w:ascii="Calibri" w:hAnsi="Calibri" w:cs="Calibri"/>
        </w:rPr>
        <w:t>Pedagog by měl vytvářet prostředí, ve kterém děti mohou přemýšlet, hledat souvislosti a samostatně docházet k řešení.</w:t>
      </w:r>
    </w:p>
    <w:p w14:paraId="7895A619" w14:textId="77777777" w:rsidR="00BD3056" w:rsidRPr="0015054E" w:rsidRDefault="002A74FF" w:rsidP="0015054E">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2547E552">
          <v:rect id="_x0000_i1200" style="width:0;height:1.5pt" o:hralign="center" o:hrstd="t" o:hr="t" fillcolor="#a0a0a0" stroked="f"/>
        </w:pict>
      </w:r>
    </w:p>
    <w:p w14:paraId="2011F65C" w14:textId="77777777" w:rsidR="00BD3056" w:rsidRPr="0015054E" w:rsidRDefault="00BD3056" w:rsidP="0015054E">
      <w:pPr>
        <w:spacing w:after="0" w:line="240" w:lineRule="auto"/>
        <w:rPr>
          <w:rFonts w:ascii="Calibri" w:hAnsi="Calibri" w:cs="Calibri"/>
          <w:b/>
          <w:bCs/>
        </w:rPr>
      </w:pPr>
      <w:r w:rsidRPr="0015054E">
        <w:rPr>
          <w:rFonts w:ascii="Calibri" w:hAnsi="Calibri" w:cs="Calibri"/>
          <w:b/>
          <w:bCs/>
        </w:rPr>
        <w:t>Myšlení a řeč</w:t>
      </w:r>
    </w:p>
    <w:p w14:paraId="6C24E2D6" w14:textId="77777777" w:rsidR="00BD3056" w:rsidRPr="0015054E" w:rsidRDefault="00BD3056" w:rsidP="0015054E">
      <w:pPr>
        <w:spacing w:after="0" w:line="240" w:lineRule="auto"/>
        <w:rPr>
          <w:rFonts w:ascii="Calibri" w:hAnsi="Calibri" w:cs="Calibri"/>
        </w:rPr>
      </w:pPr>
      <w:r w:rsidRPr="0015054E">
        <w:rPr>
          <w:rFonts w:ascii="Calibri" w:hAnsi="Calibri" w:cs="Calibri"/>
        </w:rPr>
        <w:t>Myšlení a řeč spolu úzce souvisejí.</w:t>
      </w:r>
    </w:p>
    <w:p w14:paraId="5E1F2D84" w14:textId="77777777" w:rsidR="00BD3056" w:rsidRPr="0015054E" w:rsidRDefault="00BD3056" w:rsidP="0015054E">
      <w:pPr>
        <w:spacing w:after="0" w:line="240" w:lineRule="auto"/>
        <w:rPr>
          <w:rFonts w:ascii="Calibri" w:hAnsi="Calibri" w:cs="Calibri"/>
        </w:rPr>
      </w:pPr>
      <w:r w:rsidRPr="0015054E">
        <w:rPr>
          <w:rFonts w:ascii="Calibri" w:hAnsi="Calibri" w:cs="Calibri"/>
        </w:rPr>
        <w:t>Řeč umožňuje člověku pojmenovávat skutečnost, sdělovat své myšlenky a porozumět druhým lidem. Současně podporuje rozvoj myšlení, protože pomáhá uspořádat informace a vytvářet nové souvislosti.</w:t>
      </w:r>
    </w:p>
    <w:p w14:paraId="6D2211DE" w14:textId="77777777" w:rsidR="00BD3056" w:rsidRPr="0015054E" w:rsidRDefault="00BD3056" w:rsidP="0015054E">
      <w:pPr>
        <w:spacing w:after="0" w:line="240" w:lineRule="auto"/>
        <w:rPr>
          <w:rFonts w:ascii="Calibri" w:hAnsi="Calibri" w:cs="Calibri"/>
        </w:rPr>
      </w:pPr>
      <w:r w:rsidRPr="0015054E">
        <w:rPr>
          <w:rFonts w:ascii="Calibri" w:hAnsi="Calibri" w:cs="Calibri"/>
        </w:rPr>
        <w:t>S rozšiřující se slovní zásobou dítěte se zpravidla rozvíjí také jeho schopnost uvažovat, vysvětlovat a řešit problémy.</w:t>
      </w:r>
    </w:p>
    <w:p w14:paraId="4F146796" w14:textId="77777777" w:rsidR="00BD3056" w:rsidRPr="0015054E" w:rsidRDefault="00BD3056" w:rsidP="0015054E">
      <w:pPr>
        <w:spacing w:after="0" w:line="240" w:lineRule="auto"/>
        <w:rPr>
          <w:rFonts w:ascii="Calibri" w:hAnsi="Calibri" w:cs="Calibri"/>
        </w:rPr>
      </w:pPr>
      <w:r w:rsidRPr="0015054E">
        <w:rPr>
          <w:rFonts w:ascii="Calibri" w:hAnsi="Calibri" w:cs="Calibri"/>
        </w:rPr>
        <w:t>Proto je důležité, aby pedagog s dětmi často vedl rozhovory, podporoval jejich vyjadřování a kladl otevřené otázky.</w:t>
      </w:r>
    </w:p>
    <w:p w14:paraId="5CD6BBBC" w14:textId="77777777" w:rsidR="00BD3056" w:rsidRPr="0015054E" w:rsidRDefault="002A74FF" w:rsidP="0015054E">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52353395">
          <v:rect id="_x0000_i1201" style="width:0;height:1.5pt" o:hralign="center" o:hrstd="t" o:hr="t" fillcolor="#a0a0a0" stroked="f"/>
        </w:pict>
      </w:r>
    </w:p>
    <w:p w14:paraId="34ECF7C2" w14:textId="77777777" w:rsidR="00BD3056" w:rsidRPr="0015054E" w:rsidRDefault="00BD3056" w:rsidP="0015054E">
      <w:pPr>
        <w:spacing w:after="0" w:line="240" w:lineRule="auto"/>
        <w:rPr>
          <w:rFonts w:ascii="Calibri" w:hAnsi="Calibri" w:cs="Calibri"/>
          <w:b/>
          <w:bCs/>
        </w:rPr>
      </w:pPr>
      <w:r w:rsidRPr="0015054E">
        <w:rPr>
          <w:rFonts w:ascii="Calibri" w:hAnsi="Calibri" w:cs="Calibri"/>
          <w:b/>
          <w:bCs/>
        </w:rPr>
        <w:t>Chyby v myšlení</w:t>
      </w:r>
    </w:p>
    <w:p w14:paraId="01E9ACDD" w14:textId="77777777" w:rsidR="00BD3056" w:rsidRPr="0015054E" w:rsidRDefault="00BD3056" w:rsidP="0015054E">
      <w:pPr>
        <w:spacing w:after="0" w:line="240" w:lineRule="auto"/>
        <w:rPr>
          <w:rFonts w:ascii="Calibri" w:hAnsi="Calibri" w:cs="Calibri"/>
        </w:rPr>
      </w:pPr>
      <w:r w:rsidRPr="0015054E">
        <w:rPr>
          <w:rFonts w:ascii="Calibri" w:hAnsi="Calibri" w:cs="Calibri"/>
        </w:rPr>
        <w:t>Lidské myšlení není neomylné. Někdy dochází k ukvapeným závěrům nebo chybnému hodnocení situací.</w:t>
      </w:r>
    </w:p>
    <w:p w14:paraId="7C995686" w14:textId="77777777" w:rsidR="00BD3056" w:rsidRPr="0015054E" w:rsidRDefault="00BD3056" w:rsidP="0015054E">
      <w:pPr>
        <w:spacing w:after="0" w:line="240" w:lineRule="auto"/>
        <w:rPr>
          <w:rFonts w:ascii="Calibri" w:hAnsi="Calibri" w:cs="Calibri"/>
        </w:rPr>
      </w:pPr>
      <w:r w:rsidRPr="0015054E">
        <w:rPr>
          <w:rFonts w:ascii="Calibri" w:hAnsi="Calibri" w:cs="Calibri"/>
        </w:rPr>
        <w:t>K nejčastějším chybám patří:</w:t>
      </w:r>
    </w:p>
    <w:p w14:paraId="21995463" w14:textId="77777777" w:rsidR="00BD3056" w:rsidRPr="0015054E" w:rsidRDefault="00BD3056">
      <w:pPr>
        <w:numPr>
          <w:ilvl w:val="0"/>
          <w:numId w:val="68"/>
        </w:numPr>
        <w:spacing w:after="0" w:line="240" w:lineRule="auto"/>
        <w:rPr>
          <w:rFonts w:ascii="Calibri" w:hAnsi="Calibri" w:cs="Calibri"/>
        </w:rPr>
      </w:pPr>
      <w:r w:rsidRPr="0015054E">
        <w:rPr>
          <w:rFonts w:ascii="Calibri" w:hAnsi="Calibri" w:cs="Calibri"/>
        </w:rPr>
        <w:t>rozhodování bez dostatku informací,</w:t>
      </w:r>
    </w:p>
    <w:p w14:paraId="12470E31" w14:textId="77777777" w:rsidR="00BD3056" w:rsidRPr="0015054E" w:rsidRDefault="00BD3056">
      <w:pPr>
        <w:numPr>
          <w:ilvl w:val="0"/>
          <w:numId w:val="68"/>
        </w:numPr>
        <w:spacing w:after="0" w:line="240" w:lineRule="auto"/>
        <w:rPr>
          <w:rFonts w:ascii="Calibri" w:hAnsi="Calibri" w:cs="Calibri"/>
        </w:rPr>
      </w:pPr>
      <w:r w:rsidRPr="0015054E">
        <w:rPr>
          <w:rFonts w:ascii="Calibri" w:hAnsi="Calibri" w:cs="Calibri"/>
        </w:rPr>
        <w:t>vytváření předsudků,</w:t>
      </w:r>
    </w:p>
    <w:p w14:paraId="4AF8386E" w14:textId="77777777" w:rsidR="00BD3056" w:rsidRPr="0015054E" w:rsidRDefault="00BD3056">
      <w:pPr>
        <w:numPr>
          <w:ilvl w:val="0"/>
          <w:numId w:val="68"/>
        </w:numPr>
        <w:spacing w:after="0" w:line="240" w:lineRule="auto"/>
        <w:rPr>
          <w:rFonts w:ascii="Calibri" w:hAnsi="Calibri" w:cs="Calibri"/>
        </w:rPr>
      </w:pPr>
      <w:r w:rsidRPr="0015054E">
        <w:rPr>
          <w:rFonts w:ascii="Calibri" w:hAnsi="Calibri" w:cs="Calibri"/>
        </w:rPr>
        <w:t>zobecňování na základě jedné zkušenosti,</w:t>
      </w:r>
    </w:p>
    <w:p w14:paraId="2F99AA81" w14:textId="77777777" w:rsidR="00BD3056" w:rsidRPr="0015054E" w:rsidRDefault="00BD3056">
      <w:pPr>
        <w:numPr>
          <w:ilvl w:val="0"/>
          <w:numId w:val="68"/>
        </w:numPr>
        <w:spacing w:after="0" w:line="240" w:lineRule="auto"/>
        <w:rPr>
          <w:rFonts w:ascii="Calibri" w:hAnsi="Calibri" w:cs="Calibri"/>
        </w:rPr>
      </w:pPr>
      <w:r w:rsidRPr="0015054E">
        <w:rPr>
          <w:rFonts w:ascii="Calibri" w:hAnsi="Calibri" w:cs="Calibri"/>
        </w:rPr>
        <w:t>podléhání emocím při rozhodování.</w:t>
      </w:r>
    </w:p>
    <w:p w14:paraId="352EE8D6" w14:textId="77777777" w:rsidR="00BD3056" w:rsidRPr="0015054E" w:rsidRDefault="00BD3056" w:rsidP="0015054E">
      <w:pPr>
        <w:spacing w:after="0" w:line="240" w:lineRule="auto"/>
        <w:rPr>
          <w:rFonts w:ascii="Calibri" w:hAnsi="Calibri" w:cs="Calibri"/>
        </w:rPr>
      </w:pPr>
      <w:r w:rsidRPr="0015054E">
        <w:rPr>
          <w:rFonts w:ascii="Calibri" w:hAnsi="Calibri" w:cs="Calibri"/>
        </w:rPr>
        <w:t>Schopnost kriticky přemýšlet pomáhá podobným chybám předcházet.</w:t>
      </w:r>
    </w:p>
    <w:p w14:paraId="63A728A4" w14:textId="77777777" w:rsidR="00BD3056" w:rsidRPr="0015054E" w:rsidRDefault="002A74FF" w:rsidP="0015054E">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5E08CF31">
          <v:rect id="_x0000_i1202" style="width:0;height:1.5pt" o:hralign="center" o:hrstd="t" o:hr="t" fillcolor="#a0a0a0" stroked="f"/>
        </w:pict>
      </w:r>
    </w:p>
    <w:p w14:paraId="1ECEFFAF" w14:textId="77777777" w:rsidR="00BD3056" w:rsidRPr="0015054E" w:rsidRDefault="00BD3056" w:rsidP="0015054E">
      <w:pPr>
        <w:spacing w:after="0" w:line="240" w:lineRule="auto"/>
        <w:rPr>
          <w:rFonts w:ascii="Calibri" w:hAnsi="Calibri" w:cs="Calibri"/>
          <w:b/>
          <w:bCs/>
        </w:rPr>
      </w:pPr>
      <w:r w:rsidRPr="0015054E">
        <w:rPr>
          <w:rFonts w:ascii="Calibri" w:hAnsi="Calibri" w:cs="Calibri"/>
          <w:b/>
          <w:bCs/>
        </w:rPr>
        <w:t>Pedagog v praxi</w:t>
      </w:r>
    </w:p>
    <w:p w14:paraId="0633A9D4" w14:textId="77777777" w:rsidR="00BD3056" w:rsidRPr="0015054E" w:rsidRDefault="00BD3056" w:rsidP="0015054E">
      <w:pPr>
        <w:spacing w:after="0" w:line="240" w:lineRule="auto"/>
        <w:rPr>
          <w:rFonts w:ascii="Calibri" w:hAnsi="Calibri" w:cs="Calibri"/>
        </w:rPr>
      </w:pPr>
      <w:r w:rsidRPr="0015054E">
        <w:rPr>
          <w:rFonts w:ascii="Calibri" w:hAnsi="Calibri" w:cs="Calibri"/>
        </w:rPr>
        <w:t>Při stavbě věže z kostek se dětem stále nedařilo postavit dostatečně vysokou stavbu. Místo toho, aby učitelka ukázala správné řešení, položila dětem několik otázek:</w:t>
      </w:r>
    </w:p>
    <w:p w14:paraId="0706E7E9" w14:textId="77777777" w:rsidR="00BD3056" w:rsidRPr="0015054E" w:rsidRDefault="00BD3056">
      <w:pPr>
        <w:numPr>
          <w:ilvl w:val="0"/>
          <w:numId w:val="69"/>
        </w:numPr>
        <w:spacing w:after="0" w:line="240" w:lineRule="auto"/>
        <w:rPr>
          <w:rFonts w:ascii="Calibri" w:hAnsi="Calibri" w:cs="Calibri"/>
        </w:rPr>
      </w:pPr>
      <w:r w:rsidRPr="0015054E">
        <w:rPr>
          <w:rFonts w:ascii="Calibri" w:hAnsi="Calibri" w:cs="Calibri"/>
        </w:rPr>
        <w:t>Proč se věž vždy převrhne?</w:t>
      </w:r>
    </w:p>
    <w:p w14:paraId="2EFB8A78" w14:textId="77777777" w:rsidR="00BD3056" w:rsidRPr="0015054E" w:rsidRDefault="00BD3056">
      <w:pPr>
        <w:numPr>
          <w:ilvl w:val="0"/>
          <w:numId w:val="69"/>
        </w:numPr>
        <w:spacing w:after="0" w:line="240" w:lineRule="auto"/>
        <w:rPr>
          <w:rFonts w:ascii="Calibri" w:hAnsi="Calibri" w:cs="Calibri"/>
        </w:rPr>
      </w:pPr>
      <w:r w:rsidRPr="0015054E">
        <w:rPr>
          <w:rFonts w:ascii="Calibri" w:hAnsi="Calibri" w:cs="Calibri"/>
        </w:rPr>
        <w:t>Co bychom mohli změnit?</w:t>
      </w:r>
    </w:p>
    <w:p w14:paraId="02FBF99C" w14:textId="77777777" w:rsidR="00BD3056" w:rsidRPr="0015054E" w:rsidRDefault="00BD3056">
      <w:pPr>
        <w:numPr>
          <w:ilvl w:val="0"/>
          <w:numId w:val="69"/>
        </w:numPr>
        <w:spacing w:after="0" w:line="240" w:lineRule="auto"/>
        <w:rPr>
          <w:rFonts w:ascii="Calibri" w:hAnsi="Calibri" w:cs="Calibri"/>
        </w:rPr>
      </w:pPr>
      <w:r w:rsidRPr="0015054E">
        <w:rPr>
          <w:rFonts w:ascii="Calibri" w:hAnsi="Calibri" w:cs="Calibri"/>
        </w:rPr>
        <w:t>Jak by měla vypadat pevná základna?</w:t>
      </w:r>
    </w:p>
    <w:p w14:paraId="17A38B40" w14:textId="77777777" w:rsidR="00BD3056" w:rsidRPr="0015054E" w:rsidRDefault="00BD3056" w:rsidP="0015054E">
      <w:pPr>
        <w:spacing w:after="0" w:line="240" w:lineRule="auto"/>
        <w:rPr>
          <w:rFonts w:ascii="Calibri" w:hAnsi="Calibri" w:cs="Calibri"/>
        </w:rPr>
      </w:pPr>
      <w:r w:rsidRPr="0015054E">
        <w:rPr>
          <w:rFonts w:ascii="Calibri" w:hAnsi="Calibri" w:cs="Calibri"/>
        </w:rPr>
        <w:t>Děti začaly společně přemýšlet, zkoušet různé možnosti a nakonec samy přišly na vhodné řešení.</w:t>
      </w:r>
    </w:p>
    <w:p w14:paraId="7821C4DB" w14:textId="77777777" w:rsidR="00BD3056" w:rsidRPr="0015054E" w:rsidRDefault="00BD3056" w:rsidP="0015054E">
      <w:pPr>
        <w:spacing w:after="0" w:line="240" w:lineRule="auto"/>
        <w:rPr>
          <w:rFonts w:ascii="Calibri" w:hAnsi="Calibri" w:cs="Calibri"/>
        </w:rPr>
      </w:pPr>
      <w:r w:rsidRPr="0015054E">
        <w:rPr>
          <w:rFonts w:ascii="Calibri" w:hAnsi="Calibri" w:cs="Calibri"/>
        </w:rPr>
        <w:t>Učitelka jim neposkytla hotovou odpověď, ale vytvořila podmínky pro rozvoj jejich myšlení.</w:t>
      </w:r>
    </w:p>
    <w:p w14:paraId="4289F5A7" w14:textId="77777777" w:rsidR="00BD3056" w:rsidRPr="0015054E" w:rsidRDefault="002A74FF" w:rsidP="0015054E">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13017281">
          <v:rect id="_x0000_i1203" style="width:0;height:1.5pt" o:hralign="center" o:hrstd="t" o:hr="t" fillcolor="#a0a0a0" stroked="f"/>
        </w:pict>
      </w:r>
    </w:p>
    <w:p w14:paraId="41A1D751" w14:textId="77777777" w:rsidR="00BD3056" w:rsidRPr="0015054E" w:rsidRDefault="00BD3056" w:rsidP="0015054E">
      <w:pPr>
        <w:spacing w:after="0" w:line="240" w:lineRule="auto"/>
        <w:rPr>
          <w:rFonts w:ascii="Calibri" w:hAnsi="Calibri" w:cs="Calibri"/>
          <w:b/>
          <w:bCs/>
        </w:rPr>
      </w:pPr>
      <w:r w:rsidRPr="0015054E">
        <w:rPr>
          <w:rFonts w:ascii="Calibri" w:hAnsi="Calibri" w:cs="Calibri"/>
          <w:b/>
          <w:bCs/>
        </w:rPr>
        <w:t>Co říká současná věda?</w:t>
      </w:r>
    </w:p>
    <w:p w14:paraId="78CE1B7C" w14:textId="77777777" w:rsidR="00BD3056" w:rsidRPr="0015054E" w:rsidRDefault="00BD3056" w:rsidP="0015054E">
      <w:pPr>
        <w:spacing w:after="0" w:line="240" w:lineRule="auto"/>
        <w:rPr>
          <w:rFonts w:ascii="Calibri" w:hAnsi="Calibri" w:cs="Calibri"/>
        </w:rPr>
      </w:pPr>
      <w:r w:rsidRPr="0015054E">
        <w:rPr>
          <w:rFonts w:ascii="Calibri" w:hAnsi="Calibri" w:cs="Calibri"/>
        </w:rPr>
        <w:t>Současná psychologie zdůrazňuje, že myšlení se nejlépe rozvíjí při aktivním řešení problémů. Děti si vytvářejí hlubší porozumění tehdy, když mohou samostatně hledat řešení, diskutovat o nich a ověřovat jejich správnost.</w:t>
      </w:r>
    </w:p>
    <w:p w14:paraId="160154D1" w14:textId="77777777" w:rsidR="00BD3056" w:rsidRPr="0015054E" w:rsidRDefault="00BD3056" w:rsidP="0015054E">
      <w:pPr>
        <w:spacing w:after="0" w:line="240" w:lineRule="auto"/>
        <w:rPr>
          <w:rFonts w:ascii="Calibri" w:hAnsi="Calibri" w:cs="Calibri"/>
        </w:rPr>
      </w:pPr>
      <w:r w:rsidRPr="0015054E">
        <w:rPr>
          <w:rFonts w:ascii="Calibri" w:hAnsi="Calibri" w:cs="Calibri"/>
        </w:rPr>
        <w:t>Významnou roli hraje také sociální prostředí. Rozhovory s dospělými a spolupráce s vrstevníky podporují rozvoj logického uvažování, argumentace i schopnosti nahlížet na problém z různých úhlů pohledu.</w:t>
      </w:r>
    </w:p>
    <w:p w14:paraId="4C1F97A3" w14:textId="77777777" w:rsidR="00BD3056" w:rsidRPr="0015054E" w:rsidRDefault="00BD3056" w:rsidP="0015054E">
      <w:pPr>
        <w:spacing w:after="0" w:line="240" w:lineRule="auto"/>
        <w:rPr>
          <w:rFonts w:ascii="Calibri" w:hAnsi="Calibri" w:cs="Calibri"/>
        </w:rPr>
      </w:pPr>
      <w:r w:rsidRPr="0015054E">
        <w:rPr>
          <w:rFonts w:ascii="Calibri" w:hAnsi="Calibri" w:cs="Calibri"/>
        </w:rPr>
        <w:t>Moderní vzdělávání proto klade důraz nejen na osvojování znalostí, ale také na rozvoj kritického a tvořivého myšlení.</w:t>
      </w:r>
    </w:p>
    <w:p w14:paraId="73092D84" w14:textId="77777777" w:rsidR="00BD3056" w:rsidRPr="0015054E" w:rsidRDefault="002A74FF" w:rsidP="0015054E">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39928153">
          <v:rect id="_x0000_i1204" style="width:0;height:1.5pt" o:hralign="center" o:hrstd="t" o:hr="t" fillcolor="#a0a0a0" stroked="f"/>
        </w:pict>
      </w:r>
    </w:p>
    <w:p w14:paraId="422410F9" w14:textId="77777777" w:rsidR="00BD3056" w:rsidRPr="0015054E" w:rsidRDefault="00BD3056" w:rsidP="0015054E">
      <w:pPr>
        <w:spacing w:after="0" w:line="240" w:lineRule="auto"/>
        <w:rPr>
          <w:rFonts w:ascii="Calibri" w:hAnsi="Calibri" w:cs="Calibri"/>
          <w:b/>
          <w:bCs/>
        </w:rPr>
      </w:pPr>
      <w:r w:rsidRPr="0015054E">
        <w:rPr>
          <w:rFonts w:ascii="Calibri" w:hAnsi="Calibri" w:cs="Calibri"/>
          <w:b/>
          <w:bCs/>
        </w:rPr>
        <w:t>Nejčastější chyby a omyly</w:t>
      </w:r>
    </w:p>
    <w:p w14:paraId="7CABE936" w14:textId="77777777" w:rsidR="00BD3056" w:rsidRPr="0015054E" w:rsidRDefault="00BD3056" w:rsidP="0015054E">
      <w:pPr>
        <w:spacing w:after="0" w:line="240" w:lineRule="auto"/>
        <w:rPr>
          <w:rFonts w:ascii="Calibri" w:hAnsi="Calibri" w:cs="Calibri"/>
        </w:rPr>
      </w:pPr>
      <w:r w:rsidRPr="0015054E">
        <w:rPr>
          <w:rFonts w:ascii="Segoe UI Emoji" w:hAnsi="Segoe UI Emoji" w:cs="Segoe UI Emoji"/>
        </w:rPr>
        <w:t>❌</w:t>
      </w:r>
      <w:r w:rsidRPr="0015054E">
        <w:rPr>
          <w:rFonts w:ascii="Calibri" w:hAnsi="Calibri" w:cs="Calibri"/>
        </w:rPr>
        <w:t xml:space="preserve"> </w:t>
      </w:r>
      <w:r w:rsidRPr="0015054E">
        <w:rPr>
          <w:rFonts w:ascii="Calibri" w:hAnsi="Calibri" w:cs="Calibri"/>
          <w:b/>
          <w:bCs/>
        </w:rPr>
        <w:t>Myšlení znamená pouze pamatovat si informace.</w:t>
      </w:r>
    </w:p>
    <w:p w14:paraId="6A1EA4C4" w14:textId="77777777" w:rsidR="00BD3056" w:rsidRPr="0015054E" w:rsidRDefault="00BD3056" w:rsidP="0015054E">
      <w:pPr>
        <w:spacing w:after="0" w:line="240" w:lineRule="auto"/>
        <w:rPr>
          <w:rFonts w:ascii="Calibri" w:hAnsi="Calibri" w:cs="Calibri"/>
        </w:rPr>
      </w:pPr>
      <w:r w:rsidRPr="0015054E">
        <w:rPr>
          <w:rFonts w:ascii="Segoe UI Symbol" w:hAnsi="Segoe UI Symbol" w:cs="Segoe UI Symbol"/>
        </w:rPr>
        <w:t>✔</w:t>
      </w:r>
      <w:r w:rsidRPr="0015054E">
        <w:rPr>
          <w:rFonts w:ascii="Calibri" w:hAnsi="Calibri" w:cs="Calibri"/>
        </w:rPr>
        <w:t xml:space="preserve"> Paměť a myšlení spolu souvisejí, ale nejsou totožné. Myšlení umožňuje informace analyzovat, porovnávat, hodnotit a hledat nová řešení.</w:t>
      </w:r>
    </w:p>
    <w:p w14:paraId="34A3DFA0" w14:textId="77777777" w:rsidR="00BD3056" w:rsidRPr="0015054E" w:rsidRDefault="002A74FF" w:rsidP="0015054E">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44782B6A">
          <v:rect id="_x0000_i1205" style="width:0;height:1.5pt" o:hralign="center" o:hrstd="t" o:hr="t" fillcolor="#a0a0a0" stroked="f"/>
        </w:pict>
      </w:r>
    </w:p>
    <w:p w14:paraId="0DC6D099" w14:textId="77777777" w:rsidR="00BD3056" w:rsidRPr="0015054E" w:rsidRDefault="00BD3056" w:rsidP="0015054E">
      <w:pPr>
        <w:spacing w:after="0" w:line="240" w:lineRule="auto"/>
        <w:rPr>
          <w:rFonts w:ascii="Calibri" w:hAnsi="Calibri" w:cs="Calibri"/>
        </w:rPr>
      </w:pPr>
      <w:r w:rsidRPr="0015054E">
        <w:rPr>
          <w:rFonts w:ascii="Segoe UI Emoji" w:hAnsi="Segoe UI Emoji" w:cs="Segoe UI Emoji"/>
        </w:rPr>
        <w:t>❌</w:t>
      </w:r>
      <w:r w:rsidRPr="0015054E">
        <w:rPr>
          <w:rFonts w:ascii="Calibri" w:hAnsi="Calibri" w:cs="Calibri"/>
        </w:rPr>
        <w:t xml:space="preserve"> </w:t>
      </w:r>
      <w:r w:rsidRPr="0015054E">
        <w:rPr>
          <w:rFonts w:ascii="Calibri" w:hAnsi="Calibri" w:cs="Calibri"/>
          <w:b/>
          <w:bCs/>
        </w:rPr>
        <w:t>Na každý problém existuje pouze jedno správné řešení.</w:t>
      </w:r>
    </w:p>
    <w:p w14:paraId="1F3D3E66" w14:textId="77777777" w:rsidR="00BD3056" w:rsidRPr="0015054E" w:rsidRDefault="00BD3056" w:rsidP="0015054E">
      <w:pPr>
        <w:spacing w:after="0" w:line="240" w:lineRule="auto"/>
        <w:rPr>
          <w:rFonts w:ascii="Calibri" w:hAnsi="Calibri" w:cs="Calibri"/>
        </w:rPr>
      </w:pPr>
      <w:r w:rsidRPr="0015054E">
        <w:rPr>
          <w:rFonts w:ascii="Segoe UI Symbol" w:hAnsi="Segoe UI Symbol" w:cs="Segoe UI Symbol"/>
        </w:rPr>
        <w:t>✔</w:t>
      </w:r>
      <w:r w:rsidRPr="0015054E">
        <w:rPr>
          <w:rFonts w:ascii="Calibri" w:hAnsi="Calibri" w:cs="Calibri"/>
        </w:rPr>
        <w:t xml:space="preserve"> Mnoho problémů lze řešit různými způsoby. Schopnost hledat více možností podporuje tvořivost i samostatné uvažování.</w:t>
      </w:r>
    </w:p>
    <w:p w14:paraId="0B8F871B" w14:textId="77777777" w:rsidR="00BD3056" w:rsidRPr="0015054E" w:rsidRDefault="002A74FF" w:rsidP="0015054E">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51264850">
          <v:rect id="_x0000_i1206" style="width:0;height:1.5pt" o:hralign="center" o:hrstd="t" o:hr="t" fillcolor="#a0a0a0" stroked="f"/>
        </w:pict>
      </w:r>
    </w:p>
    <w:p w14:paraId="1C3EC531" w14:textId="77777777" w:rsidR="00BD3056" w:rsidRPr="0015054E" w:rsidRDefault="00BD3056" w:rsidP="0015054E">
      <w:pPr>
        <w:spacing w:after="0" w:line="240" w:lineRule="auto"/>
        <w:rPr>
          <w:rFonts w:ascii="Calibri" w:hAnsi="Calibri" w:cs="Calibri"/>
        </w:rPr>
      </w:pPr>
      <w:r w:rsidRPr="0015054E">
        <w:rPr>
          <w:rFonts w:ascii="Segoe UI Emoji" w:hAnsi="Segoe UI Emoji" w:cs="Segoe UI Emoji"/>
        </w:rPr>
        <w:t>❌</w:t>
      </w:r>
      <w:r w:rsidRPr="0015054E">
        <w:rPr>
          <w:rFonts w:ascii="Calibri" w:hAnsi="Calibri" w:cs="Calibri"/>
        </w:rPr>
        <w:t xml:space="preserve"> </w:t>
      </w:r>
      <w:r w:rsidRPr="0015054E">
        <w:rPr>
          <w:rFonts w:ascii="Calibri" w:hAnsi="Calibri" w:cs="Calibri"/>
          <w:b/>
          <w:bCs/>
        </w:rPr>
        <w:t>Děti se naučí myslet samy bez podpory dospělých.</w:t>
      </w:r>
    </w:p>
    <w:p w14:paraId="2F1FACFD" w14:textId="77777777" w:rsidR="00BD3056" w:rsidRPr="0015054E" w:rsidRDefault="00BD3056" w:rsidP="0015054E">
      <w:pPr>
        <w:spacing w:after="0" w:line="240" w:lineRule="auto"/>
        <w:rPr>
          <w:rFonts w:ascii="Calibri" w:hAnsi="Calibri" w:cs="Calibri"/>
        </w:rPr>
      </w:pPr>
      <w:r w:rsidRPr="0015054E">
        <w:rPr>
          <w:rFonts w:ascii="Segoe UI Symbol" w:hAnsi="Segoe UI Symbol" w:cs="Segoe UI Symbol"/>
        </w:rPr>
        <w:t>✔</w:t>
      </w:r>
      <w:r w:rsidRPr="0015054E">
        <w:rPr>
          <w:rFonts w:ascii="Calibri" w:hAnsi="Calibri" w:cs="Calibri"/>
        </w:rPr>
        <w:t xml:space="preserve"> Rozvoj myšlení významně ovlivňuje prostředí, ve kterém dítě vyrůstá. Otázky, rozhovory a společné řešení problémů rozvíjejí myšlení mnohem více než pouhé předávání hotových odpovědí.</w:t>
      </w:r>
    </w:p>
    <w:p w14:paraId="6D3C249F" w14:textId="77777777" w:rsidR="00BD3056" w:rsidRPr="0015054E" w:rsidRDefault="002A74FF" w:rsidP="0015054E">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44B117DA">
          <v:rect id="_x0000_i1207" style="width:0;height:1.5pt" o:hralign="center" o:hrstd="t" o:hr="t" fillcolor="#a0a0a0" stroked="f"/>
        </w:pict>
      </w:r>
    </w:p>
    <w:p w14:paraId="3755E93D" w14:textId="77777777" w:rsidR="00BD3056" w:rsidRPr="0015054E" w:rsidRDefault="00BD3056" w:rsidP="0015054E">
      <w:pPr>
        <w:spacing w:after="0" w:line="240" w:lineRule="auto"/>
        <w:rPr>
          <w:rFonts w:ascii="Calibri" w:hAnsi="Calibri" w:cs="Calibri"/>
        </w:rPr>
      </w:pPr>
      <w:r w:rsidRPr="0015054E">
        <w:rPr>
          <w:rFonts w:ascii="Segoe UI Emoji" w:hAnsi="Segoe UI Emoji" w:cs="Segoe UI Emoji"/>
        </w:rPr>
        <w:t>❌</w:t>
      </w:r>
      <w:r w:rsidRPr="0015054E">
        <w:rPr>
          <w:rFonts w:ascii="Calibri" w:hAnsi="Calibri" w:cs="Calibri"/>
        </w:rPr>
        <w:t xml:space="preserve"> </w:t>
      </w:r>
      <w:r w:rsidRPr="0015054E">
        <w:rPr>
          <w:rFonts w:ascii="Calibri" w:hAnsi="Calibri" w:cs="Calibri"/>
          <w:b/>
          <w:bCs/>
        </w:rPr>
        <w:t>Chyby při řešení úkolů jsou vždy známkou neúspěchu.</w:t>
      </w:r>
    </w:p>
    <w:p w14:paraId="75E19E33" w14:textId="77777777" w:rsidR="00BD3056" w:rsidRPr="0015054E" w:rsidRDefault="00BD3056" w:rsidP="0015054E">
      <w:pPr>
        <w:spacing w:after="0" w:line="240" w:lineRule="auto"/>
        <w:rPr>
          <w:rFonts w:ascii="Calibri" w:hAnsi="Calibri" w:cs="Calibri"/>
        </w:rPr>
      </w:pPr>
      <w:r w:rsidRPr="0015054E">
        <w:rPr>
          <w:rFonts w:ascii="Segoe UI Symbol" w:hAnsi="Segoe UI Symbol" w:cs="Segoe UI Symbol"/>
        </w:rPr>
        <w:t>✔</w:t>
      </w:r>
      <w:r w:rsidRPr="0015054E">
        <w:rPr>
          <w:rFonts w:ascii="Calibri" w:hAnsi="Calibri" w:cs="Calibri"/>
        </w:rPr>
        <w:t xml:space="preserve"> Chyby jsou přirozenou součástí učení. Pomáhají dítěti hledat nové strategie a lépe porozumět řešenému problému.</w:t>
      </w:r>
    </w:p>
    <w:p w14:paraId="234F0404" w14:textId="77777777" w:rsidR="00EA2CC4" w:rsidRPr="0015054E" w:rsidRDefault="00EA2CC4" w:rsidP="0015054E">
      <w:pPr>
        <w:spacing w:after="0" w:line="240" w:lineRule="auto"/>
        <w:rPr>
          <w:rFonts w:ascii="Calibri" w:hAnsi="Calibri" w:cs="Calibri"/>
        </w:rPr>
      </w:pPr>
    </w:p>
    <w:p w14:paraId="0C20378F" w14:textId="77777777" w:rsidR="00BD3056" w:rsidRPr="0015054E" w:rsidRDefault="00BD3056" w:rsidP="0015054E">
      <w:pPr>
        <w:spacing w:after="0" w:line="240" w:lineRule="auto"/>
        <w:rPr>
          <w:rFonts w:ascii="Calibri" w:hAnsi="Calibri" w:cs="Calibri"/>
          <w:b/>
          <w:bCs/>
        </w:rPr>
      </w:pPr>
      <w:r w:rsidRPr="0015054E">
        <w:rPr>
          <w:rFonts w:ascii="Calibri" w:hAnsi="Calibri" w:cs="Calibri"/>
          <w:b/>
          <w:bCs/>
        </w:rPr>
        <w:t>Mýtus × Fakt</w:t>
      </w:r>
    </w:p>
    <w:p w14:paraId="4B001E13" w14:textId="77777777" w:rsidR="00BD3056" w:rsidRPr="0015054E" w:rsidRDefault="00BD3056" w:rsidP="0015054E">
      <w:pPr>
        <w:spacing w:after="0" w:line="240" w:lineRule="auto"/>
        <w:rPr>
          <w:rFonts w:ascii="Calibri" w:hAnsi="Calibri" w:cs="Calibri"/>
          <w:b/>
          <w:bCs/>
        </w:rPr>
      </w:pPr>
      <w:r w:rsidRPr="0015054E">
        <w:rPr>
          <w:rFonts w:ascii="Calibri" w:hAnsi="Calibri" w:cs="Calibri"/>
          <w:b/>
          <w:bCs/>
        </w:rPr>
        <w:t>Mýtus</w:t>
      </w:r>
    </w:p>
    <w:p w14:paraId="5E8E906C" w14:textId="77777777" w:rsidR="00BD3056" w:rsidRPr="0015054E" w:rsidRDefault="00BD3056" w:rsidP="0015054E">
      <w:pPr>
        <w:spacing w:after="0" w:line="240" w:lineRule="auto"/>
        <w:rPr>
          <w:rFonts w:ascii="Calibri" w:hAnsi="Calibri" w:cs="Calibri"/>
        </w:rPr>
      </w:pPr>
      <w:r w:rsidRPr="0015054E">
        <w:rPr>
          <w:rFonts w:ascii="Calibri" w:hAnsi="Calibri" w:cs="Calibri"/>
        </w:rPr>
        <w:t>Dobře myslí jen lidé s vysokým IQ.</w:t>
      </w:r>
    </w:p>
    <w:p w14:paraId="1E47710E" w14:textId="77777777" w:rsidR="00BD3056" w:rsidRPr="0015054E" w:rsidRDefault="00BD3056" w:rsidP="0015054E">
      <w:pPr>
        <w:spacing w:after="0" w:line="240" w:lineRule="auto"/>
        <w:rPr>
          <w:rFonts w:ascii="Calibri" w:hAnsi="Calibri" w:cs="Calibri"/>
          <w:b/>
          <w:bCs/>
        </w:rPr>
      </w:pPr>
      <w:r w:rsidRPr="0015054E">
        <w:rPr>
          <w:rFonts w:ascii="Calibri" w:hAnsi="Calibri" w:cs="Calibri"/>
          <w:b/>
          <w:bCs/>
        </w:rPr>
        <w:t>Fakt</w:t>
      </w:r>
    </w:p>
    <w:p w14:paraId="35C8D631" w14:textId="77777777" w:rsidR="00BD3056" w:rsidRPr="0015054E" w:rsidRDefault="00BD3056" w:rsidP="0015054E">
      <w:pPr>
        <w:spacing w:after="0" w:line="240" w:lineRule="auto"/>
        <w:rPr>
          <w:rFonts w:ascii="Calibri" w:hAnsi="Calibri" w:cs="Calibri"/>
        </w:rPr>
      </w:pPr>
      <w:r w:rsidRPr="0015054E">
        <w:rPr>
          <w:rFonts w:ascii="Calibri" w:hAnsi="Calibri" w:cs="Calibri"/>
        </w:rPr>
        <w:t>Myšlení není dáno pouze úrovní inteligence. Ovlivňují je také zkušenosti, motivace, znalosti, schopnost spolupracovat, tvořivost i ochota hledat nová řešení. Každý člověk může své myšlení během života rozvíjet.</w:t>
      </w:r>
    </w:p>
    <w:p w14:paraId="74CDE0CD" w14:textId="77777777" w:rsidR="00BD3056" w:rsidRPr="0015054E" w:rsidRDefault="002A74FF" w:rsidP="0015054E">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4F7D68CE">
          <v:rect id="_x0000_i1208" style="width:0;height:1.5pt" o:hralign="center" o:hrstd="t" o:hr="t" fillcolor="#a0a0a0" stroked="f"/>
        </w:pict>
      </w:r>
    </w:p>
    <w:p w14:paraId="193611DC" w14:textId="77777777" w:rsidR="00BD3056" w:rsidRPr="0015054E" w:rsidRDefault="00BD3056" w:rsidP="0015054E">
      <w:pPr>
        <w:spacing w:after="0" w:line="240" w:lineRule="auto"/>
        <w:rPr>
          <w:rFonts w:ascii="Calibri" w:hAnsi="Calibri" w:cs="Calibri"/>
          <w:b/>
          <w:bCs/>
        </w:rPr>
      </w:pPr>
      <w:r w:rsidRPr="0015054E">
        <w:rPr>
          <w:rFonts w:ascii="Calibri" w:hAnsi="Calibri" w:cs="Calibri"/>
          <w:b/>
          <w:bCs/>
        </w:rPr>
        <w:t>Věděli jste, že...</w:t>
      </w:r>
    </w:p>
    <w:p w14:paraId="4A57E24A" w14:textId="77777777" w:rsidR="00BD3056" w:rsidRPr="0015054E" w:rsidRDefault="00BD3056" w:rsidP="0015054E">
      <w:pPr>
        <w:spacing w:after="0" w:line="240" w:lineRule="auto"/>
        <w:rPr>
          <w:rFonts w:ascii="Calibri" w:hAnsi="Calibri" w:cs="Calibri"/>
        </w:rPr>
      </w:pPr>
      <w:r w:rsidRPr="0015054E">
        <w:rPr>
          <w:rFonts w:ascii="Calibri" w:hAnsi="Calibri" w:cs="Calibri"/>
        </w:rPr>
        <w:t>Malé děti kladou denně desítky až stovky otázek. Otázka „Proč?“ je jedním z nejdůležitějších nástrojů rozvoje myšlení. Pokud dospělí dětem poskytují prostor k přemýšlení a společnému hledání odpovědí, podporují tím jejich poznávací vývoj i zvídavost.</w:t>
      </w:r>
    </w:p>
    <w:p w14:paraId="289101A8" w14:textId="77777777" w:rsidR="00BD3056" w:rsidRPr="0015054E" w:rsidRDefault="002A74FF" w:rsidP="0015054E">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192A87CC">
          <v:rect id="_x0000_i1209" style="width:0;height:1.5pt" o:hralign="center" o:hrstd="t" o:hr="t" fillcolor="#a0a0a0" stroked="f"/>
        </w:pict>
      </w:r>
    </w:p>
    <w:p w14:paraId="5DF95C87" w14:textId="77777777" w:rsidR="00BD3056" w:rsidRPr="0015054E" w:rsidRDefault="00BD3056" w:rsidP="0015054E">
      <w:pPr>
        <w:spacing w:after="0" w:line="240" w:lineRule="auto"/>
        <w:rPr>
          <w:rFonts w:ascii="Calibri" w:hAnsi="Calibri" w:cs="Calibri"/>
          <w:b/>
          <w:bCs/>
        </w:rPr>
      </w:pPr>
      <w:r w:rsidRPr="0015054E">
        <w:rPr>
          <w:rFonts w:ascii="Calibri" w:hAnsi="Calibri" w:cs="Calibri"/>
          <w:b/>
          <w:bCs/>
        </w:rPr>
        <w:t>Psychologie v každodenním životě</w:t>
      </w:r>
    </w:p>
    <w:p w14:paraId="425F805C" w14:textId="77777777" w:rsidR="00BD3056" w:rsidRPr="0015054E" w:rsidRDefault="00BD3056" w:rsidP="0015054E">
      <w:pPr>
        <w:spacing w:after="0" w:line="240" w:lineRule="auto"/>
        <w:rPr>
          <w:rFonts w:ascii="Calibri" w:hAnsi="Calibri" w:cs="Calibri"/>
        </w:rPr>
      </w:pPr>
      <w:r w:rsidRPr="0015054E">
        <w:rPr>
          <w:rFonts w:ascii="Calibri" w:hAnsi="Calibri" w:cs="Calibri"/>
        </w:rPr>
        <w:t>Každý den řešíme mnoho drobných problémů. Rozhodujeme se, jakou cestou půjdeme do práce, jak uspořádáme svůj čas nebo jak vyřešíme nedorozumění s druhým člověkem.</w:t>
      </w:r>
    </w:p>
    <w:p w14:paraId="64CC10AD" w14:textId="77777777" w:rsidR="00BD3056" w:rsidRPr="0015054E" w:rsidRDefault="00BD3056" w:rsidP="0015054E">
      <w:pPr>
        <w:spacing w:after="0" w:line="240" w:lineRule="auto"/>
        <w:rPr>
          <w:rFonts w:ascii="Calibri" w:hAnsi="Calibri" w:cs="Calibri"/>
        </w:rPr>
      </w:pPr>
      <w:r w:rsidRPr="0015054E">
        <w:rPr>
          <w:rFonts w:ascii="Calibri" w:hAnsi="Calibri" w:cs="Calibri"/>
        </w:rPr>
        <w:t>Při těchto činnostech využíváme myšlení, aniž si to většinou uvědomujeme. Porovnáváme možnosti, odhadujeme důsledky a vybíráme řešení, které považujeme za nejvhodnější.</w:t>
      </w:r>
    </w:p>
    <w:p w14:paraId="03A8B317" w14:textId="77777777" w:rsidR="00BD3056" w:rsidRPr="0015054E" w:rsidRDefault="00BD3056" w:rsidP="0015054E">
      <w:pPr>
        <w:spacing w:after="0" w:line="240" w:lineRule="auto"/>
        <w:rPr>
          <w:rFonts w:ascii="Calibri" w:hAnsi="Calibri" w:cs="Calibri"/>
        </w:rPr>
      </w:pPr>
      <w:r w:rsidRPr="0015054E">
        <w:rPr>
          <w:rFonts w:ascii="Calibri" w:hAnsi="Calibri" w:cs="Calibri"/>
        </w:rPr>
        <w:t>Stejně postupují i děti. Když staví věž z kostek, skládají puzzle nebo hledají způsob, jak se domluvit s kamarádem, rozvíjejí své myšlení přirozenou cestou prostřednictvím hry.</w:t>
      </w:r>
    </w:p>
    <w:p w14:paraId="79EB1E97" w14:textId="77777777" w:rsidR="00BD3056" w:rsidRPr="0015054E" w:rsidRDefault="002A74FF" w:rsidP="0015054E">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0FA8523D">
          <v:rect id="_x0000_i1210" style="width:0;height:1.5pt" o:hralign="center" o:hrstd="t" o:hr="t" fillcolor="#a0a0a0" stroked="f"/>
        </w:pict>
      </w:r>
    </w:p>
    <w:p w14:paraId="4C01919F" w14:textId="77777777" w:rsidR="00BD3056" w:rsidRPr="0015054E" w:rsidRDefault="00BD3056" w:rsidP="0015054E">
      <w:pPr>
        <w:spacing w:after="0" w:line="240" w:lineRule="auto"/>
        <w:rPr>
          <w:rFonts w:ascii="Calibri" w:hAnsi="Calibri" w:cs="Calibri"/>
          <w:b/>
          <w:bCs/>
        </w:rPr>
      </w:pPr>
      <w:r w:rsidRPr="0015054E">
        <w:rPr>
          <w:rFonts w:ascii="Calibri" w:hAnsi="Calibri" w:cs="Calibri"/>
          <w:b/>
          <w:bCs/>
        </w:rPr>
        <w:t>Slovníček pojmů</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038"/>
        <w:gridCol w:w="8024"/>
      </w:tblGrid>
      <w:tr w:rsidR="00BD3056" w:rsidRPr="0015054E" w14:paraId="5A1DC3A2" w14:textId="77777777" w:rsidTr="00BD3056">
        <w:trPr>
          <w:tblHeader/>
          <w:tblCellSpacing w:w="15" w:type="dxa"/>
        </w:trPr>
        <w:tc>
          <w:tcPr>
            <w:tcW w:w="0" w:type="auto"/>
            <w:vAlign w:val="center"/>
            <w:hideMark/>
          </w:tcPr>
          <w:p w14:paraId="733C69E2" w14:textId="77777777" w:rsidR="00BD3056" w:rsidRPr="0015054E" w:rsidRDefault="00BD3056" w:rsidP="0015054E">
            <w:pPr>
              <w:spacing w:after="0" w:line="240" w:lineRule="auto"/>
              <w:rPr>
                <w:rFonts w:ascii="Calibri" w:hAnsi="Calibri" w:cs="Calibri"/>
                <w:b/>
                <w:bCs/>
              </w:rPr>
            </w:pPr>
            <w:r w:rsidRPr="0015054E">
              <w:rPr>
                <w:rFonts w:ascii="Calibri" w:hAnsi="Calibri" w:cs="Calibri"/>
                <w:b/>
                <w:bCs/>
              </w:rPr>
              <w:t>Pojem</w:t>
            </w:r>
          </w:p>
        </w:tc>
        <w:tc>
          <w:tcPr>
            <w:tcW w:w="0" w:type="auto"/>
            <w:vAlign w:val="center"/>
            <w:hideMark/>
          </w:tcPr>
          <w:p w14:paraId="6FB6FD3B" w14:textId="77777777" w:rsidR="00BD3056" w:rsidRPr="0015054E" w:rsidRDefault="00BD3056" w:rsidP="0015054E">
            <w:pPr>
              <w:spacing w:after="0" w:line="240" w:lineRule="auto"/>
              <w:rPr>
                <w:rFonts w:ascii="Calibri" w:hAnsi="Calibri" w:cs="Calibri"/>
                <w:b/>
                <w:bCs/>
              </w:rPr>
            </w:pPr>
            <w:r w:rsidRPr="0015054E">
              <w:rPr>
                <w:rFonts w:ascii="Calibri" w:hAnsi="Calibri" w:cs="Calibri"/>
                <w:b/>
                <w:bCs/>
              </w:rPr>
              <w:t>Význam</w:t>
            </w:r>
          </w:p>
        </w:tc>
      </w:tr>
      <w:tr w:rsidR="00BD3056" w:rsidRPr="0015054E" w14:paraId="33CD48C9" w14:textId="77777777" w:rsidTr="00BD3056">
        <w:trPr>
          <w:tblCellSpacing w:w="15" w:type="dxa"/>
        </w:trPr>
        <w:tc>
          <w:tcPr>
            <w:tcW w:w="0" w:type="auto"/>
            <w:vAlign w:val="center"/>
            <w:hideMark/>
          </w:tcPr>
          <w:p w14:paraId="42E6F9CA" w14:textId="77777777" w:rsidR="00BD3056" w:rsidRPr="0015054E" w:rsidRDefault="00BD3056" w:rsidP="0015054E">
            <w:pPr>
              <w:spacing w:after="0" w:line="240" w:lineRule="auto"/>
              <w:rPr>
                <w:rFonts w:ascii="Calibri" w:hAnsi="Calibri" w:cs="Calibri"/>
              </w:rPr>
            </w:pPr>
            <w:r w:rsidRPr="0015054E">
              <w:rPr>
                <w:rFonts w:ascii="Calibri" w:hAnsi="Calibri" w:cs="Calibri"/>
                <w:b/>
                <w:bCs/>
              </w:rPr>
              <w:t>Myšlení</w:t>
            </w:r>
          </w:p>
        </w:tc>
        <w:tc>
          <w:tcPr>
            <w:tcW w:w="0" w:type="auto"/>
            <w:vAlign w:val="center"/>
            <w:hideMark/>
          </w:tcPr>
          <w:p w14:paraId="32098F5A" w14:textId="77777777" w:rsidR="00BD3056" w:rsidRPr="0015054E" w:rsidRDefault="00BD3056" w:rsidP="0015054E">
            <w:pPr>
              <w:spacing w:after="0" w:line="240" w:lineRule="auto"/>
              <w:rPr>
                <w:rFonts w:ascii="Calibri" w:hAnsi="Calibri" w:cs="Calibri"/>
              </w:rPr>
            </w:pPr>
            <w:r w:rsidRPr="0015054E">
              <w:rPr>
                <w:rFonts w:ascii="Calibri" w:hAnsi="Calibri" w:cs="Calibri"/>
              </w:rPr>
              <w:t>Poznávací proces umožňující poznávat souvislosti, řešit problémy a vytvářet nové poznatky.</w:t>
            </w:r>
          </w:p>
        </w:tc>
      </w:tr>
      <w:tr w:rsidR="00BD3056" w:rsidRPr="0015054E" w14:paraId="21929140" w14:textId="77777777" w:rsidTr="00BD3056">
        <w:trPr>
          <w:tblCellSpacing w:w="15" w:type="dxa"/>
        </w:trPr>
        <w:tc>
          <w:tcPr>
            <w:tcW w:w="0" w:type="auto"/>
            <w:vAlign w:val="center"/>
            <w:hideMark/>
          </w:tcPr>
          <w:p w14:paraId="656E1FBC" w14:textId="77777777" w:rsidR="00BD3056" w:rsidRPr="0015054E" w:rsidRDefault="00BD3056" w:rsidP="0015054E">
            <w:pPr>
              <w:spacing w:after="0" w:line="240" w:lineRule="auto"/>
              <w:rPr>
                <w:rFonts w:ascii="Calibri" w:hAnsi="Calibri" w:cs="Calibri"/>
              </w:rPr>
            </w:pPr>
            <w:r w:rsidRPr="0015054E">
              <w:rPr>
                <w:rFonts w:ascii="Calibri" w:hAnsi="Calibri" w:cs="Calibri"/>
                <w:b/>
                <w:bCs/>
              </w:rPr>
              <w:t>Pojem</w:t>
            </w:r>
          </w:p>
        </w:tc>
        <w:tc>
          <w:tcPr>
            <w:tcW w:w="0" w:type="auto"/>
            <w:vAlign w:val="center"/>
            <w:hideMark/>
          </w:tcPr>
          <w:p w14:paraId="4CC44B88" w14:textId="77777777" w:rsidR="00BD3056" w:rsidRPr="0015054E" w:rsidRDefault="00BD3056" w:rsidP="0015054E">
            <w:pPr>
              <w:spacing w:after="0" w:line="240" w:lineRule="auto"/>
              <w:rPr>
                <w:rFonts w:ascii="Calibri" w:hAnsi="Calibri" w:cs="Calibri"/>
              </w:rPr>
            </w:pPr>
            <w:r w:rsidRPr="0015054E">
              <w:rPr>
                <w:rFonts w:ascii="Calibri" w:hAnsi="Calibri" w:cs="Calibri"/>
              </w:rPr>
              <w:t>Obecné označení skupiny předmětů nebo jevů se společnými znaky.</w:t>
            </w:r>
          </w:p>
        </w:tc>
      </w:tr>
      <w:tr w:rsidR="00BD3056" w:rsidRPr="0015054E" w14:paraId="17FC0515" w14:textId="77777777" w:rsidTr="00BD3056">
        <w:trPr>
          <w:tblCellSpacing w:w="15" w:type="dxa"/>
        </w:trPr>
        <w:tc>
          <w:tcPr>
            <w:tcW w:w="0" w:type="auto"/>
            <w:vAlign w:val="center"/>
            <w:hideMark/>
          </w:tcPr>
          <w:p w14:paraId="0EDB0CDC" w14:textId="77777777" w:rsidR="00BD3056" w:rsidRPr="0015054E" w:rsidRDefault="00BD3056" w:rsidP="0015054E">
            <w:pPr>
              <w:spacing w:after="0" w:line="240" w:lineRule="auto"/>
              <w:rPr>
                <w:rFonts w:ascii="Calibri" w:hAnsi="Calibri" w:cs="Calibri"/>
              </w:rPr>
            </w:pPr>
            <w:r w:rsidRPr="0015054E">
              <w:rPr>
                <w:rFonts w:ascii="Calibri" w:hAnsi="Calibri" w:cs="Calibri"/>
                <w:b/>
                <w:bCs/>
              </w:rPr>
              <w:t>Soud</w:t>
            </w:r>
          </w:p>
        </w:tc>
        <w:tc>
          <w:tcPr>
            <w:tcW w:w="0" w:type="auto"/>
            <w:vAlign w:val="center"/>
            <w:hideMark/>
          </w:tcPr>
          <w:p w14:paraId="048907C7" w14:textId="77777777" w:rsidR="00BD3056" w:rsidRPr="0015054E" w:rsidRDefault="00BD3056" w:rsidP="0015054E">
            <w:pPr>
              <w:spacing w:after="0" w:line="240" w:lineRule="auto"/>
              <w:rPr>
                <w:rFonts w:ascii="Calibri" w:hAnsi="Calibri" w:cs="Calibri"/>
              </w:rPr>
            </w:pPr>
            <w:r w:rsidRPr="0015054E">
              <w:rPr>
                <w:rFonts w:ascii="Calibri" w:hAnsi="Calibri" w:cs="Calibri"/>
              </w:rPr>
              <w:t>Tvrzení o předmětech nebo jevech.</w:t>
            </w:r>
          </w:p>
        </w:tc>
      </w:tr>
      <w:tr w:rsidR="00BD3056" w:rsidRPr="0015054E" w14:paraId="471197D1" w14:textId="77777777" w:rsidTr="00BD3056">
        <w:trPr>
          <w:tblCellSpacing w:w="15" w:type="dxa"/>
        </w:trPr>
        <w:tc>
          <w:tcPr>
            <w:tcW w:w="0" w:type="auto"/>
            <w:vAlign w:val="center"/>
            <w:hideMark/>
          </w:tcPr>
          <w:p w14:paraId="3A5BBB6A" w14:textId="77777777" w:rsidR="00BD3056" w:rsidRPr="0015054E" w:rsidRDefault="00BD3056" w:rsidP="0015054E">
            <w:pPr>
              <w:spacing w:after="0" w:line="240" w:lineRule="auto"/>
              <w:rPr>
                <w:rFonts w:ascii="Calibri" w:hAnsi="Calibri" w:cs="Calibri"/>
              </w:rPr>
            </w:pPr>
            <w:r w:rsidRPr="0015054E">
              <w:rPr>
                <w:rFonts w:ascii="Calibri" w:hAnsi="Calibri" w:cs="Calibri"/>
                <w:b/>
                <w:bCs/>
              </w:rPr>
              <w:t>Úsudek</w:t>
            </w:r>
          </w:p>
        </w:tc>
        <w:tc>
          <w:tcPr>
            <w:tcW w:w="0" w:type="auto"/>
            <w:vAlign w:val="center"/>
            <w:hideMark/>
          </w:tcPr>
          <w:p w14:paraId="6C31A19B" w14:textId="77777777" w:rsidR="00BD3056" w:rsidRPr="0015054E" w:rsidRDefault="00BD3056" w:rsidP="0015054E">
            <w:pPr>
              <w:spacing w:after="0" w:line="240" w:lineRule="auto"/>
              <w:rPr>
                <w:rFonts w:ascii="Calibri" w:hAnsi="Calibri" w:cs="Calibri"/>
              </w:rPr>
            </w:pPr>
            <w:r w:rsidRPr="0015054E">
              <w:rPr>
                <w:rFonts w:ascii="Calibri" w:hAnsi="Calibri" w:cs="Calibri"/>
              </w:rPr>
              <w:t>Vyvození závěru na základě více soudů.</w:t>
            </w:r>
          </w:p>
        </w:tc>
      </w:tr>
      <w:tr w:rsidR="00BD3056" w:rsidRPr="0015054E" w14:paraId="02C4A365" w14:textId="77777777" w:rsidTr="00BD3056">
        <w:trPr>
          <w:tblCellSpacing w:w="15" w:type="dxa"/>
        </w:trPr>
        <w:tc>
          <w:tcPr>
            <w:tcW w:w="0" w:type="auto"/>
            <w:vAlign w:val="center"/>
            <w:hideMark/>
          </w:tcPr>
          <w:p w14:paraId="08FA04F8" w14:textId="77777777" w:rsidR="00BD3056" w:rsidRPr="0015054E" w:rsidRDefault="00BD3056" w:rsidP="0015054E">
            <w:pPr>
              <w:spacing w:after="0" w:line="240" w:lineRule="auto"/>
              <w:rPr>
                <w:rFonts w:ascii="Calibri" w:hAnsi="Calibri" w:cs="Calibri"/>
              </w:rPr>
            </w:pPr>
            <w:r w:rsidRPr="0015054E">
              <w:rPr>
                <w:rFonts w:ascii="Calibri" w:hAnsi="Calibri" w:cs="Calibri"/>
                <w:b/>
                <w:bCs/>
              </w:rPr>
              <w:t>Analýza</w:t>
            </w:r>
          </w:p>
        </w:tc>
        <w:tc>
          <w:tcPr>
            <w:tcW w:w="0" w:type="auto"/>
            <w:vAlign w:val="center"/>
            <w:hideMark/>
          </w:tcPr>
          <w:p w14:paraId="7A9D61FA" w14:textId="77777777" w:rsidR="00BD3056" w:rsidRPr="0015054E" w:rsidRDefault="00BD3056" w:rsidP="0015054E">
            <w:pPr>
              <w:spacing w:after="0" w:line="240" w:lineRule="auto"/>
              <w:rPr>
                <w:rFonts w:ascii="Calibri" w:hAnsi="Calibri" w:cs="Calibri"/>
              </w:rPr>
            </w:pPr>
            <w:r w:rsidRPr="0015054E">
              <w:rPr>
                <w:rFonts w:ascii="Calibri" w:hAnsi="Calibri" w:cs="Calibri"/>
              </w:rPr>
              <w:t>Rozdělení celku na jednotlivé části.</w:t>
            </w:r>
          </w:p>
        </w:tc>
      </w:tr>
      <w:tr w:rsidR="00BD3056" w:rsidRPr="0015054E" w14:paraId="4BB46399" w14:textId="77777777" w:rsidTr="00BD3056">
        <w:trPr>
          <w:tblCellSpacing w:w="15" w:type="dxa"/>
        </w:trPr>
        <w:tc>
          <w:tcPr>
            <w:tcW w:w="0" w:type="auto"/>
            <w:vAlign w:val="center"/>
            <w:hideMark/>
          </w:tcPr>
          <w:p w14:paraId="4CBCF8A3" w14:textId="77777777" w:rsidR="00BD3056" w:rsidRPr="0015054E" w:rsidRDefault="00BD3056" w:rsidP="0015054E">
            <w:pPr>
              <w:spacing w:after="0" w:line="240" w:lineRule="auto"/>
              <w:rPr>
                <w:rFonts w:ascii="Calibri" w:hAnsi="Calibri" w:cs="Calibri"/>
              </w:rPr>
            </w:pPr>
            <w:r w:rsidRPr="0015054E">
              <w:rPr>
                <w:rFonts w:ascii="Calibri" w:hAnsi="Calibri" w:cs="Calibri"/>
                <w:b/>
                <w:bCs/>
              </w:rPr>
              <w:t>Syntéza</w:t>
            </w:r>
          </w:p>
        </w:tc>
        <w:tc>
          <w:tcPr>
            <w:tcW w:w="0" w:type="auto"/>
            <w:vAlign w:val="center"/>
            <w:hideMark/>
          </w:tcPr>
          <w:p w14:paraId="089B5FBC" w14:textId="77777777" w:rsidR="00BD3056" w:rsidRPr="0015054E" w:rsidRDefault="00BD3056" w:rsidP="0015054E">
            <w:pPr>
              <w:spacing w:after="0" w:line="240" w:lineRule="auto"/>
              <w:rPr>
                <w:rFonts w:ascii="Calibri" w:hAnsi="Calibri" w:cs="Calibri"/>
              </w:rPr>
            </w:pPr>
            <w:r w:rsidRPr="0015054E">
              <w:rPr>
                <w:rFonts w:ascii="Calibri" w:hAnsi="Calibri" w:cs="Calibri"/>
              </w:rPr>
              <w:t>Spojení jednotlivých částí do smysluplného celku.</w:t>
            </w:r>
          </w:p>
        </w:tc>
      </w:tr>
      <w:tr w:rsidR="00BD3056" w:rsidRPr="0015054E" w14:paraId="13574BB3" w14:textId="77777777" w:rsidTr="00BD3056">
        <w:trPr>
          <w:tblCellSpacing w:w="15" w:type="dxa"/>
        </w:trPr>
        <w:tc>
          <w:tcPr>
            <w:tcW w:w="0" w:type="auto"/>
            <w:vAlign w:val="center"/>
            <w:hideMark/>
          </w:tcPr>
          <w:p w14:paraId="625DB62D" w14:textId="77777777" w:rsidR="00BD3056" w:rsidRPr="0015054E" w:rsidRDefault="00BD3056" w:rsidP="0015054E">
            <w:pPr>
              <w:spacing w:after="0" w:line="240" w:lineRule="auto"/>
              <w:rPr>
                <w:rFonts w:ascii="Calibri" w:hAnsi="Calibri" w:cs="Calibri"/>
              </w:rPr>
            </w:pPr>
            <w:r w:rsidRPr="0015054E">
              <w:rPr>
                <w:rFonts w:ascii="Calibri" w:hAnsi="Calibri" w:cs="Calibri"/>
                <w:b/>
                <w:bCs/>
              </w:rPr>
              <w:t>Abstrakce</w:t>
            </w:r>
          </w:p>
        </w:tc>
        <w:tc>
          <w:tcPr>
            <w:tcW w:w="0" w:type="auto"/>
            <w:vAlign w:val="center"/>
            <w:hideMark/>
          </w:tcPr>
          <w:p w14:paraId="4022D522" w14:textId="77777777" w:rsidR="00BD3056" w:rsidRPr="0015054E" w:rsidRDefault="00BD3056" w:rsidP="0015054E">
            <w:pPr>
              <w:spacing w:after="0" w:line="240" w:lineRule="auto"/>
              <w:rPr>
                <w:rFonts w:ascii="Calibri" w:hAnsi="Calibri" w:cs="Calibri"/>
              </w:rPr>
            </w:pPr>
            <w:r w:rsidRPr="0015054E">
              <w:rPr>
                <w:rFonts w:ascii="Calibri" w:hAnsi="Calibri" w:cs="Calibri"/>
              </w:rPr>
              <w:t>Oddělení podstatných znaků od nepodstatných.</w:t>
            </w:r>
          </w:p>
        </w:tc>
      </w:tr>
      <w:tr w:rsidR="00BD3056" w:rsidRPr="0015054E" w14:paraId="0373CF49" w14:textId="77777777" w:rsidTr="00BD3056">
        <w:trPr>
          <w:tblCellSpacing w:w="15" w:type="dxa"/>
        </w:trPr>
        <w:tc>
          <w:tcPr>
            <w:tcW w:w="0" w:type="auto"/>
            <w:vAlign w:val="center"/>
            <w:hideMark/>
          </w:tcPr>
          <w:p w14:paraId="16FFDD68" w14:textId="77777777" w:rsidR="00BD3056" w:rsidRPr="0015054E" w:rsidRDefault="00BD3056" w:rsidP="0015054E">
            <w:pPr>
              <w:spacing w:after="0" w:line="240" w:lineRule="auto"/>
              <w:rPr>
                <w:rFonts w:ascii="Calibri" w:hAnsi="Calibri" w:cs="Calibri"/>
              </w:rPr>
            </w:pPr>
            <w:r w:rsidRPr="0015054E">
              <w:rPr>
                <w:rFonts w:ascii="Calibri" w:hAnsi="Calibri" w:cs="Calibri"/>
                <w:b/>
                <w:bCs/>
              </w:rPr>
              <w:t>Zobecnění</w:t>
            </w:r>
          </w:p>
        </w:tc>
        <w:tc>
          <w:tcPr>
            <w:tcW w:w="0" w:type="auto"/>
            <w:vAlign w:val="center"/>
            <w:hideMark/>
          </w:tcPr>
          <w:p w14:paraId="70DDAE47" w14:textId="77777777" w:rsidR="00BD3056" w:rsidRPr="0015054E" w:rsidRDefault="00BD3056" w:rsidP="0015054E">
            <w:pPr>
              <w:spacing w:after="0" w:line="240" w:lineRule="auto"/>
              <w:rPr>
                <w:rFonts w:ascii="Calibri" w:hAnsi="Calibri" w:cs="Calibri"/>
              </w:rPr>
            </w:pPr>
            <w:r w:rsidRPr="0015054E">
              <w:rPr>
                <w:rFonts w:ascii="Calibri" w:hAnsi="Calibri" w:cs="Calibri"/>
              </w:rPr>
              <w:t>Vytvoření obecného pojmu na základě společných znaků.</w:t>
            </w:r>
          </w:p>
        </w:tc>
      </w:tr>
    </w:tbl>
    <w:p w14:paraId="0CE3CFCE" w14:textId="77777777" w:rsidR="00BD3056" w:rsidRPr="0015054E" w:rsidRDefault="002A74FF" w:rsidP="0015054E">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47679952">
          <v:rect id="_x0000_i1211" style="width:0;height:1.5pt" o:hralign="center" o:hrstd="t" o:hr="t" fillcolor="#a0a0a0" stroked="f"/>
        </w:pict>
      </w:r>
    </w:p>
    <w:p w14:paraId="1AA7D2BA" w14:textId="77777777" w:rsidR="00BD3056" w:rsidRPr="0015054E" w:rsidRDefault="00BD3056" w:rsidP="0015054E">
      <w:pPr>
        <w:spacing w:after="0" w:line="240" w:lineRule="auto"/>
        <w:rPr>
          <w:rFonts w:ascii="Calibri" w:hAnsi="Calibri" w:cs="Calibri"/>
          <w:b/>
          <w:bCs/>
        </w:rPr>
      </w:pPr>
      <w:r w:rsidRPr="0015054E">
        <w:rPr>
          <w:rFonts w:ascii="Calibri" w:hAnsi="Calibri" w:cs="Calibri"/>
          <w:b/>
          <w:bCs/>
        </w:rPr>
        <w:t>Shrnutí kapitoly</w:t>
      </w:r>
    </w:p>
    <w:p w14:paraId="334BE896" w14:textId="77777777" w:rsidR="00BD3056" w:rsidRPr="0015054E" w:rsidRDefault="00BD3056">
      <w:pPr>
        <w:numPr>
          <w:ilvl w:val="0"/>
          <w:numId w:val="70"/>
        </w:numPr>
        <w:spacing w:after="0" w:line="240" w:lineRule="auto"/>
        <w:rPr>
          <w:rFonts w:ascii="Calibri" w:hAnsi="Calibri" w:cs="Calibri"/>
        </w:rPr>
      </w:pPr>
      <w:r w:rsidRPr="0015054E">
        <w:rPr>
          <w:rFonts w:ascii="Calibri" w:hAnsi="Calibri" w:cs="Calibri"/>
        </w:rPr>
        <w:t>Myšlení je poznávací proces, který umožňuje poznávat souvislosti, řešit problémy a vytvářet nové poznatky.</w:t>
      </w:r>
    </w:p>
    <w:p w14:paraId="0226931E" w14:textId="77777777" w:rsidR="00BD3056" w:rsidRPr="0015054E" w:rsidRDefault="00BD3056">
      <w:pPr>
        <w:numPr>
          <w:ilvl w:val="0"/>
          <w:numId w:val="70"/>
        </w:numPr>
        <w:spacing w:after="0" w:line="240" w:lineRule="auto"/>
        <w:rPr>
          <w:rFonts w:ascii="Calibri" w:hAnsi="Calibri" w:cs="Calibri"/>
        </w:rPr>
      </w:pPr>
      <w:r w:rsidRPr="0015054E">
        <w:rPr>
          <w:rFonts w:ascii="Calibri" w:hAnsi="Calibri" w:cs="Calibri"/>
        </w:rPr>
        <w:t>Základními jednotkami myšlení jsou pojmy, soudy a úsudky.</w:t>
      </w:r>
    </w:p>
    <w:p w14:paraId="1CE6AA76" w14:textId="77777777" w:rsidR="00BD3056" w:rsidRPr="0015054E" w:rsidRDefault="00BD3056">
      <w:pPr>
        <w:numPr>
          <w:ilvl w:val="0"/>
          <w:numId w:val="70"/>
        </w:numPr>
        <w:spacing w:after="0" w:line="240" w:lineRule="auto"/>
        <w:rPr>
          <w:rFonts w:ascii="Calibri" w:hAnsi="Calibri" w:cs="Calibri"/>
        </w:rPr>
      </w:pPr>
      <w:r w:rsidRPr="0015054E">
        <w:rPr>
          <w:rFonts w:ascii="Calibri" w:hAnsi="Calibri" w:cs="Calibri"/>
        </w:rPr>
        <w:t>Mezi hlavní myšlenkové operace patří analýza, syntéza, srovnávání, abstrakce a zobecnění.</w:t>
      </w:r>
    </w:p>
    <w:p w14:paraId="58262C10" w14:textId="77777777" w:rsidR="00BD3056" w:rsidRPr="0015054E" w:rsidRDefault="00BD3056">
      <w:pPr>
        <w:numPr>
          <w:ilvl w:val="0"/>
          <w:numId w:val="70"/>
        </w:numPr>
        <w:spacing w:after="0" w:line="240" w:lineRule="auto"/>
        <w:rPr>
          <w:rFonts w:ascii="Calibri" w:hAnsi="Calibri" w:cs="Calibri"/>
        </w:rPr>
      </w:pPr>
      <w:r w:rsidRPr="0015054E">
        <w:rPr>
          <w:rFonts w:ascii="Calibri" w:hAnsi="Calibri" w:cs="Calibri"/>
        </w:rPr>
        <w:t>Rozlišujeme praktické, názorné a abstraktní myšlení.</w:t>
      </w:r>
    </w:p>
    <w:p w14:paraId="4B753F53" w14:textId="77777777" w:rsidR="00BD3056" w:rsidRPr="0015054E" w:rsidRDefault="00BD3056">
      <w:pPr>
        <w:numPr>
          <w:ilvl w:val="0"/>
          <w:numId w:val="70"/>
        </w:numPr>
        <w:spacing w:after="0" w:line="240" w:lineRule="auto"/>
        <w:rPr>
          <w:rFonts w:ascii="Calibri" w:hAnsi="Calibri" w:cs="Calibri"/>
        </w:rPr>
      </w:pPr>
      <w:r w:rsidRPr="0015054E">
        <w:rPr>
          <w:rFonts w:ascii="Calibri" w:hAnsi="Calibri" w:cs="Calibri"/>
        </w:rPr>
        <w:t>Myšlení úzce souvisí s řečí, pamětí, představivostí i učením.</w:t>
      </w:r>
    </w:p>
    <w:p w14:paraId="6C0B2100" w14:textId="77777777" w:rsidR="00BD3056" w:rsidRPr="0015054E" w:rsidRDefault="00BD3056">
      <w:pPr>
        <w:numPr>
          <w:ilvl w:val="0"/>
          <w:numId w:val="70"/>
        </w:numPr>
        <w:spacing w:after="0" w:line="240" w:lineRule="auto"/>
        <w:rPr>
          <w:rFonts w:ascii="Calibri" w:hAnsi="Calibri" w:cs="Calibri"/>
        </w:rPr>
      </w:pPr>
      <w:r w:rsidRPr="0015054E">
        <w:rPr>
          <w:rFonts w:ascii="Calibri" w:hAnsi="Calibri" w:cs="Calibri"/>
        </w:rPr>
        <w:t>Rozvoj myšlení podporují otevřené otázky, hra, experimentování a samostatné řešení problémů.</w:t>
      </w:r>
    </w:p>
    <w:p w14:paraId="01FDF2A4" w14:textId="77777777" w:rsidR="00BD3056" w:rsidRPr="0015054E" w:rsidRDefault="00BD3056">
      <w:pPr>
        <w:numPr>
          <w:ilvl w:val="0"/>
          <w:numId w:val="70"/>
        </w:numPr>
        <w:spacing w:after="0" w:line="240" w:lineRule="auto"/>
        <w:rPr>
          <w:rFonts w:ascii="Calibri" w:hAnsi="Calibri" w:cs="Calibri"/>
        </w:rPr>
      </w:pPr>
      <w:r w:rsidRPr="0015054E">
        <w:rPr>
          <w:rFonts w:ascii="Calibri" w:hAnsi="Calibri" w:cs="Calibri"/>
        </w:rPr>
        <w:t>Pedagog by měl děti vést k přemýšlení, nikoli jim pouze předávat hotové odpovědi.</w:t>
      </w:r>
    </w:p>
    <w:p w14:paraId="065237F3" w14:textId="77777777" w:rsidR="00BD3056" w:rsidRPr="0015054E" w:rsidRDefault="002A74FF" w:rsidP="0015054E">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6C71AA3D">
          <v:rect id="_x0000_i1212" style="width:0;height:1.5pt" o:hralign="center" o:hrstd="t" o:hr="t" fillcolor="#a0a0a0" stroked="f"/>
        </w:pict>
      </w:r>
    </w:p>
    <w:p w14:paraId="1B392BDD" w14:textId="77777777" w:rsidR="00BD3056" w:rsidRPr="0015054E" w:rsidRDefault="00BD3056" w:rsidP="0015054E">
      <w:pPr>
        <w:spacing w:after="0" w:line="240" w:lineRule="auto"/>
        <w:rPr>
          <w:rFonts w:ascii="Calibri" w:hAnsi="Calibri" w:cs="Calibri"/>
          <w:b/>
          <w:bCs/>
        </w:rPr>
      </w:pPr>
      <w:r w:rsidRPr="0015054E">
        <w:rPr>
          <w:rFonts w:ascii="Calibri" w:hAnsi="Calibri" w:cs="Calibri"/>
          <w:b/>
          <w:bCs/>
        </w:rPr>
        <w:t>Kontrolní otázky</w:t>
      </w:r>
    </w:p>
    <w:p w14:paraId="7B548BCC" w14:textId="77777777" w:rsidR="00BD3056" w:rsidRPr="0015054E" w:rsidRDefault="00BD3056">
      <w:pPr>
        <w:numPr>
          <w:ilvl w:val="0"/>
          <w:numId w:val="71"/>
        </w:numPr>
        <w:spacing w:after="0" w:line="240" w:lineRule="auto"/>
        <w:rPr>
          <w:rFonts w:ascii="Calibri" w:hAnsi="Calibri" w:cs="Calibri"/>
        </w:rPr>
      </w:pPr>
      <w:r w:rsidRPr="0015054E">
        <w:rPr>
          <w:rFonts w:ascii="Calibri" w:hAnsi="Calibri" w:cs="Calibri"/>
        </w:rPr>
        <w:t>Co je myšlení?</w:t>
      </w:r>
    </w:p>
    <w:p w14:paraId="75840FD9" w14:textId="77777777" w:rsidR="00BD3056" w:rsidRPr="0015054E" w:rsidRDefault="00BD3056">
      <w:pPr>
        <w:numPr>
          <w:ilvl w:val="0"/>
          <w:numId w:val="71"/>
        </w:numPr>
        <w:spacing w:after="0" w:line="240" w:lineRule="auto"/>
        <w:rPr>
          <w:rFonts w:ascii="Calibri" w:hAnsi="Calibri" w:cs="Calibri"/>
        </w:rPr>
      </w:pPr>
      <w:r w:rsidRPr="0015054E">
        <w:rPr>
          <w:rFonts w:ascii="Calibri" w:hAnsi="Calibri" w:cs="Calibri"/>
        </w:rPr>
        <w:t>Jaké jsou základní jednotky myšlení?</w:t>
      </w:r>
    </w:p>
    <w:p w14:paraId="6660EE4B" w14:textId="77777777" w:rsidR="00BD3056" w:rsidRPr="0015054E" w:rsidRDefault="00BD3056">
      <w:pPr>
        <w:numPr>
          <w:ilvl w:val="0"/>
          <w:numId w:val="71"/>
        </w:numPr>
        <w:spacing w:after="0" w:line="240" w:lineRule="auto"/>
        <w:rPr>
          <w:rFonts w:ascii="Calibri" w:hAnsi="Calibri" w:cs="Calibri"/>
        </w:rPr>
      </w:pPr>
      <w:r w:rsidRPr="0015054E">
        <w:rPr>
          <w:rFonts w:ascii="Calibri" w:hAnsi="Calibri" w:cs="Calibri"/>
        </w:rPr>
        <w:t>Co je analýza a syntéza?</w:t>
      </w:r>
    </w:p>
    <w:p w14:paraId="2FA293D4" w14:textId="77777777" w:rsidR="00BD3056" w:rsidRPr="0015054E" w:rsidRDefault="00BD3056">
      <w:pPr>
        <w:numPr>
          <w:ilvl w:val="0"/>
          <w:numId w:val="71"/>
        </w:numPr>
        <w:spacing w:after="0" w:line="240" w:lineRule="auto"/>
        <w:rPr>
          <w:rFonts w:ascii="Calibri" w:hAnsi="Calibri" w:cs="Calibri"/>
        </w:rPr>
      </w:pPr>
      <w:r w:rsidRPr="0015054E">
        <w:rPr>
          <w:rFonts w:ascii="Calibri" w:hAnsi="Calibri" w:cs="Calibri"/>
        </w:rPr>
        <w:t>Jaký je rozdíl mezi abstrakcí a zobecněním?</w:t>
      </w:r>
    </w:p>
    <w:p w14:paraId="0B0E0B07" w14:textId="77777777" w:rsidR="00BD3056" w:rsidRPr="0015054E" w:rsidRDefault="00BD3056">
      <w:pPr>
        <w:numPr>
          <w:ilvl w:val="0"/>
          <w:numId w:val="71"/>
        </w:numPr>
        <w:spacing w:after="0" w:line="240" w:lineRule="auto"/>
        <w:rPr>
          <w:rFonts w:ascii="Calibri" w:hAnsi="Calibri" w:cs="Calibri"/>
        </w:rPr>
      </w:pPr>
      <w:r w:rsidRPr="0015054E">
        <w:rPr>
          <w:rFonts w:ascii="Calibri" w:hAnsi="Calibri" w:cs="Calibri"/>
        </w:rPr>
        <w:t>Jaké druhy myšlení rozlišujeme?</w:t>
      </w:r>
    </w:p>
    <w:p w14:paraId="34C9CB4F" w14:textId="77777777" w:rsidR="00BD3056" w:rsidRPr="0015054E" w:rsidRDefault="00BD3056">
      <w:pPr>
        <w:numPr>
          <w:ilvl w:val="0"/>
          <w:numId w:val="71"/>
        </w:numPr>
        <w:spacing w:after="0" w:line="240" w:lineRule="auto"/>
        <w:rPr>
          <w:rFonts w:ascii="Calibri" w:hAnsi="Calibri" w:cs="Calibri"/>
        </w:rPr>
      </w:pPr>
      <w:r w:rsidRPr="0015054E">
        <w:rPr>
          <w:rFonts w:ascii="Calibri" w:hAnsi="Calibri" w:cs="Calibri"/>
        </w:rPr>
        <w:t>Jak souvisejí myšlení a řeč?</w:t>
      </w:r>
    </w:p>
    <w:p w14:paraId="3C895F48" w14:textId="77777777" w:rsidR="00BD3056" w:rsidRPr="0015054E" w:rsidRDefault="00BD3056">
      <w:pPr>
        <w:numPr>
          <w:ilvl w:val="0"/>
          <w:numId w:val="71"/>
        </w:numPr>
        <w:spacing w:after="0" w:line="240" w:lineRule="auto"/>
        <w:rPr>
          <w:rFonts w:ascii="Calibri" w:hAnsi="Calibri" w:cs="Calibri"/>
        </w:rPr>
      </w:pPr>
      <w:r w:rsidRPr="0015054E">
        <w:rPr>
          <w:rFonts w:ascii="Calibri" w:hAnsi="Calibri" w:cs="Calibri"/>
        </w:rPr>
        <w:t>Jak lze podporovat rozvoj myšlení u dětí?</w:t>
      </w:r>
    </w:p>
    <w:p w14:paraId="7D190EDD" w14:textId="77777777" w:rsidR="00BD3056" w:rsidRPr="0015054E" w:rsidRDefault="00BD3056">
      <w:pPr>
        <w:numPr>
          <w:ilvl w:val="0"/>
          <w:numId w:val="71"/>
        </w:numPr>
        <w:spacing w:after="0" w:line="240" w:lineRule="auto"/>
        <w:rPr>
          <w:rFonts w:ascii="Calibri" w:hAnsi="Calibri" w:cs="Calibri"/>
        </w:rPr>
      </w:pPr>
      <w:r w:rsidRPr="0015054E">
        <w:rPr>
          <w:rFonts w:ascii="Calibri" w:hAnsi="Calibri" w:cs="Calibri"/>
        </w:rPr>
        <w:t>Proč je důležité, aby děti samostatně řešily problémy?</w:t>
      </w:r>
    </w:p>
    <w:p w14:paraId="455C3FF4" w14:textId="77777777" w:rsidR="00BD3056" w:rsidRPr="0015054E" w:rsidRDefault="00BD3056">
      <w:pPr>
        <w:numPr>
          <w:ilvl w:val="0"/>
          <w:numId w:val="71"/>
        </w:numPr>
        <w:spacing w:after="0" w:line="240" w:lineRule="auto"/>
        <w:rPr>
          <w:rFonts w:ascii="Calibri" w:hAnsi="Calibri" w:cs="Calibri"/>
        </w:rPr>
      </w:pPr>
      <w:r w:rsidRPr="0015054E">
        <w:rPr>
          <w:rFonts w:ascii="Calibri" w:hAnsi="Calibri" w:cs="Calibri"/>
        </w:rPr>
        <w:t>Jaké chyby se při myšlení mohou objevovat?</w:t>
      </w:r>
    </w:p>
    <w:p w14:paraId="7F0E3D4B" w14:textId="77777777" w:rsidR="00BD3056" w:rsidRPr="0015054E" w:rsidRDefault="00BD3056">
      <w:pPr>
        <w:numPr>
          <w:ilvl w:val="0"/>
          <w:numId w:val="71"/>
        </w:numPr>
        <w:spacing w:after="0" w:line="240" w:lineRule="auto"/>
        <w:rPr>
          <w:rFonts w:ascii="Calibri" w:hAnsi="Calibri" w:cs="Calibri"/>
        </w:rPr>
      </w:pPr>
      <w:r w:rsidRPr="0015054E">
        <w:rPr>
          <w:rFonts w:ascii="Calibri" w:hAnsi="Calibri" w:cs="Calibri"/>
        </w:rPr>
        <w:t>Uveďte příklady situací, kdy jste během dne využili myšlení.</w:t>
      </w:r>
    </w:p>
    <w:p w14:paraId="6052554A" w14:textId="77777777" w:rsidR="00BD3056" w:rsidRPr="0015054E" w:rsidRDefault="002A74FF" w:rsidP="0015054E">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5F9CE2FD">
          <v:rect id="_x0000_i1213" style="width:0;height:1.5pt" o:hralign="center" o:hrstd="t" o:hr="t" fillcolor="#a0a0a0" stroked="f"/>
        </w:pict>
      </w:r>
    </w:p>
    <w:p w14:paraId="519ED937" w14:textId="77777777" w:rsidR="00BD3056" w:rsidRPr="0015054E" w:rsidRDefault="00BD3056" w:rsidP="0015054E">
      <w:pPr>
        <w:spacing w:after="0" w:line="240" w:lineRule="auto"/>
        <w:rPr>
          <w:rFonts w:ascii="Calibri" w:hAnsi="Calibri" w:cs="Calibri"/>
          <w:b/>
          <w:bCs/>
        </w:rPr>
      </w:pPr>
      <w:r w:rsidRPr="0015054E">
        <w:rPr>
          <w:rFonts w:ascii="Calibri" w:hAnsi="Calibri" w:cs="Calibri"/>
          <w:b/>
          <w:bCs/>
        </w:rPr>
        <w:t>Praktická aktivita</w:t>
      </w:r>
    </w:p>
    <w:p w14:paraId="55FFEAF2" w14:textId="77777777" w:rsidR="00BD3056" w:rsidRPr="0015054E" w:rsidRDefault="00BD3056" w:rsidP="0015054E">
      <w:pPr>
        <w:spacing w:after="0" w:line="240" w:lineRule="auto"/>
        <w:rPr>
          <w:rFonts w:ascii="Calibri" w:hAnsi="Calibri" w:cs="Calibri"/>
          <w:b/>
          <w:bCs/>
        </w:rPr>
      </w:pPr>
      <w:r w:rsidRPr="0015054E">
        <w:rPr>
          <w:rFonts w:ascii="Calibri" w:hAnsi="Calibri" w:cs="Calibri"/>
          <w:b/>
          <w:bCs/>
        </w:rPr>
        <w:t>Hledáme různá řešení</w:t>
      </w:r>
    </w:p>
    <w:p w14:paraId="55E52931" w14:textId="77777777" w:rsidR="00BD3056" w:rsidRPr="0015054E" w:rsidRDefault="00BD3056" w:rsidP="0015054E">
      <w:pPr>
        <w:spacing w:after="0" w:line="240" w:lineRule="auto"/>
        <w:rPr>
          <w:rFonts w:ascii="Calibri" w:hAnsi="Calibri" w:cs="Calibri"/>
        </w:rPr>
      </w:pPr>
      <w:r w:rsidRPr="0015054E">
        <w:rPr>
          <w:rFonts w:ascii="Calibri" w:hAnsi="Calibri" w:cs="Calibri"/>
        </w:rPr>
        <w:t>Pracujte ve skupinách.</w:t>
      </w:r>
    </w:p>
    <w:p w14:paraId="536A307D" w14:textId="77777777" w:rsidR="00BD3056" w:rsidRPr="0015054E" w:rsidRDefault="00BD3056" w:rsidP="0015054E">
      <w:pPr>
        <w:spacing w:after="0" w:line="240" w:lineRule="auto"/>
        <w:rPr>
          <w:rFonts w:ascii="Calibri" w:hAnsi="Calibri" w:cs="Calibri"/>
        </w:rPr>
      </w:pPr>
      <w:r w:rsidRPr="0015054E">
        <w:rPr>
          <w:rFonts w:ascii="Calibri" w:hAnsi="Calibri" w:cs="Calibri"/>
        </w:rPr>
        <w:t>Představte si následující situaci:</w:t>
      </w:r>
    </w:p>
    <w:p w14:paraId="2BD316A2" w14:textId="77777777" w:rsidR="00BD3056" w:rsidRPr="0015054E" w:rsidRDefault="00BD3056" w:rsidP="0015054E">
      <w:pPr>
        <w:spacing w:after="0" w:line="240" w:lineRule="auto"/>
        <w:rPr>
          <w:rFonts w:ascii="Calibri" w:hAnsi="Calibri" w:cs="Calibri"/>
        </w:rPr>
      </w:pPr>
      <w:r w:rsidRPr="0015054E">
        <w:rPr>
          <w:rFonts w:ascii="Calibri" w:hAnsi="Calibri" w:cs="Calibri"/>
        </w:rPr>
        <w:t>Ve třídě se dvě děti přou o jednu oblíbenou hračku.</w:t>
      </w:r>
    </w:p>
    <w:p w14:paraId="5C181BEB" w14:textId="77777777" w:rsidR="00BD3056" w:rsidRPr="0015054E" w:rsidRDefault="00BD3056" w:rsidP="0015054E">
      <w:pPr>
        <w:spacing w:after="0" w:line="240" w:lineRule="auto"/>
        <w:rPr>
          <w:rFonts w:ascii="Calibri" w:hAnsi="Calibri" w:cs="Calibri"/>
        </w:rPr>
      </w:pPr>
      <w:r w:rsidRPr="0015054E">
        <w:rPr>
          <w:rFonts w:ascii="Calibri" w:hAnsi="Calibri" w:cs="Calibri"/>
        </w:rPr>
        <w:t>Vaším úkolem je navrhnout co nejvíce různých způsobů řešení této situace.</w:t>
      </w:r>
    </w:p>
    <w:p w14:paraId="23F3E2C2" w14:textId="77777777" w:rsidR="00BD3056" w:rsidRPr="0015054E" w:rsidRDefault="00BD3056" w:rsidP="0015054E">
      <w:pPr>
        <w:spacing w:after="0" w:line="240" w:lineRule="auto"/>
        <w:rPr>
          <w:rFonts w:ascii="Calibri" w:hAnsi="Calibri" w:cs="Calibri"/>
        </w:rPr>
      </w:pPr>
      <w:r w:rsidRPr="0015054E">
        <w:rPr>
          <w:rFonts w:ascii="Calibri" w:hAnsi="Calibri" w:cs="Calibri"/>
        </w:rPr>
        <w:t>Poté společně diskutujte:</w:t>
      </w:r>
    </w:p>
    <w:p w14:paraId="5E4F04E4" w14:textId="77777777" w:rsidR="00BD3056" w:rsidRPr="0015054E" w:rsidRDefault="00BD3056">
      <w:pPr>
        <w:numPr>
          <w:ilvl w:val="0"/>
          <w:numId w:val="72"/>
        </w:numPr>
        <w:spacing w:after="0" w:line="240" w:lineRule="auto"/>
        <w:rPr>
          <w:rFonts w:ascii="Calibri" w:hAnsi="Calibri" w:cs="Calibri"/>
        </w:rPr>
      </w:pPr>
      <w:r w:rsidRPr="0015054E">
        <w:rPr>
          <w:rFonts w:ascii="Calibri" w:hAnsi="Calibri" w:cs="Calibri"/>
        </w:rPr>
        <w:t>Které řešení je podle vás nejvhodnější?</w:t>
      </w:r>
    </w:p>
    <w:p w14:paraId="187B858F" w14:textId="77777777" w:rsidR="00BD3056" w:rsidRPr="0015054E" w:rsidRDefault="00BD3056">
      <w:pPr>
        <w:numPr>
          <w:ilvl w:val="0"/>
          <w:numId w:val="72"/>
        </w:numPr>
        <w:spacing w:after="0" w:line="240" w:lineRule="auto"/>
        <w:rPr>
          <w:rFonts w:ascii="Calibri" w:hAnsi="Calibri" w:cs="Calibri"/>
        </w:rPr>
      </w:pPr>
      <w:r w:rsidRPr="0015054E">
        <w:rPr>
          <w:rFonts w:ascii="Calibri" w:hAnsi="Calibri" w:cs="Calibri"/>
        </w:rPr>
        <w:t>Jaké výhody a nevýhody mají jednotlivé návrhy?</w:t>
      </w:r>
    </w:p>
    <w:p w14:paraId="55BF738C" w14:textId="77777777" w:rsidR="00BD3056" w:rsidRPr="0015054E" w:rsidRDefault="00BD3056">
      <w:pPr>
        <w:numPr>
          <w:ilvl w:val="0"/>
          <w:numId w:val="72"/>
        </w:numPr>
        <w:spacing w:after="0" w:line="240" w:lineRule="auto"/>
        <w:rPr>
          <w:rFonts w:ascii="Calibri" w:hAnsi="Calibri" w:cs="Calibri"/>
        </w:rPr>
      </w:pPr>
      <w:r w:rsidRPr="0015054E">
        <w:rPr>
          <w:rFonts w:ascii="Calibri" w:hAnsi="Calibri" w:cs="Calibri"/>
        </w:rPr>
        <w:t>Jak by měl v podobné situaci postupovat pedagog?</w:t>
      </w:r>
    </w:p>
    <w:p w14:paraId="2CC0AF55" w14:textId="77777777" w:rsidR="00BD3056" w:rsidRPr="0015054E" w:rsidRDefault="00BD3056">
      <w:pPr>
        <w:numPr>
          <w:ilvl w:val="0"/>
          <w:numId w:val="72"/>
        </w:numPr>
        <w:spacing w:after="0" w:line="240" w:lineRule="auto"/>
        <w:rPr>
          <w:rFonts w:ascii="Calibri" w:hAnsi="Calibri" w:cs="Calibri"/>
        </w:rPr>
      </w:pPr>
      <w:r w:rsidRPr="0015054E">
        <w:rPr>
          <w:rFonts w:ascii="Calibri" w:hAnsi="Calibri" w:cs="Calibri"/>
        </w:rPr>
        <w:t>Existuje vždy pouze jedno správné řešení?</w:t>
      </w:r>
    </w:p>
    <w:p w14:paraId="771311D0" w14:textId="77777777" w:rsidR="00BD3056" w:rsidRPr="0015054E" w:rsidRDefault="00BD3056" w:rsidP="0015054E">
      <w:pPr>
        <w:spacing w:after="0" w:line="240" w:lineRule="auto"/>
        <w:rPr>
          <w:rFonts w:ascii="Calibri" w:hAnsi="Calibri" w:cs="Calibri"/>
        </w:rPr>
      </w:pPr>
      <w:r w:rsidRPr="0015054E">
        <w:rPr>
          <w:rFonts w:ascii="Calibri" w:hAnsi="Calibri" w:cs="Calibri"/>
        </w:rPr>
        <w:t>Aktivita ukazuje, že při řešení problémů bývá často možné uvažovat o více vhodných postupech.</w:t>
      </w:r>
    </w:p>
    <w:p w14:paraId="319F52C6" w14:textId="77777777" w:rsidR="00BD3056" w:rsidRPr="0015054E" w:rsidRDefault="002A74FF" w:rsidP="0015054E">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20BCF56E">
          <v:rect id="_x0000_i1214" style="width:0;height:1.5pt" o:hralign="center" o:hrstd="t" o:hr="t" fillcolor="#a0a0a0" stroked="f"/>
        </w:pict>
      </w:r>
    </w:p>
    <w:p w14:paraId="4837334C" w14:textId="77777777" w:rsidR="00BD3056" w:rsidRPr="0015054E" w:rsidRDefault="00BD3056" w:rsidP="0015054E">
      <w:pPr>
        <w:spacing w:after="0" w:line="240" w:lineRule="auto"/>
        <w:rPr>
          <w:rFonts w:ascii="Calibri" w:hAnsi="Calibri" w:cs="Calibri"/>
          <w:b/>
          <w:bCs/>
        </w:rPr>
      </w:pPr>
      <w:r w:rsidRPr="0015054E">
        <w:rPr>
          <w:rFonts w:ascii="Calibri" w:hAnsi="Calibri" w:cs="Calibri"/>
          <w:b/>
          <w:bCs/>
        </w:rPr>
        <w:t>Co si z této kapitoly odnést jako budoucí pedagog?</w:t>
      </w:r>
    </w:p>
    <w:p w14:paraId="08B7BB63" w14:textId="77777777" w:rsidR="00BD3056" w:rsidRPr="0015054E" w:rsidRDefault="00BD3056" w:rsidP="0015054E">
      <w:pPr>
        <w:spacing w:after="0" w:line="240" w:lineRule="auto"/>
        <w:rPr>
          <w:rFonts w:ascii="Calibri" w:hAnsi="Calibri" w:cs="Calibri"/>
        </w:rPr>
      </w:pPr>
      <w:r w:rsidRPr="0015054E">
        <w:rPr>
          <w:rFonts w:ascii="Calibri" w:hAnsi="Calibri" w:cs="Calibri"/>
        </w:rPr>
        <w:t>Rozvoj myšlení patří k nejdůležitějším cílům vzdělávání. Úkolem pedagoga není dětem sdělovat všechny odpovědi, ale vytvářet situace, ve kterých mohou samostatně přemýšlet, hledat souvislosti, diskutovat a objevovat vlastní řešení. Dítě, které se naučí myslet, bude lépe připraveno nejen na školu, ale i na každodenní život.</w:t>
      </w:r>
    </w:p>
    <w:p w14:paraId="70CEF281" w14:textId="77777777" w:rsidR="00BD3056" w:rsidRPr="0015054E" w:rsidRDefault="00BD3056" w:rsidP="0015054E">
      <w:pPr>
        <w:spacing w:after="0" w:line="240" w:lineRule="auto"/>
        <w:rPr>
          <w:rFonts w:ascii="Calibri" w:hAnsi="Calibri" w:cs="Calibri"/>
        </w:rPr>
      </w:pPr>
    </w:p>
    <w:p w14:paraId="4A927ECD" w14:textId="5E04BFEA" w:rsidR="00BD3056" w:rsidRPr="0015054E" w:rsidRDefault="00BD3056" w:rsidP="0015054E">
      <w:pPr>
        <w:spacing w:after="0" w:line="240" w:lineRule="auto"/>
        <w:rPr>
          <w:rFonts w:ascii="Calibri" w:hAnsi="Calibri" w:cs="Calibri"/>
          <w:b/>
          <w:bCs/>
        </w:rPr>
      </w:pPr>
      <w:r w:rsidRPr="0015054E">
        <w:rPr>
          <w:rFonts w:ascii="Calibri" w:hAnsi="Calibri" w:cs="Calibri"/>
          <w:b/>
          <w:bCs/>
        </w:rPr>
        <w:t>8. Řeč</w:t>
      </w:r>
    </w:p>
    <w:p w14:paraId="71175C6E" w14:textId="77777777" w:rsidR="00BD3056" w:rsidRPr="0015054E" w:rsidRDefault="00BD3056" w:rsidP="0015054E">
      <w:pPr>
        <w:spacing w:after="0" w:line="240" w:lineRule="auto"/>
        <w:rPr>
          <w:rFonts w:ascii="Calibri" w:hAnsi="Calibri" w:cs="Calibri"/>
        </w:rPr>
      </w:pPr>
      <w:r w:rsidRPr="0015054E">
        <w:rPr>
          <w:rFonts w:ascii="Calibri" w:hAnsi="Calibri" w:cs="Calibri"/>
          <w:b/>
          <w:bCs/>
        </w:rPr>
        <w:t>„Řeč není jen prostředkem dorozumívání. Pomáhá nám přemýšlet, učit se, navazovat vztahy a porozumět druhým lidem.“</w:t>
      </w:r>
    </w:p>
    <w:p w14:paraId="2841DFA0" w14:textId="77777777" w:rsidR="00BD3056" w:rsidRPr="0015054E" w:rsidRDefault="002A74FF" w:rsidP="0015054E">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30D3D346">
          <v:rect id="_x0000_i1215" style="width:0;height:1.5pt" o:hralign="center" o:hrstd="t" o:hr="t" fillcolor="#a0a0a0" stroked="f"/>
        </w:pict>
      </w:r>
    </w:p>
    <w:p w14:paraId="022CB3C0" w14:textId="77777777" w:rsidR="00BD3056" w:rsidRPr="0015054E" w:rsidRDefault="00BD3056" w:rsidP="0015054E">
      <w:pPr>
        <w:spacing w:after="0" w:line="240" w:lineRule="auto"/>
        <w:rPr>
          <w:rFonts w:ascii="Calibri" w:hAnsi="Calibri" w:cs="Calibri"/>
          <w:b/>
          <w:bCs/>
        </w:rPr>
      </w:pPr>
      <w:r w:rsidRPr="0015054E">
        <w:rPr>
          <w:rFonts w:ascii="Calibri" w:hAnsi="Calibri" w:cs="Calibri"/>
          <w:b/>
          <w:bCs/>
        </w:rPr>
        <w:t>Motivační příběh</w:t>
      </w:r>
    </w:p>
    <w:p w14:paraId="07F89030" w14:textId="77777777" w:rsidR="00BD3056" w:rsidRPr="0015054E" w:rsidRDefault="00BD3056" w:rsidP="0015054E">
      <w:pPr>
        <w:spacing w:after="0" w:line="240" w:lineRule="auto"/>
        <w:rPr>
          <w:rFonts w:ascii="Calibri" w:hAnsi="Calibri" w:cs="Calibri"/>
        </w:rPr>
      </w:pPr>
      <w:r w:rsidRPr="0015054E">
        <w:rPr>
          <w:rFonts w:ascii="Calibri" w:hAnsi="Calibri" w:cs="Calibri"/>
        </w:rPr>
        <w:t>Tříletá Ema přišla do mateřské školy poprvé. Chtěla si půjčit panenku, ale nevěděla, jak o ni požádat. Jen stála vedle kamarádky a dívala se na ni.</w:t>
      </w:r>
    </w:p>
    <w:p w14:paraId="65C04732" w14:textId="77777777" w:rsidR="00BD3056" w:rsidRPr="0015054E" w:rsidRDefault="00BD3056" w:rsidP="0015054E">
      <w:pPr>
        <w:spacing w:after="0" w:line="240" w:lineRule="auto"/>
        <w:rPr>
          <w:rFonts w:ascii="Calibri" w:hAnsi="Calibri" w:cs="Calibri"/>
        </w:rPr>
      </w:pPr>
      <w:r w:rsidRPr="0015054E">
        <w:rPr>
          <w:rFonts w:ascii="Calibri" w:hAnsi="Calibri" w:cs="Calibri"/>
        </w:rPr>
        <w:t>Paní učitelka si situace všimla.</w:t>
      </w:r>
    </w:p>
    <w:p w14:paraId="1C783E1F" w14:textId="77777777" w:rsidR="00BD3056" w:rsidRPr="0015054E" w:rsidRDefault="00BD3056" w:rsidP="0015054E">
      <w:pPr>
        <w:spacing w:after="0" w:line="240" w:lineRule="auto"/>
        <w:rPr>
          <w:rFonts w:ascii="Calibri" w:hAnsi="Calibri" w:cs="Calibri"/>
        </w:rPr>
      </w:pPr>
      <w:r w:rsidRPr="0015054E">
        <w:rPr>
          <w:rFonts w:ascii="Calibri" w:hAnsi="Calibri" w:cs="Calibri"/>
        </w:rPr>
        <w:t>„Zkus jí říct, že by sis chtěla panenku půjčit.“</w:t>
      </w:r>
    </w:p>
    <w:p w14:paraId="4BF3E435" w14:textId="77777777" w:rsidR="00BD3056" w:rsidRPr="0015054E" w:rsidRDefault="00BD3056" w:rsidP="0015054E">
      <w:pPr>
        <w:spacing w:after="0" w:line="240" w:lineRule="auto"/>
        <w:rPr>
          <w:rFonts w:ascii="Calibri" w:hAnsi="Calibri" w:cs="Calibri"/>
        </w:rPr>
      </w:pPr>
      <w:r w:rsidRPr="0015054E">
        <w:rPr>
          <w:rFonts w:ascii="Calibri" w:hAnsi="Calibri" w:cs="Calibri"/>
        </w:rPr>
        <w:t>Ema se osmělila a tiše řekla: „Prosím, můžu si ji půjčit?“</w:t>
      </w:r>
    </w:p>
    <w:p w14:paraId="6686A0E4" w14:textId="77777777" w:rsidR="00BD3056" w:rsidRPr="0015054E" w:rsidRDefault="00BD3056" w:rsidP="0015054E">
      <w:pPr>
        <w:spacing w:after="0" w:line="240" w:lineRule="auto"/>
        <w:rPr>
          <w:rFonts w:ascii="Calibri" w:hAnsi="Calibri" w:cs="Calibri"/>
        </w:rPr>
      </w:pPr>
      <w:r w:rsidRPr="0015054E">
        <w:rPr>
          <w:rFonts w:ascii="Calibri" w:hAnsi="Calibri" w:cs="Calibri"/>
        </w:rPr>
        <w:t>Kamarádka se usmála a panenku jí podala.</w:t>
      </w:r>
    </w:p>
    <w:p w14:paraId="55D72A49" w14:textId="77777777" w:rsidR="00BD3056" w:rsidRPr="0015054E" w:rsidRDefault="00BD3056" w:rsidP="0015054E">
      <w:pPr>
        <w:spacing w:after="0" w:line="240" w:lineRule="auto"/>
        <w:rPr>
          <w:rFonts w:ascii="Calibri" w:hAnsi="Calibri" w:cs="Calibri"/>
        </w:rPr>
      </w:pPr>
      <w:r w:rsidRPr="0015054E">
        <w:rPr>
          <w:rFonts w:ascii="Calibri" w:hAnsi="Calibri" w:cs="Calibri"/>
        </w:rPr>
        <w:t>Jednoduchá věta pomohla vyřešit situaci, která se před chvílí zdála složitá.</w:t>
      </w:r>
    </w:p>
    <w:p w14:paraId="3A7E1C18" w14:textId="77777777" w:rsidR="00BD3056" w:rsidRPr="0015054E" w:rsidRDefault="00BD3056" w:rsidP="0015054E">
      <w:pPr>
        <w:spacing w:after="0" w:line="240" w:lineRule="auto"/>
        <w:rPr>
          <w:rFonts w:ascii="Calibri" w:hAnsi="Calibri" w:cs="Calibri"/>
        </w:rPr>
      </w:pPr>
      <w:r w:rsidRPr="0015054E">
        <w:rPr>
          <w:rFonts w:ascii="Calibri" w:hAnsi="Calibri" w:cs="Calibri"/>
        </w:rPr>
        <w:t>Řeč umožňuje lidem sdílet informace, vyjadřovat své potřeby, spolupracovat a budovat vztahy.</w:t>
      </w:r>
    </w:p>
    <w:p w14:paraId="13089BF0" w14:textId="77777777" w:rsidR="00BD3056" w:rsidRPr="0015054E" w:rsidRDefault="002A74FF" w:rsidP="0015054E">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495CF7F9">
          <v:rect id="_x0000_i1216" style="width:0;height:1.5pt" o:hralign="center" o:hrstd="t" o:hr="t" fillcolor="#a0a0a0" stroked="f"/>
        </w:pict>
      </w:r>
    </w:p>
    <w:p w14:paraId="4C530A26" w14:textId="77777777" w:rsidR="00BD3056" w:rsidRPr="0015054E" w:rsidRDefault="00BD3056" w:rsidP="0015054E">
      <w:pPr>
        <w:spacing w:after="0" w:line="240" w:lineRule="auto"/>
        <w:rPr>
          <w:rFonts w:ascii="Calibri" w:hAnsi="Calibri" w:cs="Calibri"/>
          <w:b/>
          <w:bCs/>
        </w:rPr>
      </w:pPr>
      <w:r w:rsidRPr="0015054E">
        <w:rPr>
          <w:rFonts w:ascii="Calibri" w:hAnsi="Calibri" w:cs="Calibri"/>
          <w:b/>
          <w:bCs/>
        </w:rPr>
        <w:t>Co se v této kapitole naučíte</w:t>
      </w:r>
    </w:p>
    <w:p w14:paraId="28B923FB" w14:textId="77777777" w:rsidR="00BD3056" w:rsidRPr="0015054E" w:rsidRDefault="00BD3056" w:rsidP="0015054E">
      <w:pPr>
        <w:spacing w:after="0" w:line="240" w:lineRule="auto"/>
        <w:rPr>
          <w:rFonts w:ascii="Calibri" w:hAnsi="Calibri" w:cs="Calibri"/>
        </w:rPr>
      </w:pPr>
      <w:r w:rsidRPr="0015054E">
        <w:rPr>
          <w:rFonts w:ascii="Calibri" w:hAnsi="Calibri" w:cs="Calibri"/>
        </w:rPr>
        <w:t>Po prostudování kapitoly budete umět:</w:t>
      </w:r>
    </w:p>
    <w:p w14:paraId="61A6154B" w14:textId="77777777" w:rsidR="00BD3056" w:rsidRPr="0015054E" w:rsidRDefault="00BD3056">
      <w:pPr>
        <w:numPr>
          <w:ilvl w:val="0"/>
          <w:numId w:val="73"/>
        </w:numPr>
        <w:spacing w:after="0" w:line="240" w:lineRule="auto"/>
        <w:rPr>
          <w:rFonts w:ascii="Calibri" w:hAnsi="Calibri" w:cs="Calibri"/>
        </w:rPr>
      </w:pPr>
      <w:r w:rsidRPr="0015054E">
        <w:rPr>
          <w:rFonts w:ascii="Calibri" w:hAnsi="Calibri" w:cs="Calibri"/>
        </w:rPr>
        <w:t>vysvětlit pojem řeč,</w:t>
      </w:r>
    </w:p>
    <w:p w14:paraId="3B8BD888" w14:textId="77777777" w:rsidR="00BD3056" w:rsidRPr="0015054E" w:rsidRDefault="00BD3056">
      <w:pPr>
        <w:numPr>
          <w:ilvl w:val="0"/>
          <w:numId w:val="73"/>
        </w:numPr>
        <w:spacing w:after="0" w:line="240" w:lineRule="auto"/>
        <w:rPr>
          <w:rFonts w:ascii="Calibri" w:hAnsi="Calibri" w:cs="Calibri"/>
        </w:rPr>
      </w:pPr>
      <w:r w:rsidRPr="0015054E">
        <w:rPr>
          <w:rFonts w:ascii="Calibri" w:hAnsi="Calibri" w:cs="Calibri"/>
        </w:rPr>
        <w:t>objasnit vztah řeči a myšlení,</w:t>
      </w:r>
    </w:p>
    <w:p w14:paraId="7EFE9DAA" w14:textId="77777777" w:rsidR="00BD3056" w:rsidRPr="0015054E" w:rsidRDefault="00BD3056">
      <w:pPr>
        <w:numPr>
          <w:ilvl w:val="0"/>
          <w:numId w:val="73"/>
        </w:numPr>
        <w:spacing w:after="0" w:line="240" w:lineRule="auto"/>
        <w:rPr>
          <w:rFonts w:ascii="Calibri" w:hAnsi="Calibri" w:cs="Calibri"/>
        </w:rPr>
      </w:pPr>
      <w:r w:rsidRPr="0015054E">
        <w:rPr>
          <w:rFonts w:ascii="Calibri" w:hAnsi="Calibri" w:cs="Calibri"/>
        </w:rPr>
        <w:t>rozlišit základní funkce řeči,</w:t>
      </w:r>
    </w:p>
    <w:p w14:paraId="08F36ECF" w14:textId="77777777" w:rsidR="00BD3056" w:rsidRPr="0015054E" w:rsidRDefault="00BD3056">
      <w:pPr>
        <w:numPr>
          <w:ilvl w:val="0"/>
          <w:numId w:val="73"/>
        </w:numPr>
        <w:spacing w:after="0" w:line="240" w:lineRule="auto"/>
        <w:rPr>
          <w:rFonts w:ascii="Calibri" w:hAnsi="Calibri" w:cs="Calibri"/>
        </w:rPr>
      </w:pPr>
      <w:r w:rsidRPr="0015054E">
        <w:rPr>
          <w:rFonts w:ascii="Calibri" w:hAnsi="Calibri" w:cs="Calibri"/>
        </w:rPr>
        <w:t>popsat vývoj řeči dítěte,</w:t>
      </w:r>
    </w:p>
    <w:p w14:paraId="7DEEABF9" w14:textId="77777777" w:rsidR="00BD3056" w:rsidRPr="0015054E" w:rsidRDefault="00BD3056">
      <w:pPr>
        <w:numPr>
          <w:ilvl w:val="0"/>
          <w:numId w:val="73"/>
        </w:numPr>
        <w:spacing w:after="0" w:line="240" w:lineRule="auto"/>
        <w:rPr>
          <w:rFonts w:ascii="Calibri" w:hAnsi="Calibri" w:cs="Calibri"/>
        </w:rPr>
      </w:pPr>
      <w:r w:rsidRPr="0015054E">
        <w:rPr>
          <w:rFonts w:ascii="Calibri" w:hAnsi="Calibri" w:cs="Calibri"/>
        </w:rPr>
        <w:t>vysvětlit význam řeči pro práci pedagoga.</w:t>
      </w:r>
    </w:p>
    <w:p w14:paraId="4848792D" w14:textId="77777777" w:rsidR="00BD3056" w:rsidRPr="0015054E" w:rsidRDefault="002A74FF" w:rsidP="0015054E">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0EA1F99B">
          <v:rect id="_x0000_i1217" style="width:0;height:1.5pt" o:hralign="center" o:hrstd="t" o:hr="t" fillcolor="#a0a0a0" stroked="f"/>
        </w:pict>
      </w:r>
    </w:p>
    <w:p w14:paraId="1F5D87CB" w14:textId="77777777" w:rsidR="00BD3056" w:rsidRPr="0015054E" w:rsidRDefault="00BD3056" w:rsidP="0015054E">
      <w:pPr>
        <w:spacing w:after="0" w:line="240" w:lineRule="auto"/>
        <w:rPr>
          <w:rFonts w:ascii="Calibri" w:hAnsi="Calibri" w:cs="Calibri"/>
          <w:b/>
          <w:bCs/>
        </w:rPr>
      </w:pPr>
      <w:r w:rsidRPr="0015054E">
        <w:rPr>
          <w:rFonts w:ascii="Calibri" w:hAnsi="Calibri" w:cs="Calibri"/>
          <w:b/>
          <w:bCs/>
        </w:rPr>
        <w:t>Klíčové pojmy</w:t>
      </w:r>
    </w:p>
    <w:p w14:paraId="622F456B" w14:textId="77777777" w:rsidR="00BD3056" w:rsidRPr="0015054E" w:rsidRDefault="00BD3056">
      <w:pPr>
        <w:numPr>
          <w:ilvl w:val="0"/>
          <w:numId w:val="74"/>
        </w:numPr>
        <w:spacing w:after="0" w:line="240" w:lineRule="auto"/>
        <w:rPr>
          <w:rFonts w:ascii="Calibri" w:hAnsi="Calibri" w:cs="Calibri"/>
        </w:rPr>
      </w:pPr>
      <w:r w:rsidRPr="0015054E">
        <w:rPr>
          <w:rFonts w:ascii="Calibri" w:hAnsi="Calibri" w:cs="Calibri"/>
        </w:rPr>
        <w:t>řeč</w:t>
      </w:r>
    </w:p>
    <w:p w14:paraId="4A870F6F" w14:textId="77777777" w:rsidR="00BD3056" w:rsidRPr="0015054E" w:rsidRDefault="00BD3056">
      <w:pPr>
        <w:numPr>
          <w:ilvl w:val="0"/>
          <w:numId w:val="74"/>
        </w:numPr>
        <w:spacing w:after="0" w:line="240" w:lineRule="auto"/>
        <w:rPr>
          <w:rFonts w:ascii="Calibri" w:hAnsi="Calibri" w:cs="Calibri"/>
        </w:rPr>
      </w:pPr>
      <w:r w:rsidRPr="0015054E">
        <w:rPr>
          <w:rFonts w:ascii="Calibri" w:hAnsi="Calibri" w:cs="Calibri"/>
        </w:rPr>
        <w:t>jazyk</w:t>
      </w:r>
    </w:p>
    <w:p w14:paraId="3A67EEF0" w14:textId="77777777" w:rsidR="00BD3056" w:rsidRPr="0015054E" w:rsidRDefault="00BD3056">
      <w:pPr>
        <w:numPr>
          <w:ilvl w:val="0"/>
          <w:numId w:val="74"/>
        </w:numPr>
        <w:spacing w:after="0" w:line="240" w:lineRule="auto"/>
        <w:rPr>
          <w:rFonts w:ascii="Calibri" w:hAnsi="Calibri" w:cs="Calibri"/>
        </w:rPr>
      </w:pPr>
      <w:r w:rsidRPr="0015054E">
        <w:rPr>
          <w:rFonts w:ascii="Calibri" w:hAnsi="Calibri" w:cs="Calibri"/>
        </w:rPr>
        <w:t>komunikace</w:t>
      </w:r>
    </w:p>
    <w:p w14:paraId="40465051" w14:textId="77777777" w:rsidR="00BD3056" w:rsidRPr="0015054E" w:rsidRDefault="00BD3056">
      <w:pPr>
        <w:numPr>
          <w:ilvl w:val="0"/>
          <w:numId w:val="74"/>
        </w:numPr>
        <w:spacing w:after="0" w:line="240" w:lineRule="auto"/>
        <w:rPr>
          <w:rFonts w:ascii="Calibri" w:hAnsi="Calibri" w:cs="Calibri"/>
        </w:rPr>
      </w:pPr>
      <w:r w:rsidRPr="0015054E">
        <w:rPr>
          <w:rFonts w:ascii="Calibri" w:hAnsi="Calibri" w:cs="Calibri"/>
        </w:rPr>
        <w:t>verbální komunikace</w:t>
      </w:r>
    </w:p>
    <w:p w14:paraId="6484192D" w14:textId="77777777" w:rsidR="00BD3056" w:rsidRPr="0015054E" w:rsidRDefault="00BD3056">
      <w:pPr>
        <w:numPr>
          <w:ilvl w:val="0"/>
          <w:numId w:val="74"/>
        </w:numPr>
        <w:spacing w:after="0" w:line="240" w:lineRule="auto"/>
        <w:rPr>
          <w:rFonts w:ascii="Calibri" w:hAnsi="Calibri" w:cs="Calibri"/>
        </w:rPr>
      </w:pPr>
      <w:r w:rsidRPr="0015054E">
        <w:rPr>
          <w:rFonts w:ascii="Calibri" w:hAnsi="Calibri" w:cs="Calibri"/>
        </w:rPr>
        <w:t>neverbální komunikace</w:t>
      </w:r>
    </w:p>
    <w:p w14:paraId="3AC6C6D0" w14:textId="77777777" w:rsidR="00BD3056" w:rsidRPr="0015054E" w:rsidRDefault="00BD3056">
      <w:pPr>
        <w:numPr>
          <w:ilvl w:val="0"/>
          <w:numId w:val="74"/>
        </w:numPr>
        <w:spacing w:after="0" w:line="240" w:lineRule="auto"/>
        <w:rPr>
          <w:rFonts w:ascii="Calibri" w:hAnsi="Calibri" w:cs="Calibri"/>
        </w:rPr>
      </w:pPr>
      <w:r w:rsidRPr="0015054E">
        <w:rPr>
          <w:rFonts w:ascii="Calibri" w:hAnsi="Calibri" w:cs="Calibri"/>
        </w:rPr>
        <w:t>aktivní slovní zásoba</w:t>
      </w:r>
    </w:p>
    <w:p w14:paraId="76C5EFE0" w14:textId="77777777" w:rsidR="00BD3056" w:rsidRPr="0015054E" w:rsidRDefault="00BD3056">
      <w:pPr>
        <w:numPr>
          <w:ilvl w:val="0"/>
          <w:numId w:val="74"/>
        </w:numPr>
        <w:spacing w:after="0" w:line="240" w:lineRule="auto"/>
        <w:rPr>
          <w:rFonts w:ascii="Calibri" w:hAnsi="Calibri" w:cs="Calibri"/>
        </w:rPr>
      </w:pPr>
      <w:r w:rsidRPr="0015054E">
        <w:rPr>
          <w:rFonts w:ascii="Calibri" w:hAnsi="Calibri" w:cs="Calibri"/>
        </w:rPr>
        <w:t>pasivní slovní zásoba</w:t>
      </w:r>
    </w:p>
    <w:p w14:paraId="22906E2C" w14:textId="77777777" w:rsidR="00BD3056" w:rsidRPr="0015054E" w:rsidRDefault="002A74FF" w:rsidP="0015054E">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76F1633B">
          <v:rect id="_x0000_i1218" style="width:0;height:1.5pt" o:hralign="center" o:hrstd="t" o:hr="t" fillcolor="#a0a0a0" stroked="f"/>
        </w:pict>
      </w:r>
    </w:p>
    <w:p w14:paraId="19DF42F6" w14:textId="77777777" w:rsidR="00BD3056" w:rsidRPr="0015054E" w:rsidRDefault="00BD3056" w:rsidP="0015054E">
      <w:pPr>
        <w:spacing w:after="0" w:line="240" w:lineRule="auto"/>
        <w:rPr>
          <w:rFonts w:ascii="Calibri" w:hAnsi="Calibri" w:cs="Calibri"/>
          <w:b/>
          <w:bCs/>
        </w:rPr>
      </w:pPr>
      <w:r w:rsidRPr="0015054E">
        <w:rPr>
          <w:rFonts w:ascii="Calibri" w:hAnsi="Calibri" w:cs="Calibri"/>
          <w:b/>
          <w:bCs/>
        </w:rPr>
        <w:t>Co je řeč?</w:t>
      </w:r>
    </w:p>
    <w:p w14:paraId="25189AF4" w14:textId="77777777" w:rsidR="00BD3056" w:rsidRPr="0015054E" w:rsidRDefault="00BD3056" w:rsidP="0015054E">
      <w:pPr>
        <w:spacing w:after="0" w:line="240" w:lineRule="auto"/>
        <w:rPr>
          <w:rFonts w:ascii="Calibri" w:hAnsi="Calibri" w:cs="Calibri"/>
        </w:rPr>
      </w:pPr>
      <w:r w:rsidRPr="0015054E">
        <w:rPr>
          <w:rFonts w:ascii="Calibri" w:hAnsi="Calibri" w:cs="Calibri"/>
        </w:rPr>
        <w:t>Člověk se od ostatních živočichů odlišuje mimo jiné schopností používat složitý jazykový systém. Díky řeči dokáže předávat informace, sdílet zkušenosti, vyjadřovat emoce i přemýšlet o světě kolem sebe.</w:t>
      </w:r>
    </w:p>
    <w:p w14:paraId="3BFD5656" w14:textId="77777777" w:rsidR="00BD3056" w:rsidRPr="0015054E" w:rsidRDefault="00BD3056" w:rsidP="0015054E">
      <w:pPr>
        <w:spacing w:after="0" w:line="240" w:lineRule="auto"/>
        <w:rPr>
          <w:rFonts w:ascii="Calibri" w:hAnsi="Calibri" w:cs="Calibri"/>
          <w:b/>
          <w:bCs/>
        </w:rPr>
      </w:pPr>
      <w:r w:rsidRPr="0015054E">
        <w:rPr>
          <w:rFonts w:ascii="Calibri" w:hAnsi="Calibri" w:cs="Calibri"/>
          <w:b/>
          <w:bCs/>
        </w:rPr>
        <w:t>Definice</w:t>
      </w:r>
    </w:p>
    <w:p w14:paraId="00E5F6F7" w14:textId="77777777" w:rsidR="00BD3056" w:rsidRPr="0015054E" w:rsidRDefault="00BD3056" w:rsidP="0015054E">
      <w:pPr>
        <w:spacing w:after="0" w:line="240" w:lineRule="auto"/>
        <w:rPr>
          <w:rFonts w:ascii="Calibri" w:hAnsi="Calibri" w:cs="Calibri"/>
        </w:rPr>
      </w:pPr>
      <w:r w:rsidRPr="0015054E">
        <w:rPr>
          <w:rFonts w:ascii="Calibri" w:hAnsi="Calibri" w:cs="Calibri"/>
          <w:b/>
          <w:bCs/>
        </w:rPr>
        <w:t>Řeč je psychický proces a současně prostředek komunikace, kterým člověk pomocí jazyka sděluje své myšlenky, pocity, přání a zkušenosti.</w:t>
      </w:r>
    </w:p>
    <w:p w14:paraId="11400D6B" w14:textId="77777777" w:rsidR="00BD3056" w:rsidRPr="0015054E" w:rsidRDefault="00BD3056" w:rsidP="0015054E">
      <w:pPr>
        <w:spacing w:after="0" w:line="240" w:lineRule="auto"/>
        <w:rPr>
          <w:rFonts w:ascii="Calibri" w:hAnsi="Calibri" w:cs="Calibri"/>
        </w:rPr>
      </w:pPr>
      <w:r w:rsidRPr="0015054E">
        <w:rPr>
          <w:rFonts w:ascii="Calibri" w:hAnsi="Calibri" w:cs="Calibri"/>
        </w:rPr>
        <w:t>Řeč není důležitá pouze pro dorozumívání. Významně podporuje také rozvoj myšlení, paměti, představivosti i učení.</w:t>
      </w:r>
    </w:p>
    <w:p w14:paraId="614F7160" w14:textId="77777777" w:rsidR="00BD3056" w:rsidRPr="0015054E" w:rsidRDefault="002A74FF" w:rsidP="0015054E">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2578C9EB">
          <v:rect id="_x0000_i1219" style="width:0;height:1.5pt" o:hralign="center" o:hrstd="t" o:hr="t" fillcolor="#a0a0a0" stroked="f"/>
        </w:pict>
      </w:r>
    </w:p>
    <w:p w14:paraId="3FBD5B5C" w14:textId="77777777" w:rsidR="00BD3056" w:rsidRPr="0015054E" w:rsidRDefault="00BD3056" w:rsidP="0015054E">
      <w:pPr>
        <w:spacing w:after="0" w:line="240" w:lineRule="auto"/>
        <w:rPr>
          <w:rFonts w:ascii="Calibri" w:hAnsi="Calibri" w:cs="Calibri"/>
          <w:b/>
          <w:bCs/>
        </w:rPr>
      </w:pPr>
      <w:r w:rsidRPr="0015054E">
        <w:rPr>
          <w:rFonts w:ascii="Calibri" w:hAnsi="Calibri" w:cs="Calibri"/>
          <w:b/>
          <w:bCs/>
        </w:rPr>
        <w:t>Jazyk a řeč</w:t>
      </w:r>
    </w:p>
    <w:p w14:paraId="5E66B4BB" w14:textId="77777777" w:rsidR="00BD3056" w:rsidRPr="0015054E" w:rsidRDefault="00BD3056" w:rsidP="0015054E">
      <w:pPr>
        <w:spacing w:after="0" w:line="240" w:lineRule="auto"/>
        <w:rPr>
          <w:rFonts w:ascii="Calibri" w:hAnsi="Calibri" w:cs="Calibri"/>
        </w:rPr>
      </w:pPr>
      <w:r w:rsidRPr="0015054E">
        <w:rPr>
          <w:rFonts w:ascii="Calibri" w:hAnsi="Calibri" w:cs="Calibri"/>
        </w:rPr>
        <w:t xml:space="preserve">Pojmy </w:t>
      </w:r>
      <w:r w:rsidRPr="0015054E">
        <w:rPr>
          <w:rFonts w:ascii="Calibri" w:hAnsi="Calibri" w:cs="Calibri"/>
          <w:b/>
          <w:bCs/>
        </w:rPr>
        <w:t>jazyk</w:t>
      </w:r>
      <w:r w:rsidRPr="0015054E">
        <w:rPr>
          <w:rFonts w:ascii="Calibri" w:hAnsi="Calibri" w:cs="Calibri"/>
        </w:rPr>
        <w:t xml:space="preserve"> a </w:t>
      </w:r>
      <w:r w:rsidRPr="0015054E">
        <w:rPr>
          <w:rFonts w:ascii="Calibri" w:hAnsi="Calibri" w:cs="Calibri"/>
          <w:b/>
          <w:bCs/>
        </w:rPr>
        <w:t>řeč</w:t>
      </w:r>
      <w:r w:rsidRPr="0015054E">
        <w:rPr>
          <w:rFonts w:ascii="Calibri" w:hAnsi="Calibri" w:cs="Calibri"/>
        </w:rPr>
        <w:t xml:space="preserve"> bývají často zaměňovány, jejich význam však není totožný.</w:t>
      </w:r>
    </w:p>
    <w:p w14:paraId="253061BF" w14:textId="77777777" w:rsidR="00BD3056" w:rsidRPr="0015054E" w:rsidRDefault="00BD3056" w:rsidP="0015054E">
      <w:pPr>
        <w:spacing w:after="0" w:line="240" w:lineRule="auto"/>
        <w:rPr>
          <w:rFonts w:ascii="Calibri" w:hAnsi="Calibri" w:cs="Calibri"/>
          <w:b/>
          <w:bCs/>
        </w:rPr>
      </w:pPr>
      <w:r w:rsidRPr="0015054E">
        <w:rPr>
          <w:rFonts w:ascii="Calibri" w:hAnsi="Calibri" w:cs="Calibri"/>
          <w:b/>
          <w:bCs/>
        </w:rPr>
        <w:t>Tabulka 8.1 Jazyk a řeč</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5266"/>
        <w:gridCol w:w="3796"/>
      </w:tblGrid>
      <w:tr w:rsidR="00BD3056" w:rsidRPr="0015054E" w14:paraId="10808F94" w14:textId="77777777" w:rsidTr="00BD3056">
        <w:trPr>
          <w:tblHeader/>
          <w:tblCellSpacing w:w="15" w:type="dxa"/>
        </w:trPr>
        <w:tc>
          <w:tcPr>
            <w:tcW w:w="0" w:type="auto"/>
            <w:vAlign w:val="center"/>
            <w:hideMark/>
          </w:tcPr>
          <w:p w14:paraId="4C22A0DF" w14:textId="77777777" w:rsidR="00BD3056" w:rsidRPr="0015054E" w:rsidRDefault="00BD3056" w:rsidP="0015054E">
            <w:pPr>
              <w:spacing w:after="0" w:line="240" w:lineRule="auto"/>
              <w:rPr>
                <w:rFonts w:ascii="Calibri" w:hAnsi="Calibri" w:cs="Calibri"/>
                <w:b/>
                <w:bCs/>
              </w:rPr>
            </w:pPr>
            <w:r w:rsidRPr="0015054E">
              <w:rPr>
                <w:rFonts w:ascii="Calibri" w:hAnsi="Calibri" w:cs="Calibri"/>
                <w:b/>
                <w:bCs/>
              </w:rPr>
              <w:t>Jazyk</w:t>
            </w:r>
          </w:p>
        </w:tc>
        <w:tc>
          <w:tcPr>
            <w:tcW w:w="0" w:type="auto"/>
            <w:vAlign w:val="center"/>
            <w:hideMark/>
          </w:tcPr>
          <w:p w14:paraId="67826599" w14:textId="77777777" w:rsidR="00BD3056" w:rsidRPr="0015054E" w:rsidRDefault="00BD3056" w:rsidP="0015054E">
            <w:pPr>
              <w:spacing w:after="0" w:line="240" w:lineRule="auto"/>
              <w:rPr>
                <w:rFonts w:ascii="Calibri" w:hAnsi="Calibri" w:cs="Calibri"/>
                <w:b/>
                <w:bCs/>
              </w:rPr>
            </w:pPr>
            <w:r w:rsidRPr="0015054E">
              <w:rPr>
                <w:rFonts w:ascii="Calibri" w:hAnsi="Calibri" w:cs="Calibri"/>
                <w:b/>
                <w:bCs/>
              </w:rPr>
              <w:t>Řeč</w:t>
            </w:r>
          </w:p>
        </w:tc>
      </w:tr>
      <w:tr w:rsidR="00BD3056" w:rsidRPr="0015054E" w14:paraId="52E4C45D" w14:textId="77777777" w:rsidTr="00BD3056">
        <w:trPr>
          <w:tblCellSpacing w:w="15" w:type="dxa"/>
        </w:trPr>
        <w:tc>
          <w:tcPr>
            <w:tcW w:w="0" w:type="auto"/>
            <w:vAlign w:val="center"/>
            <w:hideMark/>
          </w:tcPr>
          <w:p w14:paraId="2F10D0F2" w14:textId="77777777" w:rsidR="00BD3056" w:rsidRPr="0015054E" w:rsidRDefault="00BD3056" w:rsidP="0015054E">
            <w:pPr>
              <w:spacing w:after="0" w:line="240" w:lineRule="auto"/>
              <w:rPr>
                <w:rFonts w:ascii="Calibri" w:hAnsi="Calibri" w:cs="Calibri"/>
              </w:rPr>
            </w:pPr>
            <w:r w:rsidRPr="0015054E">
              <w:rPr>
                <w:rFonts w:ascii="Calibri" w:hAnsi="Calibri" w:cs="Calibri"/>
              </w:rPr>
              <w:t>Soustava slov a pravidel, která používá určité společenství lidí.</w:t>
            </w:r>
          </w:p>
        </w:tc>
        <w:tc>
          <w:tcPr>
            <w:tcW w:w="0" w:type="auto"/>
            <w:vAlign w:val="center"/>
            <w:hideMark/>
          </w:tcPr>
          <w:p w14:paraId="332CA5E3" w14:textId="77777777" w:rsidR="00BD3056" w:rsidRPr="0015054E" w:rsidRDefault="00BD3056" w:rsidP="0015054E">
            <w:pPr>
              <w:spacing w:after="0" w:line="240" w:lineRule="auto"/>
              <w:rPr>
                <w:rFonts w:ascii="Calibri" w:hAnsi="Calibri" w:cs="Calibri"/>
              </w:rPr>
            </w:pPr>
            <w:r w:rsidRPr="0015054E">
              <w:rPr>
                <w:rFonts w:ascii="Calibri" w:hAnsi="Calibri" w:cs="Calibri"/>
              </w:rPr>
              <w:t>Konkrétní používání jazyka při komunikaci.</w:t>
            </w:r>
          </w:p>
        </w:tc>
      </w:tr>
      <w:tr w:rsidR="00BD3056" w:rsidRPr="0015054E" w14:paraId="5A5E7A85" w14:textId="77777777" w:rsidTr="00BD3056">
        <w:trPr>
          <w:tblCellSpacing w:w="15" w:type="dxa"/>
        </w:trPr>
        <w:tc>
          <w:tcPr>
            <w:tcW w:w="0" w:type="auto"/>
            <w:vAlign w:val="center"/>
            <w:hideMark/>
          </w:tcPr>
          <w:p w14:paraId="2D4E07E4" w14:textId="77777777" w:rsidR="00BD3056" w:rsidRPr="0015054E" w:rsidRDefault="00BD3056" w:rsidP="0015054E">
            <w:pPr>
              <w:spacing w:after="0" w:line="240" w:lineRule="auto"/>
              <w:rPr>
                <w:rFonts w:ascii="Calibri" w:hAnsi="Calibri" w:cs="Calibri"/>
              </w:rPr>
            </w:pPr>
            <w:r w:rsidRPr="0015054E">
              <w:rPr>
                <w:rFonts w:ascii="Calibri" w:hAnsi="Calibri" w:cs="Calibri"/>
              </w:rPr>
              <w:t>Je společný pro všechny jeho uživatele.</w:t>
            </w:r>
          </w:p>
        </w:tc>
        <w:tc>
          <w:tcPr>
            <w:tcW w:w="0" w:type="auto"/>
            <w:vAlign w:val="center"/>
            <w:hideMark/>
          </w:tcPr>
          <w:p w14:paraId="25918315" w14:textId="77777777" w:rsidR="00BD3056" w:rsidRPr="0015054E" w:rsidRDefault="00BD3056" w:rsidP="0015054E">
            <w:pPr>
              <w:spacing w:after="0" w:line="240" w:lineRule="auto"/>
              <w:rPr>
                <w:rFonts w:ascii="Calibri" w:hAnsi="Calibri" w:cs="Calibri"/>
              </w:rPr>
            </w:pPr>
            <w:r w:rsidRPr="0015054E">
              <w:rPr>
                <w:rFonts w:ascii="Calibri" w:hAnsi="Calibri" w:cs="Calibri"/>
              </w:rPr>
              <w:t>Je individuálním projevem každého člověka.</w:t>
            </w:r>
          </w:p>
        </w:tc>
      </w:tr>
    </w:tbl>
    <w:p w14:paraId="758F1B80" w14:textId="77777777" w:rsidR="00BD3056" w:rsidRPr="0015054E" w:rsidRDefault="00BD3056" w:rsidP="0015054E">
      <w:pPr>
        <w:spacing w:after="0" w:line="240" w:lineRule="auto"/>
        <w:rPr>
          <w:rFonts w:ascii="Calibri" w:hAnsi="Calibri" w:cs="Calibri"/>
        </w:rPr>
      </w:pPr>
      <w:r w:rsidRPr="0015054E">
        <w:rPr>
          <w:rFonts w:ascii="Calibri" w:hAnsi="Calibri" w:cs="Calibri"/>
        </w:rPr>
        <w:t>Čeština je jazyk. To, jak každý člověk česky mluví, představuje jeho řeč.</w:t>
      </w:r>
    </w:p>
    <w:p w14:paraId="0E1EFFE1" w14:textId="77777777" w:rsidR="00BD3056" w:rsidRPr="0015054E" w:rsidRDefault="002A74FF" w:rsidP="0015054E">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25E6FD09">
          <v:rect id="_x0000_i1220" style="width:0;height:1.5pt" o:hralign="center" o:hrstd="t" o:hr="t" fillcolor="#a0a0a0" stroked="f"/>
        </w:pict>
      </w:r>
    </w:p>
    <w:p w14:paraId="564B1050" w14:textId="77777777" w:rsidR="00BD3056" w:rsidRPr="0015054E" w:rsidRDefault="00BD3056" w:rsidP="0015054E">
      <w:pPr>
        <w:spacing w:after="0" w:line="240" w:lineRule="auto"/>
        <w:rPr>
          <w:rFonts w:ascii="Calibri" w:hAnsi="Calibri" w:cs="Calibri"/>
          <w:b/>
          <w:bCs/>
        </w:rPr>
      </w:pPr>
      <w:r w:rsidRPr="0015054E">
        <w:rPr>
          <w:rFonts w:ascii="Calibri" w:hAnsi="Calibri" w:cs="Calibri"/>
          <w:b/>
          <w:bCs/>
        </w:rPr>
        <w:t>Funkce řeči</w:t>
      </w:r>
    </w:p>
    <w:p w14:paraId="18BDA209" w14:textId="77777777" w:rsidR="00BD3056" w:rsidRPr="0015054E" w:rsidRDefault="00BD3056" w:rsidP="0015054E">
      <w:pPr>
        <w:spacing w:after="0" w:line="240" w:lineRule="auto"/>
        <w:rPr>
          <w:rFonts w:ascii="Calibri" w:hAnsi="Calibri" w:cs="Calibri"/>
        </w:rPr>
      </w:pPr>
      <w:r w:rsidRPr="0015054E">
        <w:rPr>
          <w:rFonts w:ascii="Calibri" w:hAnsi="Calibri" w:cs="Calibri"/>
        </w:rPr>
        <w:t>Řeč plní v životě člověka několik důležitých funkcí.</w:t>
      </w:r>
    </w:p>
    <w:p w14:paraId="3DFDE5FF" w14:textId="77777777" w:rsidR="00BD3056" w:rsidRPr="0015054E" w:rsidRDefault="00BD3056" w:rsidP="0015054E">
      <w:pPr>
        <w:spacing w:after="0" w:line="240" w:lineRule="auto"/>
        <w:rPr>
          <w:rFonts w:ascii="Calibri" w:hAnsi="Calibri" w:cs="Calibri"/>
          <w:b/>
          <w:bCs/>
        </w:rPr>
      </w:pPr>
      <w:r w:rsidRPr="0015054E">
        <w:rPr>
          <w:rFonts w:ascii="Calibri" w:hAnsi="Calibri" w:cs="Calibri"/>
          <w:b/>
          <w:bCs/>
        </w:rPr>
        <w:t>Tabulka 8.2 Funkce řeči</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240"/>
        <w:gridCol w:w="4941"/>
      </w:tblGrid>
      <w:tr w:rsidR="00BD3056" w:rsidRPr="0015054E" w14:paraId="6AD9D34D" w14:textId="77777777" w:rsidTr="00BD3056">
        <w:trPr>
          <w:tblHeader/>
          <w:tblCellSpacing w:w="15" w:type="dxa"/>
        </w:trPr>
        <w:tc>
          <w:tcPr>
            <w:tcW w:w="0" w:type="auto"/>
            <w:vAlign w:val="center"/>
            <w:hideMark/>
          </w:tcPr>
          <w:p w14:paraId="506D405A" w14:textId="77777777" w:rsidR="00BD3056" w:rsidRPr="0015054E" w:rsidRDefault="00BD3056" w:rsidP="0015054E">
            <w:pPr>
              <w:spacing w:after="0" w:line="240" w:lineRule="auto"/>
              <w:rPr>
                <w:rFonts w:ascii="Calibri" w:hAnsi="Calibri" w:cs="Calibri"/>
                <w:b/>
                <w:bCs/>
              </w:rPr>
            </w:pPr>
            <w:r w:rsidRPr="0015054E">
              <w:rPr>
                <w:rFonts w:ascii="Calibri" w:hAnsi="Calibri" w:cs="Calibri"/>
                <w:b/>
                <w:bCs/>
              </w:rPr>
              <w:t>Funkce</w:t>
            </w:r>
          </w:p>
        </w:tc>
        <w:tc>
          <w:tcPr>
            <w:tcW w:w="0" w:type="auto"/>
            <w:vAlign w:val="center"/>
            <w:hideMark/>
          </w:tcPr>
          <w:p w14:paraId="0A4A98F0" w14:textId="77777777" w:rsidR="00BD3056" w:rsidRPr="0015054E" w:rsidRDefault="00BD3056" w:rsidP="0015054E">
            <w:pPr>
              <w:spacing w:after="0" w:line="240" w:lineRule="auto"/>
              <w:rPr>
                <w:rFonts w:ascii="Calibri" w:hAnsi="Calibri" w:cs="Calibri"/>
                <w:b/>
                <w:bCs/>
              </w:rPr>
            </w:pPr>
            <w:r w:rsidRPr="0015054E">
              <w:rPr>
                <w:rFonts w:ascii="Calibri" w:hAnsi="Calibri" w:cs="Calibri"/>
                <w:b/>
                <w:bCs/>
              </w:rPr>
              <w:t>Význam</w:t>
            </w:r>
          </w:p>
        </w:tc>
      </w:tr>
      <w:tr w:rsidR="00BD3056" w:rsidRPr="0015054E" w14:paraId="4B881F39" w14:textId="77777777" w:rsidTr="00BD3056">
        <w:trPr>
          <w:tblCellSpacing w:w="15" w:type="dxa"/>
        </w:trPr>
        <w:tc>
          <w:tcPr>
            <w:tcW w:w="0" w:type="auto"/>
            <w:vAlign w:val="center"/>
            <w:hideMark/>
          </w:tcPr>
          <w:p w14:paraId="418C1FF1" w14:textId="77777777" w:rsidR="00BD3056" w:rsidRPr="0015054E" w:rsidRDefault="00BD3056" w:rsidP="0015054E">
            <w:pPr>
              <w:spacing w:after="0" w:line="240" w:lineRule="auto"/>
              <w:rPr>
                <w:rFonts w:ascii="Calibri" w:hAnsi="Calibri" w:cs="Calibri"/>
              </w:rPr>
            </w:pPr>
            <w:r w:rsidRPr="0015054E">
              <w:rPr>
                <w:rFonts w:ascii="Calibri" w:hAnsi="Calibri" w:cs="Calibri"/>
              </w:rPr>
              <w:t>Komunikační</w:t>
            </w:r>
          </w:p>
        </w:tc>
        <w:tc>
          <w:tcPr>
            <w:tcW w:w="0" w:type="auto"/>
            <w:vAlign w:val="center"/>
            <w:hideMark/>
          </w:tcPr>
          <w:p w14:paraId="37B23AD7" w14:textId="77777777" w:rsidR="00BD3056" w:rsidRPr="0015054E" w:rsidRDefault="00BD3056" w:rsidP="0015054E">
            <w:pPr>
              <w:spacing w:after="0" w:line="240" w:lineRule="auto"/>
              <w:rPr>
                <w:rFonts w:ascii="Calibri" w:hAnsi="Calibri" w:cs="Calibri"/>
              </w:rPr>
            </w:pPr>
            <w:r w:rsidRPr="0015054E">
              <w:rPr>
                <w:rFonts w:ascii="Calibri" w:hAnsi="Calibri" w:cs="Calibri"/>
              </w:rPr>
              <w:t>Předávání informací mezi lidmi.</w:t>
            </w:r>
          </w:p>
        </w:tc>
      </w:tr>
      <w:tr w:rsidR="00BD3056" w:rsidRPr="0015054E" w14:paraId="5499428D" w14:textId="77777777" w:rsidTr="00BD3056">
        <w:trPr>
          <w:tblCellSpacing w:w="15" w:type="dxa"/>
        </w:trPr>
        <w:tc>
          <w:tcPr>
            <w:tcW w:w="0" w:type="auto"/>
            <w:vAlign w:val="center"/>
            <w:hideMark/>
          </w:tcPr>
          <w:p w14:paraId="4022B4BC" w14:textId="77777777" w:rsidR="00BD3056" w:rsidRPr="0015054E" w:rsidRDefault="00BD3056" w:rsidP="0015054E">
            <w:pPr>
              <w:spacing w:after="0" w:line="240" w:lineRule="auto"/>
              <w:rPr>
                <w:rFonts w:ascii="Calibri" w:hAnsi="Calibri" w:cs="Calibri"/>
              </w:rPr>
            </w:pPr>
            <w:r w:rsidRPr="0015054E">
              <w:rPr>
                <w:rFonts w:ascii="Calibri" w:hAnsi="Calibri" w:cs="Calibri"/>
              </w:rPr>
              <w:t>Poznávací</w:t>
            </w:r>
          </w:p>
        </w:tc>
        <w:tc>
          <w:tcPr>
            <w:tcW w:w="0" w:type="auto"/>
            <w:vAlign w:val="center"/>
            <w:hideMark/>
          </w:tcPr>
          <w:p w14:paraId="0E7C60C6" w14:textId="77777777" w:rsidR="00BD3056" w:rsidRPr="0015054E" w:rsidRDefault="00BD3056" w:rsidP="0015054E">
            <w:pPr>
              <w:spacing w:after="0" w:line="240" w:lineRule="auto"/>
              <w:rPr>
                <w:rFonts w:ascii="Calibri" w:hAnsi="Calibri" w:cs="Calibri"/>
              </w:rPr>
            </w:pPr>
            <w:r w:rsidRPr="0015054E">
              <w:rPr>
                <w:rFonts w:ascii="Calibri" w:hAnsi="Calibri" w:cs="Calibri"/>
              </w:rPr>
              <w:t>Pomáhá člověku poznávat a pojmenovávat okolní svět.</w:t>
            </w:r>
          </w:p>
        </w:tc>
      </w:tr>
      <w:tr w:rsidR="00BD3056" w:rsidRPr="0015054E" w14:paraId="63F1E125" w14:textId="77777777" w:rsidTr="00BD3056">
        <w:trPr>
          <w:tblCellSpacing w:w="15" w:type="dxa"/>
        </w:trPr>
        <w:tc>
          <w:tcPr>
            <w:tcW w:w="0" w:type="auto"/>
            <w:vAlign w:val="center"/>
            <w:hideMark/>
          </w:tcPr>
          <w:p w14:paraId="169B0506" w14:textId="77777777" w:rsidR="00BD3056" w:rsidRPr="0015054E" w:rsidRDefault="00BD3056" w:rsidP="0015054E">
            <w:pPr>
              <w:spacing w:after="0" w:line="240" w:lineRule="auto"/>
              <w:rPr>
                <w:rFonts w:ascii="Calibri" w:hAnsi="Calibri" w:cs="Calibri"/>
              </w:rPr>
            </w:pPr>
            <w:r w:rsidRPr="0015054E">
              <w:rPr>
                <w:rFonts w:ascii="Calibri" w:hAnsi="Calibri" w:cs="Calibri"/>
              </w:rPr>
              <w:t>Myšlenková</w:t>
            </w:r>
          </w:p>
        </w:tc>
        <w:tc>
          <w:tcPr>
            <w:tcW w:w="0" w:type="auto"/>
            <w:vAlign w:val="center"/>
            <w:hideMark/>
          </w:tcPr>
          <w:p w14:paraId="541C7CF0" w14:textId="77777777" w:rsidR="00BD3056" w:rsidRPr="0015054E" w:rsidRDefault="00BD3056" w:rsidP="0015054E">
            <w:pPr>
              <w:spacing w:after="0" w:line="240" w:lineRule="auto"/>
              <w:rPr>
                <w:rFonts w:ascii="Calibri" w:hAnsi="Calibri" w:cs="Calibri"/>
              </w:rPr>
            </w:pPr>
            <w:r w:rsidRPr="0015054E">
              <w:rPr>
                <w:rFonts w:ascii="Calibri" w:hAnsi="Calibri" w:cs="Calibri"/>
              </w:rPr>
              <w:t>Podporuje rozvoj myšlení a řešení problémů.</w:t>
            </w:r>
          </w:p>
        </w:tc>
      </w:tr>
      <w:tr w:rsidR="00BD3056" w:rsidRPr="0015054E" w14:paraId="74BE3FE3" w14:textId="77777777" w:rsidTr="00BD3056">
        <w:trPr>
          <w:tblCellSpacing w:w="15" w:type="dxa"/>
        </w:trPr>
        <w:tc>
          <w:tcPr>
            <w:tcW w:w="0" w:type="auto"/>
            <w:vAlign w:val="center"/>
            <w:hideMark/>
          </w:tcPr>
          <w:p w14:paraId="5157401A" w14:textId="77777777" w:rsidR="00BD3056" w:rsidRPr="0015054E" w:rsidRDefault="00BD3056" w:rsidP="0015054E">
            <w:pPr>
              <w:spacing w:after="0" w:line="240" w:lineRule="auto"/>
              <w:rPr>
                <w:rFonts w:ascii="Calibri" w:hAnsi="Calibri" w:cs="Calibri"/>
              </w:rPr>
            </w:pPr>
            <w:r w:rsidRPr="0015054E">
              <w:rPr>
                <w:rFonts w:ascii="Calibri" w:hAnsi="Calibri" w:cs="Calibri"/>
              </w:rPr>
              <w:t>Regulační</w:t>
            </w:r>
          </w:p>
        </w:tc>
        <w:tc>
          <w:tcPr>
            <w:tcW w:w="0" w:type="auto"/>
            <w:vAlign w:val="center"/>
            <w:hideMark/>
          </w:tcPr>
          <w:p w14:paraId="1B43025C" w14:textId="77777777" w:rsidR="00BD3056" w:rsidRPr="0015054E" w:rsidRDefault="00BD3056" w:rsidP="0015054E">
            <w:pPr>
              <w:spacing w:after="0" w:line="240" w:lineRule="auto"/>
              <w:rPr>
                <w:rFonts w:ascii="Calibri" w:hAnsi="Calibri" w:cs="Calibri"/>
              </w:rPr>
            </w:pPr>
            <w:r w:rsidRPr="0015054E">
              <w:rPr>
                <w:rFonts w:ascii="Calibri" w:hAnsi="Calibri" w:cs="Calibri"/>
              </w:rPr>
              <w:t>Umožňuje řídit vlastní chování i chování druhých lidí.</w:t>
            </w:r>
          </w:p>
        </w:tc>
      </w:tr>
      <w:tr w:rsidR="00BD3056" w:rsidRPr="0015054E" w14:paraId="4C25562A" w14:textId="77777777" w:rsidTr="00BD3056">
        <w:trPr>
          <w:tblCellSpacing w:w="15" w:type="dxa"/>
        </w:trPr>
        <w:tc>
          <w:tcPr>
            <w:tcW w:w="0" w:type="auto"/>
            <w:vAlign w:val="center"/>
            <w:hideMark/>
          </w:tcPr>
          <w:p w14:paraId="41A5D7B5" w14:textId="77777777" w:rsidR="00BD3056" w:rsidRPr="0015054E" w:rsidRDefault="00BD3056" w:rsidP="0015054E">
            <w:pPr>
              <w:spacing w:after="0" w:line="240" w:lineRule="auto"/>
              <w:rPr>
                <w:rFonts w:ascii="Calibri" w:hAnsi="Calibri" w:cs="Calibri"/>
              </w:rPr>
            </w:pPr>
            <w:r w:rsidRPr="0015054E">
              <w:rPr>
                <w:rFonts w:ascii="Calibri" w:hAnsi="Calibri" w:cs="Calibri"/>
              </w:rPr>
              <w:t>Sociální</w:t>
            </w:r>
          </w:p>
        </w:tc>
        <w:tc>
          <w:tcPr>
            <w:tcW w:w="0" w:type="auto"/>
            <w:vAlign w:val="center"/>
            <w:hideMark/>
          </w:tcPr>
          <w:p w14:paraId="1251187E" w14:textId="77777777" w:rsidR="00BD3056" w:rsidRPr="0015054E" w:rsidRDefault="00BD3056" w:rsidP="0015054E">
            <w:pPr>
              <w:spacing w:after="0" w:line="240" w:lineRule="auto"/>
              <w:rPr>
                <w:rFonts w:ascii="Calibri" w:hAnsi="Calibri" w:cs="Calibri"/>
              </w:rPr>
            </w:pPr>
            <w:r w:rsidRPr="0015054E">
              <w:rPr>
                <w:rFonts w:ascii="Calibri" w:hAnsi="Calibri" w:cs="Calibri"/>
              </w:rPr>
              <w:t>Pomáhá navazovat a udržovat mezilidské vztahy.</w:t>
            </w:r>
          </w:p>
        </w:tc>
      </w:tr>
    </w:tbl>
    <w:p w14:paraId="4F677288" w14:textId="77777777" w:rsidR="00BD3056" w:rsidRPr="0015054E" w:rsidRDefault="00BD3056" w:rsidP="0015054E">
      <w:pPr>
        <w:spacing w:after="0" w:line="240" w:lineRule="auto"/>
        <w:rPr>
          <w:rFonts w:ascii="Calibri" w:hAnsi="Calibri" w:cs="Calibri"/>
        </w:rPr>
      </w:pPr>
      <w:r w:rsidRPr="0015054E">
        <w:rPr>
          <w:rFonts w:ascii="Calibri" w:hAnsi="Calibri" w:cs="Calibri"/>
        </w:rPr>
        <w:t>Řeč je proto jedním z nejdůležitějších nástrojů lidského poznávání i společenského života.</w:t>
      </w:r>
    </w:p>
    <w:p w14:paraId="4EA1AD1D" w14:textId="77777777" w:rsidR="00BD3056" w:rsidRPr="0015054E" w:rsidRDefault="002A74FF" w:rsidP="0015054E">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298612BF">
          <v:rect id="_x0000_i1221" style="width:0;height:1.5pt" o:hralign="center" o:hrstd="t" o:hr="t" fillcolor="#a0a0a0" stroked="f"/>
        </w:pict>
      </w:r>
    </w:p>
    <w:p w14:paraId="2B7B05FB" w14:textId="77777777" w:rsidR="00BD3056" w:rsidRPr="0015054E" w:rsidRDefault="00BD3056" w:rsidP="0015054E">
      <w:pPr>
        <w:spacing w:after="0" w:line="240" w:lineRule="auto"/>
        <w:rPr>
          <w:rFonts w:ascii="Calibri" w:hAnsi="Calibri" w:cs="Calibri"/>
          <w:b/>
          <w:bCs/>
        </w:rPr>
      </w:pPr>
      <w:r w:rsidRPr="0015054E">
        <w:rPr>
          <w:rFonts w:ascii="Calibri" w:hAnsi="Calibri" w:cs="Calibri"/>
          <w:b/>
          <w:bCs/>
        </w:rPr>
        <w:t>Verbální a neverbální komunikace</w:t>
      </w:r>
    </w:p>
    <w:p w14:paraId="29A13CDC" w14:textId="77777777" w:rsidR="00BD3056" w:rsidRPr="0015054E" w:rsidRDefault="00BD3056" w:rsidP="0015054E">
      <w:pPr>
        <w:spacing w:after="0" w:line="240" w:lineRule="auto"/>
        <w:rPr>
          <w:rFonts w:ascii="Calibri" w:hAnsi="Calibri" w:cs="Calibri"/>
        </w:rPr>
      </w:pPr>
      <w:r w:rsidRPr="0015054E">
        <w:rPr>
          <w:rFonts w:ascii="Calibri" w:hAnsi="Calibri" w:cs="Calibri"/>
        </w:rPr>
        <w:t>Při komunikaci nepoužíváme pouze slova.</w:t>
      </w:r>
    </w:p>
    <w:p w14:paraId="29A8931F" w14:textId="77777777" w:rsidR="00BD3056" w:rsidRPr="0015054E" w:rsidRDefault="00BD3056" w:rsidP="0015054E">
      <w:pPr>
        <w:spacing w:after="0" w:line="240" w:lineRule="auto"/>
        <w:rPr>
          <w:rFonts w:ascii="Calibri" w:hAnsi="Calibri" w:cs="Calibri"/>
          <w:b/>
          <w:bCs/>
        </w:rPr>
      </w:pPr>
      <w:r w:rsidRPr="0015054E">
        <w:rPr>
          <w:rFonts w:ascii="Calibri" w:hAnsi="Calibri" w:cs="Calibri"/>
          <w:b/>
          <w:bCs/>
        </w:rPr>
        <w:t>Tabulka 8.3 Druhy komunikace</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699"/>
        <w:gridCol w:w="4571"/>
      </w:tblGrid>
      <w:tr w:rsidR="00BD3056" w:rsidRPr="0015054E" w14:paraId="391D2B9E" w14:textId="77777777" w:rsidTr="00BD3056">
        <w:trPr>
          <w:tblHeader/>
          <w:tblCellSpacing w:w="15" w:type="dxa"/>
        </w:trPr>
        <w:tc>
          <w:tcPr>
            <w:tcW w:w="0" w:type="auto"/>
            <w:vAlign w:val="center"/>
            <w:hideMark/>
          </w:tcPr>
          <w:p w14:paraId="4320E5E0" w14:textId="77777777" w:rsidR="00BD3056" w:rsidRPr="0015054E" w:rsidRDefault="00BD3056" w:rsidP="0015054E">
            <w:pPr>
              <w:spacing w:after="0" w:line="240" w:lineRule="auto"/>
              <w:rPr>
                <w:rFonts w:ascii="Calibri" w:hAnsi="Calibri" w:cs="Calibri"/>
                <w:b/>
                <w:bCs/>
              </w:rPr>
            </w:pPr>
            <w:r w:rsidRPr="0015054E">
              <w:rPr>
                <w:rFonts w:ascii="Calibri" w:hAnsi="Calibri" w:cs="Calibri"/>
                <w:b/>
                <w:bCs/>
              </w:rPr>
              <w:t>Druh komunikace</w:t>
            </w:r>
          </w:p>
        </w:tc>
        <w:tc>
          <w:tcPr>
            <w:tcW w:w="0" w:type="auto"/>
            <w:vAlign w:val="center"/>
            <w:hideMark/>
          </w:tcPr>
          <w:p w14:paraId="601FA581" w14:textId="77777777" w:rsidR="00BD3056" w:rsidRPr="0015054E" w:rsidRDefault="00BD3056" w:rsidP="0015054E">
            <w:pPr>
              <w:spacing w:after="0" w:line="240" w:lineRule="auto"/>
              <w:rPr>
                <w:rFonts w:ascii="Calibri" w:hAnsi="Calibri" w:cs="Calibri"/>
                <w:b/>
                <w:bCs/>
              </w:rPr>
            </w:pPr>
            <w:r w:rsidRPr="0015054E">
              <w:rPr>
                <w:rFonts w:ascii="Calibri" w:hAnsi="Calibri" w:cs="Calibri"/>
                <w:b/>
                <w:bCs/>
              </w:rPr>
              <w:t>Příklady</w:t>
            </w:r>
          </w:p>
        </w:tc>
      </w:tr>
      <w:tr w:rsidR="00BD3056" w:rsidRPr="0015054E" w14:paraId="52454A5B" w14:textId="77777777" w:rsidTr="00BD3056">
        <w:trPr>
          <w:tblCellSpacing w:w="15" w:type="dxa"/>
        </w:trPr>
        <w:tc>
          <w:tcPr>
            <w:tcW w:w="0" w:type="auto"/>
            <w:vAlign w:val="center"/>
            <w:hideMark/>
          </w:tcPr>
          <w:p w14:paraId="2F1F1980" w14:textId="77777777" w:rsidR="00BD3056" w:rsidRPr="0015054E" w:rsidRDefault="00BD3056" w:rsidP="0015054E">
            <w:pPr>
              <w:spacing w:after="0" w:line="240" w:lineRule="auto"/>
              <w:rPr>
                <w:rFonts w:ascii="Calibri" w:hAnsi="Calibri" w:cs="Calibri"/>
              </w:rPr>
            </w:pPr>
            <w:r w:rsidRPr="0015054E">
              <w:rPr>
                <w:rFonts w:ascii="Calibri" w:hAnsi="Calibri" w:cs="Calibri"/>
              </w:rPr>
              <w:t>Verbální</w:t>
            </w:r>
          </w:p>
        </w:tc>
        <w:tc>
          <w:tcPr>
            <w:tcW w:w="0" w:type="auto"/>
            <w:vAlign w:val="center"/>
            <w:hideMark/>
          </w:tcPr>
          <w:p w14:paraId="572219D1" w14:textId="77777777" w:rsidR="00BD3056" w:rsidRPr="0015054E" w:rsidRDefault="00BD3056" w:rsidP="0015054E">
            <w:pPr>
              <w:spacing w:after="0" w:line="240" w:lineRule="auto"/>
              <w:rPr>
                <w:rFonts w:ascii="Calibri" w:hAnsi="Calibri" w:cs="Calibri"/>
              </w:rPr>
            </w:pPr>
            <w:r w:rsidRPr="0015054E">
              <w:rPr>
                <w:rFonts w:ascii="Calibri" w:hAnsi="Calibri" w:cs="Calibri"/>
              </w:rPr>
              <w:t>Mluvené a psané sdělení.</w:t>
            </w:r>
          </w:p>
        </w:tc>
      </w:tr>
      <w:tr w:rsidR="00BD3056" w:rsidRPr="0015054E" w14:paraId="43D4B962" w14:textId="77777777" w:rsidTr="00BD3056">
        <w:trPr>
          <w:tblCellSpacing w:w="15" w:type="dxa"/>
        </w:trPr>
        <w:tc>
          <w:tcPr>
            <w:tcW w:w="0" w:type="auto"/>
            <w:vAlign w:val="center"/>
            <w:hideMark/>
          </w:tcPr>
          <w:p w14:paraId="47426052" w14:textId="77777777" w:rsidR="00BD3056" w:rsidRPr="0015054E" w:rsidRDefault="00BD3056" w:rsidP="0015054E">
            <w:pPr>
              <w:spacing w:after="0" w:line="240" w:lineRule="auto"/>
              <w:rPr>
                <w:rFonts w:ascii="Calibri" w:hAnsi="Calibri" w:cs="Calibri"/>
              </w:rPr>
            </w:pPr>
            <w:r w:rsidRPr="0015054E">
              <w:rPr>
                <w:rFonts w:ascii="Calibri" w:hAnsi="Calibri" w:cs="Calibri"/>
              </w:rPr>
              <w:t>Neverbální</w:t>
            </w:r>
          </w:p>
        </w:tc>
        <w:tc>
          <w:tcPr>
            <w:tcW w:w="0" w:type="auto"/>
            <w:vAlign w:val="center"/>
            <w:hideMark/>
          </w:tcPr>
          <w:p w14:paraId="58760CC5" w14:textId="77777777" w:rsidR="00BD3056" w:rsidRPr="0015054E" w:rsidRDefault="00BD3056" w:rsidP="0015054E">
            <w:pPr>
              <w:spacing w:after="0" w:line="240" w:lineRule="auto"/>
              <w:rPr>
                <w:rFonts w:ascii="Calibri" w:hAnsi="Calibri" w:cs="Calibri"/>
              </w:rPr>
            </w:pPr>
            <w:r w:rsidRPr="0015054E">
              <w:rPr>
                <w:rFonts w:ascii="Calibri" w:hAnsi="Calibri" w:cs="Calibri"/>
              </w:rPr>
              <w:t>Mimika, gesta, postoj těla, oční kontakt, tón hlasu.</w:t>
            </w:r>
          </w:p>
        </w:tc>
      </w:tr>
    </w:tbl>
    <w:p w14:paraId="52D8B9F2" w14:textId="77777777" w:rsidR="00BD3056" w:rsidRPr="0015054E" w:rsidRDefault="00BD3056" w:rsidP="0015054E">
      <w:pPr>
        <w:spacing w:after="0" w:line="240" w:lineRule="auto"/>
        <w:rPr>
          <w:rFonts w:ascii="Calibri" w:hAnsi="Calibri" w:cs="Calibri"/>
        </w:rPr>
      </w:pPr>
      <w:r w:rsidRPr="0015054E">
        <w:rPr>
          <w:rFonts w:ascii="Calibri" w:hAnsi="Calibri" w:cs="Calibri"/>
        </w:rPr>
        <w:t>Neverbální komunikace často doplňuje nebo zpřesňuje význam slov. Někdy však může být se slovním sdělením v rozporu.</w:t>
      </w:r>
    </w:p>
    <w:p w14:paraId="5F624E7B" w14:textId="77777777" w:rsidR="00BD3056" w:rsidRPr="0015054E" w:rsidRDefault="00BD3056" w:rsidP="0015054E">
      <w:pPr>
        <w:spacing w:after="0" w:line="240" w:lineRule="auto"/>
        <w:rPr>
          <w:rFonts w:ascii="Calibri" w:hAnsi="Calibri" w:cs="Calibri"/>
        </w:rPr>
      </w:pPr>
      <w:r w:rsidRPr="0015054E">
        <w:rPr>
          <w:rFonts w:ascii="Calibri" w:hAnsi="Calibri" w:cs="Calibri"/>
        </w:rPr>
        <w:t>Například člověk může říkat, že je v pořádku, ale výraz jeho obličeje nebo tón hlasu naznačuje opak.</w:t>
      </w:r>
    </w:p>
    <w:p w14:paraId="5969AF28" w14:textId="77777777" w:rsidR="00BD3056" w:rsidRPr="0015054E" w:rsidRDefault="002A74FF" w:rsidP="0015054E">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1789E003">
          <v:rect id="_x0000_i1222" style="width:0;height:1.5pt" o:hralign="center" o:hrstd="t" o:hr="t" fillcolor="#a0a0a0" stroked="f"/>
        </w:pict>
      </w:r>
    </w:p>
    <w:p w14:paraId="46716FA4" w14:textId="77777777" w:rsidR="00BD3056" w:rsidRPr="0015054E" w:rsidRDefault="00BD3056" w:rsidP="0015054E">
      <w:pPr>
        <w:spacing w:after="0" w:line="240" w:lineRule="auto"/>
        <w:rPr>
          <w:rFonts w:ascii="Calibri" w:hAnsi="Calibri" w:cs="Calibri"/>
          <w:b/>
          <w:bCs/>
        </w:rPr>
      </w:pPr>
      <w:r w:rsidRPr="0015054E">
        <w:rPr>
          <w:rFonts w:ascii="Calibri" w:hAnsi="Calibri" w:cs="Calibri"/>
          <w:b/>
          <w:bCs/>
        </w:rPr>
        <w:t>Řeč a myšlení</w:t>
      </w:r>
    </w:p>
    <w:p w14:paraId="08D4C5D1" w14:textId="77777777" w:rsidR="00BD3056" w:rsidRPr="0015054E" w:rsidRDefault="00BD3056" w:rsidP="0015054E">
      <w:pPr>
        <w:spacing w:after="0" w:line="240" w:lineRule="auto"/>
        <w:rPr>
          <w:rFonts w:ascii="Calibri" w:hAnsi="Calibri" w:cs="Calibri"/>
        </w:rPr>
      </w:pPr>
      <w:r w:rsidRPr="0015054E">
        <w:rPr>
          <w:rFonts w:ascii="Calibri" w:hAnsi="Calibri" w:cs="Calibri"/>
        </w:rPr>
        <w:t>Řeč a myšlení jsou úzce propojené psychické procesy.</w:t>
      </w:r>
    </w:p>
    <w:p w14:paraId="65B5913B" w14:textId="77777777" w:rsidR="00BD3056" w:rsidRPr="0015054E" w:rsidRDefault="00BD3056" w:rsidP="0015054E">
      <w:pPr>
        <w:spacing w:after="0" w:line="240" w:lineRule="auto"/>
        <w:rPr>
          <w:rFonts w:ascii="Calibri" w:hAnsi="Calibri" w:cs="Calibri"/>
        </w:rPr>
      </w:pPr>
      <w:r w:rsidRPr="0015054E">
        <w:rPr>
          <w:rFonts w:ascii="Calibri" w:hAnsi="Calibri" w:cs="Calibri"/>
        </w:rPr>
        <w:t>Pomocí řeči člověk:</w:t>
      </w:r>
    </w:p>
    <w:p w14:paraId="01916804" w14:textId="77777777" w:rsidR="00BD3056" w:rsidRPr="0015054E" w:rsidRDefault="00BD3056">
      <w:pPr>
        <w:numPr>
          <w:ilvl w:val="0"/>
          <w:numId w:val="75"/>
        </w:numPr>
        <w:spacing w:after="0" w:line="240" w:lineRule="auto"/>
        <w:rPr>
          <w:rFonts w:ascii="Calibri" w:hAnsi="Calibri" w:cs="Calibri"/>
        </w:rPr>
      </w:pPr>
      <w:r w:rsidRPr="0015054E">
        <w:rPr>
          <w:rFonts w:ascii="Calibri" w:hAnsi="Calibri" w:cs="Calibri"/>
        </w:rPr>
        <w:t>pojmenovává skutečnost,</w:t>
      </w:r>
    </w:p>
    <w:p w14:paraId="4250244A" w14:textId="77777777" w:rsidR="00BD3056" w:rsidRPr="0015054E" w:rsidRDefault="00BD3056">
      <w:pPr>
        <w:numPr>
          <w:ilvl w:val="0"/>
          <w:numId w:val="75"/>
        </w:numPr>
        <w:spacing w:after="0" w:line="240" w:lineRule="auto"/>
        <w:rPr>
          <w:rFonts w:ascii="Calibri" w:hAnsi="Calibri" w:cs="Calibri"/>
        </w:rPr>
      </w:pPr>
      <w:r w:rsidRPr="0015054E">
        <w:rPr>
          <w:rFonts w:ascii="Calibri" w:hAnsi="Calibri" w:cs="Calibri"/>
        </w:rPr>
        <w:t>třídí informace,</w:t>
      </w:r>
    </w:p>
    <w:p w14:paraId="178D05A0" w14:textId="77777777" w:rsidR="00BD3056" w:rsidRPr="0015054E" w:rsidRDefault="00BD3056">
      <w:pPr>
        <w:numPr>
          <w:ilvl w:val="0"/>
          <w:numId w:val="75"/>
        </w:numPr>
        <w:spacing w:after="0" w:line="240" w:lineRule="auto"/>
        <w:rPr>
          <w:rFonts w:ascii="Calibri" w:hAnsi="Calibri" w:cs="Calibri"/>
        </w:rPr>
      </w:pPr>
      <w:r w:rsidRPr="0015054E">
        <w:rPr>
          <w:rFonts w:ascii="Calibri" w:hAnsi="Calibri" w:cs="Calibri"/>
        </w:rPr>
        <w:t>vytváří pojmy,</w:t>
      </w:r>
    </w:p>
    <w:p w14:paraId="181D88CB" w14:textId="77777777" w:rsidR="00BD3056" w:rsidRPr="0015054E" w:rsidRDefault="00BD3056">
      <w:pPr>
        <w:numPr>
          <w:ilvl w:val="0"/>
          <w:numId w:val="75"/>
        </w:numPr>
        <w:spacing w:after="0" w:line="240" w:lineRule="auto"/>
        <w:rPr>
          <w:rFonts w:ascii="Calibri" w:hAnsi="Calibri" w:cs="Calibri"/>
        </w:rPr>
      </w:pPr>
      <w:r w:rsidRPr="0015054E">
        <w:rPr>
          <w:rFonts w:ascii="Calibri" w:hAnsi="Calibri" w:cs="Calibri"/>
        </w:rPr>
        <w:t>vysvětluje své myšlenky,</w:t>
      </w:r>
    </w:p>
    <w:p w14:paraId="40159A07" w14:textId="77777777" w:rsidR="00BD3056" w:rsidRPr="0015054E" w:rsidRDefault="00BD3056">
      <w:pPr>
        <w:numPr>
          <w:ilvl w:val="0"/>
          <w:numId w:val="75"/>
        </w:numPr>
        <w:spacing w:after="0" w:line="240" w:lineRule="auto"/>
        <w:rPr>
          <w:rFonts w:ascii="Calibri" w:hAnsi="Calibri" w:cs="Calibri"/>
        </w:rPr>
      </w:pPr>
      <w:r w:rsidRPr="0015054E">
        <w:rPr>
          <w:rFonts w:ascii="Calibri" w:hAnsi="Calibri" w:cs="Calibri"/>
        </w:rPr>
        <w:t>plánuje činnost,</w:t>
      </w:r>
    </w:p>
    <w:p w14:paraId="17C2E6EC" w14:textId="77777777" w:rsidR="00BD3056" w:rsidRPr="0015054E" w:rsidRDefault="00BD3056">
      <w:pPr>
        <w:numPr>
          <w:ilvl w:val="0"/>
          <w:numId w:val="75"/>
        </w:numPr>
        <w:spacing w:after="0" w:line="240" w:lineRule="auto"/>
        <w:rPr>
          <w:rFonts w:ascii="Calibri" w:hAnsi="Calibri" w:cs="Calibri"/>
        </w:rPr>
      </w:pPr>
      <w:r w:rsidRPr="0015054E">
        <w:rPr>
          <w:rFonts w:ascii="Calibri" w:hAnsi="Calibri" w:cs="Calibri"/>
        </w:rPr>
        <w:t>řeší problémy.</w:t>
      </w:r>
    </w:p>
    <w:p w14:paraId="2B21A030" w14:textId="77777777" w:rsidR="00BD3056" w:rsidRPr="0015054E" w:rsidRDefault="00BD3056" w:rsidP="0015054E">
      <w:pPr>
        <w:spacing w:after="0" w:line="240" w:lineRule="auto"/>
        <w:rPr>
          <w:rFonts w:ascii="Calibri" w:hAnsi="Calibri" w:cs="Calibri"/>
        </w:rPr>
      </w:pPr>
      <w:r w:rsidRPr="0015054E">
        <w:rPr>
          <w:rFonts w:ascii="Calibri" w:hAnsi="Calibri" w:cs="Calibri"/>
        </w:rPr>
        <w:t>Čím bohatší slovní zásobu dítě má, tím snáze dokáže vyjadřovat své myšlenky a porozumět okolnímu světu.</w:t>
      </w:r>
    </w:p>
    <w:p w14:paraId="440B0A9C" w14:textId="77777777" w:rsidR="00BD3056" w:rsidRPr="0015054E" w:rsidRDefault="002A74FF" w:rsidP="0015054E">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1F639687">
          <v:rect id="_x0000_i1223" style="width:0;height:1.5pt" o:hralign="center" o:hrstd="t" o:hr="t" fillcolor="#a0a0a0" stroked="f"/>
        </w:pict>
      </w:r>
    </w:p>
    <w:p w14:paraId="4DEBAF1D" w14:textId="77777777" w:rsidR="00C551FE" w:rsidRPr="0015054E" w:rsidRDefault="00C551FE" w:rsidP="0015054E">
      <w:pPr>
        <w:spacing w:after="0" w:line="240" w:lineRule="auto"/>
        <w:rPr>
          <w:rFonts w:ascii="Calibri" w:hAnsi="Calibri" w:cs="Calibri"/>
          <w:b/>
          <w:bCs/>
        </w:rPr>
      </w:pPr>
      <w:r w:rsidRPr="0015054E">
        <w:rPr>
          <w:rFonts w:ascii="Calibri" w:hAnsi="Calibri" w:cs="Calibri"/>
          <w:b/>
          <w:bCs/>
        </w:rPr>
        <w:t>Vývoj řeči</w:t>
      </w:r>
    </w:p>
    <w:p w14:paraId="65A9BBDB" w14:textId="77777777" w:rsidR="00C551FE" w:rsidRPr="0015054E" w:rsidRDefault="00C551FE" w:rsidP="0015054E">
      <w:pPr>
        <w:spacing w:after="0" w:line="240" w:lineRule="auto"/>
        <w:rPr>
          <w:rFonts w:ascii="Calibri" w:hAnsi="Calibri" w:cs="Calibri"/>
        </w:rPr>
      </w:pPr>
      <w:r w:rsidRPr="0015054E">
        <w:rPr>
          <w:rFonts w:ascii="Calibri" w:hAnsi="Calibri" w:cs="Calibri"/>
        </w:rPr>
        <w:t>Vývoj řeči začíná již v prvních měsících života dítěte a pokračuje po celé dětství. Je ovlivněn biologickým zráním, kvalitou sluchu, prostředím, ve kterém dítě vyrůstá, i množstvím příležitostí ke komunikaci.</w:t>
      </w:r>
    </w:p>
    <w:p w14:paraId="3B98B5F9" w14:textId="77777777" w:rsidR="00C551FE" w:rsidRPr="0015054E" w:rsidRDefault="00C551FE" w:rsidP="0015054E">
      <w:pPr>
        <w:spacing w:after="0" w:line="240" w:lineRule="auto"/>
        <w:rPr>
          <w:rFonts w:ascii="Calibri" w:hAnsi="Calibri" w:cs="Calibri"/>
        </w:rPr>
      </w:pPr>
      <w:r w:rsidRPr="0015054E">
        <w:rPr>
          <w:rFonts w:ascii="Calibri" w:hAnsi="Calibri" w:cs="Calibri"/>
        </w:rPr>
        <w:t>Každé dítě se vyvíjí vlastním tempem. Drobné rozdíly ve vývoji řeči jsou běžné. Pokud jsou však obtíže výrazné nebo dlouhodobé, je vhodné odborné vyšetření.</w:t>
      </w:r>
    </w:p>
    <w:p w14:paraId="6C89DD22" w14:textId="77777777" w:rsidR="00C551FE" w:rsidRPr="0015054E" w:rsidRDefault="00C551FE" w:rsidP="0015054E">
      <w:pPr>
        <w:spacing w:after="0" w:line="240" w:lineRule="auto"/>
        <w:rPr>
          <w:rFonts w:ascii="Calibri" w:hAnsi="Calibri" w:cs="Calibri"/>
          <w:b/>
          <w:bCs/>
        </w:rPr>
      </w:pPr>
      <w:r w:rsidRPr="0015054E">
        <w:rPr>
          <w:rFonts w:ascii="Calibri" w:hAnsi="Calibri" w:cs="Calibri"/>
          <w:b/>
          <w:bCs/>
        </w:rPr>
        <w:t>Tabulka 8.4 Orientační vývoj řeči</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541"/>
        <w:gridCol w:w="7521"/>
      </w:tblGrid>
      <w:tr w:rsidR="00C551FE" w:rsidRPr="0015054E" w14:paraId="4501DDB5" w14:textId="77777777" w:rsidTr="00C551FE">
        <w:trPr>
          <w:tblHeader/>
          <w:tblCellSpacing w:w="15" w:type="dxa"/>
        </w:trPr>
        <w:tc>
          <w:tcPr>
            <w:tcW w:w="0" w:type="auto"/>
            <w:vAlign w:val="center"/>
            <w:hideMark/>
          </w:tcPr>
          <w:p w14:paraId="7FF54CB8" w14:textId="77777777" w:rsidR="00C551FE" w:rsidRPr="0015054E" w:rsidRDefault="00C551FE" w:rsidP="0015054E">
            <w:pPr>
              <w:spacing w:after="0" w:line="240" w:lineRule="auto"/>
              <w:rPr>
                <w:rFonts w:ascii="Calibri" w:hAnsi="Calibri" w:cs="Calibri"/>
                <w:b/>
                <w:bCs/>
              </w:rPr>
            </w:pPr>
            <w:r w:rsidRPr="0015054E">
              <w:rPr>
                <w:rFonts w:ascii="Calibri" w:hAnsi="Calibri" w:cs="Calibri"/>
                <w:b/>
                <w:bCs/>
              </w:rPr>
              <w:t>Věk dítěte</w:t>
            </w:r>
          </w:p>
        </w:tc>
        <w:tc>
          <w:tcPr>
            <w:tcW w:w="0" w:type="auto"/>
            <w:vAlign w:val="center"/>
            <w:hideMark/>
          </w:tcPr>
          <w:p w14:paraId="008D3A4A" w14:textId="77777777" w:rsidR="00C551FE" w:rsidRPr="0015054E" w:rsidRDefault="00C551FE" w:rsidP="0015054E">
            <w:pPr>
              <w:spacing w:after="0" w:line="240" w:lineRule="auto"/>
              <w:rPr>
                <w:rFonts w:ascii="Calibri" w:hAnsi="Calibri" w:cs="Calibri"/>
                <w:b/>
                <w:bCs/>
              </w:rPr>
            </w:pPr>
            <w:r w:rsidRPr="0015054E">
              <w:rPr>
                <w:rFonts w:ascii="Calibri" w:hAnsi="Calibri" w:cs="Calibri"/>
                <w:b/>
                <w:bCs/>
              </w:rPr>
              <w:t>Typické projevy</w:t>
            </w:r>
          </w:p>
        </w:tc>
      </w:tr>
      <w:tr w:rsidR="00C551FE" w:rsidRPr="0015054E" w14:paraId="5047D942" w14:textId="77777777" w:rsidTr="00C551FE">
        <w:trPr>
          <w:tblCellSpacing w:w="15" w:type="dxa"/>
        </w:trPr>
        <w:tc>
          <w:tcPr>
            <w:tcW w:w="0" w:type="auto"/>
            <w:vAlign w:val="center"/>
            <w:hideMark/>
          </w:tcPr>
          <w:p w14:paraId="73A344C4" w14:textId="77777777" w:rsidR="00C551FE" w:rsidRPr="0015054E" w:rsidRDefault="00C551FE" w:rsidP="0015054E">
            <w:pPr>
              <w:spacing w:after="0" w:line="240" w:lineRule="auto"/>
              <w:rPr>
                <w:rFonts w:ascii="Calibri" w:hAnsi="Calibri" w:cs="Calibri"/>
              </w:rPr>
            </w:pPr>
            <w:r w:rsidRPr="0015054E">
              <w:rPr>
                <w:rFonts w:ascii="Calibri" w:hAnsi="Calibri" w:cs="Calibri"/>
              </w:rPr>
              <w:t>0–1 rok</w:t>
            </w:r>
          </w:p>
        </w:tc>
        <w:tc>
          <w:tcPr>
            <w:tcW w:w="0" w:type="auto"/>
            <w:vAlign w:val="center"/>
            <w:hideMark/>
          </w:tcPr>
          <w:p w14:paraId="5991FA9A" w14:textId="77777777" w:rsidR="00C551FE" w:rsidRPr="0015054E" w:rsidRDefault="00C551FE" w:rsidP="0015054E">
            <w:pPr>
              <w:spacing w:after="0" w:line="240" w:lineRule="auto"/>
              <w:rPr>
                <w:rFonts w:ascii="Calibri" w:hAnsi="Calibri" w:cs="Calibri"/>
              </w:rPr>
            </w:pPr>
            <w:r w:rsidRPr="0015054E">
              <w:rPr>
                <w:rFonts w:ascii="Calibri" w:hAnsi="Calibri" w:cs="Calibri"/>
              </w:rPr>
              <w:t>Broukání, žvatlání, první jednoduchá slova.</w:t>
            </w:r>
          </w:p>
        </w:tc>
      </w:tr>
      <w:tr w:rsidR="00C551FE" w:rsidRPr="0015054E" w14:paraId="556E878A" w14:textId="77777777" w:rsidTr="00C551FE">
        <w:trPr>
          <w:tblCellSpacing w:w="15" w:type="dxa"/>
        </w:trPr>
        <w:tc>
          <w:tcPr>
            <w:tcW w:w="0" w:type="auto"/>
            <w:vAlign w:val="center"/>
            <w:hideMark/>
          </w:tcPr>
          <w:p w14:paraId="6F66A7B8" w14:textId="77777777" w:rsidR="00C551FE" w:rsidRPr="0015054E" w:rsidRDefault="00C551FE" w:rsidP="0015054E">
            <w:pPr>
              <w:spacing w:after="0" w:line="240" w:lineRule="auto"/>
              <w:rPr>
                <w:rFonts w:ascii="Calibri" w:hAnsi="Calibri" w:cs="Calibri"/>
              </w:rPr>
            </w:pPr>
            <w:r w:rsidRPr="0015054E">
              <w:rPr>
                <w:rFonts w:ascii="Calibri" w:hAnsi="Calibri" w:cs="Calibri"/>
              </w:rPr>
              <w:t>1–2 roky</w:t>
            </w:r>
          </w:p>
        </w:tc>
        <w:tc>
          <w:tcPr>
            <w:tcW w:w="0" w:type="auto"/>
            <w:vAlign w:val="center"/>
            <w:hideMark/>
          </w:tcPr>
          <w:p w14:paraId="503D2984" w14:textId="77777777" w:rsidR="00C551FE" w:rsidRPr="0015054E" w:rsidRDefault="00C551FE" w:rsidP="0015054E">
            <w:pPr>
              <w:spacing w:after="0" w:line="240" w:lineRule="auto"/>
              <w:rPr>
                <w:rFonts w:ascii="Calibri" w:hAnsi="Calibri" w:cs="Calibri"/>
              </w:rPr>
            </w:pPr>
            <w:r w:rsidRPr="0015054E">
              <w:rPr>
                <w:rFonts w:ascii="Calibri" w:hAnsi="Calibri" w:cs="Calibri"/>
              </w:rPr>
              <w:t>Rozšiřování slovní zásoby, první dvouslovné věty.</w:t>
            </w:r>
          </w:p>
        </w:tc>
      </w:tr>
      <w:tr w:rsidR="00C551FE" w:rsidRPr="0015054E" w14:paraId="18F09798" w14:textId="77777777" w:rsidTr="00C551FE">
        <w:trPr>
          <w:tblCellSpacing w:w="15" w:type="dxa"/>
        </w:trPr>
        <w:tc>
          <w:tcPr>
            <w:tcW w:w="0" w:type="auto"/>
            <w:vAlign w:val="center"/>
            <w:hideMark/>
          </w:tcPr>
          <w:p w14:paraId="0C52AA21" w14:textId="77777777" w:rsidR="00C551FE" w:rsidRPr="0015054E" w:rsidRDefault="00C551FE" w:rsidP="0015054E">
            <w:pPr>
              <w:spacing w:after="0" w:line="240" w:lineRule="auto"/>
              <w:rPr>
                <w:rFonts w:ascii="Calibri" w:hAnsi="Calibri" w:cs="Calibri"/>
              </w:rPr>
            </w:pPr>
            <w:r w:rsidRPr="0015054E">
              <w:rPr>
                <w:rFonts w:ascii="Calibri" w:hAnsi="Calibri" w:cs="Calibri"/>
              </w:rPr>
              <w:t>2–3 roky</w:t>
            </w:r>
          </w:p>
        </w:tc>
        <w:tc>
          <w:tcPr>
            <w:tcW w:w="0" w:type="auto"/>
            <w:vAlign w:val="center"/>
            <w:hideMark/>
          </w:tcPr>
          <w:p w14:paraId="5A55642A" w14:textId="77777777" w:rsidR="00C551FE" w:rsidRPr="0015054E" w:rsidRDefault="00C551FE" w:rsidP="0015054E">
            <w:pPr>
              <w:spacing w:after="0" w:line="240" w:lineRule="auto"/>
              <w:rPr>
                <w:rFonts w:ascii="Calibri" w:hAnsi="Calibri" w:cs="Calibri"/>
              </w:rPr>
            </w:pPr>
            <w:r w:rsidRPr="0015054E">
              <w:rPr>
                <w:rFonts w:ascii="Calibri" w:hAnsi="Calibri" w:cs="Calibri"/>
              </w:rPr>
              <w:t>Jednoduché věty, rychlý rozvoj slovní zásoby.</w:t>
            </w:r>
          </w:p>
        </w:tc>
      </w:tr>
      <w:tr w:rsidR="00C551FE" w:rsidRPr="0015054E" w14:paraId="6B69A39D" w14:textId="77777777" w:rsidTr="00C551FE">
        <w:trPr>
          <w:tblCellSpacing w:w="15" w:type="dxa"/>
        </w:trPr>
        <w:tc>
          <w:tcPr>
            <w:tcW w:w="0" w:type="auto"/>
            <w:vAlign w:val="center"/>
            <w:hideMark/>
          </w:tcPr>
          <w:p w14:paraId="60F4711E" w14:textId="77777777" w:rsidR="00C551FE" w:rsidRPr="0015054E" w:rsidRDefault="00C551FE" w:rsidP="0015054E">
            <w:pPr>
              <w:spacing w:after="0" w:line="240" w:lineRule="auto"/>
              <w:rPr>
                <w:rFonts w:ascii="Calibri" w:hAnsi="Calibri" w:cs="Calibri"/>
              </w:rPr>
            </w:pPr>
            <w:r w:rsidRPr="0015054E">
              <w:rPr>
                <w:rFonts w:ascii="Calibri" w:hAnsi="Calibri" w:cs="Calibri"/>
              </w:rPr>
              <w:t>3–6 let</w:t>
            </w:r>
          </w:p>
        </w:tc>
        <w:tc>
          <w:tcPr>
            <w:tcW w:w="0" w:type="auto"/>
            <w:vAlign w:val="center"/>
            <w:hideMark/>
          </w:tcPr>
          <w:p w14:paraId="1CA47001" w14:textId="77777777" w:rsidR="00C551FE" w:rsidRPr="0015054E" w:rsidRDefault="00C551FE" w:rsidP="0015054E">
            <w:pPr>
              <w:spacing w:after="0" w:line="240" w:lineRule="auto"/>
              <w:rPr>
                <w:rFonts w:ascii="Calibri" w:hAnsi="Calibri" w:cs="Calibri"/>
              </w:rPr>
            </w:pPr>
            <w:r w:rsidRPr="0015054E">
              <w:rPr>
                <w:rFonts w:ascii="Calibri" w:hAnsi="Calibri" w:cs="Calibri"/>
              </w:rPr>
              <w:t>Rozvoj gramatiky, delší souvislé vyjadřování, vyprávění příběhů.</w:t>
            </w:r>
          </w:p>
        </w:tc>
      </w:tr>
      <w:tr w:rsidR="00C551FE" w:rsidRPr="0015054E" w14:paraId="01B36A4C" w14:textId="77777777" w:rsidTr="00C551FE">
        <w:trPr>
          <w:tblCellSpacing w:w="15" w:type="dxa"/>
        </w:trPr>
        <w:tc>
          <w:tcPr>
            <w:tcW w:w="0" w:type="auto"/>
            <w:vAlign w:val="center"/>
            <w:hideMark/>
          </w:tcPr>
          <w:p w14:paraId="4EB6A24A" w14:textId="77777777" w:rsidR="00C551FE" w:rsidRPr="0015054E" w:rsidRDefault="00C551FE" w:rsidP="0015054E">
            <w:pPr>
              <w:spacing w:after="0" w:line="240" w:lineRule="auto"/>
              <w:rPr>
                <w:rFonts w:ascii="Calibri" w:hAnsi="Calibri" w:cs="Calibri"/>
              </w:rPr>
            </w:pPr>
            <w:r w:rsidRPr="0015054E">
              <w:rPr>
                <w:rFonts w:ascii="Calibri" w:hAnsi="Calibri" w:cs="Calibri"/>
              </w:rPr>
              <w:t>Mladší školní věk</w:t>
            </w:r>
          </w:p>
        </w:tc>
        <w:tc>
          <w:tcPr>
            <w:tcW w:w="0" w:type="auto"/>
            <w:vAlign w:val="center"/>
            <w:hideMark/>
          </w:tcPr>
          <w:p w14:paraId="4F7CCC38" w14:textId="77777777" w:rsidR="00C551FE" w:rsidRPr="0015054E" w:rsidRDefault="00C551FE" w:rsidP="0015054E">
            <w:pPr>
              <w:spacing w:after="0" w:line="240" w:lineRule="auto"/>
              <w:rPr>
                <w:rFonts w:ascii="Calibri" w:hAnsi="Calibri" w:cs="Calibri"/>
              </w:rPr>
            </w:pPr>
            <w:r w:rsidRPr="0015054E">
              <w:rPr>
                <w:rFonts w:ascii="Calibri" w:hAnsi="Calibri" w:cs="Calibri"/>
              </w:rPr>
              <w:t>Zdokonalování slovní zásoby, porozumění složitějším textům a rozvoj písemného projevu.</w:t>
            </w:r>
          </w:p>
        </w:tc>
      </w:tr>
    </w:tbl>
    <w:p w14:paraId="5B0192F1" w14:textId="77777777" w:rsidR="00C551FE" w:rsidRPr="0015054E" w:rsidRDefault="00C551FE" w:rsidP="0015054E">
      <w:pPr>
        <w:spacing w:after="0" w:line="240" w:lineRule="auto"/>
        <w:rPr>
          <w:rFonts w:ascii="Calibri" w:hAnsi="Calibri" w:cs="Calibri"/>
        </w:rPr>
      </w:pPr>
      <w:r w:rsidRPr="0015054E">
        <w:rPr>
          <w:rFonts w:ascii="Calibri" w:hAnsi="Calibri" w:cs="Calibri"/>
        </w:rPr>
        <w:t>Uvedené údaje jsou orientační. Vývoj každého dítěte je individuální.</w:t>
      </w:r>
    </w:p>
    <w:p w14:paraId="666EFD45" w14:textId="77777777" w:rsidR="00C551FE" w:rsidRPr="0015054E" w:rsidRDefault="002A74FF" w:rsidP="0015054E">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3B9A9276">
          <v:rect id="_x0000_i1224" style="width:0;height:1.5pt" o:hralign="center" o:hrstd="t" o:hr="t" fillcolor="#a0a0a0" stroked="f"/>
        </w:pict>
      </w:r>
    </w:p>
    <w:p w14:paraId="4AF7291E" w14:textId="77777777" w:rsidR="00C551FE" w:rsidRPr="0015054E" w:rsidRDefault="00C551FE" w:rsidP="0015054E">
      <w:pPr>
        <w:spacing w:after="0" w:line="240" w:lineRule="auto"/>
        <w:rPr>
          <w:rFonts w:ascii="Calibri" w:hAnsi="Calibri" w:cs="Calibri"/>
          <w:b/>
          <w:bCs/>
        </w:rPr>
      </w:pPr>
      <w:r w:rsidRPr="0015054E">
        <w:rPr>
          <w:rFonts w:ascii="Calibri" w:hAnsi="Calibri" w:cs="Calibri"/>
          <w:b/>
          <w:bCs/>
        </w:rPr>
        <w:t>Aktivní a pasivní slovní zásoba</w:t>
      </w:r>
    </w:p>
    <w:p w14:paraId="06F130B4" w14:textId="77777777" w:rsidR="00C551FE" w:rsidRPr="0015054E" w:rsidRDefault="00C551FE" w:rsidP="0015054E">
      <w:pPr>
        <w:spacing w:after="0" w:line="240" w:lineRule="auto"/>
        <w:rPr>
          <w:rFonts w:ascii="Calibri" w:hAnsi="Calibri" w:cs="Calibri"/>
        </w:rPr>
      </w:pPr>
      <w:r w:rsidRPr="0015054E">
        <w:rPr>
          <w:rFonts w:ascii="Calibri" w:hAnsi="Calibri" w:cs="Calibri"/>
        </w:rPr>
        <w:t>Slovní zásoba představuje soubor slov, která člověk zná.</w:t>
      </w:r>
    </w:p>
    <w:p w14:paraId="6DE623D5" w14:textId="77777777" w:rsidR="00C551FE" w:rsidRPr="0015054E" w:rsidRDefault="00C551FE" w:rsidP="0015054E">
      <w:pPr>
        <w:spacing w:after="0" w:line="240" w:lineRule="auto"/>
        <w:rPr>
          <w:rFonts w:ascii="Calibri" w:hAnsi="Calibri" w:cs="Calibri"/>
        </w:rPr>
      </w:pPr>
      <w:r w:rsidRPr="0015054E">
        <w:rPr>
          <w:rFonts w:ascii="Calibri" w:hAnsi="Calibri" w:cs="Calibri"/>
        </w:rPr>
        <w:t>Psychologie rozlišuje dva základní druhy slovní zásoby.</w:t>
      </w:r>
    </w:p>
    <w:p w14:paraId="30F9964B" w14:textId="77777777" w:rsidR="00C551FE" w:rsidRPr="0015054E" w:rsidRDefault="00C551FE" w:rsidP="0015054E">
      <w:pPr>
        <w:spacing w:after="0" w:line="240" w:lineRule="auto"/>
        <w:rPr>
          <w:rFonts w:ascii="Calibri" w:hAnsi="Calibri" w:cs="Calibri"/>
          <w:b/>
          <w:bCs/>
        </w:rPr>
      </w:pPr>
      <w:r w:rsidRPr="0015054E">
        <w:rPr>
          <w:rFonts w:ascii="Calibri" w:hAnsi="Calibri" w:cs="Calibri"/>
          <w:b/>
          <w:bCs/>
        </w:rPr>
        <w:t>Tabulka 8.5 Druhy slovní zásoby</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940"/>
        <w:gridCol w:w="5201"/>
      </w:tblGrid>
      <w:tr w:rsidR="00C551FE" w:rsidRPr="0015054E" w14:paraId="2043D94D" w14:textId="77777777" w:rsidTr="00C551FE">
        <w:trPr>
          <w:tblHeader/>
          <w:tblCellSpacing w:w="15" w:type="dxa"/>
        </w:trPr>
        <w:tc>
          <w:tcPr>
            <w:tcW w:w="0" w:type="auto"/>
            <w:vAlign w:val="center"/>
            <w:hideMark/>
          </w:tcPr>
          <w:p w14:paraId="72079515" w14:textId="77777777" w:rsidR="00C551FE" w:rsidRPr="0015054E" w:rsidRDefault="00C551FE" w:rsidP="0015054E">
            <w:pPr>
              <w:spacing w:after="0" w:line="240" w:lineRule="auto"/>
              <w:rPr>
                <w:rFonts w:ascii="Calibri" w:hAnsi="Calibri" w:cs="Calibri"/>
                <w:b/>
                <w:bCs/>
              </w:rPr>
            </w:pPr>
            <w:r w:rsidRPr="0015054E">
              <w:rPr>
                <w:rFonts w:ascii="Calibri" w:hAnsi="Calibri" w:cs="Calibri"/>
                <w:b/>
                <w:bCs/>
              </w:rPr>
              <w:t>Druh</w:t>
            </w:r>
          </w:p>
        </w:tc>
        <w:tc>
          <w:tcPr>
            <w:tcW w:w="0" w:type="auto"/>
            <w:vAlign w:val="center"/>
            <w:hideMark/>
          </w:tcPr>
          <w:p w14:paraId="27EF3EAA" w14:textId="77777777" w:rsidR="00C551FE" w:rsidRPr="0015054E" w:rsidRDefault="00C551FE" w:rsidP="0015054E">
            <w:pPr>
              <w:spacing w:after="0" w:line="240" w:lineRule="auto"/>
              <w:rPr>
                <w:rFonts w:ascii="Calibri" w:hAnsi="Calibri" w:cs="Calibri"/>
                <w:b/>
                <w:bCs/>
              </w:rPr>
            </w:pPr>
            <w:r w:rsidRPr="0015054E">
              <w:rPr>
                <w:rFonts w:ascii="Calibri" w:hAnsi="Calibri" w:cs="Calibri"/>
                <w:b/>
                <w:bCs/>
              </w:rPr>
              <w:t>Charakteristika</w:t>
            </w:r>
          </w:p>
        </w:tc>
      </w:tr>
      <w:tr w:rsidR="00C551FE" w:rsidRPr="0015054E" w14:paraId="7169C2C6" w14:textId="77777777" w:rsidTr="00C551FE">
        <w:trPr>
          <w:tblCellSpacing w:w="15" w:type="dxa"/>
        </w:trPr>
        <w:tc>
          <w:tcPr>
            <w:tcW w:w="0" w:type="auto"/>
            <w:vAlign w:val="center"/>
            <w:hideMark/>
          </w:tcPr>
          <w:p w14:paraId="65F414C5" w14:textId="77777777" w:rsidR="00C551FE" w:rsidRPr="0015054E" w:rsidRDefault="00C551FE" w:rsidP="0015054E">
            <w:pPr>
              <w:spacing w:after="0" w:line="240" w:lineRule="auto"/>
              <w:rPr>
                <w:rFonts w:ascii="Calibri" w:hAnsi="Calibri" w:cs="Calibri"/>
              </w:rPr>
            </w:pPr>
            <w:r w:rsidRPr="0015054E">
              <w:rPr>
                <w:rFonts w:ascii="Calibri" w:hAnsi="Calibri" w:cs="Calibri"/>
              </w:rPr>
              <w:t>Aktivní slovní zásoba</w:t>
            </w:r>
          </w:p>
        </w:tc>
        <w:tc>
          <w:tcPr>
            <w:tcW w:w="0" w:type="auto"/>
            <w:vAlign w:val="center"/>
            <w:hideMark/>
          </w:tcPr>
          <w:p w14:paraId="5FCDB370" w14:textId="77777777" w:rsidR="00C551FE" w:rsidRPr="0015054E" w:rsidRDefault="00C551FE" w:rsidP="0015054E">
            <w:pPr>
              <w:spacing w:after="0" w:line="240" w:lineRule="auto"/>
              <w:rPr>
                <w:rFonts w:ascii="Calibri" w:hAnsi="Calibri" w:cs="Calibri"/>
              </w:rPr>
            </w:pPr>
            <w:r w:rsidRPr="0015054E">
              <w:rPr>
                <w:rFonts w:ascii="Calibri" w:hAnsi="Calibri" w:cs="Calibri"/>
              </w:rPr>
              <w:t>Slova, která člověk běžně používá při mluvení nebo psaní.</w:t>
            </w:r>
          </w:p>
        </w:tc>
      </w:tr>
      <w:tr w:rsidR="00C551FE" w:rsidRPr="0015054E" w14:paraId="7F6C7770" w14:textId="77777777" w:rsidTr="00C551FE">
        <w:trPr>
          <w:tblCellSpacing w:w="15" w:type="dxa"/>
        </w:trPr>
        <w:tc>
          <w:tcPr>
            <w:tcW w:w="0" w:type="auto"/>
            <w:vAlign w:val="center"/>
            <w:hideMark/>
          </w:tcPr>
          <w:p w14:paraId="01622623" w14:textId="77777777" w:rsidR="00C551FE" w:rsidRPr="0015054E" w:rsidRDefault="00C551FE" w:rsidP="0015054E">
            <w:pPr>
              <w:spacing w:after="0" w:line="240" w:lineRule="auto"/>
              <w:rPr>
                <w:rFonts w:ascii="Calibri" w:hAnsi="Calibri" w:cs="Calibri"/>
              </w:rPr>
            </w:pPr>
            <w:r w:rsidRPr="0015054E">
              <w:rPr>
                <w:rFonts w:ascii="Calibri" w:hAnsi="Calibri" w:cs="Calibri"/>
              </w:rPr>
              <w:t>Pasivní slovní zásoba</w:t>
            </w:r>
          </w:p>
        </w:tc>
        <w:tc>
          <w:tcPr>
            <w:tcW w:w="0" w:type="auto"/>
            <w:vAlign w:val="center"/>
            <w:hideMark/>
          </w:tcPr>
          <w:p w14:paraId="2D5DB81A" w14:textId="77777777" w:rsidR="00C551FE" w:rsidRPr="0015054E" w:rsidRDefault="00C551FE" w:rsidP="0015054E">
            <w:pPr>
              <w:spacing w:after="0" w:line="240" w:lineRule="auto"/>
              <w:rPr>
                <w:rFonts w:ascii="Calibri" w:hAnsi="Calibri" w:cs="Calibri"/>
              </w:rPr>
            </w:pPr>
            <w:r w:rsidRPr="0015054E">
              <w:rPr>
                <w:rFonts w:ascii="Calibri" w:hAnsi="Calibri" w:cs="Calibri"/>
              </w:rPr>
              <w:t>Slova, kterým člověk rozumí, ale sám je běžně nepoužívá.</w:t>
            </w:r>
          </w:p>
        </w:tc>
      </w:tr>
    </w:tbl>
    <w:p w14:paraId="7F2EFFA7" w14:textId="77777777" w:rsidR="00C551FE" w:rsidRPr="0015054E" w:rsidRDefault="00C551FE" w:rsidP="0015054E">
      <w:pPr>
        <w:spacing w:after="0" w:line="240" w:lineRule="auto"/>
        <w:rPr>
          <w:rFonts w:ascii="Calibri" w:hAnsi="Calibri" w:cs="Calibri"/>
        </w:rPr>
      </w:pPr>
      <w:r w:rsidRPr="0015054E">
        <w:rPr>
          <w:rFonts w:ascii="Calibri" w:hAnsi="Calibri" w:cs="Calibri"/>
        </w:rPr>
        <w:t>Pasivní slovní zásoba bývá zpravidla mnohem rozsáhlejší než aktivní.</w:t>
      </w:r>
    </w:p>
    <w:p w14:paraId="4912AAEB" w14:textId="77777777" w:rsidR="00C551FE" w:rsidRPr="0015054E" w:rsidRDefault="002A74FF" w:rsidP="0015054E">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33F17A5B">
          <v:rect id="_x0000_i1225" style="width:0;height:1.5pt" o:hralign="center" o:hrstd="t" o:hr="t" fillcolor="#a0a0a0" stroked="f"/>
        </w:pict>
      </w:r>
    </w:p>
    <w:p w14:paraId="6C33DFF2" w14:textId="77777777" w:rsidR="00C551FE" w:rsidRPr="0015054E" w:rsidRDefault="00C551FE" w:rsidP="0015054E">
      <w:pPr>
        <w:spacing w:after="0" w:line="240" w:lineRule="auto"/>
        <w:rPr>
          <w:rFonts w:ascii="Calibri" w:hAnsi="Calibri" w:cs="Calibri"/>
          <w:b/>
          <w:bCs/>
        </w:rPr>
      </w:pPr>
      <w:r w:rsidRPr="0015054E">
        <w:rPr>
          <w:rFonts w:ascii="Calibri" w:hAnsi="Calibri" w:cs="Calibri"/>
          <w:b/>
          <w:bCs/>
        </w:rPr>
        <w:t>Co ovlivňuje rozvoj řeči?</w:t>
      </w:r>
    </w:p>
    <w:p w14:paraId="1D233A4E" w14:textId="77777777" w:rsidR="00C551FE" w:rsidRPr="0015054E" w:rsidRDefault="00C551FE" w:rsidP="0015054E">
      <w:pPr>
        <w:spacing w:after="0" w:line="240" w:lineRule="auto"/>
        <w:rPr>
          <w:rFonts w:ascii="Calibri" w:hAnsi="Calibri" w:cs="Calibri"/>
        </w:rPr>
      </w:pPr>
      <w:r w:rsidRPr="0015054E">
        <w:rPr>
          <w:rFonts w:ascii="Calibri" w:hAnsi="Calibri" w:cs="Calibri"/>
        </w:rPr>
        <w:t>Rozvoj řeči podporuje především prostředí, ve kterém dítě vyrůstá.</w:t>
      </w:r>
    </w:p>
    <w:p w14:paraId="6B8091AF" w14:textId="77777777" w:rsidR="00C551FE" w:rsidRPr="0015054E" w:rsidRDefault="00C551FE" w:rsidP="0015054E">
      <w:pPr>
        <w:spacing w:after="0" w:line="240" w:lineRule="auto"/>
        <w:rPr>
          <w:rFonts w:ascii="Calibri" w:hAnsi="Calibri" w:cs="Calibri"/>
        </w:rPr>
      </w:pPr>
      <w:r w:rsidRPr="0015054E">
        <w:rPr>
          <w:rFonts w:ascii="Calibri" w:hAnsi="Calibri" w:cs="Calibri"/>
        </w:rPr>
        <w:t>Významnou roli hrají zejména:</w:t>
      </w:r>
    </w:p>
    <w:p w14:paraId="3E61CE20" w14:textId="77777777" w:rsidR="00C551FE" w:rsidRPr="0015054E" w:rsidRDefault="00C551FE">
      <w:pPr>
        <w:numPr>
          <w:ilvl w:val="0"/>
          <w:numId w:val="76"/>
        </w:numPr>
        <w:spacing w:after="0" w:line="240" w:lineRule="auto"/>
        <w:rPr>
          <w:rFonts w:ascii="Calibri" w:hAnsi="Calibri" w:cs="Calibri"/>
        </w:rPr>
      </w:pPr>
      <w:r w:rsidRPr="0015054E">
        <w:rPr>
          <w:rFonts w:ascii="Calibri" w:hAnsi="Calibri" w:cs="Calibri"/>
        </w:rPr>
        <w:t>časté rozhovory s dospělými,</w:t>
      </w:r>
    </w:p>
    <w:p w14:paraId="492D7CAA" w14:textId="77777777" w:rsidR="00C551FE" w:rsidRPr="0015054E" w:rsidRDefault="00C551FE">
      <w:pPr>
        <w:numPr>
          <w:ilvl w:val="0"/>
          <w:numId w:val="76"/>
        </w:numPr>
        <w:spacing w:after="0" w:line="240" w:lineRule="auto"/>
        <w:rPr>
          <w:rFonts w:ascii="Calibri" w:hAnsi="Calibri" w:cs="Calibri"/>
        </w:rPr>
      </w:pPr>
      <w:r w:rsidRPr="0015054E">
        <w:rPr>
          <w:rFonts w:ascii="Calibri" w:hAnsi="Calibri" w:cs="Calibri"/>
        </w:rPr>
        <w:t>společné čtení knih,</w:t>
      </w:r>
    </w:p>
    <w:p w14:paraId="711453D5" w14:textId="77777777" w:rsidR="00C551FE" w:rsidRPr="0015054E" w:rsidRDefault="00C551FE">
      <w:pPr>
        <w:numPr>
          <w:ilvl w:val="0"/>
          <w:numId w:val="76"/>
        </w:numPr>
        <w:spacing w:after="0" w:line="240" w:lineRule="auto"/>
        <w:rPr>
          <w:rFonts w:ascii="Calibri" w:hAnsi="Calibri" w:cs="Calibri"/>
        </w:rPr>
      </w:pPr>
      <w:r w:rsidRPr="0015054E">
        <w:rPr>
          <w:rFonts w:ascii="Calibri" w:hAnsi="Calibri" w:cs="Calibri"/>
        </w:rPr>
        <w:t>vyprávění příběhů,</w:t>
      </w:r>
    </w:p>
    <w:p w14:paraId="33E0F68F" w14:textId="77777777" w:rsidR="00C551FE" w:rsidRPr="0015054E" w:rsidRDefault="00C551FE">
      <w:pPr>
        <w:numPr>
          <w:ilvl w:val="0"/>
          <w:numId w:val="76"/>
        </w:numPr>
        <w:spacing w:after="0" w:line="240" w:lineRule="auto"/>
        <w:rPr>
          <w:rFonts w:ascii="Calibri" w:hAnsi="Calibri" w:cs="Calibri"/>
        </w:rPr>
      </w:pPr>
      <w:r w:rsidRPr="0015054E">
        <w:rPr>
          <w:rFonts w:ascii="Calibri" w:hAnsi="Calibri" w:cs="Calibri"/>
        </w:rPr>
        <w:t>zpěv a říkadla,</w:t>
      </w:r>
    </w:p>
    <w:p w14:paraId="585FA03E" w14:textId="77777777" w:rsidR="00C551FE" w:rsidRPr="0015054E" w:rsidRDefault="00C551FE">
      <w:pPr>
        <w:numPr>
          <w:ilvl w:val="0"/>
          <w:numId w:val="76"/>
        </w:numPr>
        <w:spacing w:after="0" w:line="240" w:lineRule="auto"/>
        <w:rPr>
          <w:rFonts w:ascii="Calibri" w:hAnsi="Calibri" w:cs="Calibri"/>
        </w:rPr>
      </w:pPr>
      <w:r w:rsidRPr="0015054E">
        <w:rPr>
          <w:rFonts w:ascii="Calibri" w:hAnsi="Calibri" w:cs="Calibri"/>
        </w:rPr>
        <w:t>hra s vrstevníky,</w:t>
      </w:r>
    </w:p>
    <w:p w14:paraId="6793519F" w14:textId="77777777" w:rsidR="00C551FE" w:rsidRPr="0015054E" w:rsidRDefault="00C551FE">
      <w:pPr>
        <w:numPr>
          <w:ilvl w:val="0"/>
          <w:numId w:val="76"/>
        </w:numPr>
        <w:spacing w:after="0" w:line="240" w:lineRule="auto"/>
        <w:rPr>
          <w:rFonts w:ascii="Calibri" w:hAnsi="Calibri" w:cs="Calibri"/>
        </w:rPr>
      </w:pPr>
      <w:r w:rsidRPr="0015054E">
        <w:rPr>
          <w:rFonts w:ascii="Calibri" w:hAnsi="Calibri" w:cs="Calibri"/>
        </w:rPr>
        <w:t>dostatek příležitostí k vyjadřování vlastních myšlenek.</w:t>
      </w:r>
    </w:p>
    <w:p w14:paraId="19AF3E92" w14:textId="77777777" w:rsidR="00C551FE" w:rsidRPr="0015054E" w:rsidRDefault="00C551FE" w:rsidP="0015054E">
      <w:pPr>
        <w:spacing w:after="0" w:line="240" w:lineRule="auto"/>
        <w:rPr>
          <w:rFonts w:ascii="Calibri" w:hAnsi="Calibri" w:cs="Calibri"/>
        </w:rPr>
      </w:pPr>
      <w:r w:rsidRPr="0015054E">
        <w:rPr>
          <w:rFonts w:ascii="Calibri" w:hAnsi="Calibri" w:cs="Calibri"/>
        </w:rPr>
        <w:t>Naopak dlouhodobé omezení komunikace nebo nedostatek jazykových podnětů může rozvoj řeči zpomalovat.</w:t>
      </w:r>
    </w:p>
    <w:p w14:paraId="7300198A" w14:textId="77777777" w:rsidR="00C551FE" w:rsidRPr="0015054E" w:rsidRDefault="002A74FF" w:rsidP="0015054E">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51EFC575">
          <v:rect id="_x0000_i1226" style="width:0;height:1.5pt" o:hralign="center" o:hrstd="t" o:hr="t" fillcolor="#a0a0a0" stroked="f"/>
        </w:pict>
      </w:r>
    </w:p>
    <w:p w14:paraId="65E0AD4E" w14:textId="77777777" w:rsidR="00C551FE" w:rsidRPr="0015054E" w:rsidRDefault="00C551FE" w:rsidP="0015054E">
      <w:pPr>
        <w:spacing w:after="0" w:line="240" w:lineRule="auto"/>
        <w:rPr>
          <w:rFonts w:ascii="Calibri" w:hAnsi="Calibri" w:cs="Calibri"/>
          <w:b/>
          <w:bCs/>
        </w:rPr>
      </w:pPr>
      <w:r w:rsidRPr="0015054E">
        <w:rPr>
          <w:rFonts w:ascii="Calibri" w:hAnsi="Calibri" w:cs="Calibri"/>
          <w:b/>
          <w:bCs/>
        </w:rPr>
        <w:t>Pedagog v praxi</w:t>
      </w:r>
    </w:p>
    <w:p w14:paraId="77657202" w14:textId="77777777" w:rsidR="00C551FE" w:rsidRPr="0015054E" w:rsidRDefault="00C551FE" w:rsidP="0015054E">
      <w:pPr>
        <w:spacing w:after="0" w:line="240" w:lineRule="auto"/>
        <w:rPr>
          <w:rFonts w:ascii="Calibri" w:hAnsi="Calibri" w:cs="Calibri"/>
        </w:rPr>
      </w:pPr>
      <w:r w:rsidRPr="0015054E">
        <w:rPr>
          <w:rFonts w:ascii="Calibri" w:hAnsi="Calibri" w:cs="Calibri"/>
        </w:rPr>
        <w:t>Při ranním kruhu se učitelka neptala dětí pouze na to, co dělaly o víkendu. Povzbuzovala je také doplňujícími otázkami:</w:t>
      </w:r>
    </w:p>
    <w:p w14:paraId="09D3AD6B" w14:textId="77777777" w:rsidR="00C551FE" w:rsidRPr="0015054E" w:rsidRDefault="00C551FE">
      <w:pPr>
        <w:numPr>
          <w:ilvl w:val="0"/>
          <w:numId w:val="77"/>
        </w:numPr>
        <w:spacing w:after="0" w:line="240" w:lineRule="auto"/>
        <w:rPr>
          <w:rFonts w:ascii="Calibri" w:hAnsi="Calibri" w:cs="Calibri"/>
        </w:rPr>
      </w:pPr>
      <w:r w:rsidRPr="0015054E">
        <w:rPr>
          <w:rFonts w:ascii="Calibri" w:hAnsi="Calibri" w:cs="Calibri"/>
        </w:rPr>
        <w:t>Co se ti líbilo nejvíce?</w:t>
      </w:r>
    </w:p>
    <w:p w14:paraId="18B08A8F" w14:textId="77777777" w:rsidR="00C551FE" w:rsidRPr="0015054E" w:rsidRDefault="00C551FE">
      <w:pPr>
        <w:numPr>
          <w:ilvl w:val="0"/>
          <w:numId w:val="77"/>
        </w:numPr>
        <w:spacing w:after="0" w:line="240" w:lineRule="auto"/>
        <w:rPr>
          <w:rFonts w:ascii="Calibri" w:hAnsi="Calibri" w:cs="Calibri"/>
        </w:rPr>
      </w:pPr>
      <w:r w:rsidRPr="0015054E">
        <w:rPr>
          <w:rFonts w:ascii="Calibri" w:hAnsi="Calibri" w:cs="Calibri"/>
        </w:rPr>
        <w:t>Jak ses při tom cítil?</w:t>
      </w:r>
    </w:p>
    <w:p w14:paraId="47C05BA0" w14:textId="77777777" w:rsidR="00C551FE" w:rsidRPr="0015054E" w:rsidRDefault="00C551FE">
      <w:pPr>
        <w:numPr>
          <w:ilvl w:val="0"/>
          <w:numId w:val="77"/>
        </w:numPr>
        <w:spacing w:after="0" w:line="240" w:lineRule="auto"/>
        <w:rPr>
          <w:rFonts w:ascii="Calibri" w:hAnsi="Calibri" w:cs="Calibri"/>
        </w:rPr>
      </w:pPr>
      <w:r w:rsidRPr="0015054E">
        <w:rPr>
          <w:rFonts w:ascii="Calibri" w:hAnsi="Calibri" w:cs="Calibri"/>
        </w:rPr>
        <w:t>Co se stalo potom?</w:t>
      </w:r>
    </w:p>
    <w:p w14:paraId="3987F47F" w14:textId="77777777" w:rsidR="00C551FE" w:rsidRPr="0015054E" w:rsidRDefault="00C551FE">
      <w:pPr>
        <w:numPr>
          <w:ilvl w:val="0"/>
          <w:numId w:val="77"/>
        </w:numPr>
        <w:spacing w:after="0" w:line="240" w:lineRule="auto"/>
        <w:rPr>
          <w:rFonts w:ascii="Calibri" w:hAnsi="Calibri" w:cs="Calibri"/>
        </w:rPr>
      </w:pPr>
      <w:r w:rsidRPr="0015054E">
        <w:rPr>
          <w:rFonts w:ascii="Calibri" w:hAnsi="Calibri" w:cs="Calibri"/>
        </w:rPr>
        <w:t>Proč si myslíš, že se to stalo?</w:t>
      </w:r>
    </w:p>
    <w:p w14:paraId="2FBB9124" w14:textId="77777777" w:rsidR="00C551FE" w:rsidRPr="0015054E" w:rsidRDefault="00C551FE" w:rsidP="0015054E">
      <w:pPr>
        <w:spacing w:after="0" w:line="240" w:lineRule="auto"/>
        <w:rPr>
          <w:rFonts w:ascii="Calibri" w:hAnsi="Calibri" w:cs="Calibri"/>
        </w:rPr>
      </w:pPr>
      <w:r w:rsidRPr="0015054E">
        <w:rPr>
          <w:rFonts w:ascii="Calibri" w:hAnsi="Calibri" w:cs="Calibri"/>
        </w:rPr>
        <w:t>Děti se postupně učily vytvářet delší souvislé odpovědi, rozšiřovaly svou slovní zásobu a rozvíjely schopnost vyjadřovat vlastní myšlenky.</w:t>
      </w:r>
    </w:p>
    <w:p w14:paraId="49BBE639" w14:textId="77777777" w:rsidR="00C551FE" w:rsidRPr="0015054E" w:rsidRDefault="00C551FE" w:rsidP="0015054E">
      <w:pPr>
        <w:spacing w:after="0" w:line="240" w:lineRule="auto"/>
        <w:rPr>
          <w:rFonts w:ascii="Calibri" w:hAnsi="Calibri" w:cs="Calibri"/>
        </w:rPr>
      </w:pPr>
      <w:r w:rsidRPr="0015054E">
        <w:rPr>
          <w:rFonts w:ascii="Calibri" w:hAnsi="Calibri" w:cs="Calibri"/>
        </w:rPr>
        <w:t>Takové rozhovory podporují nejen řeč, ale také myšlení, paměť a sociální dovednosti.</w:t>
      </w:r>
    </w:p>
    <w:p w14:paraId="487BF1DF" w14:textId="77777777" w:rsidR="00C551FE" w:rsidRPr="0015054E" w:rsidRDefault="002A74FF" w:rsidP="0015054E">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7676EF85">
          <v:rect id="_x0000_i1227" style="width:0;height:1.5pt" o:hralign="center" o:hrstd="t" o:hr="t" fillcolor="#a0a0a0" stroked="f"/>
        </w:pict>
      </w:r>
    </w:p>
    <w:p w14:paraId="55FAD7B2" w14:textId="77777777" w:rsidR="00C551FE" w:rsidRPr="0015054E" w:rsidRDefault="00C551FE" w:rsidP="0015054E">
      <w:pPr>
        <w:spacing w:after="0" w:line="240" w:lineRule="auto"/>
        <w:rPr>
          <w:rFonts w:ascii="Calibri" w:hAnsi="Calibri" w:cs="Calibri"/>
          <w:b/>
          <w:bCs/>
        </w:rPr>
      </w:pPr>
      <w:r w:rsidRPr="0015054E">
        <w:rPr>
          <w:rFonts w:ascii="Calibri" w:hAnsi="Calibri" w:cs="Calibri"/>
          <w:b/>
          <w:bCs/>
        </w:rPr>
        <w:t>Co říká současná věda?</w:t>
      </w:r>
    </w:p>
    <w:p w14:paraId="13319FC8" w14:textId="77777777" w:rsidR="00C551FE" w:rsidRPr="0015054E" w:rsidRDefault="00C551FE" w:rsidP="0015054E">
      <w:pPr>
        <w:spacing w:after="0" w:line="240" w:lineRule="auto"/>
        <w:rPr>
          <w:rFonts w:ascii="Calibri" w:hAnsi="Calibri" w:cs="Calibri"/>
        </w:rPr>
      </w:pPr>
      <w:r w:rsidRPr="0015054E">
        <w:rPr>
          <w:rFonts w:ascii="Calibri" w:hAnsi="Calibri" w:cs="Calibri"/>
        </w:rPr>
        <w:t>Současné výzkumy potvrzují, že kvalita komunikace mezi dítětem a dospělým významně ovlivňuje rozvoj řeči i dalších poznávacích funkcí.</w:t>
      </w:r>
    </w:p>
    <w:p w14:paraId="71CB8682" w14:textId="77777777" w:rsidR="00C551FE" w:rsidRPr="0015054E" w:rsidRDefault="00C551FE" w:rsidP="0015054E">
      <w:pPr>
        <w:spacing w:after="0" w:line="240" w:lineRule="auto"/>
        <w:rPr>
          <w:rFonts w:ascii="Calibri" w:hAnsi="Calibri" w:cs="Calibri"/>
        </w:rPr>
      </w:pPr>
      <w:r w:rsidRPr="0015054E">
        <w:rPr>
          <w:rFonts w:ascii="Calibri" w:hAnsi="Calibri" w:cs="Calibri"/>
        </w:rPr>
        <w:t>Nejúčinnější nejsou dlouhé monology dospělého, ale vzájemný dialog, při kterém dítě aktivně odpovídá, klade otázky a vyjadřuje své názory.</w:t>
      </w:r>
    </w:p>
    <w:p w14:paraId="27F414AD" w14:textId="77777777" w:rsidR="00C551FE" w:rsidRPr="0015054E" w:rsidRDefault="00C551FE" w:rsidP="0015054E">
      <w:pPr>
        <w:spacing w:after="0" w:line="240" w:lineRule="auto"/>
        <w:rPr>
          <w:rFonts w:ascii="Calibri" w:hAnsi="Calibri" w:cs="Calibri"/>
        </w:rPr>
      </w:pPr>
      <w:r w:rsidRPr="0015054E">
        <w:rPr>
          <w:rFonts w:ascii="Calibri" w:hAnsi="Calibri" w:cs="Calibri"/>
        </w:rPr>
        <w:t>Významnou roli hraje také společné čtení knih. Podporuje rozvoj slovní zásoby, porozumění textu, představivosti i schopnosti souvislého vyjadřování.</w:t>
      </w:r>
    </w:p>
    <w:p w14:paraId="59C9F69B" w14:textId="77777777" w:rsidR="00C551FE" w:rsidRPr="0015054E" w:rsidRDefault="00C551FE" w:rsidP="0015054E">
      <w:pPr>
        <w:spacing w:after="0" w:line="240" w:lineRule="auto"/>
        <w:rPr>
          <w:rFonts w:ascii="Calibri" w:hAnsi="Calibri" w:cs="Calibri"/>
        </w:rPr>
      </w:pPr>
      <w:r w:rsidRPr="0015054E">
        <w:rPr>
          <w:rFonts w:ascii="Calibri" w:hAnsi="Calibri" w:cs="Calibri"/>
        </w:rPr>
        <w:t>Pedagog proto podporuje děti v aktivní komunikaci, vytváří příležitosti k rozhovorům a respektuje individuální tempo jazykového vývoje.</w:t>
      </w:r>
    </w:p>
    <w:p w14:paraId="34067645" w14:textId="77777777" w:rsidR="00C551FE" w:rsidRPr="0015054E" w:rsidRDefault="002A74FF" w:rsidP="0015054E">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4BCFAF3C">
          <v:rect id="_x0000_i1228" style="width:0;height:1.5pt" o:hralign="center" o:hrstd="t" o:hr="t" fillcolor="#a0a0a0" stroked="f"/>
        </w:pict>
      </w:r>
    </w:p>
    <w:p w14:paraId="76F4065C" w14:textId="77777777" w:rsidR="00C551FE" w:rsidRPr="0015054E" w:rsidRDefault="00C551FE" w:rsidP="0015054E">
      <w:pPr>
        <w:spacing w:after="0" w:line="240" w:lineRule="auto"/>
        <w:rPr>
          <w:rFonts w:ascii="Calibri" w:hAnsi="Calibri" w:cs="Calibri"/>
          <w:b/>
          <w:bCs/>
        </w:rPr>
      </w:pPr>
      <w:r w:rsidRPr="0015054E">
        <w:rPr>
          <w:rFonts w:ascii="Calibri" w:hAnsi="Calibri" w:cs="Calibri"/>
          <w:b/>
          <w:bCs/>
        </w:rPr>
        <w:t>Nejčastější chyby a omyly</w:t>
      </w:r>
    </w:p>
    <w:p w14:paraId="0AA4FAB3" w14:textId="77777777" w:rsidR="00C551FE" w:rsidRPr="0015054E" w:rsidRDefault="00C551FE" w:rsidP="0015054E">
      <w:pPr>
        <w:spacing w:after="0" w:line="240" w:lineRule="auto"/>
        <w:rPr>
          <w:rFonts w:ascii="Calibri" w:hAnsi="Calibri" w:cs="Calibri"/>
        </w:rPr>
      </w:pPr>
      <w:r w:rsidRPr="0015054E">
        <w:rPr>
          <w:rFonts w:ascii="Segoe UI Emoji" w:hAnsi="Segoe UI Emoji" w:cs="Segoe UI Emoji"/>
        </w:rPr>
        <w:t>❌</w:t>
      </w:r>
      <w:r w:rsidRPr="0015054E">
        <w:rPr>
          <w:rFonts w:ascii="Calibri" w:hAnsi="Calibri" w:cs="Calibri"/>
        </w:rPr>
        <w:t xml:space="preserve"> </w:t>
      </w:r>
      <w:r w:rsidRPr="0015054E">
        <w:rPr>
          <w:rFonts w:ascii="Calibri" w:hAnsi="Calibri" w:cs="Calibri"/>
          <w:b/>
          <w:bCs/>
        </w:rPr>
        <w:t>Když dítě mluví později než vrstevníci, je to vždy známka poruchy.</w:t>
      </w:r>
    </w:p>
    <w:p w14:paraId="7632617E" w14:textId="77777777" w:rsidR="00C551FE" w:rsidRPr="0015054E" w:rsidRDefault="00C551FE" w:rsidP="0015054E">
      <w:pPr>
        <w:spacing w:after="0" w:line="240" w:lineRule="auto"/>
        <w:rPr>
          <w:rFonts w:ascii="Calibri" w:hAnsi="Calibri" w:cs="Calibri"/>
        </w:rPr>
      </w:pPr>
      <w:r w:rsidRPr="0015054E">
        <w:rPr>
          <w:rFonts w:ascii="Segoe UI Symbol" w:hAnsi="Segoe UI Symbol" w:cs="Segoe UI Symbol"/>
        </w:rPr>
        <w:t>✔</w:t>
      </w:r>
      <w:r w:rsidRPr="0015054E">
        <w:rPr>
          <w:rFonts w:ascii="Calibri" w:hAnsi="Calibri" w:cs="Calibri"/>
        </w:rPr>
        <w:t xml:space="preserve"> Vývoj řeči je individuální. Menší odchylky jsou běžné. Pokud jsou obtíže výrazné nebo přetrvávají delší dobu, je vhodné odborné vyšetření.</w:t>
      </w:r>
    </w:p>
    <w:p w14:paraId="05D30F05" w14:textId="77777777" w:rsidR="00C551FE" w:rsidRPr="0015054E" w:rsidRDefault="002A74FF" w:rsidP="0015054E">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79827C9E">
          <v:rect id="_x0000_i1229" style="width:0;height:1.5pt" o:hralign="center" o:hrstd="t" o:hr="t" fillcolor="#a0a0a0" stroked="f"/>
        </w:pict>
      </w:r>
    </w:p>
    <w:p w14:paraId="0CF3EA31" w14:textId="77777777" w:rsidR="00C551FE" w:rsidRPr="0015054E" w:rsidRDefault="00C551FE" w:rsidP="0015054E">
      <w:pPr>
        <w:spacing w:after="0" w:line="240" w:lineRule="auto"/>
        <w:rPr>
          <w:rFonts w:ascii="Calibri" w:hAnsi="Calibri" w:cs="Calibri"/>
        </w:rPr>
      </w:pPr>
      <w:r w:rsidRPr="0015054E">
        <w:rPr>
          <w:rFonts w:ascii="Segoe UI Emoji" w:hAnsi="Segoe UI Emoji" w:cs="Segoe UI Emoji"/>
        </w:rPr>
        <w:t>❌</w:t>
      </w:r>
      <w:r w:rsidRPr="0015054E">
        <w:rPr>
          <w:rFonts w:ascii="Calibri" w:hAnsi="Calibri" w:cs="Calibri"/>
        </w:rPr>
        <w:t xml:space="preserve"> </w:t>
      </w:r>
      <w:r w:rsidRPr="0015054E">
        <w:rPr>
          <w:rFonts w:ascii="Calibri" w:hAnsi="Calibri" w:cs="Calibri"/>
          <w:b/>
          <w:bCs/>
        </w:rPr>
        <w:t>Dítě se naučí mluvit samo, není třeba s ním mluvit.</w:t>
      </w:r>
    </w:p>
    <w:p w14:paraId="046C1632" w14:textId="77777777" w:rsidR="00C551FE" w:rsidRPr="0015054E" w:rsidRDefault="00C551FE" w:rsidP="0015054E">
      <w:pPr>
        <w:spacing w:after="0" w:line="240" w:lineRule="auto"/>
        <w:rPr>
          <w:rFonts w:ascii="Calibri" w:hAnsi="Calibri" w:cs="Calibri"/>
        </w:rPr>
      </w:pPr>
      <w:r w:rsidRPr="0015054E">
        <w:rPr>
          <w:rFonts w:ascii="Segoe UI Symbol" w:hAnsi="Segoe UI Symbol" w:cs="Segoe UI Symbol"/>
        </w:rPr>
        <w:t>✔</w:t>
      </w:r>
      <w:r w:rsidRPr="0015054E">
        <w:rPr>
          <w:rFonts w:ascii="Calibri" w:hAnsi="Calibri" w:cs="Calibri"/>
        </w:rPr>
        <w:t xml:space="preserve"> Rozvoj řeči významně podporuje každodenní komunikace s dospělými, společné čtení, hra i zpěv.</w:t>
      </w:r>
    </w:p>
    <w:p w14:paraId="419C3F13" w14:textId="77777777" w:rsidR="00C551FE" w:rsidRPr="0015054E" w:rsidRDefault="002A74FF" w:rsidP="0015054E">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1DF3A1DA">
          <v:rect id="_x0000_i1230" style="width:0;height:1.5pt" o:hralign="center" o:hrstd="t" o:hr="t" fillcolor="#a0a0a0" stroked="f"/>
        </w:pict>
      </w:r>
    </w:p>
    <w:p w14:paraId="222C9D9C" w14:textId="77777777" w:rsidR="00C551FE" w:rsidRPr="0015054E" w:rsidRDefault="00C551FE" w:rsidP="0015054E">
      <w:pPr>
        <w:spacing w:after="0" w:line="240" w:lineRule="auto"/>
        <w:rPr>
          <w:rFonts w:ascii="Calibri" w:hAnsi="Calibri" w:cs="Calibri"/>
        </w:rPr>
      </w:pPr>
      <w:r w:rsidRPr="0015054E">
        <w:rPr>
          <w:rFonts w:ascii="Segoe UI Emoji" w:hAnsi="Segoe UI Emoji" w:cs="Segoe UI Emoji"/>
        </w:rPr>
        <w:t>❌</w:t>
      </w:r>
      <w:r w:rsidRPr="0015054E">
        <w:rPr>
          <w:rFonts w:ascii="Calibri" w:hAnsi="Calibri" w:cs="Calibri"/>
        </w:rPr>
        <w:t xml:space="preserve"> </w:t>
      </w:r>
      <w:r w:rsidRPr="0015054E">
        <w:rPr>
          <w:rFonts w:ascii="Calibri" w:hAnsi="Calibri" w:cs="Calibri"/>
          <w:b/>
          <w:bCs/>
        </w:rPr>
        <w:t>Stačí, když dítě sleduje vzdělávací videa.</w:t>
      </w:r>
    </w:p>
    <w:p w14:paraId="24A73E1E" w14:textId="77777777" w:rsidR="00C551FE" w:rsidRPr="0015054E" w:rsidRDefault="00C551FE" w:rsidP="0015054E">
      <w:pPr>
        <w:spacing w:after="0" w:line="240" w:lineRule="auto"/>
        <w:rPr>
          <w:rFonts w:ascii="Calibri" w:hAnsi="Calibri" w:cs="Calibri"/>
        </w:rPr>
      </w:pPr>
      <w:r w:rsidRPr="0015054E">
        <w:rPr>
          <w:rFonts w:ascii="Segoe UI Symbol" w:hAnsi="Segoe UI Symbol" w:cs="Segoe UI Symbol"/>
        </w:rPr>
        <w:t>✔</w:t>
      </w:r>
      <w:r w:rsidRPr="0015054E">
        <w:rPr>
          <w:rFonts w:ascii="Calibri" w:hAnsi="Calibri" w:cs="Calibri"/>
        </w:rPr>
        <w:t xml:space="preserve"> Žádná obrazovka nenahradí živou komunikaci. Největší význam pro rozvoj řeči mají skutečné rozhovory, při kterých dítě aktivně komunikuje.</w:t>
      </w:r>
    </w:p>
    <w:p w14:paraId="3F06D393" w14:textId="77777777" w:rsidR="00C551FE" w:rsidRPr="0015054E" w:rsidRDefault="002A74FF" w:rsidP="0015054E">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2694E3C4">
          <v:rect id="_x0000_i1231" style="width:0;height:1.5pt" o:hralign="center" o:hrstd="t" o:hr="t" fillcolor="#a0a0a0" stroked="f"/>
        </w:pict>
      </w:r>
    </w:p>
    <w:p w14:paraId="03EF7D9B" w14:textId="77777777" w:rsidR="00C551FE" w:rsidRPr="0015054E" w:rsidRDefault="00C551FE" w:rsidP="0015054E">
      <w:pPr>
        <w:spacing w:after="0" w:line="240" w:lineRule="auto"/>
        <w:rPr>
          <w:rFonts w:ascii="Calibri" w:hAnsi="Calibri" w:cs="Calibri"/>
        </w:rPr>
      </w:pPr>
      <w:r w:rsidRPr="0015054E">
        <w:rPr>
          <w:rFonts w:ascii="Segoe UI Emoji" w:hAnsi="Segoe UI Emoji" w:cs="Segoe UI Emoji"/>
        </w:rPr>
        <w:t>❌</w:t>
      </w:r>
      <w:r w:rsidRPr="0015054E">
        <w:rPr>
          <w:rFonts w:ascii="Calibri" w:hAnsi="Calibri" w:cs="Calibri"/>
        </w:rPr>
        <w:t xml:space="preserve"> </w:t>
      </w:r>
      <w:r w:rsidRPr="0015054E">
        <w:rPr>
          <w:rFonts w:ascii="Calibri" w:hAnsi="Calibri" w:cs="Calibri"/>
          <w:b/>
          <w:bCs/>
        </w:rPr>
        <w:t>Neverbální komunikace není důležitá.</w:t>
      </w:r>
    </w:p>
    <w:p w14:paraId="15B25690" w14:textId="77777777" w:rsidR="00C551FE" w:rsidRPr="0015054E" w:rsidRDefault="00C551FE" w:rsidP="0015054E">
      <w:pPr>
        <w:spacing w:after="0" w:line="240" w:lineRule="auto"/>
        <w:rPr>
          <w:rFonts w:ascii="Calibri" w:hAnsi="Calibri" w:cs="Calibri"/>
        </w:rPr>
      </w:pPr>
      <w:r w:rsidRPr="0015054E">
        <w:rPr>
          <w:rFonts w:ascii="Segoe UI Symbol" w:hAnsi="Segoe UI Symbol" w:cs="Segoe UI Symbol"/>
        </w:rPr>
        <w:t>✔</w:t>
      </w:r>
      <w:r w:rsidRPr="0015054E">
        <w:rPr>
          <w:rFonts w:ascii="Calibri" w:hAnsi="Calibri" w:cs="Calibri"/>
        </w:rPr>
        <w:t xml:space="preserve"> Mimika, gesta, oční kontakt nebo tón hlasu tvoří významnou součást lidské komunikace a často doplňují význam slov.</w:t>
      </w:r>
    </w:p>
    <w:p w14:paraId="75AF8F14" w14:textId="77777777" w:rsidR="00C551FE" w:rsidRPr="0015054E" w:rsidRDefault="002A74FF" w:rsidP="0015054E">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38F29931">
          <v:rect id="_x0000_i1232" style="width:0;height:1.5pt" o:hralign="center" o:hrstd="t" o:hr="t" fillcolor="#a0a0a0" stroked="f"/>
        </w:pict>
      </w:r>
    </w:p>
    <w:p w14:paraId="665D4EF4" w14:textId="77777777" w:rsidR="00C551FE" w:rsidRPr="0015054E" w:rsidRDefault="00C551FE" w:rsidP="0015054E">
      <w:pPr>
        <w:spacing w:after="0" w:line="240" w:lineRule="auto"/>
        <w:rPr>
          <w:rFonts w:ascii="Calibri" w:hAnsi="Calibri" w:cs="Calibri"/>
          <w:b/>
          <w:bCs/>
        </w:rPr>
      </w:pPr>
      <w:r w:rsidRPr="0015054E">
        <w:rPr>
          <w:rFonts w:ascii="Calibri" w:hAnsi="Calibri" w:cs="Calibri"/>
          <w:b/>
          <w:bCs/>
        </w:rPr>
        <w:t>Mýtus × Fakt</w:t>
      </w:r>
    </w:p>
    <w:p w14:paraId="24AAD576" w14:textId="77777777" w:rsidR="00C551FE" w:rsidRPr="0015054E" w:rsidRDefault="00C551FE" w:rsidP="0015054E">
      <w:pPr>
        <w:spacing w:after="0" w:line="240" w:lineRule="auto"/>
        <w:rPr>
          <w:rFonts w:ascii="Calibri" w:hAnsi="Calibri" w:cs="Calibri"/>
          <w:b/>
          <w:bCs/>
        </w:rPr>
      </w:pPr>
      <w:r w:rsidRPr="0015054E">
        <w:rPr>
          <w:rFonts w:ascii="Calibri" w:hAnsi="Calibri" w:cs="Calibri"/>
          <w:b/>
          <w:bCs/>
        </w:rPr>
        <w:t>Mýtus</w:t>
      </w:r>
    </w:p>
    <w:p w14:paraId="48CBDC25" w14:textId="77777777" w:rsidR="00C551FE" w:rsidRPr="0015054E" w:rsidRDefault="00C551FE" w:rsidP="0015054E">
      <w:pPr>
        <w:spacing w:after="0" w:line="240" w:lineRule="auto"/>
        <w:rPr>
          <w:rFonts w:ascii="Calibri" w:hAnsi="Calibri" w:cs="Calibri"/>
        </w:rPr>
      </w:pPr>
      <w:r w:rsidRPr="0015054E">
        <w:rPr>
          <w:rFonts w:ascii="Calibri" w:hAnsi="Calibri" w:cs="Calibri"/>
        </w:rPr>
        <w:t>Malé děti se učí mluvit pouze napodobováním dospělých.</w:t>
      </w:r>
    </w:p>
    <w:p w14:paraId="4FC94DD5" w14:textId="77777777" w:rsidR="00C551FE" w:rsidRPr="0015054E" w:rsidRDefault="00C551FE" w:rsidP="0015054E">
      <w:pPr>
        <w:spacing w:after="0" w:line="240" w:lineRule="auto"/>
        <w:rPr>
          <w:rFonts w:ascii="Calibri" w:hAnsi="Calibri" w:cs="Calibri"/>
          <w:b/>
          <w:bCs/>
        </w:rPr>
      </w:pPr>
      <w:r w:rsidRPr="0015054E">
        <w:rPr>
          <w:rFonts w:ascii="Calibri" w:hAnsi="Calibri" w:cs="Calibri"/>
          <w:b/>
          <w:bCs/>
        </w:rPr>
        <w:t>Fakt</w:t>
      </w:r>
    </w:p>
    <w:p w14:paraId="78BBCEC6" w14:textId="77777777" w:rsidR="00C551FE" w:rsidRPr="0015054E" w:rsidRDefault="00C551FE" w:rsidP="0015054E">
      <w:pPr>
        <w:spacing w:after="0" w:line="240" w:lineRule="auto"/>
        <w:rPr>
          <w:rFonts w:ascii="Calibri" w:hAnsi="Calibri" w:cs="Calibri"/>
        </w:rPr>
      </w:pPr>
      <w:r w:rsidRPr="0015054E">
        <w:rPr>
          <w:rFonts w:ascii="Calibri" w:hAnsi="Calibri" w:cs="Calibri"/>
        </w:rPr>
        <w:t>Napodobování je důležité, ale samo o sobě nestačí. Rozvoj řeči podporuje aktivní komunikace, společné čtení, hra, kladení otázek i možnost dítěte samostatně vyjadřovat své myšlenky a pocity.</w:t>
      </w:r>
    </w:p>
    <w:p w14:paraId="57F87F6F" w14:textId="77777777" w:rsidR="00C551FE" w:rsidRPr="0015054E" w:rsidRDefault="002A74FF" w:rsidP="0015054E">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4A7E08F0">
          <v:rect id="_x0000_i1233" style="width:0;height:1.5pt" o:hralign="center" o:hrstd="t" o:hr="t" fillcolor="#a0a0a0" stroked="f"/>
        </w:pict>
      </w:r>
    </w:p>
    <w:p w14:paraId="733DA8C0" w14:textId="77777777" w:rsidR="00C551FE" w:rsidRPr="0015054E" w:rsidRDefault="00C551FE" w:rsidP="0015054E">
      <w:pPr>
        <w:spacing w:after="0" w:line="240" w:lineRule="auto"/>
        <w:rPr>
          <w:rFonts w:ascii="Calibri" w:hAnsi="Calibri" w:cs="Calibri"/>
          <w:b/>
          <w:bCs/>
        </w:rPr>
      </w:pPr>
      <w:r w:rsidRPr="0015054E">
        <w:rPr>
          <w:rFonts w:ascii="Calibri" w:hAnsi="Calibri" w:cs="Calibri"/>
          <w:b/>
          <w:bCs/>
        </w:rPr>
        <w:t>Věděli jste, že...</w:t>
      </w:r>
    </w:p>
    <w:p w14:paraId="1F7FCF61" w14:textId="77777777" w:rsidR="00C551FE" w:rsidRPr="0015054E" w:rsidRDefault="00C551FE" w:rsidP="0015054E">
      <w:pPr>
        <w:spacing w:after="0" w:line="240" w:lineRule="auto"/>
        <w:rPr>
          <w:rFonts w:ascii="Calibri" w:hAnsi="Calibri" w:cs="Calibri"/>
        </w:rPr>
      </w:pPr>
      <w:r w:rsidRPr="0015054E">
        <w:rPr>
          <w:rFonts w:ascii="Calibri" w:hAnsi="Calibri" w:cs="Calibri"/>
        </w:rPr>
        <w:t xml:space="preserve">Dítě porozumí mnoha slovům dříve, než je samo dokáže použít. Proto bývá </w:t>
      </w:r>
      <w:r w:rsidRPr="0015054E">
        <w:rPr>
          <w:rFonts w:ascii="Calibri" w:hAnsi="Calibri" w:cs="Calibri"/>
          <w:b/>
          <w:bCs/>
        </w:rPr>
        <w:t>pasivní slovní zásoba</w:t>
      </w:r>
      <w:r w:rsidRPr="0015054E">
        <w:rPr>
          <w:rFonts w:ascii="Calibri" w:hAnsi="Calibri" w:cs="Calibri"/>
        </w:rPr>
        <w:t xml:space="preserve"> výrazně větší než </w:t>
      </w:r>
      <w:r w:rsidRPr="0015054E">
        <w:rPr>
          <w:rFonts w:ascii="Calibri" w:hAnsi="Calibri" w:cs="Calibri"/>
          <w:b/>
          <w:bCs/>
        </w:rPr>
        <w:t>aktivní slovní zásoba</w:t>
      </w:r>
      <w:r w:rsidRPr="0015054E">
        <w:rPr>
          <w:rFonts w:ascii="Calibri" w:hAnsi="Calibri" w:cs="Calibri"/>
        </w:rPr>
        <w:t>. To vysvětluje, proč malé dítě často rozumí pokynům dospělých, přestože ještě neumí samo plynule mluvit.</w:t>
      </w:r>
    </w:p>
    <w:p w14:paraId="05437902" w14:textId="77777777" w:rsidR="00C551FE" w:rsidRPr="0015054E" w:rsidRDefault="002A74FF" w:rsidP="0015054E">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6029BD12">
          <v:rect id="_x0000_i1234" style="width:0;height:1.5pt" o:hralign="center" o:hrstd="t" o:hr="t" fillcolor="#a0a0a0" stroked="f"/>
        </w:pict>
      </w:r>
    </w:p>
    <w:p w14:paraId="0886011F" w14:textId="77777777" w:rsidR="00C551FE" w:rsidRPr="0015054E" w:rsidRDefault="00C551FE" w:rsidP="0015054E">
      <w:pPr>
        <w:spacing w:after="0" w:line="240" w:lineRule="auto"/>
        <w:rPr>
          <w:rFonts w:ascii="Calibri" w:hAnsi="Calibri" w:cs="Calibri"/>
          <w:b/>
          <w:bCs/>
        </w:rPr>
      </w:pPr>
      <w:r w:rsidRPr="0015054E">
        <w:rPr>
          <w:rFonts w:ascii="Calibri" w:hAnsi="Calibri" w:cs="Calibri"/>
          <w:b/>
          <w:bCs/>
        </w:rPr>
        <w:t>Psychologie v každodenním životě</w:t>
      </w:r>
    </w:p>
    <w:p w14:paraId="17E5A901" w14:textId="77777777" w:rsidR="00C551FE" w:rsidRPr="0015054E" w:rsidRDefault="00C551FE" w:rsidP="0015054E">
      <w:pPr>
        <w:spacing w:after="0" w:line="240" w:lineRule="auto"/>
        <w:rPr>
          <w:rFonts w:ascii="Calibri" w:hAnsi="Calibri" w:cs="Calibri"/>
        </w:rPr>
      </w:pPr>
      <w:r w:rsidRPr="0015054E">
        <w:rPr>
          <w:rFonts w:ascii="Calibri" w:hAnsi="Calibri" w:cs="Calibri"/>
        </w:rPr>
        <w:t>Každý den vedeme desítky rozhovorů. Slova používáme nejen k předávání informací, ale také k vyjadřování emocí, řešení konfliktů, navazování vztahů nebo poskytování podpory druhým lidem.</w:t>
      </w:r>
    </w:p>
    <w:p w14:paraId="60913B51" w14:textId="77777777" w:rsidR="00C551FE" w:rsidRPr="0015054E" w:rsidRDefault="00C551FE" w:rsidP="0015054E">
      <w:pPr>
        <w:spacing w:after="0" w:line="240" w:lineRule="auto"/>
        <w:rPr>
          <w:rFonts w:ascii="Calibri" w:hAnsi="Calibri" w:cs="Calibri"/>
        </w:rPr>
      </w:pPr>
      <w:r w:rsidRPr="0015054E">
        <w:rPr>
          <w:rFonts w:ascii="Calibri" w:hAnsi="Calibri" w:cs="Calibri"/>
        </w:rPr>
        <w:t xml:space="preserve">Stejně důležité je však i to, </w:t>
      </w:r>
      <w:r w:rsidRPr="0015054E">
        <w:rPr>
          <w:rFonts w:ascii="Calibri" w:hAnsi="Calibri" w:cs="Calibri"/>
          <w:b/>
          <w:bCs/>
        </w:rPr>
        <w:t>jak</w:t>
      </w:r>
      <w:r w:rsidRPr="0015054E">
        <w:rPr>
          <w:rFonts w:ascii="Calibri" w:hAnsi="Calibri" w:cs="Calibri"/>
        </w:rPr>
        <w:t xml:space="preserve"> mluvíme. Přátelský tón hlasu, úsměv nebo oční kontakt mohou sdělit více než samotná slova.</w:t>
      </w:r>
    </w:p>
    <w:p w14:paraId="3E9D75DB" w14:textId="77777777" w:rsidR="00C551FE" w:rsidRPr="0015054E" w:rsidRDefault="00C551FE" w:rsidP="0015054E">
      <w:pPr>
        <w:spacing w:after="0" w:line="240" w:lineRule="auto"/>
        <w:rPr>
          <w:rFonts w:ascii="Calibri" w:hAnsi="Calibri" w:cs="Calibri"/>
        </w:rPr>
      </w:pPr>
      <w:r w:rsidRPr="0015054E">
        <w:rPr>
          <w:rFonts w:ascii="Calibri" w:hAnsi="Calibri" w:cs="Calibri"/>
        </w:rPr>
        <w:t>Budoucí pedagog by si měl uvědomovat, že děti se učí komunikovat především pozorováním dospělých. Každý rozhovor s dítětem je proto současně příkladem správné komunikace.</w:t>
      </w:r>
    </w:p>
    <w:p w14:paraId="39BF2DD2" w14:textId="77777777" w:rsidR="00C551FE" w:rsidRPr="0015054E" w:rsidRDefault="002A74FF" w:rsidP="0015054E">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3C4757B2">
          <v:rect id="_x0000_i1235" style="width:0;height:1.5pt" o:hralign="center" o:hrstd="t" o:hr="t" fillcolor="#a0a0a0" stroked="f"/>
        </w:pict>
      </w:r>
    </w:p>
    <w:p w14:paraId="764DB444" w14:textId="77777777" w:rsidR="00C551FE" w:rsidRPr="0015054E" w:rsidRDefault="00C551FE" w:rsidP="0015054E">
      <w:pPr>
        <w:spacing w:after="0" w:line="240" w:lineRule="auto"/>
        <w:rPr>
          <w:rFonts w:ascii="Calibri" w:hAnsi="Calibri" w:cs="Calibri"/>
          <w:b/>
          <w:bCs/>
        </w:rPr>
      </w:pPr>
      <w:r w:rsidRPr="0015054E">
        <w:rPr>
          <w:rFonts w:ascii="Calibri" w:hAnsi="Calibri" w:cs="Calibri"/>
          <w:b/>
          <w:bCs/>
        </w:rPr>
        <w:t>Slovníček pojmů</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977"/>
        <w:gridCol w:w="7085"/>
      </w:tblGrid>
      <w:tr w:rsidR="00C551FE" w:rsidRPr="0015054E" w14:paraId="7DF493FB" w14:textId="77777777" w:rsidTr="00C551FE">
        <w:trPr>
          <w:tblHeader/>
          <w:tblCellSpacing w:w="15" w:type="dxa"/>
        </w:trPr>
        <w:tc>
          <w:tcPr>
            <w:tcW w:w="0" w:type="auto"/>
            <w:vAlign w:val="center"/>
            <w:hideMark/>
          </w:tcPr>
          <w:p w14:paraId="1E0992E2" w14:textId="77777777" w:rsidR="00C551FE" w:rsidRPr="0015054E" w:rsidRDefault="00C551FE" w:rsidP="0015054E">
            <w:pPr>
              <w:spacing w:after="0" w:line="240" w:lineRule="auto"/>
              <w:rPr>
                <w:rFonts w:ascii="Calibri" w:hAnsi="Calibri" w:cs="Calibri"/>
                <w:b/>
                <w:bCs/>
              </w:rPr>
            </w:pPr>
            <w:r w:rsidRPr="0015054E">
              <w:rPr>
                <w:rFonts w:ascii="Calibri" w:hAnsi="Calibri" w:cs="Calibri"/>
                <w:b/>
                <w:bCs/>
              </w:rPr>
              <w:t>Pojem</w:t>
            </w:r>
          </w:p>
        </w:tc>
        <w:tc>
          <w:tcPr>
            <w:tcW w:w="0" w:type="auto"/>
            <w:vAlign w:val="center"/>
            <w:hideMark/>
          </w:tcPr>
          <w:p w14:paraId="7054BD71" w14:textId="77777777" w:rsidR="00C551FE" w:rsidRPr="0015054E" w:rsidRDefault="00C551FE" w:rsidP="0015054E">
            <w:pPr>
              <w:spacing w:after="0" w:line="240" w:lineRule="auto"/>
              <w:rPr>
                <w:rFonts w:ascii="Calibri" w:hAnsi="Calibri" w:cs="Calibri"/>
                <w:b/>
                <w:bCs/>
              </w:rPr>
            </w:pPr>
            <w:r w:rsidRPr="0015054E">
              <w:rPr>
                <w:rFonts w:ascii="Calibri" w:hAnsi="Calibri" w:cs="Calibri"/>
                <w:b/>
                <w:bCs/>
              </w:rPr>
              <w:t>Význam</w:t>
            </w:r>
          </w:p>
        </w:tc>
      </w:tr>
      <w:tr w:rsidR="00C551FE" w:rsidRPr="0015054E" w14:paraId="0D0BD4F8" w14:textId="77777777" w:rsidTr="00C551FE">
        <w:trPr>
          <w:tblCellSpacing w:w="15" w:type="dxa"/>
        </w:trPr>
        <w:tc>
          <w:tcPr>
            <w:tcW w:w="0" w:type="auto"/>
            <w:vAlign w:val="center"/>
            <w:hideMark/>
          </w:tcPr>
          <w:p w14:paraId="2ADDEECF" w14:textId="77777777" w:rsidR="00C551FE" w:rsidRPr="0015054E" w:rsidRDefault="00C551FE" w:rsidP="0015054E">
            <w:pPr>
              <w:spacing w:after="0" w:line="240" w:lineRule="auto"/>
              <w:rPr>
                <w:rFonts w:ascii="Calibri" w:hAnsi="Calibri" w:cs="Calibri"/>
              </w:rPr>
            </w:pPr>
            <w:r w:rsidRPr="0015054E">
              <w:rPr>
                <w:rFonts w:ascii="Calibri" w:hAnsi="Calibri" w:cs="Calibri"/>
                <w:b/>
                <w:bCs/>
              </w:rPr>
              <w:t>Řeč</w:t>
            </w:r>
          </w:p>
        </w:tc>
        <w:tc>
          <w:tcPr>
            <w:tcW w:w="0" w:type="auto"/>
            <w:vAlign w:val="center"/>
            <w:hideMark/>
          </w:tcPr>
          <w:p w14:paraId="1F1F40F6" w14:textId="77777777" w:rsidR="00C551FE" w:rsidRPr="0015054E" w:rsidRDefault="00C551FE" w:rsidP="0015054E">
            <w:pPr>
              <w:spacing w:after="0" w:line="240" w:lineRule="auto"/>
              <w:rPr>
                <w:rFonts w:ascii="Calibri" w:hAnsi="Calibri" w:cs="Calibri"/>
              </w:rPr>
            </w:pPr>
            <w:r w:rsidRPr="0015054E">
              <w:rPr>
                <w:rFonts w:ascii="Calibri" w:hAnsi="Calibri" w:cs="Calibri"/>
              </w:rPr>
              <w:t>Psychický proces a prostředek komunikace využívající jazyk k předávání informací, myšlenek a emocí.</w:t>
            </w:r>
          </w:p>
        </w:tc>
      </w:tr>
      <w:tr w:rsidR="00C551FE" w:rsidRPr="0015054E" w14:paraId="49FE4AF9" w14:textId="77777777" w:rsidTr="00C551FE">
        <w:trPr>
          <w:tblCellSpacing w:w="15" w:type="dxa"/>
        </w:trPr>
        <w:tc>
          <w:tcPr>
            <w:tcW w:w="0" w:type="auto"/>
            <w:vAlign w:val="center"/>
            <w:hideMark/>
          </w:tcPr>
          <w:p w14:paraId="19F5D908" w14:textId="77777777" w:rsidR="00C551FE" w:rsidRPr="0015054E" w:rsidRDefault="00C551FE" w:rsidP="0015054E">
            <w:pPr>
              <w:spacing w:after="0" w:line="240" w:lineRule="auto"/>
              <w:rPr>
                <w:rFonts w:ascii="Calibri" w:hAnsi="Calibri" w:cs="Calibri"/>
              </w:rPr>
            </w:pPr>
            <w:r w:rsidRPr="0015054E">
              <w:rPr>
                <w:rFonts w:ascii="Calibri" w:hAnsi="Calibri" w:cs="Calibri"/>
                <w:b/>
                <w:bCs/>
              </w:rPr>
              <w:t>Jazyk</w:t>
            </w:r>
          </w:p>
        </w:tc>
        <w:tc>
          <w:tcPr>
            <w:tcW w:w="0" w:type="auto"/>
            <w:vAlign w:val="center"/>
            <w:hideMark/>
          </w:tcPr>
          <w:p w14:paraId="0793BE75" w14:textId="77777777" w:rsidR="00C551FE" w:rsidRPr="0015054E" w:rsidRDefault="00C551FE" w:rsidP="0015054E">
            <w:pPr>
              <w:spacing w:after="0" w:line="240" w:lineRule="auto"/>
              <w:rPr>
                <w:rFonts w:ascii="Calibri" w:hAnsi="Calibri" w:cs="Calibri"/>
              </w:rPr>
            </w:pPr>
            <w:r w:rsidRPr="0015054E">
              <w:rPr>
                <w:rFonts w:ascii="Calibri" w:hAnsi="Calibri" w:cs="Calibri"/>
              </w:rPr>
              <w:t>Soustava slov a pravidel používaná určitou jazykovou komunitou.</w:t>
            </w:r>
          </w:p>
        </w:tc>
      </w:tr>
      <w:tr w:rsidR="00C551FE" w:rsidRPr="0015054E" w14:paraId="1D5735D6" w14:textId="77777777" w:rsidTr="00C551FE">
        <w:trPr>
          <w:tblCellSpacing w:w="15" w:type="dxa"/>
        </w:trPr>
        <w:tc>
          <w:tcPr>
            <w:tcW w:w="0" w:type="auto"/>
            <w:vAlign w:val="center"/>
            <w:hideMark/>
          </w:tcPr>
          <w:p w14:paraId="3B8EFC56" w14:textId="77777777" w:rsidR="00C551FE" w:rsidRPr="0015054E" w:rsidRDefault="00C551FE" w:rsidP="0015054E">
            <w:pPr>
              <w:spacing w:after="0" w:line="240" w:lineRule="auto"/>
              <w:rPr>
                <w:rFonts w:ascii="Calibri" w:hAnsi="Calibri" w:cs="Calibri"/>
              </w:rPr>
            </w:pPr>
            <w:r w:rsidRPr="0015054E">
              <w:rPr>
                <w:rFonts w:ascii="Calibri" w:hAnsi="Calibri" w:cs="Calibri"/>
                <w:b/>
                <w:bCs/>
              </w:rPr>
              <w:t>Komunikace</w:t>
            </w:r>
          </w:p>
        </w:tc>
        <w:tc>
          <w:tcPr>
            <w:tcW w:w="0" w:type="auto"/>
            <w:vAlign w:val="center"/>
            <w:hideMark/>
          </w:tcPr>
          <w:p w14:paraId="77734CD3" w14:textId="77777777" w:rsidR="00C551FE" w:rsidRPr="0015054E" w:rsidRDefault="00C551FE" w:rsidP="0015054E">
            <w:pPr>
              <w:spacing w:after="0" w:line="240" w:lineRule="auto"/>
              <w:rPr>
                <w:rFonts w:ascii="Calibri" w:hAnsi="Calibri" w:cs="Calibri"/>
              </w:rPr>
            </w:pPr>
            <w:r w:rsidRPr="0015054E">
              <w:rPr>
                <w:rFonts w:ascii="Calibri" w:hAnsi="Calibri" w:cs="Calibri"/>
              </w:rPr>
              <w:t>Vzájemná výměna informací mezi lidmi.</w:t>
            </w:r>
          </w:p>
        </w:tc>
      </w:tr>
      <w:tr w:rsidR="00C551FE" w:rsidRPr="0015054E" w14:paraId="78647C4A" w14:textId="77777777" w:rsidTr="00C551FE">
        <w:trPr>
          <w:tblCellSpacing w:w="15" w:type="dxa"/>
        </w:trPr>
        <w:tc>
          <w:tcPr>
            <w:tcW w:w="0" w:type="auto"/>
            <w:vAlign w:val="center"/>
            <w:hideMark/>
          </w:tcPr>
          <w:p w14:paraId="35B91DE5" w14:textId="77777777" w:rsidR="00C551FE" w:rsidRPr="0015054E" w:rsidRDefault="00C551FE" w:rsidP="0015054E">
            <w:pPr>
              <w:spacing w:after="0" w:line="240" w:lineRule="auto"/>
              <w:rPr>
                <w:rFonts w:ascii="Calibri" w:hAnsi="Calibri" w:cs="Calibri"/>
              </w:rPr>
            </w:pPr>
            <w:r w:rsidRPr="0015054E">
              <w:rPr>
                <w:rFonts w:ascii="Calibri" w:hAnsi="Calibri" w:cs="Calibri"/>
                <w:b/>
                <w:bCs/>
              </w:rPr>
              <w:t>Verbální komunikace</w:t>
            </w:r>
          </w:p>
        </w:tc>
        <w:tc>
          <w:tcPr>
            <w:tcW w:w="0" w:type="auto"/>
            <w:vAlign w:val="center"/>
            <w:hideMark/>
          </w:tcPr>
          <w:p w14:paraId="19BCBB27" w14:textId="77777777" w:rsidR="00C551FE" w:rsidRPr="0015054E" w:rsidRDefault="00C551FE" w:rsidP="0015054E">
            <w:pPr>
              <w:spacing w:after="0" w:line="240" w:lineRule="auto"/>
              <w:rPr>
                <w:rFonts w:ascii="Calibri" w:hAnsi="Calibri" w:cs="Calibri"/>
              </w:rPr>
            </w:pPr>
            <w:r w:rsidRPr="0015054E">
              <w:rPr>
                <w:rFonts w:ascii="Calibri" w:hAnsi="Calibri" w:cs="Calibri"/>
              </w:rPr>
              <w:t>Komunikace prostřednictvím mluveného nebo psaného jazyka.</w:t>
            </w:r>
          </w:p>
        </w:tc>
      </w:tr>
      <w:tr w:rsidR="00C551FE" w:rsidRPr="0015054E" w14:paraId="4A826D49" w14:textId="77777777" w:rsidTr="00C551FE">
        <w:trPr>
          <w:tblCellSpacing w:w="15" w:type="dxa"/>
        </w:trPr>
        <w:tc>
          <w:tcPr>
            <w:tcW w:w="0" w:type="auto"/>
            <w:vAlign w:val="center"/>
            <w:hideMark/>
          </w:tcPr>
          <w:p w14:paraId="42011AC5" w14:textId="77777777" w:rsidR="00C551FE" w:rsidRPr="0015054E" w:rsidRDefault="00C551FE" w:rsidP="0015054E">
            <w:pPr>
              <w:spacing w:after="0" w:line="240" w:lineRule="auto"/>
              <w:rPr>
                <w:rFonts w:ascii="Calibri" w:hAnsi="Calibri" w:cs="Calibri"/>
              </w:rPr>
            </w:pPr>
            <w:r w:rsidRPr="0015054E">
              <w:rPr>
                <w:rFonts w:ascii="Calibri" w:hAnsi="Calibri" w:cs="Calibri"/>
                <w:b/>
                <w:bCs/>
              </w:rPr>
              <w:t>Neverbální komunikace</w:t>
            </w:r>
          </w:p>
        </w:tc>
        <w:tc>
          <w:tcPr>
            <w:tcW w:w="0" w:type="auto"/>
            <w:vAlign w:val="center"/>
            <w:hideMark/>
          </w:tcPr>
          <w:p w14:paraId="3F6CC305" w14:textId="77777777" w:rsidR="00C551FE" w:rsidRPr="0015054E" w:rsidRDefault="00C551FE" w:rsidP="0015054E">
            <w:pPr>
              <w:spacing w:after="0" w:line="240" w:lineRule="auto"/>
              <w:rPr>
                <w:rFonts w:ascii="Calibri" w:hAnsi="Calibri" w:cs="Calibri"/>
              </w:rPr>
            </w:pPr>
            <w:r w:rsidRPr="0015054E">
              <w:rPr>
                <w:rFonts w:ascii="Calibri" w:hAnsi="Calibri" w:cs="Calibri"/>
              </w:rPr>
              <w:t>Předávání informací pomocí mimiky, gest, postoje těla, očního kontaktu nebo tónu hlasu.</w:t>
            </w:r>
          </w:p>
        </w:tc>
      </w:tr>
      <w:tr w:rsidR="00C551FE" w:rsidRPr="0015054E" w14:paraId="58CA95C1" w14:textId="77777777" w:rsidTr="00C551FE">
        <w:trPr>
          <w:tblCellSpacing w:w="15" w:type="dxa"/>
        </w:trPr>
        <w:tc>
          <w:tcPr>
            <w:tcW w:w="0" w:type="auto"/>
            <w:vAlign w:val="center"/>
            <w:hideMark/>
          </w:tcPr>
          <w:p w14:paraId="08A75487" w14:textId="77777777" w:rsidR="00C551FE" w:rsidRPr="0015054E" w:rsidRDefault="00C551FE" w:rsidP="0015054E">
            <w:pPr>
              <w:spacing w:after="0" w:line="240" w:lineRule="auto"/>
              <w:rPr>
                <w:rFonts w:ascii="Calibri" w:hAnsi="Calibri" w:cs="Calibri"/>
              </w:rPr>
            </w:pPr>
            <w:r w:rsidRPr="0015054E">
              <w:rPr>
                <w:rFonts w:ascii="Calibri" w:hAnsi="Calibri" w:cs="Calibri"/>
                <w:b/>
                <w:bCs/>
              </w:rPr>
              <w:t>Aktivní slovní zásoba</w:t>
            </w:r>
          </w:p>
        </w:tc>
        <w:tc>
          <w:tcPr>
            <w:tcW w:w="0" w:type="auto"/>
            <w:vAlign w:val="center"/>
            <w:hideMark/>
          </w:tcPr>
          <w:p w14:paraId="16626BB4" w14:textId="77777777" w:rsidR="00C551FE" w:rsidRPr="0015054E" w:rsidRDefault="00C551FE" w:rsidP="0015054E">
            <w:pPr>
              <w:spacing w:after="0" w:line="240" w:lineRule="auto"/>
              <w:rPr>
                <w:rFonts w:ascii="Calibri" w:hAnsi="Calibri" w:cs="Calibri"/>
              </w:rPr>
            </w:pPr>
            <w:r w:rsidRPr="0015054E">
              <w:rPr>
                <w:rFonts w:ascii="Calibri" w:hAnsi="Calibri" w:cs="Calibri"/>
              </w:rPr>
              <w:t>Slova, která člověk běžně používá při mluvení nebo psaní.</w:t>
            </w:r>
          </w:p>
        </w:tc>
      </w:tr>
      <w:tr w:rsidR="00C551FE" w:rsidRPr="0015054E" w14:paraId="32BAC1C7" w14:textId="77777777" w:rsidTr="00C551FE">
        <w:trPr>
          <w:tblCellSpacing w:w="15" w:type="dxa"/>
        </w:trPr>
        <w:tc>
          <w:tcPr>
            <w:tcW w:w="0" w:type="auto"/>
            <w:vAlign w:val="center"/>
            <w:hideMark/>
          </w:tcPr>
          <w:p w14:paraId="6EE0043F" w14:textId="77777777" w:rsidR="00C551FE" w:rsidRPr="0015054E" w:rsidRDefault="00C551FE" w:rsidP="0015054E">
            <w:pPr>
              <w:spacing w:after="0" w:line="240" w:lineRule="auto"/>
              <w:rPr>
                <w:rFonts w:ascii="Calibri" w:hAnsi="Calibri" w:cs="Calibri"/>
              </w:rPr>
            </w:pPr>
            <w:r w:rsidRPr="0015054E">
              <w:rPr>
                <w:rFonts w:ascii="Calibri" w:hAnsi="Calibri" w:cs="Calibri"/>
                <w:b/>
                <w:bCs/>
              </w:rPr>
              <w:t>Pasivní slovní zásoba</w:t>
            </w:r>
          </w:p>
        </w:tc>
        <w:tc>
          <w:tcPr>
            <w:tcW w:w="0" w:type="auto"/>
            <w:vAlign w:val="center"/>
            <w:hideMark/>
          </w:tcPr>
          <w:p w14:paraId="230FDDC0" w14:textId="77777777" w:rsidR="00C551FE" w:rsidRPr="0015054E" w:rsidRDefault="00C551FE" w:rsidP="0015054E">
            <w:pPr>
              <w:spacing w:after="0" w:line="240" w:lineRule="auto"/>
              <w:rPr>
                <w:rFonts w:ascii="Calibri" w:hAnsi="Calibri" w:cs="Calibri"/>
              </w:rPr>
            </w:pPr>
            <w:r w:rsidRPr="0015054E">
              <w:rPr>
                <w:rFonts w:ascii="Calibri" w:hAnsi="Calibri" w:cs="Calibri"/>
              </w:rPr>
              <w:t>Slova, kterým člověk rozumí, ale běžně je nepoužívá.</w:t>
            </w:r>
          </w:p>
        </w:tc>
      </w:tr>
    </w:tbl>
    <w:p w14:paraId="41A8BD85" w14:textId="77777777" w:rsidR="00C551FE" w:rsidRPr="0015054E" w:rsidRDefault="002A74FF" w:rsidP="0015054E">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17FC20AF">
          <v:rect id="_x0000_i1236" style="width:0;height:1.5pt" o:hralign="center" o:hrstd="t" o:hr="t" fillcolor="#a0a0a0" stroked="f"/>
        </w:pict>
      </w:r>
    </w:p>
    <w:p w14:paraId="017B6313" w14:textId="77777777" w:rsidR="00C551FE" w:rsidRPr="0015054E" w:rsidRDefault="00C551FE" w:rsidP="0015054E">
      <w:pPr>
        <w:spacing w:after="0" w:line="240" w:lineRule="auto"/>
        <w:rPr>
          <w:rFonts w:ascii="Calibri" w:hAnsi="Calibri" w:cs="Calibri"/>
          <w:b/>
          <w:bCs/>
        </w:rPr>
      </w:pPr>
      <w:r w:rsidRPr="0015054E">
        <w:rPr>
          <w:rFonts w:ascii="Calibri" w:hAnsi="Calibri" w:cs="Calibri"/>
          <w:b/>
          <w:bCs/>
        </w:rPr>
        <w:t>Shrnutí kapitoly</w:t>
      </w:r>
    </w:p>
    <w:p w14:paraId="75947583" w14:textId="77777777" w:rsidR="00C551FE" w:rsidRPr="0015054E" w:rsidRDefault="00C551FE">
      <w:pPr>
        <w:numPr>
          <w:ilvl w:val="0"/>
          <w:numId w:val="78"/>
        </w:numPr>
        <w:spacing w:after="0" w:line="240" w:lineRule="auto"/>
        <w:rPr>
          <w:rFonts w:ascii="Calibri" w:hAnsi="Calibri" w:cs="Calibri"/>
        </w:rPr>
      </w:pPr>
      <w:r w:rsidRPr="0015054E">
        <w:rPr>
          <w:rFonts w:ascii="Calibri" w:hAnsi="Calibri" w:cs="Calibri"/>
        </w:rPr>
        <w:t>Řeč je psychický proces a základní prostředek lidské komunikace.</w:t>
      </w:r>
    </w:p>
    <w:p w14:paraId="5B6D29D6" w14:textId="77777777" w:rsidR="00C551FE" w:rsidRPr="0015054E" w:rsidRDefault="00C551FE">
      <w:pPr>
        <w:numPr>
          <w:ilvl w:val="0"/>
          <w:numId w:val="78"/>
        </w:numPr>
        <w:spacing w:after="0" w:line="240" w:lineRule="auto"/>
        <w:rPr>
          <w:rFonts w:ascii="Calibri" w:hAnsi="Calibri" w:cs="Calibri"/>
        </w:rPr>
      </w:pPr>
      <w:r w:rsidRPr="0015054E">
        <w:rPr>
          <w:rFonts w:ascii="Calibri" w:hAnsi="Calibri" w:cs="Calibri"/>
        </w:rPr>
        <w:t>Jazyk představuje systém znaků a pravidel, řeč je jeho konkrétní používání.</w:t>
      </w:r>
    </w:p>
    <w:p w14:paraId="05EAD6E1" w14:textId="77777777" w:rsidR="00C551FE" w:rsidRPr="0015054E" w:rsidRDefault="00C551FE">
      <w:pPr>
        <w:numPr>
          <w:ilvl w:val="0"/>
          <w:numId w:val="78"/>
        </w:numPr>
        <w:spacing w:after="0" w:line="240" w:lineRule="auto"/>
        <w:rPr>
          <w:rFonts w:ascii="Calibri" w:hAnsi="Calibri" w:cs="Calibri"/>
        </w:rPr>
      </w:pPr>
      <w:r w:rsidRPr="0015054E">
        <w:rPr>
          <w:rFonts w:ascii="Calibri" w:hAnsi="Calibri" w:cs="Calibri"/>
        </w:rPr>
        <w:t>Řeč plní komunikační, poznávací, myšlenkovou, regulační a sociální funkci.</w:t>
      </w:r>
    </w:p>
    <w:p w14:paraId="1D422AF1" w14:textId="77777777" w:rsidR="00C551FE" w:rsidRPr="0015054E" w:rsidRDefault="00C551FE">
      <w:pPr>
        <w:numPr>
          <w:ilvl w:val="0"/>
          <w:numId w:val="78"/>
        </w:numPr>
        <w:spacing w:after="0" w:line="240" w:lineRule="auto"/>
        <w:rPr>
          <w:rFonts w:ascii="Calibri" w:hAnsi="Calibri" w:cs="Calibri"/>
        </w:rPr>
      </w:pPr>
      <w:r w:rsidRPr="0015054E">
        <w:rPr>
          <w:rFonts w:ascii="Calibri" w:hAnsi="Calibri" w:cs="Calibri"/>
        </w:rPr>
        <w:t>Rozlišujeme verbální a neverbální komunikaci.</w:t>
      </w:r>
    </w:p>
    <w:p w14:paraId="0E7611AE" w14:textId="77777777" w:rsidR="00C551FE" w:rsidRPr="0015054E" w:rsidRDefault="00C551FE">
      <w:pPr>
        <w:numPr>
          <w:ilvl w:val="0"/>
          <w:numId w:val="78"/>
        </w:numPr>
        <w:spacing w:after="0" w:line="240" w:lineRule="auto"/>
        <w:rPr>
          <w:rFonts w:ascii="Calibri" w:hAnsi="Calibri" w:cs="Calibri"/>
        </w:rPr>
      </w:pPr>
      <w:r w:rsidRPr="0015054E">
        <w:rPr>
          <w:rFonts w:ascii="Calibri" w:hAnsi="Calibri" w:cs="Calibri"/>
        </w:rPr>
        <w:t>Řeč úzce souvisí s rozvojem myšlení, paměti i učení.</w:t>
      </w:r>
    </w:p>
    <w:p w14:paraId="6291078A" w14:textId="77777777" w:rsidR="00C551FE" w:rsidRPr="0015054E" w:rsidRDefault="00C551FE">
      <w:pPr>
        <w:numPr>
          <w:ilvl w:val="0"/>
          <w:numId w:val="78"/>
        </w:numPr>
        <w:spacing w:after="0" w:line="240" w:lineRule="auto"/>
        <w:rPr>
          <w:rFonts w:ascii="Calibri" w:hAnsi="Calibri" w:cs="Calibri"/>
        </w:rPr>
      </w:pPr>
      <w:r w:rsidRPr="0015054E">
        <w:rPr>
          <w:rFonts w:ascii="Calibri" w:hAnsi="Calibri" w:cs="Calibri"/>
        </w:rPr>
        <w:t>Vývoj řeči probíhá postupně a je ovlivněn biologickými předpoklady i prostředím.</w:t>
      </w:r>
    </w:p>
    <w:p w14:paraId="70DB3656" w14:textId="77777777" w:rsidR="00C551FE" w:rsidRPr="0015054E" w:rsidRDefault="00C551FE">
      <w:pPr>
        <w:numPr>
          <w:ilvl w:val="0"/>
          <w:numId w:val="78"/>
        </w:numPr>
        <w:spacing w:after="0" w:line="240" w:lineRule="auto"/>
        <w:rPr>
          <w:rFonts w:ascii="Calibri" w:hAnsi="Calibri" w:cs="Calibri"/>
        </w:rPr>
      </w:pPr>
      <w:r w:rsidRPr="0015054E">
        <w:rPr>
          <w:rFonts w:ascii="Calibri" w:hAnsi="Calibri" w:cs="Calibri"/>
        </w:rPr>
        <w:t>Rozvoj řeči podporují rozhovory, společné čtení, hra a dostatek příležitostí ke komunikaci.</w:t>
      </w:r>
    </w:p>
    <w:p w14:paraId="24C06F17" w14:textId="77777777" w:rsidR="00C551FE" w:rsidRPr="0015054E" w:rsidRDefault="002A74FF" w:rsidP="0015054E">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3E7E84F5">
          <v:rect id="_x0000_i1237" style="width:0;height:1.5pt" o:hralign="center" o:hrstd="t" o:hr="t" fillcolor="#a0a0a0" stroked="f"/>
        </w:pict>
      </w:r>
    </w:p>
    <w:p w14:paraId="057283ED" w14:textId="77777777" w:rsidR="00C551FE" w:rsidRPr="0015054E" w:rsidRDefault="00C551FE" w:rsidP="0015054E">
      <w:pPr>
        <w:spacing w:after="0" w:line="240" w:lineRule="auto"/>
        <w:rPr>
          <w:rFonts w:ascii="Calibri" w:hAnsi="Calibri" w:cs="Calibri"/>
          <w:b/>
          <w:bCs/>
        </w:rPr>
      </w:pPr>
      <w:r w:rsidRPr="0015054E">
        <w:rPr>
          <w:rFonts w:ascii="Calibri" w:hAnsi="Calibri" w:cs="Calibri"/>
          <w:b/>
          <w:bCs/>
        </w:rPr>
        <w:t>Kontrolní otázky</w:t>
      </w:r>
    </w:p>
    <w:p w14:paraId="153BC1EA" w14:textId="77777777" w:rsidR="00C551FE" w:rsidRPr="0015054E" w:rsidRDefault="00C551FE">
      <w:pPr>
        <w:numPr>
          <w:ilvl w:val="0"/>
          <w:numId w:val="79"/>
        </w:numPr>
        <w:spacing w:after="0" w:line="240" w:lineRule="auto"/>
        <w:rPr>
          <w:rFonts w:ascii="Calibri" w:hAnsi="Calibri" w:cs="Calibri"/>
        </w:rPr>
      </w:pPr>
      <w:r w:rsidRPr="0015054E">
        <w:rPr>
          <w:rFonts w:ascii="Calibri" w:hAnsi="Calibri" w:cs="Calibri"/>
        </w:rPr>
        <w:t>Co je řeč?</w:t>
      </w:r>
    </w:p>
    <w:p w14:paraId="308AE4EE" w14:textId="77777777" w:rsidR="00C551FE" w:rsidRPr="0015054E" w:rsidRDefault="00C551FE">
      <w:pPr>
        <w:numPr>
          <w:ilvl w:val="0"/>
          <w:numId w:val="79"/>
        </w:numPr>
        <w:spacing w:after="0" w:line="240" w:lineRule="auto"/>
        <w:rPr>
          <w:rFonts w:ascii="Calibri" w:hAnsi="Calibri" w:cs="Calibri"/>
        </w:rPr>
      </w:pPr>
      <w:r w:rsidRPr="0015054E">
        <w:rPr>
          <w:rFonts w:ascii="Calibri" w:hAnsi="Calibri" w:cs="Calibri"/>
        </w:rPr>
        <w:t>Jaký je rozdíl mezi jazykem a řečí?</w:t>
      </w:r>
    </w:p>
    <w:p w14:paraId="5B7D5DC5" w14:textId="77777777" w:rsidR="00C551FE" w:rsidRPr="0015054E" w:rsidRDefault="00C551FE">
      <w:pPr>
        <w:numPr>
          <w:ilvl w:val="0"/>
          <w:numId w:val="79"/>
        </w:numPr>
        <w:spacing w:after="0" w:line="240" w:lineRule="auto"/>
        <w:rPr>
          <w:rFonts w:ascii="Calibri" w:hAnsi="Calibri" w:cs="Calibri"/>
        </w:rPr>
      </w:pPr>
      <w:r w:rsidRPr="0015054E">
        <w:rPr>
          <w:rFonts w:ascii="Calibri" w:hAnsi="Calibri" w:cs="Calibri"/>
        </w:rPr>
        <w:t>Jaké základní funkce řeči rozlišujeme?</w:t>
      </w:r>
    </w:p>
    <w:p w14:paraId="73832A33" w14:textId="77777777" w:rsidR="00C551FE" w:rsidRPr="0015054E" w:rsidRDefault="00C551FE">
      <w:pPr>
        <w:numPr>
          <w:ilvl w:val="0"/>
          <w:numId w:val="79"/>
        </w:numPr>
        <w:spacing w:after="0" w:line="240" w:lineRule="auto"/>
        <w:rPr>
          <w:rFonts w:ascii="Calibri" w:hAnsi="Calibri" w:cs="Calibri"/>
        </w:rPr>
      </w:pPr>
      <w:r w:rsidRPr="0015054E">
        <w:rPr>
          <w:rFonts w:ascii="Calibri" w:hAnsi="Calibri" w:cs="Calibri"/>
        </w:rPr>
        <w:t>Jak spolu souvisejí řeč a myšlení?</w:t>
      </w:r>
    </w:p>
    <w:p w14:paraId="09F6EC5A" w14:textId="77777777" w:rsidR="00C551FE" w:rsidRPr="0015054E" w:rsidRDefault="00C551FE">
      <w:pPr>
        <w:numPr>
          <w:ilvl w:val="0"/>
          <w:numId w:val="79"/>
        </w:numPr>
        <w:spacing w:after="0" w:line="240" w:lineRule="auto"/>
        <w:rPr>
          <w:rFonts w:ascii="Calibri" w:hAnsi="Calibri" w:cs="Calibri"/>
        </w:rPr>
      </w:pPr>
      <w:r w:rsidRPr="0015054E">
        <w:rPr>
          <w:rFonts w:ascii="Calibri" w:hAnsi="Calibri" w:cs="Calibri"/>
        </w:rPr>
        <w:t>Jaký je rozdíl mezi verbální a neverbální komunikací?</w:t>
      </w:r>
    </w:p>
    <w:p w14:paraId="60D5FC0E" w14:textId="77777777" w:rsidR="00C551FE" w:rsidRPr="0015054E" w:rsidRDefault="00C551FE">
      <w:pPr>
        <w:numPr>
          <w:ilvl w:val="0"/>
          <w:numId w:val="79"/>
        </w:numPr>
        <w:spacing w:after="0" w:line="240" w:lineRule="auto"/>
        <w:rPr>
          <w:rFonts w:ascii="Calibri" w:hAnsi="Calibri" w:cs="Calibri"/>
        </w:rPr>
      </w:pPr>
      <w:r w:rsidRPr="0015054E">
        <w:rPr>
          <w:rFonts w:ascii="Calibri" w:hAnsi="Calibri" w:cs="Calibri"/>
        </w:rPr>
        <w:t>Co je aktivní a pasivní slovní zásoba?</w:t>
      </w:r>
    </w:p>
    <w:p w14:paraId="0C338A3E" w14:textId="77777777" w:rsidR="00C551FE" w:rsidRPr="0015054E" w:rsidRDefault="00C551FE">
      <w:pPr>
        <w:numPr>
          <w:ilvl w:val="0"/>
          <w:numId w:val="79"/>
        </w:numPr>
        <w:spacing w:after="0" w:line="240" w:lineRule="auto"/>
        <w:rPr>
          <w:rFonts w:ascii="Calibri" w:hAnsi="Calibri" w:cs="Calibri"/>
        </w:rPr>
      </w:pPr>
      <w:r w:rsidRPr="0015054E">
        <w:rPr>
          <w:rFonts w:ascii="Calibri" w:hAnsi="Calibri" w:cs="Calibri"/>
        </w:rPr>
        <w:t>Jak probíhá vývoj řeči v předškolním věku?</w:t>
      </w:r>
    </w:p>
    <w:p w14:paraId="304B283E" w14:textId="77777777" w:rsidR="00C551FE" w:rsidRPr="0015054E" w:rsidRDefault="00C551FE">
      <w:pPr>
        <w:numPr>
          <w:ilvl w:val="0"/>
          <w:numId w:val="79"/>
        </w:numPr>
        <w:spacing w:after="0" w:line="240" w:lineRule="auto"/>
        <w:rPr>
          <w:rFonts w:ascii="Calibri" w:hAnsi="Calibri" w:cs="Calibri"/>
        </w:rPr>
      </w:pPr>
      <w:r w:rsidRPr="0015054E">
        <w:rPr>
          <w:rFonts w:ascii="Calibri" w:hAnsi="Calibri" w:cs="Calibri"/>
        </w:rPr>
        <w:t>Jaké faktory podporují rozvoj řeči dítěte?</w:t>
      </w:r>
    </w:p>
    <w:p w14:paraId="4E53A372" w14:textId="77777777" w:rsidR="00C551FE" w:rsidRPr="0015054E" w:rsidRDefault="00C551FE">
      <w:pPr>
        <w:numPr>
          <w:ilvl w:val="0"/>
          <w:numId w:val="79"/>
        </w:numPr>
        <w:spacing w:after="0" w:line="240" w:lineRule="auto"/>
        <w:rPr>
          <w:rFonts w:ascii="Calibri" w:hAnsi="Calibri" w:cs="Calibri"/>
        </w:rPr>
      </w:pPr>
      <w:r w:rsidRPr="0015054E">
        <w:rPr>
          <w:rFonts w:ascii="Calibri" w:hAnsi="Calibri" w:cs="Calibri"/>
        </w:rPr>
        <w:t>Proč je společné čtení důležité pro rozvoj řeči?</w:t>
      </w:r>
    </w:p>
    <w:p w14:paraId="79B22CD8" w14:textId="77777777" w:rsidR="00C551FE" w:rsidRPr="0015054E" w:rsidRDefault="00C551FE">
      <w:pPr>
        <w:numPr>
          <w:ilvl w:val="0"/>
          <w:numId w:val="79"/>
        </w:numPr>
        <w:spacing w:after="0" w:line="240" w:lineRule="auto"/>
        <w:rPr>
          <w:rFonts w:ascii="Calibri" w:hAnsi="Calibri" w:cs="Calibri"/>
        </w:rPr>
      </w:pPr>
      <w:r w:rsidRPr="0015054E">
        <w:rPr>
          <w:rFonts w:ascii="Calibri" w:hAnsi="Calibri" w:cs="Calibri"/>
        </w:rPr>
        <w:t>Jak může pedagog podporovat komunikační dovednosti dětí?</w:t>
      </w:r>
    </w:p>
    <w:p w14:paraId="436F51E8" w14:textId="77777777" w:rsidR="00C551FE" w:rsidRPr="0015054E" w:rsidRDefault="002A74FF" w:rsidP="0015054E">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16BF8B5D">
          <v:rect id="_x0000_i1238" style="width:0;height:1.5pt" o:hralign="center" o:hrstd="t" o:hr="t" fillcolor="#a0a0a0" stroked="f"/>
        </w:pict>
      </w:r>
    </w:p>
    <w:p w14:paraId="20A5F970" w14:textId="77777777" w:rsidR="00C551FE" w:rsidRPr="0015054E" w:rsidRDefault="00C551FE" w:rsidP="0015054E">
      <w:pPr>
        <w:spacing w:after="0" w:line="240" w:lineRule="auto"/>
        <w:rPr>
          <w:rFonts w:ascii="Calibri" w:hAnsi="Calibri" w:cs="Calibri"/>
          <w:b/>
          <w:bCs/>
        </w:rPr>
      </w:pPr>
      <w:r w:rsidRPr="0015054E">
        <w:rPr>
          <w:rFonts w:ascii="Calibri" w:hAnsi="Calibri" w:cs="Calibri"/>
          <w:b/>
          <w:bCs/>
        </w:rPr>
        <w:t>Praktická aktivita</w:t>
      </w:r>
    </w:p>
    <w:p w14:paraId="1A5F1475" w14:textId="77777777" w:rsidR="00C551FE" w:rsidRPr="0015054E" w:rsidRDefault="00C551FE" w:rsidP="0015054E">
      <w:pPr>
        <w:spacing w:after="0" w:line="240" w:lineRule="auto"/>
        <w:rPr>
          <w:rFonts w:ascii="Calibri" w:hAnsi="Calibri" w:cs="Calibri"/>
          <w:b/>
          <w:bCs/>
        </w:rPr>
      </w:pPr>
      <w:r w:rsidRPr="0015054E">
        <w:rPr>
          <w:rFonts w:ascii="Calibri" w:hAnsi="Calibri" w:cs="Calibri"/>
          <w:b/>
          <w:bCs/>
        </w:rPr>
        <w:t>Rozhovor, který rozvíjí řeč</w:t>
      </w:r>
    </w:p>
    <w:p w14:paraId="4CA08D04" w14:textId="77777777" w:rsidR="00C551FE" w:rsidRPr="0015054E" w:rsidRDefault="00C551FE" w:rsidP="0015054E">
      <w:pPr>
        <w:spacing w:after="0" w:line="240" w:lineRule="auto"/>
        <w:rPr>
          <w:rFonts w:ascii="Calibri" w:hAnsi="Calibri" w:cs="Calibri"/>
        </w:rPr>
      </w:pPr>
      <w:r w:rsidRPr="0015054E">
        <w:rPr>
          <w:rFonts w:ascii="Calibri" w:hAnsi="Calibri" w:cs="Calibri"/>
        </w:rPr>
        <w:t>Pracujte ve dvojicích.</w:t>
      </w:r>
    </w:p>
    <w:p w14:paraId="464EBB5A" w14:textId="77777777" w:rsidR="00C551FE" w:rsidRPr="0015054E" w:rsidRDefault="00C551FE" w:rsidP="0015054E">
      <w:pPr>
        <w:spacing w:after="0" w:line="240" w:lineRule="auto"/>
        <w:rPr>
          <w:rFonts w:ascii="Calibri" w:hAnsi="Calibri" w:cs="Calibri"/>
        </w:rPr>
      </w:pPr>
      <w:r w:rsidRPr="0015054E">
        <w:rPr>
          <w:rFonts w:ascii="Calibri" w:hAnsi="Calibri" w:cs="Calibri"/>
        </w:rPr>
        <w:t>Jeden student představuje dítě předškolního věku, druhý pedagoga.</w:t>
      </w:r>
    </w:p>
    <w:p w14:paraId="557650EC" w14:textId="77777777" w:rsidR="00C551FE" w:rsidRPr="0015054E" w:rsidRDefault="00C551FE" w:rsidP="0015054E">
      <w:pPr>
        <w:spacing w:after="0" w:line="240" w:lineRule="auto"/>
        <w:rPr>
          <w:rFonts w:ascii="Calibri" w:hAnsi="Calibri" w:cs="Calibri"/>
        </w:rPr>
      </w:pPr>
      <w:r w:rsidRPr="0015054E">
        <w:rPr>
          <w:rFonts w:ascii="Calibri" w:hAnsi="Calibri" w:cs="Calibri"/>
        </w:rPr>
        <w:t>Pedagog si vybere jednoduché téma, například:</w:t>
      </w:r>
    </w:p>
    <w:p w14:paraId="370B56C9" w14:textId="77777777" w:rsidR="00C551FE" w:rsidRPr="0015054E" w:rsidRDefault="00C551FE">
      <w:pPr>
        <w:numPr>
          <w:ilvl w:val="0"/>
          <w:numId w:val="80"/>
        </w:numPr>
        <w:spacing w:after="0" w:line="240" w:lineRule="auto"/>
        <w:rPr>
          <w:rFonts w:ascii="Calibri" w:hAnsi="Calibri" w:cs="Calibri"/>
        </w:rPr>
      </w:pPr>
      <w:r w:rsidRPr="0015054E">
        <w:rPr>
          <w:rFonts w:ascii="Calibri" w:hAnsi="Calibri" w:cs="Calibri"/>
        </w:rPr>
        <w:t>oblíbená hra,</w:t>
      </w:r>
    </w:p>
    <w:p w14:paraId="490D29D2" w14:textId="77777777" w:rsidR="00C551FE" w:rsidRPr="0015054E" w:rsidRDefault="00C551FE">
      <w:pPr>
        <w:numPr>
          <w:ilvl w:val="0"/>
          <w:numId w:val="80"/>
        </w:numPr>
        <w:spacing w:after="0" w:line="240" w:lineRule="auto"/>
        <w:rPr>
          <w:rFonts w:ascii="Calibri" w:hAnsi="Calibri" w:cs="Calibri"/>
        </w:rPr>
      </w:pPr>
      <w:r w:rsidRPr="0015054E">
        <w:rPr>
          <w:rFonts w:ascii="Calibri" w:hAnsi="Calibri" w:cs="Calibri"/>
        </w:rPr>
        <w:t>domácí mazlíček,</w:t>
      </w:r>
    </w:p>
    <w:p w14:paraId="190A3E19" w14:textId="77777777" w:rsidR="00C551FE" w:rsidRPr="0015054E" w:rsidRDefault="00C551FE">
      <w:pPr>
        <w:numPr>
          <w:ilvl w:val="0"/>
          <w:numId w:val="80"/>
        </w:numPr>
        <w:spacing w:after="0" w:line="240" w:lineRule="auto"/>
        <w:rPr>
          <w:rFonts w:ascii="Calibri" w:hAnsi="Calibri" w:cs="Calibri"/>
        </w:rPr>
      </w:pPr>
      <w:r w:rsidRPr="0015054E">
        <w:rPr>
          <w:rFonts w:ascii="Calibri" w:hAnsi="Calibri" w:cs="Calibri"/>
        </w:rPr>
        <w:t>výlet,</w:t>
      </w:r>
    </w:p>
    <w:p w14:paraId="38FD12A2" w14:textId="77777777" w:rsidR="00C551FE" w:rsidRPr="0015054E" w:rsidRDefault="00C551FE">
      <w:pPr>
        <w:numPr>
          <w:ilvl w:val="0"/>
          <w:numId w:val="80"/>
        </w:numPr>
        <w:spacing w:after="0" w:line="240" w:lineRule="auto"/>
        <w:rPr>
          <w:rFonts w:ascii="Calibri" w:hAnsi="Calibri" w:cs="Calibri"/>
        </w:rPr>
      </w:pPr>
      <w:r w:rsidRPr="0015054E">
        <w:rPr>
          <w:rFonts w:ascii="Calibri" w:hAnsi="Calibri" w:cs="Calibri"/>
        </w:rPr>
        <w:t>pohádka.</w:t>
      </w:r>
    </w:p>
    <w:p w14:paraId="5FC0AA9D" w14:textId="77777777" w:rsidR="00C551FE" w:rsidRPr="0015054E" w:rsidRDefault="00C551FE" w:rsidP="0015054E">
      <w:pPr>
        <w:spacing w:after="0" w:line="240" w:lineRule="auto"/>
        <w:rPr>
          <w:rFonts w:ascii="Calibri" w:hAnsi="Calibri" w:cs="Calibri"/>
        </w:rPr>
      </w:pPr>
      <w:r w:rsidRPr="0015054E">
        <w:rPr>
          <w:rFonts w:ascii="Calibri" w:hAnsi="Calibri" w:cs="Calibri"/>
        </w:rPr>
        <w:t>Jeho úkolem je vést rozhovor tak, aby dítě odpovídalo co nejvíce vlastními slovy. Používejte především otevřené otázky, například:</w:t>
      </w:r>
    </w:p>
    <w:p w14:paraId="7D5E3A19" w14:textId="77777777" w:rsidR="00C551FE" w:rsidRPr="0015054E" w:rsidRDefault="00C551FE">
      <w:pPr>
        <w:numPr>
          <w:ilvl w:val="0"/>
          <w:numId w:val="81"/>
        </w:numPr>
        <w:spacing w:after="0" w:line="240" w:lineRule="auto"/>
        <w:rPr>
          <w:rFonts w:ascii="Calibri" w:hAnsi="Calibri" w:cs="Calibri"/>
        </w:rPr>
      </w:pPr>
      <w:r w:rsidRPr="0015054E">
        <w:rPr>
          <w:rFonts w:ascii="Calibri" w:hAnsi="Calibri" w:cs="Calibri"/>
        </w:rPr>
        <w:t>Co se ti nejvíce líbilo?</w:t>
      </w:r>
    </w:p>
    <w:p w14:paraId="22E7D4F5" w14:textId="77777777" w:rsidR="00C551FE" w:rsidRPr="0015054E" w:rsidRDefault="00C551FE">
      <w:pPr>
        <w:numPr>
          <w:ilvl w:val="0"/>
          <w:numId w:val="81"/>
        </w:numPr>
        <w:spacing w:after="0" w:line="240" w:lineRule="auto"/>
        <w:rPr>
          <w:rFonts w:ascii="Calibri" w:hAnsi="Calibri" w:cs="Calibri"/>
        </w:rPr>
      </w:pPr>
      <w:r w:rsidRPr="0015054E">
        <w:rPr>
          <w:rFonts w:ascii="Calibri" w:hAnsi="Calibri" w:cs="Calibri"/>
        </w:rPr>
        <w:t>Proč si to myslíš?</w:t>
      </w:r>
    </w:p>
    <w:p w14:paraId="32E188DB" w14:textId="77777777" w:rsidR="00C551FE" w:rsidRPr="0015054E" w:rsidRDefault="00C551FE">
      <w:pPr>
        <w:numPr>
          <w:ilvl w:val="0"/>
          <w:numId w:val="81"/>
        </w:numPr>
        <w:spacing w:after="0" w:line="240" w:lineRule="auto"/>
        <w:rPr>
          <w:rFonts w:ascii="Calibri" w:hAnsi="Calibri" w:cs="Calibri"/>
        </w:rPr>
      </w:pPr>
      <w:r w:rsidRPr="0015054E">
        <w:rPr>
          <w:rFonts w:ascii="Calibri" w:hAnsi="Calibri" w:cs="Calibri"/>
        </w:rPr>
        <w:t>Jak bys to udělal(a) ty?</w:t>
      </w:r>
    </w:p>
    <w:p w14:paraId="114C08D6" w14:textId="77777777" w:rsidR="00C551FE" w:rsidRPr="0015054E" w:rsidRDefault="00C551FE">
      <w:pPr>
        <w:numPr>
          <w:ilvl w:val="0"/>
          <w:numId w:val="81"/>
        </w:numPr>
        <w:spacing w:after="0" w:line="240" w:lineRule="auto"/>
        <w:rPr>
          <w:rFonts w:ascii="Calibri" w:hAnsi="Calibri" w:cs="Calibri"/>
        </w:rPr>
      </w:pPr>
      <w:r w:rsidRPr="0015054E">
        <w:rPr>
          <w:rFonts w:ascii="Calibri" w:hAnsi="Calibri" w:cs="Calibri"/>
        </w:rPr>
        <w:t>Co se stalo potom?</w:t>
      </w:r>
    </w:p>
    <w:p w14:paraId="2CFBB3F7" w14:textId="77777777" w:rsidR="00C551FE" w:rsidRPr="0015054E" w:rsidRDefault="00C551FE" w:rsidP="0015054E">
      <w:pPr>
        <w:spacing w:after="0" w:line="240" w:lineRule="auto"/>
        <w:rPr>
          <w:rFonts w:ascii="Calibri" w:hAnsi="Calibri" w:cs="Calibri"/>
        </w:rPr>
      </w:pPr>
      <w:r w:rsidRPr="0015054E">
        <w:rPr>
          <w:rFonts w:ascii="Calibri" w:hAnsi="Calibri" w:cs="Calibri"/>
        </w:rPr>
        <w:t>Po skončení rozhovoru společně zhodnoťte:</w:t>
      </w:r>
    </w:p>
    <w:p w14:paraId="4F33C360" w14:textId="77777777" w:rsidR="00C551FE" w:rsidRPr="0015054E" w:rsidRDefault="00C551FE">
      <w:pPr>
        <w:numPr>
          <w:ilvl w:val="0"/>
          <w:numId w:val="82"/>
        </w:numPr>
        <w:spacing w:after="0" w:line="240" w:lineRule="auto"/>
        <w:rPr>
          <w:rFonts w:ascii="Calibri" w:hAnsi="Calibri" w:cs="Calibri"/>
        </w:rPr>
      </w:pPr>
      <w:r w:rsidRPr="0015054E">
        <w:rPr>
          <w:rFonts w:ascii="Calibri" w:hAnsi="Calibri" w:cs="Calibri"/>
        </w:rPr>
        <w:t>Které otázky dítě nejvíce rozmluvily?</w:t>
      </w:r>
    </w:p>
    <w:p w14:paraId="0FDB2001" w14:textId="77777777" w:rsidR="00C551FE" w:rsidRPr="0015054E" w:rsidRDefault="00C551FE">
      <w:pPr>
        <w:numPr>
          <w:ilvl w:val="0"/>
          <w:numId w:val="82"/>
        </w:numPr>
        <w:spacing w:after="0" w:line="240" w:lineRule="auto"/>
        <w:rPr>
          <w:rFonts w:ascii="Calibri" w:hAnsi="Calibri" w:cs="Calibri"/>
        </w:rPr>
      </w:pPr>
      <w:r w:rsidRPr="0015054E">
        <w:rPr>
          <w:rFonts w:ascii="Calibri" w:hAnsi="Calibri" w:cs="Calibri"/>
        </w:rPr>
        <w:t>Které odpovědi byly nejdelší?</w:t>
      </w:r>
    </w:p>
    <w:p w14:paraId="64678FF1" w14:textId="77777777" w:rsidR="00C551FE" w:rsidRPr="0015054E" w:rsidRDefault="00C551FE">
      <w:pPr>
        <w:numPr>
          <w:ilvl w:val="0"/>
          <w:numId w:val="82"/>
        </w:numPr>
        <w:spacing w:after="0" w:line="240" w:lineRule="auto"/>
        <w:rPr>
          <w:rFonts w:ascii="Calibri" w:hAnsi="Calibri" w:cs="Calibri"/>
        </w:rPr>
      </w:pPr>
      <w:r w:rsidRPr="0015054E">
        <w:rPr>
          <w:rFonts w:ascii="Calibri" w:hAnsi="Calibri" w:cs="Calibri"/>
        </w:rPr>
        <w:t>Jak se liší otevřené a uzavřené otázky?</w:t>
      </w:r>
    </w:p>
    <w:p w14:paraId="7409F8A0" w14:textId="77777777" w:rsidR="00C551FE" w:rsidRPr="0015054E" w:rsidRDefault="00C551FE">
      <w:pPr>
        <w:numPr>
          <w:ilvl w:val="0"/>
          <w:numId w:val="82"/>
        </w:numPr>
        <w:spacing w:after="0" w:line="240" w:lineRule="auto"/>
        <w:rPr>
          <w:rFonts w:ascii="Calibri" w:hAnsi="Calibri" w:cs="Calibri"/>
        </w:rPr>
      </w:pPr>
      <w:r w:rsidRPr="0015054E">
        <w:rPr>
          <w:rFonts w:ascii="Calibri" w:hAnsi="Calibri" w:cs="Calibri"/>
        </w:rPr>
        <w:t>Jak lze podobný rozhovor využít v mateřské škole?</w:t>
      </w:r>
    </w:p>
    <w:p w14:paraId="3D93F76E" w14:textId="77777777" w:rsidR="00C551FE" w:rsidRPr="0015054E" w:rsidRDefault="002A74FF" w:rsidP="0015054E">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4D5238E4">
          <v:rect id="_x0000_i1239" style="width:0;height:1.5pt" o:hralign="center" o:hrstd="t" o:hr="t" fillcolor="#a0a0a0" stroked="f"/>
        </w:pict>
      </w:r>
    </w:p>
    <w:p w14:paraId="7088009D" w14:textId="77777777" w:rsidR="00C551FE" w:rsidRPr="0015054E" w:rsidRDefault="00C551FE" w:rsidP="0015054E">
      <w:pPr>
        <w:spacing w:after="0" w:line="240" w:lineRule="auto"/>
        <w:rPr>
          <w:rFonts w:ascii="Calibri" w:hAnsi="Calibri" w:cs="Calibri"/>
          <w:b/>
          <w:bCs/>
        </w:rPr>
      </w:pPr>
      <w:r w:rsidRPr="0015054E">
        <w:rPr>
          <w:rFonts w:ascii="Calibri" w:hAnsi="Calibri" w:cs="Calibri"/>
          <w:b/>
          <w:bCs/>
        </w:rPr>
        <w:t>Co si z této kapitoly odnést jako budoucí pedagog?</w:t>
      </w:r>
    </w:p>
    <w:p w14:paraId="2C8C7615" w14:textId="77777777" w:rsidR="00C551FE" w:rsidRPr="0015054E" w:rsidRDefault="00C551FE" w:rsidP="0015054E">
      <w:pPr>
        <w:spacing w:after="0" w:line="240" w:lineRule="auto"/>
        <w:rPr>
          <w:rFonts w:ascii="Calibri" w:hAnsi="Calibri" w:cs="Calibri"/>
        </w:rPr>
      </w:pPr>
      <w:r w:rsidRPr="0015054E">
        <w:rPr>
          <w:rFonts w:ascii="Calibri" w:hAnsi="Calibri" w:cs="Calibri"/>
        </w:rPr>
        <w:t>Řeč je jedním z nejdůležitějších prostředků poznávání i mezilidské komunikace. Dítě se učí mluvit především v prostředí, kde má dostatek příležitostí naslouchat, ptát se a vyjadřovat vlastní myšlenky. Budoucí pedagog by měl být dítěti partnerem v rozhovoru, podporovat jeho zvídavost a vytvářet bezpečné prostředí, ve kterém se nebude bát mluvit ani chybovat.</w:t>
      </w:r>
    </w:p>
    <w:p w14:paraId="5274E2D8" w14:textId="77777777" w:rsidR="00BD3056" w:rsidRPr="0015054E" w:rsidRDefault="00BD3056" w:rsidP="0015054E">
      <w:pPr>
        <w:spacing w:after="0" w:line="240" w:lineRule="auto"/>
        <w:rPr>
          <w:rFonts w:ascii="Calibri" w:hAnsi="Calibri" w:cs="Calibri"/>
        </w:rPr>
      </w:pPr>
    </w:p>
    <w:p w14:paraId="7C21EBF8" w14:textId="77777777" w:rsidR="00C551FE" w:rsidRPr="0015054E" w:rsidRDefault="00C551FE" w:rsidP="0015054E">
      <w:pPr>
        <w:spacing w:after="0" w:line="240" w:lineRule="auto"/>
        <w:rPr>
          <w:rFonts w:ascii="Calibri" w:hAnsi="Calibri" w:cs="Calibri"/>
          <w:b/>
          <w:bCs/>
        </w:rPr>
      </w:pPr>
      <w:r w:rsidRPr="0015054E">
        <w:rPr>
          <w:rFonts w:ascii="Calibri" w:hAnsi="Calibri" w:cs="Calibri"/>
          <w:b/>
          <w:bCs/>
        </w:rPr>
        <w:t>9 Emoce</w:t>
      </w:r>
    </w:p>
    <w:p w14:paraId="3C668F71" w14:textId="77777777" w:rsidR="00C551FE" w:rsidRPr="0015054E" w:rsidRDefault="00C551FE" w:rsidP="0015054E">
      <w:pPr>
        <w:spacing w:after="0" w:line="240" w:lineRule="auto"/>
        <w:rPr>
          <w:rFonts w:ascii="Calibri" w:hAnsi="Calibri" w:cs="Calibri"/>
        </w:rPr>
      </w:pPr>
      <w:r w:rsidRPr="0015054E">
        <w:rPr>
          <w:rFonts w:ascii="Calibri" w:hAnsi="Calibri" w:cs="Calibri"/>
          <w:b/>
          <w:bCs/>
        </w:rPr>
        <w:t>„Emoce dávají našemu životu barvu. Upozorňují nás na to, co je pro nás důležité, a ovlivňují naše rozhodování i vztahy s druhými lidmi.“</w:t>
      </w:r>
    </w:p>
    <w:p w14:paraId="4599AFC0" w14:textId="77777777" w:rsidR="00C551FE" w:rsidRPr="0015054E" w:rsidRDefault="002A74FF" w:rsidP="0015054E">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3FA55B3F">
          <v:rect id="_x0000_i1240" style="width:0;height:1.5pt" o:hralign="center" o:hrstd="t" o:hr="t" fillcolor="#a0a0a0" stroked="f"/>
        </w:pict>
      </w:r>
    </w:p>
    <w:p w14:paraId="33F84074" w14:textId="77777777" w:rsidR="00C551FE" w:rsidRPr="0015054E" w:rsidRDefault="00C551FE" w:rsidP="0015054E">
      <w:pPr>
        <w:spacing w:after="0" w:line="240" w:lineRule="auto"/>
        <w:rPr>
          <w:rFonts w:ascii="Calibri" w:hAnsi="Calibri" w:cs="Calibri"/>
          <w:b/>
          <w:bCs/>
        </w:rPr>
      </w:pPr>
      <w:r w:rsidRPr="0015054E">
        <w:rPr>
          <w:rFonts w:ascii="Calibri" w:hAnsi="Calibri" w:cs="Calibri"/>
          <w:b/>
          <w:bCs/>
        </w:rPr>
        <w:t>Motivační příběh</w:t>
      </w:r>
    </w:p>
    <w:p w14:paraId="55CD649A" w14:textId="77777777" w:rsidR="00C551FE" w:rsidRPr="0015054E" w:rsidRDefault="00C551FE" w:rsidP="0015054E">
      <w:pPr>
        <w:spacing w:after="0" w:line="240" w:lineRule="auto"/>
        <w:rPr>
          <w:rFonts w:ascii="Calibri" w:hAnsi="Calibri" w:cs="Calibri"/>
        </w:rPr>
      </w:pPr>
      <w:r w:rsidRPr="0015054E">
        <w:rPr>
          <w:rFonts w:ascii="Calibri" w:hAnsi="Calibri" w:cs="Calibri"/>
        </w:rPr>
        <w:t>Pětiletý Honzík právě dokončil obrázek, na kterém pracoval celé dopoledne. S radostí běžel za paní učitelkou, aby jí svůj výtvor ukázal.</w:t>
      </w:r>
    </w:p>
    <w:p w14:paraId="43994635" w14:textId="77777777" w:rsidR="00C551FE" w:rsidRPr="0015054E" w:rsidRDefault="00C551FE" w:rsidP="0015054E">
      <w:pPr>
        <w:spacing w:after="0" w:line="240" w:lineRule="auto"/>
        <w:rPr>
          <w:rFonts w:ascii="Calibri" w:hAnsi="Calibri" w:cs="Calibri"/>
        </w:rPr>
      </w:pPr>
      <w:r w:rsidRPr="0015054E">
        <w:rPr>
          <w:rFonts w:ascii="Calibri" w:hAnsi="Calibri" w:cs="Calibri"/>
        </w:rPr>
        <w:t>„To se ti opravdu povedlo,“ usmála se učitelka.</w:t>
      </w:r>
    </w:p>
    <w:p w14:paraId="6A27260F" w14:textId="77777777" w:rsidR="00C551FE" w:rsidRPr="0015054E" w:rsidRDefault="00C551FE" w:rsidP="0015054E">
      <w:pPr>
        <w:spacing w:after="0" w:line="240" w:lineRule="auto"/>
        <w:rPr>
          <w:rFonts w:ascii="Calibri" w:hAnsi="Calibri" w:cs="Calibri"/>
        </w:rPr>
      </w:pPr>
      <w:r w:rsidRPr="0015054E">
        <w:rPr>
          <w:rFonts w:ascii="Calibri" w:hAnsi="Calibri" w:cs="Calibri"/>
        </w:rPr>
        <w:t>Honzík se rozzářil a hned začal kreslit další obrázek.</w:t>
      </w:r>
    </w:p>
    <w:p w14:paraId="7AEC003C" w14:textId="77777777" w:rsidR="00C551FE" w:rsidRPr="0015054E" w:rsidRDefault="00C551FE" w:rsidP="0015054E">
      <w:pPr>
        <w:spacing w:after="0" w:line="240" w:lineRule="auto"/>
        <w:rPr>
          <w:rFonts w:ascii="Calibri" w:hAnsi="Calibri" w:cs="Calibri"/>
        </w:rPr>
      </w:pPr>
      <w:r w:rsidRPr="0015054E">
        <w:rPr>
          <w:rFonts w:ascii="Calibri" w:hAnsi="Calibri" w:cs="Calibri"/>
        </w:rPr>
        <w:t>O několik minut později jinému chlapci spadla ze stolu stavebnice. Kostky se rozsypaly po celé třídě. Chlapec se rozplakal a odmítal pokračovat ve hře.</w:t>
      </w:r>
    </w:p>
    <w:p w14:paraId="4AD2087D" w14:textId="77777777" w:rsidR="00C551FE" w:rsidRPr="0015054E" w:rsidRDefault="00C551FE" w:rsidP="0015054E">
      <w:pPr>
        <w:spacing w:after="0" w:line="240" w:lineRule="auto"/>
        <w:rPr>
          <w:rFonts w:ascii="Calibri" w:hAnsi="Calibri" w:cs="Calibri"/>
        </w:rPr>
      </w:pPr>
      <w:r w:rsidRPr="0015054E">
        <w:rPr>
          <w:rFonts w:ascii="Calibri" w:hAnsi="Calibri" w:cs="Calibri"/>
        </w:rPr>
        <w:t>Obě děti prožívala silné emoce, ale každé jiné.</w:t>
      </w:r>
    </w:p>
    <w:p w14:paraId="769C85A3" w14:textId="77777777" w:rsidR="00C551FE" w:rsidRPr="0015054E" w:rsidRDefault="00C551FE" w:rsidP="0015054E">
      <w:pPr>
        <w:spacing w:after="0" w:line="240" w:lineRule="auto"/>
        <w:rPr>
          <w:rFonts w:ascii="Calibri" w:hAnsi="Calibri" w:cs="Calibri"/>
        </w:rPr>
      </w:pPr>
      <w:r w:rsidRPr="0015054E">
        <w:rPr>
          <w:rFonts w:ascii="Calibri" w:hAnsi="Calibri" w:cs="Calibri"/>
        </w:rPr>
        <w:t>Emoce významně ovlivňují naše chování, motivaci i učení.</w:t>
      </w:r>
    </w:p>
    <w:p w14:paraId="6DBFC36F" w14:textId="77777777" w:rsidR="00C551FE" w:rsidRPr="0015054E" w:rsidRDefault="002A74FF" w:rsidP="0015054E">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45AA5F45">
          <v:rect id="_x0000_i1241" style="width:0;height:1.5pt" o:hralign="center" o:hrstd="t" o:hr="t" fillcolor="#a0a0a0" stroked="f"/>
        </w:pict>
      </w:r>
    </w:p>
    <w:p w14:paraId="70B97806" w14:textId="77777777" w:rsidR="00C551FE" w:rsidRPr="0015054E" w:rsidRDefault="00C551FE" w:rsidP="0015054E">
      <w:pPr>
        <w:spacing w:after="0" w:line="240" w:lineRule="auto"/>
        <w:rPr>
          <w:rFonts w:ascii="Calibri" w:hAnsi="Calibri" w:cs="Calibri"/>
          <w:b/>
          <w:bCs/>
        </w:rPr>
      </w:pPr>
      <w:r w:rsidRPr="0015054E">
        <w:rPr>
          <w:rFonts w:ascii="Calibri" w:hAnsi="Calibri" w:cs="Calibri"/>
          <w:b/>
          <w:bCs/>
        </w:rPr>
        <w:t>Co se v této kapitole naučíte</w:t>
      </w:r>
    </w:p>
    <w:p w14:paraId="163E8461" w14:textId="77777777" w:rsidR="00C551FE" w:rsidRPr="0015054E" w:rsidRDefault="00C551FE" w:rsidP="0015054E">
      <w:pPr>
        <w:spacing w:after="0" w:line="240" w:lineRule="auto"/>
        <w:rPr>
          <w:rFonts w:ascii="Calibri" w:hAnsi="Calibri" w:cs="Calibri"/>
        </w:rPr>
      </w:pPr>
      <w:r w:rsidRPr="0015054E">
        <w:rPr>
          <w:rFonts w:ascii="Calibri" w:hAnsi="Calibri" w:cs="Calibri"/>
        </w:rPr>
        <w:t>Po prostudování kapitoly budete umět:</w:t>
      </w:r>
    </w:p>
    <w:p w14:paraId="77693D00" w14:textId="77777777" w:rsidR="00C551FE" w:rsidRPr="0015054E" w:rsidRDefault="00C551FE">
      <w:pPr>
        <w:numPr>
          <w:ilvl w:val="0"/>
          <w:numId w:val="83"/>
        </w:numPr>
        <w:spacing w:after="0" w:line="240" w:lineRule="auto"/>
        <w:rPr>
          <w:rFonts w:ascii="Calibri" w:hAnsi="Calibri" w:cs="Calibri"/>
        </w:rPr>
      </w:pPr>
      <w:r w:rsidRPr="0015054E">
        <w:rPr>
          <w:rFonts w:ascii="Calibri" w:hAnsi="Calibri" w:cs="Calibri"/>
        </w:rPr>
        <w:t>vysvětlit pojem emoce,</w:t>
      </w:r>
    </w:p>
    <w:p w14:paraId="1B5618F2" w14:textId="77777777" w:rsidR="00C551FE" w:rsidRPr="0015054E" w:rsidRDefault="00C551FE">
      <w:pPr>
        <w:numPr>
          <w:ilvl w:val="0"/>
          <w:numId w:val="83"/>
        </w:numPr>
        <w:spacing w:after="0" w:line="240" w:lineRule="auto"/>
        <w:rPr>
          <w:rFonts w:ascii="Calibri" w:hAnsi="Calibri" w:cs="Calibri"/>
        </w:rPr>
      </w:pPr>
      <w:r w:rsidRPr="0015054E">
        <w:rPr>
          <w:rFonts w:ascii="Calibri" w:hAnsi="Calibri" w:cs="Calibri"/>
        </w:rPr>
        <w:t>rozlišit emoce a nálady,</w:t>
      </w:r>
    </w:p>
    <w:p w14:paraId="5107BDC6" w14:textId="77777777" w:rsidR="00C551FE" w:rsidRPr="0015054E" w:rsidRDefault="00C551FE">
      <w:pPr>
        <w:numPr>
          <w:ilvl w:val="0"/>
          <w:numId w:val="83"/>
        </w:numPr>
        <w:spacing w:after="0" w:line="240" w:lineRule="auto"/>
        <w:rPr>
          <w:rFonts w:ascii="Calibri" w:hAnsi="Calibri" w:cs="Calibri"/>
        </w:rPr>
      </w:pPr>
      <w:r w:rsidRPr="0015054E">
        <w:rPr>
          <w:rFonts w:ascii="Calibri" w:hAnsi="Calibri" w:cs="Calibri"/>
        </w:rPr>
        <w:t>charakterizovat základní druhy emocí,</w:t>
      </w:r>
    </w:p>
    <w:p w14:paraId="3108482C" w14:textId="77777777" w:rsidR="00C551FE" w:rsidRPr="0015054E" w:rsidRDefault="00C551FE">
      <w:pPr>
        <w:numPr>
          <w:ilvl w:val="0"/>
          <w:numId w:val="83"/>
        </w:numPr>
        <w:spacing w:after="0" w:line="240" w:lineRule="auto"/>
        <w:rPr>
          <w:rFonts w:ascii="Calibri" w:hAnsi="Calibri" w:cs="Calibri"/>
        </w:rPr>
      </w:pPr>
      <w:r w:rsidRPr="0015054E">
        <w:rPr>
          <w:rFonts w:ascii="Calibri" w:hAnsi="Calibri" w:cs="Calibri"/>
        </w:rPr>
        <w:t>popsat funkce emocí,</w:t>
      </w:r>
    </w:p>
    <w:p w14:paraId="25C58166" w14:textId="77777777" w:rsidR="00C551FE" w:rsidRPr="0015054E" w:rsidRDefault="00C551FE">
      <w:pPr>
        <w:numPr>
          <w:ilvl w:val="0"/>
          <w:numId w:val="83"/>
        </w:numPr>
        <w:spacing w:after="0" w:line="240" w:lineRule="auto"/>
        <w:rPr>
          <w:rFonts w:ascii="Calibri" w:hAnsi="Calibri" w:cs="Calibri"/>
        </w:rPr>
      </w:pPr>
      <w:r w:rsidRPr="0015054E">
        <w:rPr>
          <w:rFonts w:ascii="Calibri" w:hAnsi="Calibri" w:cs="Calibri"/>
        </w:rPr>
        <w:t>vysvětlit význam emocí při učení a v práci pedagoga.</w:t>
      </w:r>
    </w:p>
    <w:p w14:paraId="2501EF7D" w14:textId="77777777" w:rsidR="00C551FE" w:rsidRPr="0015054E" w:rsidRDefault="002A74FF" w:rsidP="0015054E">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3415BCAC">
          <v:rect id="_x0000_i1242" style="width:0;height:1.5pt" o:hralign="center" o:hrstd="t" o:hr="t" fillcolor="#a0a0a0" stroked="f"/>
        </w:pict>
      </w:r>
    </w:p>
    <w:p w14:paraId="564D422F" w14:textId="77777777" w:rsidR="00C551FE" w:rsidRPr="0015054E" w:rsidRDefault="00C551FE" w:rsidP="0015054E">
      <w:pPr>
        <w:spacing w:after="0" w:line="240" w:lineRule="auto"/>
        <w:rPr>
          <w:rFonts w:ascii="Calibri" w:hAnsi="Calibri" w:cs="Calibri"/>
          <w:b/>
          <w:bCs/>
        </w:rPr>
      </w:pPr>
      <w:r w:rsidRPr="0015054E">
        <w:rPr>
          <w:rFonts w:ascii="Calibri" w:hAnsi="Calibri" w:cs="Calibri"/>
          <w:b/>
          <w:bCs/>
        </w:rPr>
        <w:t>Klíčové pojmy</w:t>
      </w:r>
    </w:p>
    <w:p w14:paraId="6CF0F29E" w14:textId="77777777" w:rsidR="00C551FE" w:rsidRPr="0015054E" w:rsidRDefault="00C551FE">
      <w:pPr>
        <w:numPr>
          <w:ilvl w:val="0"/>
          <w:numId w:val="84"/>
        </w:numPr>
        <w:spacing w:after="0" w:line="240" w:lineRule="auto"/>
        <w:rPr>
          <w:rFonts w:ascii="Calibri" w:hAnsi="Calibri" w:cs="Calibri"/>
        </w:rPr>
      </w:pPr>
      <w:r w:rsidRPr="0015054E">
        <w:rPr>
          <w:rFonts w:ascii="Calibri" w:hAnsi="Calibri" w:cs="Calibri"/>
        </w:rPr>
        <w:t>emoce</w:t>
      </w:r>
    </w:p>
    <w:p w14:paraId="729886AA" w14:textId="77777777" w:rsidR="00C551FE" w:rsidRPr="0015054E" w:rsidRDefault="00C551FE">
      <w:pPr>
        <w:numPr>
          <w:ilvl w:val="0"/>
          <w:numId w:val="84"/>
        </w:numPr>
        <w:spacing w:after="0" w:line="240" w:lineRule="auto"/>
        <w:rPr>
          <w:rFonts w:ascii="Calibri" w:hAnsi="Calibri" w:cs="Calibri"/>
        </w:rPr>
      </w:pPr>
      <w:r w:rsidRPr="0015054E">
        <w:rPr>
          <w:rFonts w:ascii="Calibri" w:hAnsi="Calibri" w:cs="Calibri"/>
        </w:rPr>
        <w:t>cit</w:t>
      </w:r>
    </w:p>
    <w:p w14:paraId="60731DEB" w14:textId="77777777" w:rsidR="00C551FE" w:rsidRPr="0015054E" w:rsidRDefault="00C551FE">
      <w:pPr>
        <w:numPr>
          <w:ilvl w:val="0"/>
          <w:numId w:val="84"/>
        </w:numPr>
        <w:spacing w:after="0" w:line="240" w:lineRule="auto"/>
        <w:rPr>
          <w:rFonts w:ascii="Calibri" w:hAnsi="Calibri" w:cs="Calibri"/>
        </w:rPr>
      </w:pPr>
      <w:r w:rsidRPr="0015054E">
        <w:rPr>
          <w:rFonts w:ascii="Calibri" w:hAnsi="Calibri" w:cs="Calibri"/>
        </w:rPr>
        <w:t>nálada</w:t>
      </w:r>
    </w:p>
    <w:p w14:paraId="3B4FAB72" w14:textId="77777777" w:rsidR="00C551FE" w:rsidRPr="0015054E" w:rsidRDefault="00C551FE">
      <w:pPr>
        <w:numPr>
          <w:ilvl w:val="0"/>
          <w:numId w:val="84"/>
        </w:numPr>
        <w:spacing w:after="0" w:line="240" w:lineRule="auto"/>
        <w:rPr>
          <w:rFonts w:ascii="Calibri" w:hAnsi="Calibri" w:cs="Calibri"/>
        </w:rPr>
      </w:pPr>
      <w:r w:rsidRPr="0015054E">
        <w:rPr>
          <w:rFonts w:ascii="Calibri" w:hAnsi="Calibri" w:cs="Calibri"/>
        </w:rPr>
        <w:t>afekt</w:t>
      </w:r>
    </w:p>
    <w:p w14:paraId="7A70FD8A" w14:textId="77777777" w:rsidR="00C551FE" w:rsidRPr="0015054E" w:rsidRDefault="00C551FE">
      <w:pPr>
        <w:numPr>
          <w:ilvl w:val="0"/>
          <w:numId w:val="84"/>
        </w:numPr>
        <w:spacing w:after="0" w:line="240" w:lineRule="auto"/>
        <w:rPr>
          <w:rFonts w:ascii="Calibri" w:hAnsi="Calibri" w:cs="Calibri"/>
        </w:rPr>
      </w:pPr>
      <w:r w:rsidRPr="0015054E">
        <w:rPr>
          <w:rFonts w:ascii="Calibri" w:hAnsi="Calibri" w:cs="Calibri"/>
        </w:rPr>
        <w:t>emoční prožívání</w:t>
      </w:r>
    </w:p>
    <w:p w14:paraId="5BBBA220" w14:textId="77777777" w:rsidR="00C551FE" w:rsidRPr="0015054E" w:rsidRDefault="00C551FE">
      <w:pPr>
        <w:numPr>
          <w:ilvl w:val="0"/>
          <w:numId w:val="84"/>
        </w:numPr>
        <w:spacing w:after="0" w:line="240" w:lineRule="auto"/>
        <w:rPr>
          <w:rFonts w:ascii="Calibri" w:hAnsi="Calibri" w:cs="Calibri"/>
        </w:rPr>
      </w:pPr>
      <w:r w:rsidRPr="0015054E">
        <w:rPr>
          <w:rFonts w:ascii="Calibri" w:hAnsi="Calibri" w:cs="Calibri"/>
        </w:rPr>
        <w:t>emoční regulace</w:t>
      </w:r>
    </w:p>
    <w:p w14:paraId="48477D5E" w14:textId="77777777" w:rsidR="00C551FE" w:rsidRPr="0015054E" w:rsidRDefault="00C551FE">
      <w:pPr>
        <w:numPr>
          <w:ilvl w:val="0"/>
          <w:numId w:val="84"/>
        </w:numPr>
        <w:spacing w:after="0" w:line="240" w:lineRule="auto"/>
        <w:rPr>
          <w:rFonts w:ascii="Calibri" w:hAnsi="Calibri" w:cs="Calibri"/>
        </w:rPr>
      </w:pPr>
      <w:r w:rsidRPr="0015054E">
        <w:rPr>
          <w:rFonts w:ascii="Calibri" w:hAnsi="Calibri" w:cs="Calibri"/>
        </w:rPr>
        <w:t>empatie</w:t>
      </w:r>
    </w:p>
    <w:p w14:paraId="79A14D85" w14:textId="77777777" w:rsidR="00C551FE" w:rsidRPr="0015054E" w:rsidRDefault="002A74FF" w:rsidP="0015054E">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40F3EDD2">
          <v:rect id="_x0000_i1243" style="width:0;height:1.5pt" o:hralign="center" o:hrstd="t" o:hr="t" fillcolor="#a0a0a0" stroked="f"/>
        </w:pict>
      </w:r>
    </w:p>
    <w:p w14:paraId="3C27E75F" w14:textId="77777777" w:rsidR="00C551FE" w:rsidRPr="0015054E" w:rsidRDefault="00C551FE" w:rsidP="0015054E">
      <w:pPr>
        <w:spacing w:after="0" w:line="240" w:lineRule="auto"/>
        <w:rPr>
          <w:rFonts w:ascii="Calibri" w:hAnsi="Calibri" w:cs="Calibri"/>
          <w:b/>
          <w:bCs/>
        </w:rPr>
      </w:pPr>
      <w:r w:rsidRPr="0015054E">
        <w:rPr>
          <w:rFonts w:ascii="Calibri" w:hAnsi="Calibri" w:cs="Calibri"/>
          <w:b/>
          <w:bCs/>
        </w:rPr>
        <w:t>Co jsou emoce?</w:t>
      </w:r>
    </w:p>
    <w:p w14:paraId="61E3EB52" w14:textId="77777777" w:rsidR="00C551FE" w:rsidRPr="0015054E" w:rsidRDefault="00C551FE" w:rsidP="0015054E">
      <w:pPr>
        <w:spacing w:after="0" w:line="240" w:lineRule="auto"/>
        <w:rPr>
          <w:rFonts w:ascii="Calibri" w:hAnsi="Calibri" w:cs="Calibri"/>
        </w:rPr>
      </w:pPr>
      <w:r w:rsidRPr="0015054E">
        <w:rPr>
          <w:rFonts w:ascii="Calibri" w:hAnsi="Calibri" w:cs="Calibri"/>
        </w:rPr>
        <w:t>Každý člověk během dne prožívá mnoho emocí. Radost z úspěchu, strach před vystoupením, překvapení, smutek nebo hněv jsou běžnou součástí života.</w:t>
      </w:r>
    </w:p>
    <w:p w14:paraId="7FC79163" w14:textId="77777777" w:rsidR="00C551FE" w:rsidRPr="0015054E" w:rsidRDefault="00C551FE" w:rsidP="0015054E">
      <w:pPr>
        <w:spacing w:after="0" w:line="240" w:lineRule="auto"/>
        <w:rPr>
          <w:rFonts w:ascii="Calibri" w:hAnsi="Calibri" w:cs="Calibri"/>
        </w:rPr>
      </w:pPr>
      <w:r w:rsidRPr="0015054E">
        <w:rPr>
          <w:rFonts w:ascii="Calibri" w:hAnsi="Calibri" w:cs="Calibri"/>
        </w:rPr>
        <w:t>Emoce nám pomáhají rychle reagovat na situace, které jsou pro nás důležité.</w:t>
      </w:r>
    </w:p>
    <w:p w14:paraId="262172AF" w14:textId="77777777" w:rsidR="00C551FE" w:rsidRPr="0015054E" w:rsidRDefault="00C551FE" w:rsidP="0015054E">
      <w:pPr>
        <w:spacing w:after="0" w:line="240" w:lineRule="auto"/>
        <w:rPr>
          <w:rFonts w:ascii="Calibri" w:hAnsi="Calibri" w:cs="Calibri"/>
          <w:b/>
          <w:bCs/>
        </w:rPr>
      </w:pPr>
      <w:r w:rsidRPr="0015054E">
        <w:rPr>
          <w:rFonts w:ascii="Calibri" w:hAnsi="Calibri" w:cs="Calibri"/>
          <w:b/>
          <w:bCs/>
        </w:rPr>
        <w:t>Definice</w:t>
      </w:r>
    </w:p>
    <w:p w14:paraId="6C3976D1" w14:textId="77777777" w:rsidR="00C551FE" w:rsidRPr="0015054E" w:rsidRDefault="00C551FE" w:rsidP="0015054E">
      <w:pPr>
        <w:spacing w:after="0" w:line="240" w:lineRule="auto"/>
        <w:rPr>
          <w:rFonts w:ascii="Calibri" w:hAnsi="Calibri" w:cs="Calibri"/>
        </w:rPr>
      </w:pPr>
      <w:r w:rsidRPr="0015054E">
        <w:rPr>
          <w:rFonts w:ascii="Calibri" w:hAnsi="Calibri" w:cs="Calibri"/>
          <w:b/>
          <w:bCs/>
        </w:rPr>
        <w:t>Emoce jsou psychické procesy, při nichž člověk hodnotí význam situací, osob nebo událostí pro své potřeby a cíle. Projevují se změnami v prožívání, chování i tělesných reakcích.</w:t>
      </w:r>
    </w:p>
    <w:p w14:paraId="7390288F" w14:textId="77777777" w:rsidR="00C551FE" w:rsidRPr="0015054E" w:rsidRDefault="00C551FE" w:rsidP="0015054E">
      <w:pPr>
        <w:spacing w:after="0" w:line="240" w:lineRule="auto"/>
        <w:rPr>
          <w:rFonts w:ascii="Calibri" w:hAnsi="Calibri" w:cs="Calibri"/>
        </w:rPr>
      </w:pPr>
      <w:r w:rsidRPr="0015054E">
        <w:rPr>
          <w:rFonts w:ascii="Calibri" w:hAnsi="Calibri" w:cs="Calibri"/>
        </w:rPr>
        <w:t>Emoce nejsou „dobré“ ani „špatné“. Každá emoce přináší důležitou informaci o tom, jak člověk situaci vnímá.</w:t>
      </w:r>
    </w:p>
    <w:p w14:paraId="7C70E0DE" w14:textId="77777777" w:rsidR="00C551FE" w:rsidRPr="0015054E" w:rsidRDefault="002A74FF" w:rsidP="0015054E">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68F77B3C">
          <v:rect id="_x0000_i1244" style="width:0;height:1.5pt" o:hralign="center" o:hrstd="t" o:hr="t" fillcolor="#a0a0a0" stroked="f"/>
        </w:pict>
      </w:r>
    </w:p>
    <w:p w14:paraId="116FACA5" w14:textId="77777777" w:rsidR="00C551FE" w:rsidRPr="0015054E" w:rsidRDefault="00C551FE" w:rsidP="0015054E">
      <w:pPr>
        <w:spacing w:after="0" w:line="240" w:lineRule="auto"/>
        <w:rPr>
          <w:rFonts w:ascii="Calibri" w:hAnsi="Calibri" w:cs="Calibri"/>
          <w:b/>
          <w:bCs/>
        </w:rPr>
      </w:pPr>
      <w:r w:rsidRPr="0015054E">
        <w:rPr>
          <w:rFonts w:ascii="Calibri" w:hAnsi="Calibri" w:cs="Calibri"/>
          <w:b/>
          <w:bCs/>
        </w:rPr>
        <w:t>Emoce a city</w:t>
      </w:r>
    </w:p>
    <w:p w14:paraId="043F037F" w14:textId="77777777" w:rsidR="00C551FE" w:rsidRPr="0015054E" w:rsidRDefault="00C551FE" w:rsidP="0015054E">
      <w:pPr>
        <w:spacing w:after="0" w:line="240" w:lineRule="auto"/>
        <w:rPr>
          <w:rFonts w:ascii="Calibri" w:hAnsi="Calibri" w:cs="Calibri"/>
        </w:rPr>
      </w:pPr>
      <w:r w:rsidRPr="0015054E">
        <w:rPr>
          <w:rFonts w:ascii="Calibri" w:hAnsi="Calibri" w:cs="Calibri"/>
        </w:rPr>
        <w:t xml:space="preserve">V běžné řeči se pojmy </w:t>
      </w:r>
      <w:r w:rsidRPr="0015054E">
        <w:rPr>
          <w:rFonts w:ascii="Calibri" w:hAnsi="Calibri" w:cs="Calibri"/>
          <w:b/>
          <w:bCs/>
        </w:rPr>
        <w:t>emoce</w:t>
      </w:r>
      <w:r w:rsidRPr="0015054E">
        <w:rPr>
          <w:rFonts w:ascii="Calibri" w:hAnsi="Calibri" w:cs="Calibri"/>
        </w:rPr>
        <w:t xml:space="preserve"> a </w:t>
      </w:r>
      <w:r w:rsidRPr="0015054E">
        <w:rPr>
          <w:rFonts w:ascii="Calibri" w:hAnsi="Calibri" w:cs="Calibri"/>
          <w:b/>
          <w:bCs/>
        </w:rPr>
        <w:t>city</w:t>
      </w:r>
      <w:r w:rsidRPr="0015054E">
        <w:rPr>
          <w:rFonts w:ascii="Calibri" w:hAnsi="Calibri" w:cs="Calibri"/>
        </w:rPr>
        <w:t xml:space="preserve"> často používají jako synonyma. V psychologii mezi nimi rozlišujeme.</w:t>
      </w:r>
    </w:p>
    <w:p w14:paraId="0075D28B" w14:textId="77777777" w:rsidR="00C551FE" w:rsidRPr="0015054E" w:rsidRDefault="00C551FE" w:rsidP="0015054E">
      <w:pPr>
        <w:spacing w:after="0" w:line="240" w:lineRule="auto"/>
        <w:rPr>
          <w:rFonts w:ascii="Calibri" w:hAnsi="Calibri" w:cs="Calibri"/>
          <w:b/>
          <w:bCs/>
        </w:rPr>
      </w:pPr>
      <w:r w:rsidRPr="0015054E">
        <w:rPr>
          <w:rFonts w:ascii="Calibri" w:hAnsi="Calibri" w:cs="Calibri"/>
          <w:b/>
          <w:bCs/>
        </w:rPr>
        <w:t>Tabulka 9.1 Emoce a city</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668"/>
        <w:gridCol w:w="4959"/>
      </w:tblGrid>
      <w:tr w:rsidR="00C551FE" w:rsidRPr="0015054E" w14:paraId="551FBBED" w14:textId="77777777" w:rsidTr="00C551FE">
        <w:trPr>
          <w:tblHeader/>
          <w:tblCellSpacing w:w="15" w:type="dxa"/>
        </w:trPr>
        <w:tc>
          <w:tcPr>
            <w:tcW w:w="0" w:type="auto"/>
            <w:vAlign w:val="center"/>
            <w:hideMark/>
          </w:tcPr>
          <w:p w14:paraId="431AC2D6" w14:textId="77777777" w:rsidR="00C551FE" w:rsidRPr="0015054E" w:rsidRDefault="00C551FE" w:rsidP="0015054E">
            <w:pPr>
              <w:spacing w:after="0" w:line="240" w:lineRule="auto"/>
              <w:rPr>
                <w:rFonts w:ascii="Calibri" w:hAnsi="Calibri" w:cs="Calibri"/>
                <w:b/>
                <w:bCs/>
              </w:rPr>
            </w:pPr>
            <w:r w:rsidRPr="0015054E">
              <w:rPr>
                <w:rFonts w:ascii="Calibri" w:hAnsi="Calibri" w:cs="Calibri"/>
                <w:b/>
                <w:bCs/>
              </w:rPr>
              <w:t>Emoce</w:t>
            </w:r>
          </w:p>
        </w:tc>
        <w:tc>
          <w:tcPr>
            <w:tcW w:w="0" w:type="auto"/>
            <w:vAlign w:val="center"/>
            <w:hideMark/>
          </w:tcPr>
          <w:p w14:paraId="74B16940" w14:textId="77777777" w:rsidR="00C551FE" w:rsidRPr="0015054E" w:rsidRDefault="00C551FE" w:rsidP="0015054E">
            <w:pPr>
              <w:spacing w:after="0" w:line="240" w:lineRule="auto"/>
              <w:rPr>
                <w:rFonts w:ascii="Calibri" w:hAnsi="Calibri" w:cs="Calibri"/>
                <w:b/>
                <w:bCs/>
              </w:rPr>
            </w:pPr>
            <w:r w:rsidRPr="0015054E">
              <w:rPr>
                <w:rFonts w:ascii="Calibri" w:hAnsi="Calibri" w:cs="Calibri"/>
                <w:b/>
                <w:bCs/>
              </w:rPr>
              <w:t>City</w:t>
            </w:r>
          </w:p>
        </w:tc>
      </w:tr>
      <w:tr w:rsidR="00C551FE" w:rsidRPr="0015054E" w14:paraId="778C5871" w14:textId="77777777" w:rsidTr="00C551FE">
        <w:trPr>
          <w:tblCellSpacing w:w="15" w:type="dxa"/>
        </w:trPr>
        <w:tc>
          <w:tcPr>
            <w:tcW w:w="0" w:type="auto"/>
            <w:vAlign w:val="center"/>
            <w:hideMark/>
          </w:tcPr>
          <w:p w14:paraId="3D7960B8" w14:textId="77777777" w:rsidR="00C551FE" w:rsidRPr="0015054E" w:rsidRDefault="00C551FE" w:rsidP="0015054E">
            <w:pPr>
              <w:spacing w:after="0" w:line="240" w:lineRule="auto"/>
              <w:rPr>
                <w:rFonts w:ascii="Calibri" w:hAnsi="Calibri" w:cs="Calibri"/>
              </w:rPr>
            </w:pPr>
            <w:r w:rsidRPr="0015054E">
              <w:rPr>
                <w:rFonts w:ascii="Calibri" w:hAnsi="Calibri" w:cs="Calibri"/>
              </w:rPr>
              <w:t>Kratší, intenzivnější psychické procesy.</w:t>
            </w:r>
          </w:p>
        </w:tc>
        <w:tc>
          <w:tcPr>
            <w:tcW w:w="0" w:type="auto"/>
            <w:vAlign w:val="center"/>
            <w:hideMark/>
          </w:tcPr>
          <w:p w14:paraId="748042B7" w14:textId="77777777" w:rsidR="00C551FE" w:rsidRPr="0015054E" w:rsidRDefault="00C551FE" w:rsidP="0015054E">
            <w:pPr>
              <w:spacing w:after="0" w:line="240" w:lineRule="auto"/>
              <w:rPr>
                <w:rFonts w:ascii="Calibri" w:hAnsi="Calibri" w:cs="Calibri"/>
              </w:rPr>
            </w:pPr>
            <w:r w:rsidRPr="0015054E">
              <w:rPr>
                <w:rFonts w:ascii="Calibri" w:hAnsi="Calibri" w:cs="Calibri"/>
              </w:rPr>
              <w:t>Trvalejší citové vztahy k lidem, věcem nebo hodnotám.</w:t>
            </w:r>
          </w:p>
        </w:tc>
      </w:tr>
      <w:tr w:rsidR="00C551FE" w:rsidRPr="0015054E" w14:paraId="2E06B841" w14:textId="77777777" w:rsidTr="00C551FE">
        <w:trPr>
          <w:tblCellSpacing w:w="15" w:type="dxa"/>
        </w:trPr>
        <w:tc>
          <w:tcPr>
            <w:tcW w:w="0" w:type="auto"/>
            <w:vAlign w:val="center"/>
            <w:hideMark/>
          </w:tcPr>
          <w:p w14:paraId="5E29F1E4" w14:textId="77777777" w:rsidR="00C551FE" w:rsidRPr="0015054E" w:rsidRDefault="00C551FE" w:rsidP="0015054E">
            <w:pPr>
              <w:spacing w:after="0" w:line="240" w:lineRule="auto"/>
              <w:rPr>
                <w:rFonts w:ascii="Calibri" w:hAnsi="Calibri" w:cs="Calibri"/>
              </w:rPr>
            </w:pPr>
            <w:r w:rsidRPr="0015054E">
              <w:rPr>
                <w:rFonts w:ascii="Calibri" w:hAnsi="Calibri" w:cs="Calibri"/>
              </w:rPr>
              <w:t>Vznikají jako reakce na konkrétní situaci.</w:t>
            </w:r>
          </w:p>
        </w:tc>
        <w:tc>
          <w:tcPr>
            <w:tcW w:w="0" w:type="auto"/>
            <w:vAlign w:val="center"/>
            <w:hideMark/>
          </w:tcPr>
          <w:p w14:paraId="0A31A800" w14:textId="77777777" w:rsidR="00C551FE" w:rsidRPr="0015054E" w:rsidRDefault="00C551FE" w:rsidP="0015054E">
            <w:pPr>
              <w:spacing w:after="0" w:line="240" w:lineRule="auto"/>
              <w:rPr>
                <w:rFonts w:ascii="Calibri" w:hAnsi="Calibri" w:cs="Calibri"/>
              </w:rPr>
            </w:pPr>
            <w:r w:rsidRPr="0015054E">
              <w:rPr>
                <w:rFonts w:ascii="Calibri" w:hAnsi="Calibri" w:cs="Calibri"/>
              </w:rPr>
              <w:t>Rozvíjejí se postupně na základě zkušeností.</w:t>
            </w:r>
          </w:p>
        </w:tc>
      </w:tr>
      <w:tr w:rsidR="00C551FE" w:rsidRPr="0015054E" w14:paraId="2E82BC44" w14:textId="77777777" w:rsidTr="00C551FE">
        <w:trPr>
          <w:tblCellSpacing w:w="15" w:type="dxa"/>
        </w:trPr>
        <w:tc>
          <w:tcPr>
            <w:tcW w:w="0" w:type="auto"/>
            <w:vAlign w:val="center"/>
            <w:hideMark/>
          </w:tcPr>
          <w:p w14:paraId="52D76E8D" w14:textId="77777777" w:rsidR="00C551FE" w:rsidRPr="0015054E" w:rsidRDefault="00C551FE" w:rsidP="0015054E">
            <w:pPr>
              <w:spacing w:after="0" w:line="240" w:lineRule="auto"/>
              <w:rPr>
                <w:rFonts w:ascii="Calibri" w:hAnsi="Calibri" w:cs="Calibri"/>
              </w:rPr>
            </w:pPr>
            <w:r w:rsidRPr="0015054E">
              <w:rPr>
                <w:rFonts w:ascii="Calibri" w:hAnsi="Calibri" w:cs="Calibri"/>
              </w:rPr>
              <w:t>Například radost, strach nebo vztek.</w:t>
            </w:r>
          </w:p>
        </w:tc>
        <w:tc>
          <w:tcPr>
            <w:tcW w:w="0" w:type="auto"/>
            <w:vAlign w:val="center"/>
            <w:hideMark/>
          </w:tcPr>
          <w:p w14:paraId="2DB9085E" w14:textId="77777777" w:rsidR="00C551FE" w:rsidRPr="0015054E" w:rsidRDefault="00C551FE" w:rsidP="0015054E">
            <w:pPr>
              <w:spacing w:after="0" w:line="240" w:lineRule="auto"/>
              <w:rPr>
                <w:rFonts w:ascii="Calibri" w:hAnsi="Calibri" w:cs="Calibri"/>
              </w:rPr>
            </w:pPr>
            <w:r w:rsidRPr="0015054E">
              <w:rPr>
                <w:rFonts w:ascii="Calibri" w:hAnsi="Calibri" w:cs="Calibri"/>
              </w:rPr>
              <w:t>Například láska, přátelství nebo vlastenectví.</w:t>
            </w:r>
          </w:p>
        </w:tc>
      </w:tr>
    </w:tbl>
    <w:p w14:paraId="687D466E" w14:textId="77777777" w:rsidR="00C551FE" w:rsidRPr="0015054E" w:rsidRDefault="00C551FE" w:rsidP="0015054E">
      <w:pPr>
        <w:spacing w:after="0" w:line="240" w:lineRule="auto"/>
        <w:rPr>
          <w:rFonts w:ascii="Calibri" w:hAnsi="Calibri" w:cs="Calibri"/>
        </w:rPr>
      </w:pPr>
      <w:r w:rsidRPr="0015054E">
        <w:rPr>
          <w:rFonts w:ascii="Calibri" w:hAnsi="Calibri" w:cs="Calibri"/>
        </w:rPr>
        <w:t>V běžné komunikaci však není vždy nutné tyto pojmy důsledně odlišovat.</w:t>
      </w:r>
    </w:p>
    <w:p w14:paraId="2903DFFA" w14:textId="77777777" w:rsidR="00C551FE" w:rsidRPr="0015054E" w:rsidRDefault="002A74FF" w:rsidP="0015054E">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793FA6DA">
          <v:rect id="_x0000_i1245" style="width:0;height:1.5pt" o:hralign="center" o:hrstd="t" o:hr="t" fillcolor="#a0a0a0" stroked="f"/>
        </w:pict>
      </w:r>
    </w:p>
    <w:p w14:paraId="14B43085" w14:textId="77777777" w:rsidR="00C551FE" w:rsidRPr="0015054E" w:rsidRDefault="00C551FE" w:rsidP="0015054E">
      <w:pPr>
        <w:spacing w:after="0" w:line="240" w:lineRule="auto"/>
        <w:rPr>
          <w:rFonts w:ascii="Calibri" w:hAnsi="Calibri" w:cs="Calibri"/>
          <w:b/>
          <w:bCs/>
        </w:rPr>
      </w:pPr>
      <w:r w:rsidRPr="0015054E">
        <w:rPr>
          <w:rFonts w:ascii="Calibri" w:hAnsi="Calibri" w:cs="Calibri"/>
          <w:b/>
          <w:bCs/>
        </w:rPr>
        <w:t>Funkce emocí</w:t>
      </w:r>
    </w:p>
    <w:p w14:paraId="5FB628B8" w14:textId="77777777" w:rsidR="00C551FE" w:rsidRPr="0015054E" w:rsidRDefault="00C551FE" w:rsidP="0015054E">
      <w:pPr>
        <w:spacing w:after="0" w:line="240" w:lineRule="auto"/>
        <w:rPr>
          <w:rFonts w:ascii="Calibri" w:hAnsi="Calibri" w:cs="Calibri"/>
        </w:rPr>
      </w:pPr>
      <w:r w:rsidRPr="0015054E">
        <w:rPr>
          <w:rFonts w:ascii="Calibri" w:hAnsi="Calibri" w:cs="Calibri"/>
        </w:rPr>
        <w:t>Emoce mají v životě člověka několik důležitých funkcí.</w:t>
      </w:r>
    </w:p>
    <w:p w14:paraId="6A4502D8" w14:textId="77777777" w:rsidR="00C551FE" w:rsidRPr="0015054E" w:rsidRDefault="00C551FE" w:rsidP="0015054E">
      <w:pPr>
        <w:spacing w:after="0" w:line="240" w:lineRule="auto"/>
        <w:rPr>
          <w:rFonts w:ascii="Calibri" w:hAnsi="Calibri" w:cs="Calibri"/>
          <w:b/>
          <w:bCs/>
        </w:rPr>
      </w:pPr>
      <w:r w:rsidRPr="0015054E">
        <w:rPr>
          <w:rFonts w:ascii="Calibri" w:hAnsi="Calibri" w:cs="Calibri"/>
          <w:b/>
          <w:bCs/>
        </w:rPr>
        <w:t>Tabulka 9.2 Funkce emocí</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240"/>
        <w:gridCol w:w="5510"/>
      </w:tblGrid>
      <w:tr w:rsidR="00C551FE" w:rsidRPr="0015054E" w14:paraId="1842F17E" w14:textId="77777777" w:rsidTr="00C551FE">
        <w:trPr>
          <w:tblHeader/>
          <w:tblCellSpacing w:w="15" w:type="dxa"/>
        </w:trPr>
        <w:tc>
          <w:tcPr>
            <w:tcW w:w="0" w:type="auto"/>
            <w:vAlign w:val="center"/>
            <w:hideMark/>
          </w:tcPr>
          <w:p w14:paraId="748AF6CD" w14:textId="77777777" w:rsidR="00C551FE" w:rsidRPr="0015054E" w:rsidRDefault="00C551FE" w:rsidP="0015054E">
            <w:pPr>
              <w:spacing w:after="0" w:line="240" w:lineRule="auto"/>
              <w:rPr>
                <w:rFonts w:ascii="Calibri" w:hAnsi="Calibri" w:cs="Calibri"/>
                <w:b/>
                <w:bCs/>
              </w:rPr>
            </w:pPr>
            <w:r w:rsidRPr="0015054E">
              <w:rPr>
                <w:rFonts w:ascii="Calibri" w:hAnsi="Calibri" w:cs="Calibri"/>
                <w:b/>
                <w:bCs/>
              </w:rPr>
              <w:t>Funkce</w:t>
            </w:r>
          </w:p>
        </w:tc>
        <w:tc>
          <w:tcPr>
            <w:tcW w:w="0" w:type="auto"/>
            <w:vAlign w:val="center"/>
            <w:hideMark/>
          </w:tcPr>
          <w:p w14:paraId="122B0A9D" w14:textId="77777777" w:rsidR="00C551FE" w:rsidRPr="0015054E" w:rsidRDefault="00C551FE" w:rsidP="0015054E">
            <w:pPr>
              <w:spacing w:after="0" w:line="240" w:lineRule="auto"/>
              <w:rPr>
                <w:rFonts w:ascii="Calibri" w:hAnsi="Calibri" w:cs="Calibri"/>
                <w:b/>
                <w:bCs/>
              </w:rPr>
            </w:pPr>
            <w:r w:rsidRPr="0015054E">
              <w:rPr>
                <w:rFonts w:ascii="Calibri" w:hAnsi="Calibri" w:cs="Calibri"/>
                <w:b/>
                <w:bCs/>
              </w:rPr>
              <w:t>Význam</w:t>
            </w:r>
          </w:p>
        </w:tc>
      </w:tr>
      <w:tr w:rsidR="00C551FE" w:rsidRPr="0015054E" w14:paraId="0B329AF0" w14:textId="77777777" w:rsidTr="00C551FE">
        <w:trPr>
          <w:tblCellSpacing w:w="15" w:type="dxa"/>
        </w:trPr>
        <w:tc>
          <w:tcPr>
            <w:tcW w:w="0" w:type="auto"/>
            <w:vAlign w:val="center"/>
            <w:hideMark/>
          </w:tcPr>
          <w:p w14:paraId="5B373B0D" w14:textId="77777777" w:rsidR="00C551FE" w:rsidRPr="0015054E" w:rsidRDefault="00C551FE" w:rsidP="0015054E">
            <w:pPr>
              <w:spacing w:after="0" w:line="240" w:lineRule="auto"/>
              <w:rPr>
                <w:rFonts w:ascii="Calibri" w:hAnsi="Calibri" w:cs="Calibri"/>
              </w:rPr>
            </w:pPr>
            <w:r w:rsidRPr="0015054E">
              <w:rPr>
                <w:rFonts w:ascii="Calibri" w:hAnsi="Calibri" w:cs="Calibri"/>
              </w:rPr>
              <w:t>Hodnoticí</w:t>
            </w:r>
          </w:p>
        </w:tc>
        <w:tc>
          <w:tcPr>
            <w:tcW w:w="0" w:type="auto"/>
            <w:vAlign w:val="center"/>
            <w:hideMark/>
          </w:tcPr>
          <w:p w14:paraId="70E1381D" w14:textId="77777777" w:rsidR="00C551FE" w:rsidRPr="0015054E" w:rsidRDefault="00C551FE" w:rsidP="0015054E">
            <w:pPr>
              <w:spacing w:after="0" w:line="240" w:lineRule="auto"/>
              <w:rPr>
                <w:rFonts w:ascii="Calibri" w:hAnsi="Calibri" w:cs="Calibri"/>
              </w:rPr>
            </w:pPr>
            <w:r w:rsidRPr="0015054E">
              <w:rPr>
                <w:rFonts w:ascii="Calibri" w:hAnsi="Calibri" w:cs="Calibri"/>
              </w:rPr>
              <w:t>Informují nás, zda je situace pro nás příznivá nebo ohrožující.</w:t>
            </w:r>
          </w:p>
        </w:tc>
      </w:tr>
      <w:tr w:rsidR="00C551FE" w:rsidRPr="0015054E" w14:paraId="70462C49" w14:textId="77777777" w:rsidTr="00C551FE">
        <w:trPr>
          <w:tblCellSpacing w:w="15" w:type="dxa"/>
        </w:trPr>
        <w:tc>
          <w:tcPr>
            <w:tcW w:w="0" w:type="auto"/>
            <w:vAlign w:val="center"/>
            <w:hideMark/>
          </w:tcPr>
          <w:p w14:paraId="2F6E99F8" w14:textId="77777777" w:rsidR="00C551FE" w:rsidRPr="0015054E" w:rsidRDefault="00C551FE" w:rsidP="0015054E">
            <w:pPr>
              <w:spacing w:after="0" w:line="240" w:lineRule="auto"/>
              <w:rPr>
                <w:rFonts w:ascii="Calibri" w:hAnsi="Calibri" w:cs="Calibri"/>
              </w:rPr>
            </w:pPr>
            <w:r w:rsidRPr="0015054E">
              <w:rPr>
                <w:rFonts w:ascii="Calibri" w:hAnsi="Calibri" w:cs="Calibri"/>
              </w:rPr>
              <w:t>Motivační</w:t>
            </w:r>
          </w:p>
        </w:tc>
        <w:tc>
          <w:tcPr>
            <w:tcW w:w="0" w:type="auto"/>
            <w:vAlign w:val="center"/>
            <w:hideMark/>
          </w:tcPr>
          <w:p w14:paraId="41157C16" w14:textId="77777777" w:rsidR="00C551FE" w:rsidRPr="0015054E" w:rsidRDefault="00C551FE" w:rsidP="0015054E">
            <w:pPr>
              <w:spacing w:after="0" w:line="240" w:lineRule="auto"/>
              <w:rPr>
                <w:rFonts w:ascii="Calibri" w:hAnsi="Calibri" w:cs="Calibri"/>
              </w:rPr>
            </w:pPr>
            <w:r w:rsidRPr="0015054E">
              <w:rPr>
                <w:rFonts w:ascii="Calibri" w:hAnsi="Calibri" w:cs="Calibri"/>
              </w:rPr>
              <w:t>Podporují nebo tlumí naši aktivitu.</w:t>
            </w:r>
          </w:p>
        </w:tc>
      </w:tr>
      <w:tr w:rsidR="00C551FE" w:rsidRPr="0015054E" w14:paraId="78FA6DC1" w14:textId="77777777" w:rsidTr="00C551FE">
        <w:trPr>
          <w:tblCellSpacing w:w="15" w:type="dxa"/>
        </w:trPr>
        <w:tc>
          <w:tcPr>
            <w:tcW w:w="0" w:type="auto"/>
            <w:vAlign w:val="center"/>
            <w:hideMark/>
          </w:tcPr>
          <w:p w14:paraId="4F1DD39F" w14:textId="77777777" w:rsidR="00C551FE" w:rsidRPr="0015054E" w:rsidRDefault="00C551FE" w:rsidP="0015054E">
            <w:pPr>
              <w:spacing w:after="0" w:line="240" w:lineRule="auto"/>
              <w:rPr>
                <w:rFonts w:ascii="Calibri" w:hAnsi="Calibri" w:cs="Calibri"/>
              </w:rPr>
            </w:pPr>
            <w:r w:rsidRPr="0015054E">
              <w:rPr>
                <w:rFonts w:ascii="Calibri" w:hAnsi="Calibri" w:cs="Calibri"/>
              </w:rPr>
              <w:t>Komunikační</w:t>
            </w:r>
          </w:p>
        </w:tc>
        <w:tc>
          <w:tcPr>
            <w:tcW w:w="0" w:type="auto"/>
            <w:vAlign w:val="center"/>
            <w:hideMark/>
          </w:tcPr>
          <w:p w14:paraId="464C5234" w14:textId="77777777" w:rsidR="00C551FE" w:rsidRPr="0015054E" w:rsidRDefault="00C551FE" w:rsidP="0015054E">
            <w:pPr>
              <w:spacing w:after="0" w:line="240" w:lineRule="auto"/>
              <w:rPr>
                <w:rFonts w:ascii="Calibri" w:hAnsi="Calibri" w:cs="Calibri"/>
              </w:rPr>
            </w:pPr>
            <w:r w:rsidRPr="0015054E">
              <w:rPr>
                <w:rFonts w:ascii="Calibri" w:hAnsi="Calibri" w:cs="Calibri"/>
              </w:rPr>
              <w:t>Vyjadřují naše prožívání vůči ostatním lidem.</w:t>
            </w:r>
          </w:p>
        </w:tc>
      </w:tr>
      <w:tr w:rsidR="00C551FE" w:rsidRPr="0015054E" w14:paraId="36D74A7D" w14:textId="77777777" w:rsidTr="00C551FE">
        <w:trPr>
          <w:tblCellSpacing w:w="15" w:type="dxa"/>
        </w:trPr>
        <w:tc>
          <w:tcPr>
            <w:tcW w:w="0" w:type="auto"/>
            <w:vAlign w:val="center"/>
            <w:hideMark/>
          </w:tcPr>
          <w:p w14:paraId="3A516F4A" w14:textId="77777777" w:rsidR="00C551FE" w:rsidRPr="0015054E" w:rsidRDefault="00C551FE" w:rsidP="0015054E">
            <w:pPr>
              <w:spacing w:after="0" w:line="240" w:lineRule="auto"/>
              <w:rPr>
                <w:rFonts w:ascii="Calibri" w:hAnsi="Calibri" w:cs="Calibri"/>
              </w:rPr>
            </w:pPr>
            <w:r w:rsidRPr="0015054E">
              <w:rPr>
                <w:rFonts w:ascii="Calibri" w:hAnsi="Calibri" w:cs="Calibri"/>
              </w:rPr>
              <w:t>Sociální</w:t>
            </w:r>
          </w:p>
        </w:tc>
        <w:tc>
          <w:tcPr>
            <w:tcW w:w="0" w:type="auto"/>
            <w:vAlign w:val="center"/>
            <w:hideMark/>
          </w:tcPr>
          <w:p w14:paraId="61272C31" w14:textId="77777777" w:rsidR="00C551FE" w:rsidRPr="0015054E" w:rsidRDefault="00C551FE" w:rsidP="0015054E">
            <w:pPr>
              <w:spacing w:after="0" w:line="240" w:lineRule="auto"/>
              <w:rPr>
                <w:rFonts w:ascii="Calibri" w:hAnsi="Calibri" w:cs="Calibri"/>
              </w:rPr>
            </w:pPr>
            <w:r w:rsidRPr="0015054E">
              <w:rPr>
                <w:rFonts w:ascii="Calibri" w:hAnsi="Calibri" w:cs="Calibri"/>
              </w:rPr>
              <w:t>Umožňují vytvářet a udržovat mezilidské vztahy.</w:t>
            </w:r>
          </w:p>
        </w:tc>
      </w:tr>
      <w:tr w:rsidR="00C551FE" w:rsidRPr="0015054E" w14:paraId="47F9DE05" w14:textId="77777777" w:rsidTr="00C551FE">
        <w:trPr>
          <w:tblCellSpacing w:w="15" w:type="dxa"/>
        </w:trPr>
        <w:tc>
          <w:tcPr>
            <w:tcW w:w="0" w:type="auto"/>
            <w:vAlign w:val="center"/>
            <w:hideMark/>
          </w:tcPr>
          <w:p w14:paraId="7C516C75" w14:textId="77777777" w:rsidR="00C551FE" w:rsidRPr="0015054E" w:rsidRDefault="00C551FE" w:rsidP="0015054E">
            <w:pPr>
              <w:spacing w:after="0" w:line="240" w:lineRule="auto"/>
              <w:rPr>
                <w:rFonts w:ascii="Calibri" w:hAnsi="Calibri" w:cs="Calibri"/>
              </w:rPr>
            </w:pPr>
            <w:r w:rsidRPr="0015054E">
              <w:rPr>
                <w:rFonts w:ascii="Calibri" w:hAnsi="Calibri" w:cs="Calibri"/>
              </w:rPr>
              <w:t>Ochranná</w:t>
            </w:r>
          </w:p>
        </w:tc>
        <w:tc>
          <w:tcPr>
            <w:tcW w:w="0" w:type="auto"/>
            <w:vAlign w:val="center"/>
            <w:hideMark/>
          </w:tcPr>
          <w:p w14:paraId="5ABAB68B" w14:textId="77777777" w:rsidR="00C551FE" w:rsidRPr="0015054E" w:rsidRDefault="00C551FE" w:rsidP="0015054E">
            <w:pPr>
              <w:spacing w:after="0" w:line="240" w:lineRule="auto"/>
              <w:rPr>
                <w:rFonts w:ascii="Calibri" w:hAnsi="Calibri" w:cs="Calibri"/>
              </w:rPr>
            </w:pPr>
            <w:r w:rsidRPr="0015054E">
              <w:rPr>
                <w:rFonts w:ascii="Calibri" w:hAnsi="Calibri" w:cs="Calibri"/>
              </w:rPr>
              <w:t>Připravují organismus na reakci v náročných situacích.</w:t>
            </w:r>
          </w:p>
        </w:tc>
      </w:tr>
    </w:tbl>
    <w:p w14:paraId="57C73264" w14:textId="77777777" w:rsidR="00C551FE" w:rsidRPr="0015054E" w:rsidRDefault="00C551FE" w:rsidP="0015054E">
      <w:pPr>
        <w:spacing w:after="0" w:line="240" w:lineRule="auto"/>
        <w:rPr>
          <w:rFonts w:ascii="Calibri" w:hAnsi="Calibri" w:cs="Calibri"/>
        </w:rPr>
      </w:pPr>
      <w:r w:rsidRPr="0015054E">
        <w:rPr>
          <w:rFonts w:ascii="Calibri" w:hAnsi="Calibri" w:cs="Calibri"/>
        </w:rPr>
        <w:t>Díky emocím dokážeme rychle reagovat na změny v okolí a lépe se přizpůsobovat různým situacím.</w:t>
      </w:r>
    </w:p>
    <w:p w14:paraId="0FE51899" w14:textId="77777777" w:rsidR="00C551FE" w:rsidRPr="0015054E" w:rsidRDefault="002A74FF" w:rsidP="0015054E">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19F0F547">
          <v:rect id="_x0000_i1246" style="width:0;height:1.5pt" o:hralign="center" o:hrstd="t" o:hr="t" fillcolor="#a0a0a0" stroked="f"/>
        </w:pict>
      </w:r>
    </w:p>
    <w:p w14:paraId="62ED5922" w14:textId="77777777" w:rsidR="00C551FE" w:rsidRPr="0015054E" w:rsidRDefault="00C551FE" w:rsidP="0015054E">
      <w:pPr>
        <w:spacing w:after="0" w:line="240" w:lineRule="auto"/>
        <w:rPr>
          <w:rFonts w:ascii="Calibri" w:hAnsi="Calibri" w:cs="Calibri"/>
          <w:b/>
          <w:bCs/>
        </w:rPr>
      </w:pPr>
      <w:r w:rsidRPr="0015054E">
        <w:rPr>
          <w:rFonts w:ascii="Calibri" w:hAnsi="Calibri" w:cs="Calibri"/>
          <w:b/>
          <w:bCs/>
        </w:rPr>
        <w:t>Emoce ovlivňují celé tělo</w:t>
      </w:r>
    </w:p>
    <w:p w14:paraId="468145FE" w14:textId="77777777" w:rsidR="00C551FE" w:rsidRPr="0015054E" w:rsidRDefault="00C551FE" w:rsidP="0015054E">
      <w:pPr>
        <w:spacing w:after="0" w:line="240" w:lineRule="auto"/>
        <w:rPr>
          <w:rFonts w:ascii="Calibri" w:hAnsi="Calibri" w:cs="Calibri"/>
        </w:rPr>
      </w:pPr>
      <w:r w:rsidRPr="0015054E">
        <w:rPr>
          <w:rFonts w:ascii="Calibri" w:hAnsi="Calibri" w:cs="Calibri"/>
        </w:rPr>
        <w:t>Při prožívání emocí dochází nejen ke změnám v psychice, ale také v organismu.</w:t>
      </w:r>
    </w:p>
    <w:p w14:paraId="6866F68A" w14:textId="77777777" w:rsidR="00C551FE" w:rsidRPr="0015054E" w:rsidRDefault="00C551FE" w:rsidP="0015054E">
      <w:pPr>
        <w:spacing w:after="0" w:line="240" w:lineRule="auto"/>
        <w:rPr>
          <w:rFonts w:ascii="Calibri" w:hAnsi="Calibri" w:cs="Calibri"/>
        </w:rPr>
      </w:pPr>
      <w:r w:rsidRPr="0015054E">
        <w:rPr>
          <w:rFonts w:ascii="Calibri" w:hAnsi="Calibri" w:cs="Calibri"/>
        </w:rPr>
        <w:t>Například při strachu se může:</w:t>
      </w:r>
    </w:p>
    <w:p w14:paraId="510D0118" w14:textId="77777777" w:rsidR="00C551FE" w:rsidRPr="0015054E" w:rsidRDefault="00C551FE">
      <w:pPr>
        <w:numPr>
          <w:ilvl w:val="0"/>
          <w:numId w:val="85"/>
        </w:numPr>
        <w:spacing w:after="0" w:line="240" w:lineRule="auto"/>
        <w:rPr>
          <w:rFonts w:ascii="Calibri" w:hAnsi="Calibri" w:cs="Calibri"/>
        </w:rPr>
      </w:pPr>
      <w:r w:rsidRPr="0015054E">
        <w:rPr>
          <w:rFonts w:ascii="Calibri" w:hAnsi="Calibri" w:cs="Calibri"/>
        </w:rPr>
        <w:t>zrychlit tepová frekvence,</w:t>
      </w:r>
    </w:p>
    <w:p w14:paraId="7AEFE44F" w14:textId="77777777" w:rsidR="00C551FE" w:rsidRPr="0015054E" w:rsidRDefault="00C551FE">
      <w:pPr>
        <w:numPr>
          <w:ilvl w:val="0"/>
          <w:numId w:val="85"/>
        </w:numPr>
        <w:spacing w:after="0" w:line="240" w:lineRule="auto"/>
        <w:rPr>
          <w:rFonts w:ascii="Calibri" w:hAnsi="Calibri" w:cs="Calibri"/>
        </w:rPr>
      </w:pPr>
      <w:r w:rsidRPr="0015054E">
        <w:rPr>
          <w:rFonts w:ascii="Calibri" w:hAnsi="Calibri" w:cs="Calibri"/>
        </w:rPr>
        <w:t>zrychlit dýchání,</w:t>
      </w:r>
    </w:p>
    <w:p w14:paraId="6016AECC" w14:textId="77777777" w:rsidR="00C551FE" w:rsidRPr="0015054E" w:rsidRDefault="00C551FE">
      <w:pPr>
        <w:numPr>
          <w:ilvl w:val="0"/>
          <w:numId w:val="85"/>
        </w:numPr>
        <w:spacing w:after="0" w:line="240" w:lineRule="auto"/>
        <w:rPr>
          <w:rFonts w:ascii="Calibri" w:hAnsi="Calibri" w:cs="Calibri"/>
        </w:rPr>
      </w:pPr>
      <w:r w:rsidRPr="0015054E">
        <w:rPr>
          <w:rFonts w:ascii="Calibri" w:hAnsi="Calibri" w:cs="Calibri"/>
        </w:rPr>
        <w:t>zvýšit svalové napětí,</w:t>
      </w:r>
    </w:p>
    <w:p w14:paraId="613CAAF0" w14:textId="77777777" w:rsidR="00C551FE" w:rsidRPr="0015054E" w:rsidRDefault="00C551FE">
      <w:pPr>
        <w:numPr>
          <w:ilvl w:val="0"/>
          <w:numId w:val="85"/>
        </w:numPr>
        <w:spacing w:after="0" w:line="240" w:lineRule="auto"/>
        <w:rPr>
          <w:rFonts w:ascii="Calibri" w:hAnsi="Calibri" w:cs="Calibri"/>
        </w:rPr>
      </w:pPr>
      <w:r w:rsidRPr="0015054E">
        <w:rPr>
          <w:rFonts w:ascii="Calibri" w:hAnsi="Calibri" w:cs="Calibri"/>
        </w:rPr>
        <w:t>objevit pocení.</w:t>
      </w:r>
    </w:p>
    <w:p w14:paraId="6F76A96D" w14:textId="77777777" w:rsidR="00C551FE" w:rsidRPr="0015054E" w:rsidRDefault="00C551FE" w:rsidP="0015054E">
      <w:pPr>
        <w:spacing w:after="0" w:line="240" w:lineRule="auto"/>
        <w:rPr>
          <w:rFonts w:ascii="Calibri" w:hAnsi="Calibri" w:cs="Calibri"/>
        </w:rPr>
      </w:pPr>
      <w:r w:rsidRPr="0015054E">
        <w:rPr>
          <w:rFonts w:ascii="Calibri" w:hAnsi="Calibri" w:cs="Calibri"/>
        </w:rPr>
        <w:t>Při radosti se naopak často usmíváme, uvolní se svaly a organismus se dostává do příjemnějšího stavu.</w:t>
      </w:r>
    </w:p>
    <w:p w14:paraId="364EBE8C" w14:textId="77777777" w:rsidR="00C551FE" w:rsidRPr="0015054E" w:rsidRDefault="00C551FE" w:rsidP="0015054E">
      <w:pPr>
        <w:spacing w:after="0" w:line="240" w:lineRule="auto"/>
        <w:rPr>
          <w:rFonts w:ascii="Calibri" w:hAnsi="Calibri" w:cs="Calibri"/>
        </w:rPr>
      </w:pPr>
      <w:r w:rsidRPr="0015054E">
        <w:rPr>
          <w:rFonts w:ascii="Calibri" w:hAnsi="Calibri" w:cs="Calibri"/>
        </w:rPr>
        <w:t>Psychické a tělesné reakce jsou při emocích úzce propojené.</w:t>
      </w:r>
    </w:p>
    <w:p w14:paraId="05F0D5C2" w14:textId="77777777" w:rsidR="00C551FE" w:rsidRPr="0015054E" w:rsidRDefault="002A74FF" w:rsidP="0015054E">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4BFE76D7">
          <v:rect id="_x0000_i1247" style="width:0;height:1.5pt" o:hralign="center" o:hrstd="t" o:hr="t" fillcolor="#a0a0a0" stroked="f"/>
        </w:pict>
      </w:r>
    </w:p>
    <w:p w14:paraId="59A8F43D" w14:textId="77777777" w:rsidR="00770ED4" w:rsidRPr="0015054E" w:rsidRDefault="00770ED4" w:rsidP="0015054E">
      <w:pPr>
        <w:spacing w:after="0" w:line="240" w:lineRule="auto"/>
        <w:rPr>
          <w:rFonts w:ascii="Calibri" w:hAnsi="Calibri" w:cs="Calibri"/>
          <w:b/>
          <w:bCs/>
        </w:rPr>
      </w:pPr>
      <w:r w:rsidRPr="0015054E">
        <w:rPr>
          <w:rFonts w:ascii="Calibri" w:hAnsi="Calibri" w:cs="Calibri"/>
          <w:b/>
          <w:bCs/>
        </w:rPr>
        <w:t>Druhy emocí</w:t>
      </w:r>
    </w:p>
    <w:p w14:paraId="41AEA8E5" w14:textId="77777777" w:rsidR="00770ED4" w:rsidRPr="0015054E" w:rsidRDefault="00770ED4" w:rsidP="0015054E">
      <w:pPr>
        <w:spacing w:after="0" w:line="240" w:lineRule="auto"/>
        <w:rPr>
          <w:rFonts w:ascii="Calibri" w:hAnsi="Calibri" w:cs="Calibri"/>
        </w:rPr>
      </w:pPr>
      <w:r w:rsidRPr="0015054E">
        <w:rPr>
          <w:rFonts w:ascii="Calibri" w:hAnsi="Calibri" w:cs="Calibri"/>
        </w:rPr>
        <w:t>Emoce lze rozdělovat podle různých hledisek. Nejčastěji je rozlišujeme podle toho, zda jsou člověkem prožívány jako příjemné nebo nepříjemné.</w:t>
      </w:r>
    </w:p>
    <w:p w14:paraId="64921FC6" w14:textId="77777777" w:rsidR="00770ED4" w:rsidRPr="0015054E" w:rsidRDefault="00770ED4" w:rsidP="0015054E">
      <w:pPr>
        <w:spacing w:after="0" w:line="240" w:lineRule="auto"/>
        <w:rPr>
          <w:rFonts w:ascii="Calibri" w:hAnsi="Calibri" w:cs="Calibri"/>
          <w:b/>
          <w:bCs/>
        </w:rPr>
      </w:pPr>
      <w:r w:rsidRPr="0015054E">
        <w:rPr>
          <w:rFonts w:ascii="Calibri" w:hAnsi="Calibri" w:cs="Calibri"/>
          <w:b/>
          <w:bCs/>
        </w:rPr>
        <w:t>Tabulka 9.3 Základní druhy emocí</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058"/>
        <w:gridCol w:w="1837"/>
      </w:tblGrid>
      <w:tr w:rsidR="00770ED4" w:rsidRPr="0015054E" w14:paraId="24E1F6A6" w14:textId="77777777" w:rsidTr="00770ED4">
        <w:trPr>
          <w:tblHeader/>
          <w:tblCellSpacing w:w="15" w:type="dxa"/>
        </w:trPr>
        <w:tc>
          <w:tcPr>
            <w:tcW w:w="0" w:type="auto"/>
            <w:vAlign w:val="center"/>
            <w:hideMark/>
          </w:tcPr>
          <w:p w14:paraId="54D9CCD0" w14:textId="77777777" w:rsidR="00770ED4" w:rsidRPr="0015054E" w:rsidRDefault="00770ED4" w:rsidP="0015054E">
            <w:pPr>
              <w:spacing w:after="0" w:line="240" w:lineRule="auto"/>
              <w:rPr>
                <w:rFonts w:ascii="Calibri" w:hAnsi="Calibri" w:cs="Calibri"/>
                <w:b/>
                <w:bCs/>
              </w:rPr>
            </w:pPr>
            <w:r w:rsidRPr="0015054E">
              <w:rPr>
                <w:rFonts w:ascii="Calibri" w:hAnsi="Calibri" w:cs="Calibri"/>
                <w:b/>
                <w:bCs/>
              </w:rPr>
              <w:t>Příjemné emoce</w:t>
            </w:r>
          </w:p>
        </w:tc>
        <w:tc>
          <w:tcPr>
            <w:tcW w:w="0" w:type="auto"/>
            <w:vAlign w:val="center"/>
            <w:hideMark/>
          </w:tcPr>
          <w:p w14:paraId="42933841" w14:textId="77777777" w:rsidR="00770ED4" w:rsidRPr="0015054E" w:rsidRDefault="00770ED4" w:rsidP="0015054E">
            <w:pPr>
              <w:spacing w:after="0" w:line="240" w:lineRule="auto"/>
              <w:rPr>
                <w:rFonts w:ascii="Calibri" w:hAnsi="Calibri" w:cs="Calibri"/>
                <w:b/>
                <w:bCs/>
              </w:rPr>
            </w:pPr>
            <w:r w:rsidRPr="0015054E">
              <w:rPr>
                <w:rFonts w:ascii="Calibri" w:hAnsi="Calibri" w:cs="Calibri"/>
                <w:b/>
                <w:bCs/>
              </w:rPr>
              <w:t>Nepříjemné emoce</w:t>
            </w:r>
          </w:p>
        </w:tc>
      </w:tr>
      <w:tr w:rsidR="00770ED4" w:rsidRPr="0015054E" w14:paraId="1AE39C55" w14:textId="77777777" w:rsidTr="00770ED4">
        <w:trPr>
          <w:tblCellSpacing w:w="15" w:type="dxa"/>
        </w:trPr>
        <w:tc>
          <w:tcPr>
            <w:tcW w:w="0" w:type="auto"/>
            <w:vAlign w:val="center"/>
            <w:hideMark/>
          </w:tcPr>
          <w:p w14:paraId="0BBFFA67" w14:textId="77777777" w:rsidR="00770ED4" w:rsidRPr="0015054E" w:rsidRDefault="00770ED4" w:rsidP="0015054E">
            <w:pPr>
              <w:spacing w:after="0" w:line="240" w:lineRule="auto"/>
              <w:rPr>
                <w:rFonts w:ascii="Calibri" w:hAnsi="Calibri" w:cs="Calibri"/>
              </w:rPr>
            </w:pPr>
            <w:r w:rsidRPr="0015054E">
              <w:rPr>
                <w:rFonts w:ascii="Calibri" w:hAnsi="Calibri" w:cs="Calibri"/>
              </w:rPr>
              <w:t>radost</w:t>
            </w:r>
          </w:p>
        </w:tc>
        <w:tc>
          <w:tcPr>
            <w:tcW w:w="0" w:type="auto"/>
            <w:vAlign w:val="center"/>
            <w:hideMark/>
          </w:tcPr>
          <w:p w14:paraId="5EF5E874" w14:textId="77777777" w:rsidR="00770ED4" w:rsidRPr="0015054E" w:rsidRDefault="00770ED4" w:rsidP="0015054E">
            <w:pPr>
              <w:spacing w:after="0" w:line="240" w:lineRule="auto"/>
              <w:rPr>
                <w:rFonts w:ascii="Calibri" w:hAnsi="Calibri" w:cs="Calibri"/>
              </w:rPr>
            </w:pPr>
            <w:r w:rsidRPr="0015054E">
              <w:rPr>
                <w:rFonts w:ascii="Calibri" w:hAnsi="Calibri" w:cs="Calibri"/>
              </w:rPr>
              <w:t>strach</w:t>
            </w:r>
          </w:p>
        </w:tc>
      </w:tr>
      <w:tr w:rsidR="00770ED4" w:rsidRPr="0015054E" w14:paraId="577DB967" w14:textId="77777777" w:rsidTr="00770ED4">
        <w:trPr>
          <w:tblCellSpacing w:w="15" w:type="dxa"/>
        </w:trPr>
        <w:tc>
          <w:tcPr>
            <w:tcW w:w="0" w:type="auto"/>
            <w:vAlign w:val="center"/>
            <w:hideMark/>
          </w:tcPr>
          <w:p w14:paraId="28F13BD4" w14:textId="77777777" w:rsidR="00770ED4" w:rsidRPr="0015054E" w:rsidRDefault="00770ED4" w:rsidP="0015054E">
            <w:pPr>
              <w:spacing w:after="0" w:line="240" w:lineRule="auto"/>
              <w:rPr>
                <w:rFonts w:ascii="Calibri" w:hAnsi="Calibri" w:cs="Calibri"/>
              </w:rPr>
            </w:pPr>
            <w:r w:rsidRPr="0015054E">
              <w:rPr>
                <w:rFonts w:ascii="Calibri" w:hAnsi="Calibri" w:cs="Calibri"/>
              </w:rPr>
              <w:t>spokojenost</w:t>
            </w:r>
          </w:p>
        </w:tc>
        <w:tc>
          <w:tcPr>
            <w:tcW w:w="0" w:type="auto"/>
            <w:vAlign w:val="center"/>
            <w:hideMark/>
          </w:tcPr>
          <w:p w14:paraId="4990EA6A" w14:textId="77777777" w:rsidR="00770ED4" w:rsidRPr="0015054E" w:rsidRDefault="00770ED4" w:rsidP="0015054E">
            <w:pPr>
              <w:spacing w:after="0" w:line="240" w:lineRule="auto"/>
              <w:rPr>
                <w:rFonts w:ascii="Calibri" w:hAnsi="Calibri" w:cs="Calibri"/>
              </w:rPr>
            </w:pPr>
            <w:r w:rsidRPr="0015054E">
              <w:rPr>
                <w:rFonts w:ascii="Calibri" w:hAnsi="Calibri" w:cs="Calibri"/>
              </w:rPr>
              <w:t>smutek</w:t>
            </w:r>
          </w:p>
        </w:tc>
      </w:tr>
      <w:tr w:rsidR="00770ED4" w:rsidRPr="0015054E" w14:paraId="7E05CDF4" w14:textId="77777777" w:rsidTr="00770ED4">
        <w:trPr>
          <w:tblCellSpacing w:w="15" w:type="dxa"/>
        </w:trPr>
        <w:tc>
          <w:tcPr>
            <w:tcW w:w="0" w:type="auto"/>
            <w:vAlign w:val="center"/>
            <w:hideMark/>
          </w:tcPr>
          <w:p w14:paraId="0D3E768B" w14:textId="77777777" w:rsidR="00770ED4" w:rsidRPr="0015054E" w:rsidRDefault="00770ED4" w:rsidP="0015054E">
            <w:pPr>
              <w:spacing w:after="0" w:line="240" w:lineRule="auto"/>
              <w:rPr>
                <w:rFonts w:ascii="Calibri" w:hAnsi="Calibri" w:cs="Calibri"/>
              </w:rPr>
            </w:pPr>
            <w:r w:rsidRPr="0015054E">
              <w:rPr>
                <w:rFonts w:ascii="Calibri" w:hAnsi="Calibri" w:cs="Calibri"/>
              </w:rPr>
              <w:t>nadšení</w:t>
            </w:r>
          </w:p>
        </w:tc>
        <w:tc>
          <w:tcPr>
            <w:tcW w:w="0" w:type="auto"/>
            <w:vAlign w:val="center"/>
            <w:hideMark/>
          </w:tcPr>
          <w:p w14:paraId="305668F8" w14:textId="77777777" w:rsidR="00770ED4" w:rsidRPr="0015054E" w:rsidRDefault="00770ED4" w:rsidP="0015054E">
            <w:pPr>
              <w:spacing w:after="0" w:line="240" w:lineRule="auto"/>
              <w:rPr>
                <w:rFonts w:ascii="Calibri" w:hAnsi="Calibri" w:cs="Calibri"/>
              </w:rPr>
            </w:pPr>
            <w:r w:rsidRPr="0015054E">
              <w:rPr>
                <w:rFonts w:ascii="Calibri" w:hAnsi="Calibri" w:cs="Calibri"/>
              </w:rPr>
              <w:t>hněv</w:t>
            </w:r>
          </w:p>
        </w:tc>
      </w:tr>
      <w:tr w:rsidR="00770ED4" w:rsidRPr="0015054E" w14:paraId="76A9449C" w14:textId="77777777" w:rsidTr="00770ED4">
        <w:trPr>
          <w:tblCellSpacing w:w="15" w:type="dxa"/>
        </w:trPr>
        <w:tc>
          <w:tcPr>
            <w:tcW w:w="0" w:type="auto"/>
            <w:vAlign w:val="center"/>
            <w:hideMark/>
          </w:tcPr>
          <w:p w14:paraId="3FBAFE01" w14:textId="77777777" w:rsidR="00770ED4" w:rsidRPr="0015054E" w:rsidRDefault="00770ED4" w:rsidP="0015054E">
            <w:pPr>
              <w:spacing w:after="0" w:line="240" w:lineRule="auto"/>
              <w:rPr>
                <w:rFonts w:ascii="Calibri" w:hAnsi="Calibri" w:cs="Calibri"/>
              </w:rPr>
            </w:pPr>
            <w:r w:rsidRPr="0015054E">
              <w:rPr>
                <w:rFonts w:ascii="Calibri" w:hAnsi="Calibri" w:cs="Calibri"/>
              </w:rPr>
              <w:t>překvapení (v příjemném smyslu)</w:t>
            </w:r>
          </w:p>
        </w:tc>
        <w:tc>
          <w:tcPr>
            <w:tcW w:w="0" w:type="auto"/>
            <w:vAlign w:val="center"/>
            <w:hideMark/>
          </w:tcPr>
          <w:p w14:paraId="03AF49A7" w14:textId="77777777" w:rsidR="00770ED4" w:rsidRPr="0015054E" w:rsidRDefault="00770ED4" w:rsidP="0015054E">
            <w:pPr>
              <w:spacing w:after="0" w:line="240" w:lineRule="auto"/>
              <w:rPr>
                <w:rFonts w:ascii="Calibri" w:hAnsi="Calibri" w:cs="Calibri"/>
              </w:rPr>
            </w:pPr>
            <w:r w:rsidRPr="0015054E">
              <w:rPr>
                <w:rFonts w:ascii="Calibri" w:hAnsi="Calibri" w:cs="Calibri"/>
              </w:rPr>
              <w:t>znechucení</w:t>
            </w:r>
          </w:p>
        </w:tc>
      </w:tr>
      <w:tr w:rsidR="00770ED4" w:rsidRPr="0015054E" w14:paraId="19151E00" w14:textId="77777777" w:rsidTr="00770ED4">
        <w:trPr>
          <w:tblCellSpacing w:w="15" w:type="dxa"/>
        </w:trPr>
        <w:tc>
          <w:tcPr>
            <w:tcW w:w="0" w:type="auto"/>
            <w:vAlign w:val="center"/>
            <w:hideMark/>
          </w:tcPr>
          <w:p w14:paraId="56BA16AC" w14:textId="77777777" w:rsidR="00770ED4" w:rsidRPr="0015054E" w:rsidRDefault="00770ED4" w:rsidP="0015054E">
            <w:pPr>
              <w:spacing w:after="0" w:line="240" w:lineRule="auto"/>
              <w:rPr>
                <w:rFonts w:ascii="Calibri" w:hAnsi="Calibri" w:cs="Calibri"/>
              </w:rPr>
            </w:pPr>
            <w:r w:rsidRPr="0015054E">
              <w:rPr>
                <w:rFonts w:ascii="Calibri" w:hAnsi="Calibri" w:cs="Calibri"/>
              </w:rPr>
              <w:t>hrdost</w:t>
            </w:r>
          </w:p>
        </w:tc>
        <w:tc>
          <w:tcPr>
            <w:tcW w:w="0" w:type="auto"/>
            <w:vAlign w:val="center"/>
            <w:hideMark/>
          </w:tcPr>
          <w:p w14:paraId="3C04A405" w14:textId="77777777" w:rsidR="00770ED4" w:rsidRPr="0015054E" w:rsidRDefault="00770ED4" w:rsidP="0015054E">
            <w:pPr>
              <w:spacing w:after="0" w:line="240" w:lineRule="auto"/>
              <w:rPr>
                <w:rFonts w:ascii="Calibri" w:hAnsi="Calibri" w:cs="Calibri"/>
              </w:rPr>
            </w:pPr>
            <w:r w:rsidRPr="0015054E">
              <w:rPr>
                <w:rFonts w:ascii="Calibri" w:hAnsi="Calibri" w:cs="Calibri"/>
              </w:rPr>
              <w:t>stud</w:t>
            </w:r>
          </w:p>
        </w:tc>
      </w:tr>
    </w:tbl>
    <w:p w14:paraId="5A2C92BB" w14:textId="77777777" w:rsidR="00770ED4" w:rsidRPr="0015054E" w:rsidRDefault="00770ED4" w:rsidP="0015054E">
      <w:pPr>
        <w:spacing w:after="0" w:line="240" w:lineRule="auto"/>
        <w:rPr>
          <w:rFonts w:ascii="Calibri" w:hAnsi="Calibri" w:cs="Calibri"/>
        </w:rPr>
      </w:pPr>
      <w:r w:rsidRPr="0015054E">
        <w:rPr>
          <w:rFonts w:ascii="Calibri" w:hAnsi="Calibri" w:cs="Calibri"/>
        </w:rPr>
        <w:t xml:space="preserve">Je důležité si uvědomit, že </w:t>
      </w:r>
      <w:r w:rsidRPr="0015054E">
        <w:rPr>
          <w:rFonts w:ascii="Calibri" w:hAnsi="Calibri" w:cs="Calibri"/>
          <w:b/>
          <w:bCs/>
        </w:rPr>
        <w:t>nepříjemné emoce nejsou zbytečné ani škodlivé</w:t>
      </w:r>
      <w:r w:rsidRPr="0015054E">
        <w:rPr>
          <w:rFonts w:ascii="Calibri" w:hAnsi="Calibri" w:cs="Calibri"/>
        </w:rPr>
        <w:t>. Také ony mají významnou ochrannou funkci. Například strach nás upozorňuje na možné nebezpečí a hněv může signalizovat, že byly překročeny naše hranice.</w:t>
      </w:r>
    </w:p>
    <w:p w14:paraId="7B05FAA1" w14:textId="77777777" w:rsidR="00770ED4" w:rsidRPr="0015054E" w:rsidRDefault="002A74FF" w:rsidP="0015054E">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679A22DE">
          <v:rect id="_x0000_i1248" style="width:0;height:1.5pt" o:hralign="center" o:hrstd="t" o:hr="t" fillcolor="#a0a0a0" stroked="f"/>
        </w:pict>
      </w:r>
    </w:p>
    <w:p w14:paraId="2F6CE581" w14:textId="77777777" w:rsidR="00770ED4" w:rsidRPr="0015054E" w:rsidRDefault="00770ED4" w:rsidP="0015054E">
      <w:pPr>
        <w:spacing w:after="0" w:line="240" w:lineRule="auto"/>
        <w:rPr>
          <w:rFonts w:ascii="Calibri" w:hAnsi="Calibri" w:cs="Calibri"/>
          <w:b/>
          <w:bCs/>
        </w:rPr>
      </w:pPr>
      <w:r w:rsidRPr="0015054E">
        <w:rPr>
          <w:rFonts w:ascii="Calibri" w:hAnsi="Calibri" w:cs="Calibri"/>
          <w:b/>
          <w:bCs/>
        </w:rPr>
        <w:t>Základní emoce</w:t>
      </w:r>
    </w:p>
    <w:p w14:paraId="7FAD58CE" w14:textId="77777777" w:rsidR="00770ED4" w:rsidRPr="0015054E" w:rsidRDefault="00770ED4" w:rsidP="0015054E">
      <w:pPr>
        <w:spacing w:after="0" w:line="240" w:lineRule="auto"/>
        <w:rPr>
          <w:rFonts w:ascii="Calibri" w:hAnsi="Calibri" w:cs="Calibri"/>
        </w:rPr>
      </w:pPr>
      <w:r w:rsidRPr="0015054E">
        <w:rPr>
          <w:rFonts w:ascii="Calibri" w:hAnsi="Calibri" w:cs="Calibri"/>
        </w:rPr>
        <w:t>Psychologové se shodují, že některé emoce jsou vrozené a objevují se u lidí na celém světě bez ohledu na kulturu.</w:t>
      </w:r>
    </w:p>
    <w:p w14:paraId="3834D9F6" w14:textId="77777777" w:rsidR="00770ED4" w:rsidRPr="0015054E" w:rsidRDefault="00770ED4" w:rsidP="0015054E">
      <w:pPr>
        <w:spacing w:after="0" w:line="240" w:lineRule="auto"/>
        <w:rPr>
          <w:rFonts w:ascii="Calibri" w:hAnsi="Calibri" w:cs="Calibri"/>
        </w:rPr>
      </w:pPr>
      <w:r w:rsidRPr="0015054E">
        <w:rPr>
          <w:rFonts w:ascii="Calibri" w:hAnsi="Calibri" w:cs="Calibri"/>
        </w:rPr>
        <w:t>Mezi základní emoce obvykle řadíme:</w:t>
      </w:r>
    </w:p>
    <w:p w14:paraId="5E9A8769" w14:textId="77777777" w:rsidR="00770ED4" w:rsidRPr="0015054E" w:rsidRDefault="00770ED4">
      <w:pPr>
        <w:numPr>
          <w:ilvl w:val="0"/>
          <w:numId w:val="86"/>
        </w:numPr>
        <w:spacing w:after="0" w:line="240" w:lineRule="auto"/>
        <w:rPr>
          <w:rFonts w:ascii="Calibri" w:hAnsi="Calibri" w:cs="Calibri"/>
        </w:rPr>
      </w:pPr>
      <w:r w:rsidRPr="0015054E">
        <w:rPr>
          <w:rFonts w:ascii="Calibri" w:hAnsi="Calibri" w:cs="Calibri"/>
        </w:rPr>
        <w:t>radost,</w:t>
      </w:r>
    </w:p>
    <w:p w14:paraId="6949A733" w14:textId="77777777" w:rsidR="00770ED4" w:rsidRPr="0015054E" w:rsidRDefault="00770ED4">
      <w:pPr>
        <w:numPr>
          <w:ilvl w:val="0"/>
          <w:numId w:val="86"/>
        </w:numPr>
        <w:spacing w:after="0" w:line="240" w:lineRule="auto"/>
        <w:rPr>
          <w:rFonts w:ascii="Calibri" w:hAnsi="Calibri" w:cs="Calibri"/>
        </w:rPr>
      </w:pPr>
      <w:r w:rsidRPr="0015054E">
        <w:rPr>
          <w:rFonts w:ascii="Calibri" w:hAnsi="Calibri" w:cs="Calibri"/>
        </w:rPr>
        <w:t>smutek,</w:t>
      </w:r>
    </w:p>
    <w:p w14:paraId="49A04A7C" w14:textId="77777777" w:rsidR="00770ED4" w:rsidRPr="0015054E" w:rsidRDefault="00770ED4">
      <w:pPr>
        <w:numPr>
          <w:ilvl w:val="0"/>
          <w:numId w:val="86"/>
        </w:numPr>
        <w:spacing w:after="0" w:line="240" w:lineRule="auto"/>
        <w:rPr>
          <w:rFonts w:ascii="Calibri" w:hAnsi="Calibri" w:cs="Calibri"/>
        </w:rPr>
      </w:pPr>
      <w:r w:rsidRPr="0015054E">
        <w:rPr>
          <w:rFonts w:ascii="Calibri" w:hAnsi="Calibri" w:cs="Calibri"/>
        </w:rPr>
        <w:t>strach,</w:t>
      </w:r>
    </w:p>
    <w:p w14:paraId="255653A9" w14:textId="77777777" w:rsidR="00770ED4" w:rsidRPr="0015054E" w:rsidRDefault="00770ED4">
      <w:pPr>
        <w:numPr>
          <w:ilvl w:val="0"/>
          <w:numId w:val="86"/>
        </w:numPr>
        <w:spacing w:after="0" w:line="240" w:lineRule="auto"/>
        <w:rPr>
          <w:rFonts w:ascii="Calibri" w:hAnsi="Calibri" w:cs="Calibri"/>
        </w:rPr>
      </w:pPr>
      <w:r w:rsidRPr="0015054E">
        <w:rPr>
          <w:rFonts w:ascii="Calibri" w:hAnsi="Calibri" w:cs="Calibri"/>
        </w:rPr>
        <w:t>hněv,</w:t>
      </w:r>
    </w:p>
    <w:p w14:paraId="7BD44159" w14:textId="77777777" w:rsidR="00770ED4" w:rsidRPr="0015054E" w:rsidRDefault="00770ED4">
      <w:pPr>
        <w:numPr>
          <w:ilvl w:val="0"/>
          <w:numId w:val="86"/>
        </w:numPr>
        <w:spacing w:after="0" w:line="240" w:lineRule="auto"/>
        <w:rPr>
          <w:rFonts w:ascii="Calibri" w:hAnsi="Calibri" w:cs="Calibri"/>
        </w:rPr>
      </w:pPr>
      <w:r w:rsidRPr="0015054E">
        <w:rPr>
          <w:rFonts w:ascii="Calibri" w:hAnsi="Calibri" w:cs="Calibri"/>
        </w:rPr>
        <w:t>překvapení,</w:t>
      </w:r>
    </w:p>
    <w:p w14:paraId="18DBF410" w14:textId="77777777" w:rsidR="00770ED4" w:rsidRPr="0015054E" w:rsidRDefault="00770ED4">
      <w:pPr>
        <w:numPr>
          <w:ilvl w:val="0"/>
          <w:numId w:val="86"/>
        </w:numPr>
        <w:spacing w:after="0" w:line="240" w:lineRule="auto"/>
        <w:rPr>
          <w:rFonts w:ascii="Calibri" w:hAnsi="Calibri" w:cs="Calibri"/>
        </w:rPr>
      </w:pPr>
      <w:r w:rsidRPr="0015054E">
        <w:rPr>
          <w:rFonts w:ascii="Calibri" w:hAnsi="Calibri" w:cs="Calibri"/>
        </w:rPr>
        <w:t>znechucení.</w:t>
      </w:r>
    </w:p>
    <w:p w14:paraId="492EBFB0" w14:textId="77777777" w:rsidR="00770ED4" w:rsidRPr="0015054E" w:rsidRDefault="00770ED4" w:rsidP="0015054E">
      <w:pPr>
        <w:spacing w:after="0" w:line="240" w:lineRule="auto"/>
        <w:rPr>
          <w:rFonts w:ascii="Calibri" w:hAnsi="Calibri" w:cs="Calibri"/>
        </w:rPr>
      </w:pPr>
      <w:r w:rsidRPr="0015054E">
        <w:rPr>
          <w:rFonts w:ascii="Calibri" w:hAnsi="Calibri" w:cs="Calibri"/>
        </w:rPr>
        <w:t>Tyto emoce se projevují podobnými výrazy obličeje napříč různými kulturami.</w:t>
      </w:r>
    </w:p>
    <w:p w14:paraId="217C8D6B" w14:textId="77777777" w:rsidR="00770ED4" w:rsidRPr="0015054E" w:rsidRDefault="002A74FF" w:rsidP="0015054E">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1F388407">
          <v:rect id="_x0000_i1249" style="width:0;height:1.5pt" o:hralign="center" o:hrstd="t" o:hr="t" fillcolor="#a0a0a0" stroked="f"/>
        </w:pict>
      </w:r>
    </w:p>
    <w:p w14:paraId="424A0A7A" w14:textId="77777777" w:rsidR="00770ED4" w:rsidRPr="0015054E" w:rsidRDefault="00770ED4" w:rsidP="0015054E">
      <w:pPr>
        <w:spacing w:after="0" w:line="240" w:lineRule="auto"/>
        <w:rPr>
          <w:rFonts w:ascii="Calibri" w:hAnsi="Calibri" w:cs="Calibri"/>
          <w:b/>
          <w:bCs/>
        </w:rPr>
      </w:pPr>
      <w:r w:rsidRPr="0015054E">
        <w:rPr>
          <w:rFonts w:ascii="Calibri" w:hAnsi="Calibri" w:cs="Calibri"/>
          <w:b/>
          <w:bCs/>
        </w:rPr>
        <w:t>Nálada a afekt</w:t>
      </w:r>
    </w:p>
    <w:p w14:paraId="2D80C489" w14:textId="77777777" w:rsidR="00770ED4" w:rsidRPr="0015054E" w:rsidRDefault="00770ED4" w:rsidP="0015054E">
      <w:pPr>
        <w:spacing w:after="0" w:line="240" w:lineRule="auto"/>
        <w:rPr>
          <w:rFonts w:ascii="Calibri" w:hAnsi="Calibri" w:cs="Calibri"/>
        </w:rPr>
      </w:pPr>
      <w:r w:rsidRPr="0015054E">
        <w:rPr>
          <w:rFonts w:ascii="Calibri" w:hAnsi="Calibri" w:cs="Calibri"/>
        </w:rPr>
        <w:t>Vedle emocí rozlišujeme také náladu a afekt.</w:t>
      </w:r>
    </w:p>
    <w:p w14:paraId="400089EC" w14:textId="77777777" w:rsidR="00770ED4" w:rsidRPr="0015054E" w:rsidRDefault="00770ED4" w:rsidP="0015054E">
      <w:pPr>
        <w:spacing w:after="0" w:line="240" w:lineRule="auto"/>
        <w:rPr>
          <w:rFonts w:ascii="Calibri" w:hAnsi="Calibri" w:cs="Calibri"/>
          <w:b/>
          <w:bCs/>
        </w:rPr>
      </w:pPr>
      <w:r w:rsidRPr="0015054E">
        <w:rPr>
          <w:rFonts w:ascii="Calibri" w:hAnsi="Calibri" w:cs="Calibri"/>
          <w:b/>
          <w:bCs/>
        </w:rPr>
        <w:t>Tabulka 9.4 Emoce, nálada a afekt</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697"/>
        <w:gridCol w:w="2421"/>
        <w:gridCol w:w="3944"/>
      </w:tblGrid>
      <w:tr w:rsidR="00770ED4" w:rsidRPr="0015054E" w14:paraId="347FD971" w14:textId="77777777" w:rsidTr="00770ED4">
        <w:trPr>
          <w:tblHeader/>
          <w:tblCellSpacing w:w="15" w:type="dxa"/>
        </w:trPr>
        <w:tc>
          <w:tcPr>
            <w:tcW w:w="0" w:type="auto"/>
            <w:vAlign w:val="center"/>
            <w:hideMark/>
          </w:tcPr>
          <w:p w14:paraId="6FB7E784" w14:textId="77777777" w:rsidR="00770ED4" w:rsidRPr="0015054E" w:rsidRDefault="00770ED4" w:rsidP="0015054E">
            <w:pPr>
              <w:spacing w:after="0" w:line="240" w:lineRule="auto"/>
              <w:rPr>
                <w:rFonts w:ascii="Calibri" w:hAnsi="Calibri" w:cs="Calibri"/>
                <w:b/>
                <w:bCs/>
              </w:rPr>
            </w:pPr>
            <w:r w:rsidRPr="0015054E">
              <w:rPr>
                <w:rFonts w:ascii="Calibri" w:hAnsi="Calibri" w:cs="Calibri"/>
                <w:b/>
                <w:bCs/>
              </w:rPr>
              <w:t>Emoce</w:t>
            </w:r>
          </w:p>
        </w:tc>
        <w:tc>
          <w:tcPr>
            <w:tcW w:w="0" w:type="auto"/>
            <w:vAlign w:val="center"/>
            <w:hideMark/>
          </w:tcPr>
          <w:p w14:paraId="7D39A969" w14:textId="77777777" w:rsidR="00770ED4" w:rsidRPr="0015054E" w:rsidRDefault="00770ED4" w:rsidP="0015054E">
            <w:pPr>
              <w:spacing w:after="0" w:line="240" w:lineRule="auto"/>
              <w:rPr>
                <w:rFonts w:ascii="Calibri" w:hAnsi="Calibri" w:cs="Calibri"/>
                <w:b/>
                <w:bCs/>
              </w:rPr>
            </w:pPr>
            <w:r w:rsidRPr="0015054E">
              <w:rPr>
                <w:rFonts w:ascii="Calibri" w:hAnsi="Calibri" w:cs="Calibri"/>
                <w:b/>
                <w:bCs/>
              </w:rPr>
              <w:t>Nálada</w:t>
            </w:r>
          </w:p>
        </w:tc>
        <w:tc>
          <w:tcPr>
            <w:tcW w:w="0" w:type="auto"/>
            <w:vAlign w:val="center"/>
            <w:hideMark/>
          </w:tcPr>
          <w:p w14:paraId="28252818" w14:textId="77777777" w:rsidR="00770ED4" w:rsidRPr="0015054E" w:rsidRDefault="00770ED4" w:rsidP="0015054E">
            <w:pPr>
              <w:spacing w:after="0" w:line="240" w:lineRule="auto"/>
              <w:rPr>
                <w:rFonts w:ascii="Calibri" w:hAnsi="Calibri" w:cs="Calibri"/>
                <w:b/>
                <w:bCs/>
              </w:rPr>
            </w:pPr>
            <w:r w:rsidRPr="0015054E">
              <w:rPr>
                <w:rFonts w:ascii="Calibri" w:hAnsi="Calibri" w:cs="Calibri"/>
                <w:b/>
                <w:bCs/>
              </w:rPr>
              <w:t>Afekt</w:t>
            </w:r>
          </w:p>
        </w:tc>
      </w:tr>
      <w:tr w:rsidR="00770ED4" w:rsidRPr="0015054E" w14:paraId="0A4B8D5A" w14:textId="77777777" w:rsidTr="00770ED4">
        <w:trPr>
          <w:tblCellSpacing w:w="15" w:type="dxa"/>
        </w:trPr>
        <w:tc>
          <w:tcPr>
            <w:tcW w:w="0" w:type="auto"/>
            <w:vAlign w:val="center"/>
            <w:hideMark/>
          </w:tcPr>
          <w:p w14:paraId="27C58AC9" w14:textId="77777777" w:rsidR="00770ED4" w:rsidRPr="0015054E" w:rsidRDefault="00770ED4" w:rsidP="0015054E">
            <w:pPr>
              <w:spacing w:after="0" w:line="240" w:lineRule="auto"/>
              <w:rPr>
                <w:rFonts w:ascii="Calibri" w:hAnsi="Calibri" w:cs="Calibri"/>
              </w:rPr>
            </w:pPr>
            <w:r w:rsidRPr="0015054E">
              <w:rPr>
                <w:rFonts w:ascii="Calibri" w:hAnsi="Calibri" w:cs="Calibri"/>
              </w:rPr>
              <w:t>Krátkodobá reakce na určitou situaci.</w:t>
            </w:r>
          </w:p>
        </w:tc>
        <w:tc>
          <w:tcPr>
            <w:tcW w:w="0" w:type="auto"/>
            <w:vAlign w:val="center"/>
            <w:hideMark/>
          </w:tcPr>
          <w:p w14:paraId="606A067A" w14:textId="77777777" w:rsidR="00770ED4" w:rsidRPr="0015054E" w:rsidRDefault="00770ED4" w:rsidP="0015054E">
            <w:pPr>
              <w:spacing w:after="0" w:line="240" w:lineRule="auto"/>
              <w:rPr>
                <w:rFonts w:ascii="Calibri" w:hAnsi="Calibri" w:cs="Calibri"/>
              </w:rPr>
            </w:pPr>
            <w:r w:rsidRPr="0015054E">
              <w:rPr>
                <w:rFonts w:ascii="Calibri" w:hAnsi="Calibri" w:cs="Calibri"/>
              </w:rPr>
              <w:t>Dlouhodobější citové naladění.</w:t>
            </w:r>
          </w:p>
        </w:tc>
        <w:tc>
          <w:tcPr>
            <w:tcW w:w="0" w:type="auto"/>
            <w:vAlign w:val="center"/>
            <w:hideMark/>
          </w:tcPr>
          <w:p w14:paraId="5E875EC5" w14:textId="77777777" w:rsidR="00770ED4" w:rsidRPr="0015054E" w:rsidRDefault="00770ED4" w:rsidP="0015054E">
            <w:pPr>
              <w:spacing w:after="0" w:line="240" w:lineRule="auto"/>
              <w:rPr>
                <w:rFonts w:ascii="Calibri" w:hAnsi="Calibri" w:cs="Calibri"/>
              </w:rPr>
            </w:pPr>
            <w:r w:rsidRPr="0015054E">
              <w:rPr>
                <w:rFonts w:ascii="Calibri" w:hAnsi="Calibri" w:cs="Calibri"/>
              </w:rPr>
              <w:t>Velmi intenzivní, krátkodobá emoční reakce.</w:t>
            </w:r>
          </w:p>
        </w:tc>
      </w:tr>
      <w:tr w:rsidR="00770ED4" w:rsidRPr="0015054E" w14:paraId="4A423DB8" w14:textId="77777777" w:rsidTr="00770ED4">
        <w:trPr>
          <w:tblCellSpacing w:w="15" w:type="dxa"/>
        </w:trPr>
        <w:tc>
          <w:tcPr>
            <w:tcW w:w="0" w:type="auto"/>
            <w:vAlign w:val="center"/>
            <w:hideMark/>
          </w:tcPr>
          <w:p w14:paraId="0F7A6ABF" w14:textId="77777777" w:rsidR="00770ED4" w:rsidRPr="0015054E" w:rsidRDefault="00770ED4" w:rsidP="0015054E">
            <w:pPr>
              <w:spacing w:after="0" w:line="240" w:lineRule="auto"/>
              <w:rPr>
                <w:rFonts w:ascii="Calibri" w:hAnsi="Calibri" w:cs="Calibri"/>
              </w:rPr>
            </w:pPr>
            <w:r w:rsidRPr="0015054E">
              <w:rPr>
                <w:rFonts w:ascii="Calibri" w:hAnsi="Calibri" w:cs="Calibri"/>
              </w:rPr>
              <w:t>Má zpravidla jasnou příčinu.</w:t>
            </w:r>
          </w:p>
        </w:tc>
        <w:tc>
          <w:tcPr>
            <w:tcW w:w="0" w:type="auto"/>
            <w:vAlign w:val="center"/>
            <w:hideMark/>
          </w:tcPr>
          <w:p w14:paraId="665DEBF0" w14:textId="77777777" w:rsidR="00770ED4" w:rsidRPr="0015054E" w:rsidRDefault="00770ED4" w:rsidP="0015054E">
            <w:pPr>
              <w:spacing w:after="0" w:line="240" w:lineRule="auto"/>
              <w:rPr>
                <w:rFonts w:ascii="Calibri" w:hAnsi="Calibri" w:cs="Calibri"/>
              </w:rPr>
            </w:pPr>
            <w:r w:rsidRPr="0015054E">
              <w:rPr>
                <w:rFonts w:ascii="Calibri" w:hAnsi="Calibri" w:cs="Calibri"/>
              </w:rPr>
              <w:t>Příčina nemusí být vždy zřejmá.</w:t>
            </w:r>
          </w:p>
        </w:tc>
        <w:tc>
          <w:tcPr>
            <w:tcW w:w="0" w:type="auto"/>
            <w:vAlign w:val="center"/>
            <w:hideMark/>
          </w:tcPr>
          <w:p w14:paraId="3C314C20" w14:textId="77777777" w:rsidR="00770ED4" w:rsidRPr="0015054E" w:rsidRDefault="00770ED4" w:rsidP="0015054E">
            <w:pPr>
              <w:spacing w:after="0" w:line="240" w:lineRule="auto"/>
              <w:rPr>
                <w:rFonts w:ascii="Calibri" w:hAnsi="Calibri" w:cs="Calibri"/>
              </w:rPr>
            </w:pPr>
            <w:r w:rsidRPr="0015054E">
              <w:rPr>
                <w:rFonts w:ascii="Calibri" w:hAnsi="Calibri" w:cs="Calibri"/>
              </w:rPr>
              <w:t>Může dočasně omezit schopnost racionálního uvažování.</w:t>
            </w:r>
          </w:p>
        </w:tc>
      </w:tr>
    </w:tbl>
    <w:p w14:paraId="6A468A5E" w14:textId="77777777" w:rsidR="00770ED4" w:rsidRPr="0015054E" w:rsidRDefault="00770ED4" w:rsidP="0015054E">
      <w:pPr>
        <w:spacing w:after="0" w:line="240" w:lineRule="auto"/>
        <w:rPr>
          <w:rFonts w:ascii="Calibri" w:hAnsi="Calibri" w:cs="Calibri"/>
        </w:rPr>
      </w:pPr>
      <w:r w:rsidRPr="0015054E">
        <w:rPr>
          <w:rFonts w:ascii="Calibri" w:hAnsi="Calibri" w:cs="Calibri"/>
        </w:rPr>
        <w:t>Například:</w:t>
      </w:r>
    </w:p>
    <w:p w14:paraId="2F371FC7" w14:textId="77777777" w:rsidR="00770ED4" w:rsidRPr="0015054E" w:rsidRDefault="00770ED4">
      <w:pPr>
        <w:numPr>
          <w:ilvl w:val="0"/>
          <w:numId w:val="87"/>
        </w:numPr>
        <w:spacing w:after="0" w:line="240" w:lineRule="auto"/>
        <w:rPr>
          <w:rFonts w:ascii="Calibri" w:hAnsi="Calibri" w:cs="Calibri"/>
        </w:rPr>
      </w:pPr>
      <w:r w:rsidRPr="0015054E">
        <w:rPr>
          <w:rFonts w:ascii="Calibri" w:hAnsi="Calibri" w:cs="Calibri"/>
        </w:rPr>
        <w:t>radost z pochvaly je emocí,</w:t>
      </w:r>
    </w:p>
    <w:p w14:paraId="70CAD0C9" w14:textId="77777777" w:rsidR="00770ED4" w:rsidRPr="0015054E" w:rsidRDefault="00770ED4">
      <w:pPr>
        <w:numPr>
          <w:ilvl w:val="0"/>
          <w:numId w:val="87"/>
        </w:numPr>
        <w:spacing w:after="0" w:line="240" w:lineRule="auto"/>
        <w:rPr>
          <w:rFonts w:ascii="Calibri" w:hAnsi="Calibri" w:cs="Calibri"/>
        </w:rPr>
      </w:pPr>
      <w:r w:rsidRPr="0015054E">
        <w:rPr>
          <w:rFonts w:ascii="Calibri" w:hAnsi="Calibri" w:cs="Calibri"/>
        </w:rPr>
        <w:t>dobrá nálada může přetrvávat celé dopoledne,</w:t>
      </w:r>
    </w:p>
    <w:p w14:paraId="2FB89167" w14:textId="77777777" w:rsidR="00770ED4" w:rsidRPr="0015054E" w:rsidRDefault="00770ED4">
      <w:pPr>
        <w:numPr>
          <w:ilvl w:val="0"/>
          <w:numId w:val="87"/>
        </w:numPr>
        <w:spacing w:after="0" w:line="240" w:lineRule="auto"/>
        <w:rPr>
          <w:rFonts w:ascii="Calibri" w:hAnsi="Calibri" w:cs="Calibri"/>
        </w:rPr>
      </w:pPr>
      <w:r w:rsidRPr="0015054E">
        <w:rPr>
          <w:rFonts w:ascii="Calibri" w:hAnsi="Calibri" w:cs="Calibri"/>
        </w:rPr>
        <w:t>prudký výbuch vzteku představuje afekt.</w:t>
      </w:r>
    </w:p>
    <w:p w14:paraId="56AEE2ED" w14:textId="77777777" w:rsidR="00770ED4" w:rsidRPr="0015054E" w:rsidRDefault="002A74FF" w:rsidP="0015054E">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562DD12A">
          <v:rect id="_x0000_i1250" style="width:0;height:1.5pt" o:hralign="center" o:hrstd="t" o:hr="t" fillcolor="#a0a0a0" stroked="f"/>
        </w:pict>
      </w:r>
    </w:p>
    <w:p w14:paraId="0E447505" w14:textId="77777777" w:rsidR="00770ED4" w:rsidRPr="0015054E" w:rsidRDefault="00770ED4" w:rsidP="0015054E">
      <w:pPr>
        <w:spacing w:after="0" w:line="240" w:lineRule="auto"/>
        <w:rPr>
          <w:rFonts w:ascii="Calibri" w:hAnsi="Calibri" w:cs="Calibri"/>
          <w:b/>
          <w:bCs/>
        </w:rPr>
      </w:pPr>
      <w:r w:rsidRPr="0015054E">
        <w:rPr>
          <w:rFonts w:ascii="Calibri" w:hAnsi="Calibri" w:cs="Calibri"/>
          <w:b/>
          <w:bCs/>
        </w:rPr>
        <w:t>Emoce a učení</w:t>
      </w:r>
    </w:p>
    <w:p w14:paraId="7349E8E6" w14:textId="77777777" w:rsidR="00770ED4" w:rsidRPr="0015054E" w:rsidRDefault="00770ED4" w:rsidP="0015054E">
      <w:pPr>
        <w:spacing w:after="0" w:line="240" w:lineRule="auto"/>
        <w:rPr>
          <w:rFonts w:ascii="Calibri" w:hAnsi="Calibri" w:cs="Calibri"/>
        </w:rPr>
      </w:pPr>
      <w:r w:rsidRPr="0015054E">
        <w:rPr>
          <w:rFonts w:ascii="Calibri" w:hAnsi="Calibri" w:cs="Calibri"/>
        </w:rPr>
        <w:t>Emoce významně ovlivňují proces učení.</w:t>
      </w:r>
    </w:p>
    <w:p w14:paraId="7578C693" w14:textId="77777777" w:rsidR="00770ED4" w:rsidRPr="0015054E" w:rsidRDefault="00770ED4" w:rsidP="0015054E">
      <w:pPr>
        <w:spacing w:after="0" w:line="240" w:lineRule="auto"/>
        <w:rPr>
          <w:rFonts w:ascii="Calibri" w:hAnsi="Calibri" w:cs="Calibri"/>
        </w:rPr>
      </w:pPr>
      <w:r w:rsidRPr="0015054E">
        <w:rPr>
          <w:rFonts w:ascii="Calibri" w:hAnsi="Calibri" w:cs="Calibri"/>
        </w:rPr>
        <w:t>Příjemné emoce zpravidla podporují:</w:t>
      </w:r>
    </w:p>
    <w:p w14:paraId="3566DB88" w14:textId="77777777" w:rsidR="00770ED4" w:rsidRPr="0015054E" w:rsidRDefault="00770ED4">
      <w:pPr>
        <w:numPr>
          <w:ilvl w:val="0"/>
          <w:numId w:val="88"/>
        </w:numPr>
        <w:spacing w:after="0" w:line="240" w:lineRule="auto"/>
        <w:rPr>
          <w:rFonts w:ascii="Calibri" w:hAnsi="Calibri" w:cs="Calibri"/>
        </w:rPr>
      </w:pPr>
      <w:r w:rsidRPr="0015054E">
        <w:rPr>
          <w:rFonts w:ascii="Calibri" w:hAnsi="Calibri" w:cs="Calibri"/>
        </w:rPr>
        <w:t>motivaci,</w:t>
      </w:r>
    </w:p>
    <w:p w14:paraId="4600BA10" w14:textId="77777777" w:rsidR="00770ED4" w:rsidRPr="0015054E" w:rsidRDefault="00770ED4">
      <w:pPr>
        <w:numPr>
          <w:ilvl w:val="0"/>
          <w:numId w:val="88"/>
        </w:numPr>
        <w:spacing w:after="0" w:line="240" w:lineRule="auto"/>
        <w:rPr>
          <w:rFonts w:ascii="Calibri" w:hAnsi="Calibri" w:cs="Calibri"/>
        </w:rPr>
      </w:pPr>
      <w:r w:rsidRPr="0015054E">
        <w:rPr>
          <w:rFonts w:ascii="Calibri" w:hAnsi="Calibri" w:cs="Calibri"/>
        </w:rPr>
        <w:t>pozornost,</w:t>
      </w:r>
    </w:p>
    <w:p w14:paraId="24EEC07F" w14:textId="77777777" w:rsidR="00770ED4" w:rsidRPr="0015054E" w:rsidRDefault="00770ED4">
      <w:pPr>
        <w:numPr>
          <w:ilvl w:val="0"/>
          <w:numId w:val="88"/>
        </w:numPr>
        <w:spacing w:after="0" w:line="240" w:lineRule="auto"/>
        <w:rPr>
          <w:rFonts w:ascii="Calibri" w:hAnsi="Calibri" w:cs="Calibri"/>
        </w:rPr>
      </w:pPr>
      <w:r w:rsidRPr="0015054E">
        <w:rPr>
          <w:rFonts w:ascii="Calibri" w:hAnsi="Calibri" w:cs="Calibri"/>
        </w:rPr>
        <w:t>zapamatování,</w:t>
      </w:r>
    </w:p>
    <w:p w14:paraId="765B82F4" w14:textId="77777777" w:rsidR="00770ED4" w:rsidRPr="0015054E" w:rsidRDefault="00770ED4">
      <w:pPr>
        <w:numPr>
          <w:ilvl w:val="0"/>
          <w:numId w:val="88"/>
        </w:numPr>
        <w:spacing w:after="0" w:line="240" w:lineRule="auto"/>
        <w:rPr>
          <w:rFonts w:ascii="Calibri" w:hAnsi="Calibri" w:cs="Calibri"/>
        </w:rPr>
      </w:pPr>
      <w:r w:rsidRPr="0015054E">
        <w:rPr>
          <w:rFonts w:ascii="Calibri" w:hAnsi="Calibri" w:cs="Calibri"/>
        </w:rPr>
        <w:t>ochotu spolupracovat.</w:t>
      </w:r>
    </w:p>
    <w:p w14:paraId="2FBBBB09" w14:textId="77777777" w:rsidR="00770ED4" w:rsidRPr="0015054E" w:rsidRDefault="00770ED4" w:rsidP="0015054E">
      <w:pPr>
        <w:spacing w:after="0" w:line="240" w:lineRule="auto"/>
        <w:rPr>
          <w:rFonts w:ascii="Calibri" w:hAnsi="Calibri" w:cs="Calibri"/>
        </w:rPr>
      </w:pPr>
      <w:r w:rsidRPr="0015054E">
        <w:rPr>
          <w:rFonts w:ascii="Calibri" w:hAnsi="Calibri" w:cs="Calibri"/>
        </w:rPr>
        <w:t>Naopak silný strach, dlouhodobý stres nebo úzkost mohou učení ztěžovat.</w:t>
      </w:r>
    </w:p>
    <w:p w14:paraId="50030D6D" w14:textId="77777777" w:rsidR="00770ED4" w:rsidRPr="0015054E" w:rsidRDefault="00770ED4" w:rsidP="0015054E">
      <w:pPr>
        <w:spacing w:after="0" w:line="240" w:lineRule="auto"/>
        <w:rPr>
          <w:rFonts w:ascii="Calibri" w:hAnsi="Calibri" w:cs="Calibri"/>
        </w:rPr>
      </w:pPr>
      <w:r w:rsidRPr="0015054E">
        <w:rPr>
          <w:rFonts w:ascii="Calibri" w:hAnsi="Calibri" w:cs="Calibri"/>
        </w:rPr>
        <w:t>To však neznamená, že dítě musí být stále pouze veselé. Důležité je, aby se cítilo bezpečně a vědělo, že může dělat chyby bez obavy z ponižování nebo výsměchu.</w:t>
      </w:r>
    </w:p>
    <w:p w14:paraId="2027018A" w14:textId="77777777" w:rsidR="00770ED4" w:rsidRPr="0015054E" w:rsidRDefault="00770ED4" w:rsidP="0015054E">
      <w:pPr>
        <w:spacing w:after="0" w:line="240" w:lineRule="auto"/>
        <w:rPr>
          <w:rFonts w:ascii="Calibri" w:hAnsi="Calibri" w:cs="Calibri"/>
        </w:rPr>
      </w:pPr>
      <w:r w:rsidRPr="0015054E">
        <w:rPr>
          <w:rFonts w:ascii="Calibri" w:hAnsi="Calibri" w:cs="Calibri"/>
        </w:rPr>
        <w:t>Bezpečné prostředí podporuje nejen psychickou pohodu, ale i efektivní učení.</w:t>
      </w:r>
    </w:p>
    <w:p w14:paraId="1372D70A" w14:textId="77777777" w:rsidR="00770ED4" w:rsidRPr="0015054E" w:rsidRDefault="002A74FF" w:rsidP="0015054E">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36BE232E">
          <v:rect id="_x0000_i1251" style="width:0;height:1.5pt" o:hralign="center" o:hrstd="t" o:hr="t" fillcolor="#a0a0a0" stroked="f"/>
        </w:pict>
      </w:r>
    </w:p>
    <w:p w14:paraId="37B04E2F" w14:textId="77777777" w:rsidR="00770ED4" w:rsidRPr="0015054E" w:rsidRDefault="00770ED4" w:rsidP="0015054E">
      <w:pPr>
        <w:spacing w:after="0" w:line="240" w:lineRule="auto"/>
        <w:rPr>
          <w:rFonts w:ascii="Calibri" w:hAnsi="Calibri" w:cs="Calibri"/>
          <w:b/>
          <w:bCs/>
        </w:rPr>
      </w:pPr>
      <w:r w:rsidRPr="0015054E">
        <w:rPr>
          <w:rFonts w:ascii="Calibri" w:hAnsi="Calibri" w:cs="Calibri"/>
          <w:b/>
          <w:bCs/>
        </w:rPr>
        <w:t>Emoční regulace</w:t>
      </w:r>
    </w:p>
    <w:p w14:paraId="01B439B8" w14:textId="77777777" w:rsidR="00770ED4" w:rsidRPr="0015054E" w:rsidRDefault="00770ED4" w:rsidP="0015054E">
      <w:pPr>
        <w:spacing w:after="0" w:line="240" w:lineRule="auto"/>
        <w:rPr>
          <w:rFonts w:ascii="Calibri" w:hAnsi="Calibri" w:cs="Calibri"/>
        </w:rPr>
      </w:pPr>
      <w:r w:rsidRPr="0015054E">
        <w:rPr>
          <w:rFonts w:ascii="Calibri" w:hAnsi="Calibri" w:cs="Calibri"/>
        </w:rPr>
        <w:t>Lidé nemohou ovlivnit, jaké emoce se objeví. Mohou se však postupně učit, jak s nimi zacházet.</w:t>
      </w:r>
    </w:p>
    <w:p w14:paraId="7A16F6BF" w14:textId="77777777" w:rsidR="00770ED4" w:rsidRPr="0015054E" w:rsidRDefault="00770ED4" w:rsidP="0015054E">
      <w:pPr>
        <w:spacing w:after="0" w:line="240" w:lineRule="auto"/>
        <w:rPr>
          <w:rFonts w:ascii="Calibri" w:hAnsi="Calibri" w:cs="Calibri"/>
          <w:b/>
          <w:bCs/>
        </w:rPr>
      </w:pPr>
      <w:r w:rsidRPr="0015054E">
        <w:rPr>
          <w:rFonts w:ascii="Calibri" w:hAnsi="Calibri" w:cs="Calibri"/>
          <w:b/>
          <w:bCs/>
        </w:rPr>
        <w:t>Definice</w:t>
      </w:r>
    </w:p>
    <w:p w14:paraId="5E04F25A" w14:textId="77777777" w:rsidR="00770ED4" w:rsidRPr="0015054E" w:rsidRDefault="00770ED4" w:rsidP="0015054E">
      <w:pPr>
        <w:spacing w:after="0" w:line="240" w:lineRule="auto"/>
        <w:rPr>
          <w:rFonts w:ascii="Calibri" w:hAnsi="Calibri" w:cs="Calibri"/>
        </w:rPr>
      </w:pPr>
      <w:r w:rsidRPr="0015054E">
        <w:rPr>
          <w:rFonts w:ascii="Calibri" w:hAnsi="Calibri" w:cs="Calibri"/>
          <w:b/>
          <w:bCs/>
        </w:rPr>
        <w:t>Emoční regulace je schopnost rozpoznávat, přiměřeně vyjadřovat a zvládat vlastní emoce podle situace.</w:t>
      </w:r>
    </w:p>
    <w:p w14:paraId="7ED245ED" w14:textId="77777777" w:rsidR="00770ED4" w:rsidRPr="0015054E" w:rsidRDefault="00770ED4" w:rsidP="0015054E">
      <w:pPr>
        <w:spacing w:after="0" w:line="240" w:lineRule="auto"/>
        <w:rPr>
          <w:rFonts w:ascii="Calibri" w:hAnsi="Calibri" w:cs="Calibri"/>
        </w:rPr>
      </w:pPr>
      <w:r w:rsidRPr="0015054E">
        <w:rPr>
          <w:rFonts w:ascii="Calibri" w:hAnsi="Calibri" w:cs="Calibri"/>
        </w:rPr>
        <w:t>Malé děti tuto schopnost teprve získávají. Potřebují podporu dospělých, kteří jim pomáhají emoce pojmenovávat, porozumět jim a hledat vhodné způsoby jejich vyjádření.</w:t>
      </w:r>
    </w:p>
    <w:p w14:paraId="63D19021" w14:textId="77777777" w:rsidR="00770ED4" w:rsidRPr="0015054E" w:rsidRDefault="00770ED4" w:rsidP="0015054E">
      <w:pPr>
        <w:spacing w:after="0" w:line="240" w:lineRule="auto"/>
        <w:rPr>
          <w:rFonts w:ascii="Calibri" w:hAnsi="Calibri" w:cs="Calibri"/>
        </w:rPr>
      </w:pPr>
      <w:r w:rsidRPr="0015054E">
        <w:rPr>
          <w:rFonts w:ascii="Calibri" w:hAnsi="Calibri" w:cs="Calibri"/>
        </w:rPr>
        <w:t>Rozvoj emoční regulace patří k významným cílům předškolního vzdělávání.</w:t>
      </w:r>
    </w:p>
    <w:p w14:paraId="799325B7" w14:textId="77777777" w:rsidR="00770ED4" w:rsidRPr="0015054E" w:rsidRDefault="002A74FF" w:rsidP="0015054E">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37587D45">
          <v:rect id="_x0000_i1252" style="width:0;height:1.5pt" o:hralign="center" o:hrstd="t" o:hr="t" fillcolor="#a0a0a0" stroked="f"/>
        </w:pict>
      </w:r>
    </w:p>
    <w:p w14:paraId="1D1AD49E" w14:textId="77777777" w:rsidR="00770ED4" w:rsidRPr="0015054E" w:rsidRDefault="00770ED4" w:rsidP="0015054E">
      <w:pPr>
        <w:spacing w:after="0" w:line="240" w:lineRule="auto"/>
        <w:rPr>
          <w:rFonts w:ascii="Calibri" w:hAnsi="Calibri" w:cs="Calibri"/>
          <w:b/>
          <w:bCs/>
        </w:rPr>
      </w:pPr>
      <w:r w:rsidRPr="0015054E">
        <w:rPr>
          <w:rFonts w:ascii="Calibri" w:hAnsi="Calibri" w:cs="Calibri"/>
          <w:b/>
          <w:bCs/>
        </w:rPr>
        <w:t>Empatie</w:t>
      </w:r>
    </w:p>
    <w:p w14:paraId="295B840C" w14:textId="77777777" w:rsidR="00770ED4" w:rsidRPr="0015054E" w:rsidRDefault="00770ED4" w:rsidP="0015054E">
      <w:pPr>
        <w:spacing w:after="0" w:line="240" w:lineRule="auto"/>
        <w:rPr>
          <w:rFonts w:ascii="Calibri" w:hAnsi="Calibri" w:cs="Calibri"/>
        </w:rPr>
      </w:pPr>
      <w:r w:rsidRPr="0015054E">
        <w:rPr>
          <w:rFonts w:ascii="Calibri" w:hAnsi="Calibri" w:cs="Calibri"/>
        </w:rPr>
        <w:t>Důležitou součástí sociálního života je také schopnost porozumět emocím druhých lidí.</w:t>
      </w:r>
    </w:p>
    <w:p w14:paraId="36E58140" w14:textId="77777777" w:rsidR="00770ED4" w:rsidRPr="0015054E" w:rsidRDefault="00770ED4" w:rsidP="0015054E">
      <w:pPr>
        <w:spacing w:after="0" w:line="240" w:lineRule="auto"/>
        <w:rPr>
          <w:rFonts w:ascii="Calibri" w:hAnsi="Calibri" w:cs="Calibri"/>
          <w:b/>
          <w:bCs/>
        </w:rPr>
      </w:pPr>
      <w:r w:rsidRPr="0015054E">
        <w:rPr>
          <w:rFonts w:ascii="Calibri" w:hAnsi="Calibri" w:cs="Calibri"/>
          <w:b/>
          <w:bCs/>
        </w:rPr>
        <w:t>Definice</w:t>
      </w:r>
    </w:p>
    <w:p w14:paraId="1D9C3344" w14:textId="77777777" w:rsidR="00770ED4" w:rsidRPr="0015054E" w:rsidRDefault="00770ED4" w:rsidP="0015054E">
      <w:pPr>
        <w:spacing w:after="0" w:line="240" w:lineRule="auto"/>
        <w:rPr>
          <w:rFonts w:ascii="Calibri" w:hAnsi="Calibri" w:cs="Calibri"/>
        </w:rPr>
      </w:pPr>
      <w:r w:rsidRPr="0015054E">
        <w:rPr>
          <w:rFonts w:ascii="Calibri" w:hAnsi="Calibri" w:cs="Calibri"/>
          <w:b/>
          <w:bCs/>
        </w:rPr>
        <w:t>Empatie je schopnost rozpoznat a porozumět emocím druhého člověka a přiměřeně na ně reagovat.</w:t>
      </w:r>
    </w:p>
    <w:p w14:paraId="0C678854" w14:textId="77777777" w:rsidR="00770ED4" w:rsidRPr="0015054E" w:rsidRDefault="00770ED4" w:rsidP="0015054E">
      <w:pPr>
        <w:spacing w:after="0" w:line="240" w:lineRule="auto"/>
        <w:rPr>
          <w:rFonts w:ascii="Calibri" w:hAnsi="Calibri" w:cs="Calibri"/>
        </w:rPr>
      </w:pPr>
      <w:r w:rsidRPr="0015054E">
        <w:rPr>
          <w:rFonts w:ascii="Calibri" w:hAnsi="Calibri" w:cs="Calibri"/>
        </w:rPr>
        <w:t>Empatie neznamená, že s druhým člověkem vždy souhlasíme. Znamená, že se snažíme pochopit jeho prožívání.</w:t>
      </w:r>
    </w:p>
    <w:p w14:paraId="7AE5C312" w14:textId="77777777" w:rsidR="00770ED4" w:rsidRPr="0015054E" w:rsidRDefault="00770ED4" w:rsidP="0015054E">
      <w:pPr>
        <w:spacing w:after="0" w:line="240" w:lineRule="auto"/>
        <w:rPr>
          <w:rFonts w:ascii="Calibri" w:hAnsi="Calibri" w:cs="Calibri"/>
        </w:rPr>
      </w:pPr>
      <w:r w:rsidRPr="0015054E">
        <w:rPr>
          <w:rFonts w:ascii="Calibri" w:hAnsi="Calibri" w:cs="Calibri"/>
        </w:rPr>
        <w:t>Pro pedagoga představuje empatie jednu z nejdůležitějších profesních dovedností.</w:t>
      </w:r>
    </w:p>
    <w:p w14:paraId="5B799175" w14:textId="77777777" w:rsidR="00770ED4" w:rsidRPr="0015054E" w:rsidRDefault="002A74FF" w:rsidP="0015054E">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58CA8693">
          <v:rect id="_x0000_i1253" style="width:0;height:1.5pt" o:hralign="center" o:hrstd="t" o:hr="t" fillcolor="#a0a0a0" stroked="f"/>
        </w:pict>
      </w:r>
    </w:p>
    <w:p w14:paraId="61CE2286" w14:textId="77777777" w:rsidR="00770ED4" w:rsidRPr="0015054E" w:rsidRDefault="00770ED4" w:rsidP="0015054E">
      <w:pPr>
        <w:spacing w:after="0" w:line="240" w:lineRule="auto"/>
        <w:rPr>
          <w:rFonts w:ascii="Calibri" w:hAnsi="Calibri" w:cs="Calibri"/>
          <w:b/>
          <w:bCs/>
        </w:rPr>
      </w:pPr>
      <w:r w:rsidRPr="0015054E">
        <w:rPr>
          <w:rFonts w:ascii="Calibri" w:hAnsi="Calibri" w:cs="Calibri"/>
          <w:b/>
          <w:bCs/>
        </w:rPr>
        <w:t>Pedagog v praxi</w:t>
      </w:r>
    </w:p>
    <w:p w14:paraId="3C0F5389" w14:textId="77777777" w:rsidR="00770ED4" w:rsidRPr="0015054E" w:rsidRDefault="00770ED4" w:rsidP="0015054E">
      <w:pPr>
        <w:spacing w:after="0" w:line="240" w:lineRule="auto"/>
        <w:rPr>
          <w:rFonts w:ascii="Calibri" w:hAnsi="Calibri" w:cs="Calibri"/>
        </w:rPr>
      </w:pPr>
      <w:r w:rsidRPr="0015054E">
        <w:rPr>
          <w:rFonts w:ascii="Calibri" w:hAnsi="Calibri" w:cs="Calibri"/>
        </w:rPr>
        <w:t>Čtyřletá Anička přišla ráno do mateřské školy se slzami v očích. Nechtěla se rozloučit s maminkou a odmítala se zapojit do her.</w:t>
      </w:r>
    </w:p>
    <w:p w14:paraId="330474FA" w14:textId="77777777" w:rsidR="00770ED4" w:rsidRPr="0015054E" w:rsidRDefault="00770ED4" w:rsidP="0015054E">
      <w:pPr>
        <w:spacing w:after="0" w:line="240" w:lineRule="auto"/>
        <w:rPr>
          <w:rFonts w:ascii="Calibri" w:hAnsi="Calibri" w:cs="Calibri"/>
        </w:rPr>
      </w:pPr>
      <w:r w:rsidRPr="0015054E">
        <w:rPr>
          <w:rFonts w:ascii="Calibri" w:hAnsi="Calibri" w:cs="Calibri"/>
        </w:rPr>
        <w:t>Učitelka jí neřekla: „Vždyť se nic neděje.“</w:t>
      </w:r>
    </w:p>
    <w:p w14:paraId="4D087C3A" w14:textId="77777777" w:rsidR="00770ED4" w:rsidRPr="0015054E" w:rsidRDefault="00770ED4" w:rsidP="0015054E">
      <w:pPr>
        <w:spacing w:after="0" w:line="240" w:lineRule="auto"/>
        <w:rPr>
          <w:rFonts w:ascii="Calibri" w:hAnsi="Calibri" w:cs="Calibri"/>
        </w:rPr>
      </w:pPr>
      <w:r w:rsidRPr="0015054E">
        <w:rPr>
          <w:rFonts w:ascii="Calibri" w:hAnsi="Calibri" w:cs="Calibri"/>
        </w:rPr>
        <w:t>Místo toho klidně odpověděla:</w:t>
      </w:r>
    </w:p>
    <w:p w14:paraId="59929C01" w14:textId="77777777" w:rsidR="00770ED4" w:rsidRPr="0015054E" w:rsidRDefault="00770ED4" w:rsidP="0015054E">
      <w:pPr>
        <w:spacing w:after="0" w:line="240" w:lineRule="auto"/>
        <w:rPr>
          <w:rFonts w:ascii="Calibri" w:hAnsi="Calibri" w:cs="Calibri"/>
        </w:rPr>
      </w:pPr>
      <w:r w:rsidRPr="0015054E">
        <w:rPr>
          <w:rFonts w:ascii="Calibri" w:hAnsi="Calibri" w:cs="Calibri"/>
        </w:rPr>
        <w:t>„Vidím, že je ti smutno. Chybí ti maminka. Pojď, chvíli tu spolu budeme a potom si vybereme nějakou hru.“</w:t>
      </w:r>
    </w:p>
    <w:p w14:paraId="6877B185" w14:textId="77777777" w:rsidR="00770ED4" w:rsidRPr="0015054E" w:rsidRDefault="00770ED4" w:rsidP="0015054E">
      <w:pPr>
        <w:spacing w:after="0" w:line="240" w:lineRule="auto"/>
        <w:rPr>
          <w:rFonts w:ascii="Calibri" w:hAnsi="Calibri" w:cs="Calibri"/>
        </w:rPr>
      </w:pPr>
      <w:r w:rsidRPr="0015054E">
        <w:rPr>
          <w:rFonts w:ascii="Calibri" w:hAnsi="Calibri" w:cs="Calibri"/>
        </w:rPr>
        <w:t>Anička se postupně uklidnila a po několika minutách se sama zapojila mezi ostatní děti.</w:t>
      </w:r>
    </w:p>
    <w:p w14:paraId="52E22F61" w14:textId="77777777" w:rsidR="00770ED4" w:rsidRPr="0015054E" w:rsidRDefault="00770ED4" w:rsidP="0015054E">
      <w:pPr>
        <w:spacing w:after="0" w:line="240" w:lineRule="auto"/>
        <w:rPr>
          <w:rFonts w:ascii="Calibri" w:hAnsi="Calibri" w:cs="Calibri"/>
        </w:rPr>
      </w:pPr>
      <w:r w:rsidRPr="0015054E">
        <w:rPr>
          <w:rFonts w:ascii="Calibri" w:hAnsi="Calibri" w:cs="Calibri"/>
        </w:rPr>
        <w:t>Učitelka dítěti nepomohla tím, že jeho emoce zlehčila, ale tím, že je přijala, pojmenovala a poskytla mu pocit bezpečí.</w:t>
      </w:r>
    </w:p>
    <w:p w14:paraId="4A4083F0" w14:textId="77777777" w:rsidR="00770ED4" w:rsidRPr="0015054E" w:rsidRDefault="002A74FF" w:rsidP="0015054E">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6C998C51">
          <v:rect id="_x0000_i1254" style="width:0;height:1.5pt" o:hralign="center" o:hrstd="t" o:hr="t" fillcolor="#a0a0a0" stroked="f"/>
        </w:pict>
      </w:r>
    </w:p>
    <w:p w14:paraId="28127704" w14:textId="77777777" w:rsidR="00770ED4" w:rsidRPr="0015054E" w:rsidRDefault="00770ED4" w:rsidP="0015054E">
      <w:pPr>
        <w:spacing w:after="0" w:line="240" w:lineRule="auto"/>
        <w:rPr>
          <w:rFonts w:ascii="Calibri" w:hAnsi="Calibri" w:cs="Calibri"/>
          <w:b/>
          <w:bCs/>
        </w:rPr>
      </w:pPr>
      <w:r w:rsidRPr="0015054E">
        <w:rPr>
          <w:rFonts w:ascii="Calibri" w:hAnsi="Calibri" w:cs="Calibri"/>
          <w:b/>
          <w:bCs/>
        </w:rPr>
        <w:t>Co říká současná věda?</w:t>
      </w:r>
    </w:p>
    <w:p w14:paraId="676C8C59" w14:textId="77777777" w:rsidR="00770ED4" w:rsidRPr="0015054E" w:rsidRDefault="00770ED4" w:rsidP="0015054E">
      <w:pPr>
        <w:spacing w:after="0" w:line="240" w:lineRule="auto"/>
        <w:rPr>
          <w:rFonts w:ascii="Calibri" w:hAnsi="Calibri" w:cs="Calibri"/>
        </w:rPr>
      </w:pPr>
      <w:r w:rsidRPr="0015054E">
        <w:rPr>
          <w:rFonts w:ascii="Calibri" w:hAnsi="Calibri" w:cs="Calibri"/>
        </w:rPr>
        <w:t>Současná psychologie zdůrazňuje, že emoce a poznávání nelze oddělovat. Emoce ovlivňují pozornost, paměť, motivaci i rozhodování.</w:t>
      </w:r>
    </w:p>
    <w:p w14:paraId="4A511F81" w14:textId="77777777" w:rsidR="00770ED4" w:rsidRPr="0015054E" w:rsidRDefault="00770ED4" w:rsidP="0015054E">
      <w:pPr>
        <w:spacing w:after="0" w:line="240" w:lineRule="auto"/>
        <w:rPr>
          <w:rFonts w:ascii="Calibri" w:hAnsi="Calibri" w:cs="Calibri"/>
        </w:rPr>
      </w:pPr>
      <w:r w:rsidRPr="0015054E">
        <w:rPr>
          <w:rFonts w:ascii="Calibri" w:hAnsi="Calibri" w:cs="Calibri"/>
        </w:rPr>
        <w:t>Výzkumy ukazují, že děti, které vyrůstají v prostředí, kde mohou své emoce bezpečně vyjadřovat a učí se je regulovat, lépe zvládají zátěžové situace, navazují kvalitnější vztahy a dosahují lepších výsledků při učení.</w:t>
      </w:r>
    </w:p>
    <w:p w14:paraId="2532644B" w14:textId="77777777" w:rsidR="00770ED4" w:rsidRPr="0015054E" w:rsidRDefault="00770ED4" w:rsidP="0015054E">
      <w:pPr>
        <w:spacing w:after="0" w:line="240" w:lineRule="auto"/>
        <w:rPr>
          <w:rFonts w:ascii="Calibri" w:hAnsi="Calibri" w:cs="Calibri"/>
        </w:rPr>
      </w:pPr>
      <w:r w:rsidRPr="0015054E">
        <w:rPr>
          <w:rFonts w:ascii="Calibri" w:hAnsi="Calibri" w:cs="Calibri"/>
        </w:rPr>
        <w:t>Pedagog proto nepodporuje pouze rozvoj znalostí, ale také rozvoj emoční gramotnosti – schopnosti rozpoznávat, pojmenovávat a přiměřeně vyjadřovat vlastní emoce i porozumět emocím druhých lidí.</w:t>
      </w:r>
    </w:p>
    <w:p w14:paraId="67BC759D" w14:textId="77777777" w:rsidR="00C551FE" w:rsidRPr="0015054E" w:rsidRDefault="00C551FE" w:rsidP="0015054E">
      <w:pPr>
        <w:spacing w:after="0" w:line="240" w:lineRule="auto"/>
        <w:rPr>
          <w:rFonts w:ascii="Calibri" w:hAnsi="Calibri" w:cs="Calibri"/>
        </w:rPr>
      </w:pPr>
    </w:p>
    <w:p w14:paraId="27B5F282" w14:textId="77777777" w:rsidR="00770ED4" w:rsidRPr="0015054E" w:rsidRDefault="00770ED4" w:rsidP="0015054E">
      <w:pPr>
        <w:spacing w:after="0" w:line="240" w:lineRule="auto"/>
        <w:rPr>
          <w:rFonts w:ascii="Calibri" w:hAnsi="Calibri" w:cs="Calibri"/>
          <w:b/>
          <w:bCs/>
        </w:rPr>
      </w:pPr>
      <w:r w:rsidRPr="0015054E">
        <w:rPr>
          <w:rFonts w:ascii="Calibri" w:hAnsi="Calibri" w:cs="Calibri"/>
          <w:b/>
          <w:bCs/>
        </w:rPr>
        <w:t>Nejčastější chyby a omyly</w:t>
      </w:r>
    </w:p>
    <w:p w14:paraId="0A252525" w14:textId="77777777" w:rsidR="00770ED4" w:rsidRPr="0015054E" w:rsidRDefault="00770ED4" w:rsidP="0015054E">
      <w:pPr>
        <w:spacing w:after="0" w:line="240" w:lineRule="auto"/>
        <w:rPr>
          <w:rFonts w:ascii="Calibri" w:hAnsi="Calibri" w:cs="Calibri"/>
        </w:rPr>
      </w:pPr>
      <w:r w:rsidRPr="0015054E">
        <w:rPr>
          <w:rFonts w:ascii="Segoe UI Emoji" w:hAnsi="Segoe UI Emoji" w:cs="Segoe UI Emoji"/>
        </w:rPr>
        <w:t>❌</w:t>
      </w:r>
      <w:r w:rsidRPr="0015054E">
        <w:rPr>
          <w:rFonts w:ascii="Calibri" w:hAnsi="Calibri" w:cs="Calibri"/>
        </w:rPr>
        <w:t xml:space="preserve"> </w:t>
      </w:r>
      <w:r w:rsidRPr="0015054E">
        <w:rPr>
          <w:rFonts w:ascii="Calibri" w:hAnsi="Calibri" w:cs="Calibri"/>
          <w:b/>
          <w:bCs/>
        </w:rPr>
        <w:t>Negativní emoce jsou škodlivé a je potřeba se jim vyhnout.</w:t>
      </w:r>
    </w:p>
    <w:p w14:paraId="4E0EAD98" w14:textId="77777777" w:rsidR="00770ED4" w:rsidRPr="0015054E" w:rsidRDefault="00770ED4" w:rsidP="0015054E">
      <w:pPr>
        <w:spacing w:after="0" w:line="240" w:lineRule="auto"/>
        <w:rPr>
          <w:rFonts w:ascii="Calibri" w:hAnsi="Calibri" w:cs="Calibri"/>
        </w:rPr>
      </w:pPr>
      <w:r w:rsidRPr="0015054E">
        <w:rPr>
          <w:rFonts w:ascii="Segoe UI Symbol" w:hAnsi="Segoe UI Symbol" w:cs="Segoe UI Symbol"/>
        </w:rPr>
        <w:t>✔</w:t>
      </w:r>
      <w:r w:rsidRPr="0015054E">
        <w:rPr>
          <w:rFonts w:ascii="Calibri" w:hAnsi="Calibri" w:cs="Calibri"/>
        </w:rPr>
        <w:t xml:space="preserve"> Nepříjemné emoce jsou přirozenou součástí života. Strach nás chrání před nebezpečím, smutek pomáhá vyrovnat se se ztrátou a hněv upozorňuje na situace, které vnímáme jako nespravedlivé. Důležité není emoce potlačovat, ale učit se je vhodně zvládat.</w:t>
      </w:r>
    </w:p>
    <w:p w14:paraId="2426800E" w14:textId="77777777" w:rsidR="00770ED4" w:rsidRPr="0015054E" w:rsidRDefault="002A74FF" w:rsidP="0015054E">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7A7934DA">
          <v:rect id="_x0000_i1255" style="width:0;height:1.5pt" o:hralign="center" o:hrstd="t" o:hr="t" fillcolor="#a0a0a0" stroked="f"/>
        </w:pict>
      </w:r>
    </w:p>
    <w:p w14:paraId="740B58C6" w14:textId="77777777" w:rsidR="00770ED4" w:rsidRPr="0015054E" w:rsidRDefault="00770ED4" w:rsidP="0015054E">
      <w:pPr>
        <w:spacing w:after="0" w:line="240" w:lineRule="auto"/>
        <w:rPr>
          <w:rFonts w:ascii="Calibri" w:hAnsi="Calibri" w:cs="Calibri"/>
        </w:rPr>
      </w:pPr>
      <w:r w:rsidRPr="0015054E">
        <w:rPr>
          <w:rFonts w:ascii="Segoe UI Emoji" w:hAnsi="Segoe UI Emoji" w:cs="Segoe UI Emoji"/>
        </w:rPr>
        <w:t>❌</w:t>
      </w:r>
      <w:r w:rsidRPr="0015054E">
        <w:rPr>
          <w:rFonts w:ascii="Calibri" w:hAnsi="Calibri" w:cs="Calibri"/>
        </w:rPr>
        <w:t xml:space="preserve"> </w:t>
      </w:r>
      <w:r w:rsidRPr="0015054E">
        <w:rPr>
          <w:rFonts w:ascii="Calibri" w:hAnsi="Calibri" w:cs="Calibri"/>
          <w:b/>
          <w:bCs/>
        </w:rPr>
        <w:t>Děti by neměly plakat ani se zlobit.</w:t>
      </w:r>
    </w:p>
    <w:p w14:paraId="72598CE7" w14:textId="77777777" w:rsidR="00770ED4" w:rsidRPr="0015054E" w:rsidRDefault="00770ED4" w:rsidP="0015054E">
      <w:pPr>
        <w:spacing w:after="0" w:line="240" w:lineRule="auto"/>
        <w:rPr>
          <w:rFonts w:ascii="Calibri" w:hAnsi="Calibri" w:cs="Calibri"/>
        </w:rPr>
      </w:pPr>
      <w:r w:rsidRPr="0015054E">
        <w:rPr>
          <w:rFonts w:ascii="Segoe UI Symbol" w:hAnsi="Segoe UI Symbol" w:cs="Segoe UI Symbol"/>
        </w:rPr>
        <w:t>✔</w:t>
      </w:r>
      <w:r w:rsidRPr="0015054E">
        <w:rPr>
          <w:rFonts w:ascii="Calibri" w:hAnsi="Calibri" w:cs="Calibri"/>
        </w:rPr>
        <w:t xml:space="preserve"> Pláč i hněv jsou běžné projevy dětského vývoje. Úkolem dospělého není dítěti emoce zakazovat, ale pomoci mu je pochopit a naučit se je vyjadřovat přijatelným způsobem.</w:t>
      </w:r>
    </w:p>
    <w:p w14:paraId="707F6630" w14:textId="77777777" w:rsidR="00770ED4" w:rsidRPr="0015054E" w:rsidRDefault="002A74FF" w:rsidP="0015054E">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16ED96BE">
          <v:rect id="_x0000_i1256" style="width:0;height:1.5pt" o:hralign="center" o:hrstd="t" o:hr="t" fillcolor="#a0a0a0" stroked="f"/>
        </w:pict>
      </w:r>
    </w:p>
    <w:p w14:paraId="62802B68" w14:textId="77777777" w:rsidR="00770ED4" w:rsidRPr="0015054E" w:rsidRDefault="00770ED4" w:rsidP="0015054E">
      <w:pPr>
        <w:spacing w:after="0" w:line="240" w:lineRule="auto"/>
        <w:rPr>
          <w:rFonts w:ascii="Calibri" w:hAnsi="Calibri" w:cs="Calibri"/>
        </w:rPr>
      </w:pPr>
      <w:r w:rsidRPr="0015054E">
        <w:rPr>
          <w:rFonts w:ascii="Segoe UI Emoji" w:hAnsi="Segoe UI Emoji" w:cs="Segoe UI Emoji"/>
        </w:rPr>
        <w:t>❌</w:t>
      </w:r>
      <w:r w:rsidRPr="0015054E">
        <w:rPr>
          <w:rFonts w:ascii="Calibri" w:hAnsi="Calibri" w:cs="Calibri"/>
        </w:rPr>
        <w:t xml:space="preserve"> </w:t>
      </w:r>
      <w:r w:rsidRPr="0015054E">
        <w:rPr>
          <w:rFonts w:ascii="Calibri" w:hAnsi="Calibri" w:cs="Calibri"/>
          <w:b/>
          <w:bCs/>
        </w:rPr>
        <w:t>Empatický pedagog musí se vším souhlasit.</w:t>
      </w:r>
    </w:p>
    <w:p w14:paraId="6A0E2B3E" w14:textId="77777777" w:rsidR="00770ED4" w:rsidRPr="0015054E" w:rsidRDefault="00770ED4" w:rsidP="0015054E">
      <w:pPr>
        <w:spacing w:after="0" w:line="240" w:lineRule="auto"/>
        <w:rPr>
          <w:rFonts w:ascii="Calibri" w:hAnsi="Calibri" w:cs="Calibri"/>
        </w:rPr>
      </w:pPr>
      <w:r w:rsidRPr="0015054E">
        <w:rPr>
          <w:rFonts w:ascii="Segoe UI Symbol" w:hAnsi="Segoe UI Symbol" w:cs="Segoe UI Symbol"/>
        </w:rPr>
        <w:t>✔</w:t>
      </w:r>
      <w:r w:rsidRPr="0015054E">
        <w:rPr>
          <w:rFonts w:ascii="Calibri" w:hAnsi="Calibri" w:cs="Calibri"/>
        </w:rPr>
        <w:t xml:space="preserve"> Empatie znamená porozumět tomu, co dítě prožívá. Neznamená schvalovat každé jeho chování. Pedagog může chápat emoce dítěte a současně jasně stanovit pravidla.</w:t>
      </w:r>
    </w:p>
    <w:p w14:paraId="3C9DCA08" w14:textId="77777777" w:rsidR="00770ED4" w:rsidRPr="0015054E" w:rsidRDefault="002A74FF" w:rsidP="0015054E">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33BCC121">
          <v:rect id="_x0000_i1257" style="width:0;height:1.5pt" o:hralign="center" o:hrstd="t" o:hr="t" fillcolor="#a0a0a0" stroked="f"/>
        </w:pict>
      </w:r>
    </w:p>
    <w:p w14:paraId="0C5C6CF3" w14:textId="77777777" w:rsidR="00770ED4" w:rsidRPr="0015054E" w:rsidRDefault="00770ED4" w:rsidP="0015054E">
      <w:pPr>
        <w:spacing w:after="0" w:line="240" w:lineRule="auto"/>
        <w:rPr>
          <w:rFonts w:ascii="Calibri" w:hAnsi="Calibri" w:cs="Calibri"/>
        </w:rPr>
      </w:pPr>
      <w:r w:rsidRPr="0015054E">
        <w:rPr>
          <w:rFonts w:ascii="Segoe UI Emoji" w:hAnsi="Segoe UI Emoji" w:cs="Segoe UI Emoji"/>
        </w:rPr>
        <w:t>❌</w:t>
      </w:r>
      <w:r w:rsidRPr="0015054E">
        <w:rPr>
          <w:rFonts w:ascii="Calibri" w:hAnsi="Calibri" w:cs="Calibri"/>
        </w:rPr>
        <w:t xml:space="preserve"> </w:t>
      </w:r>
      <w:r w:rsidRPr="0015054E">
        <w:rPr>
          <w:rFonts w:ascii="Calibri" w:hAnsi="Calibri" w:cs="Calibri"/>
          <w:b/>
          <w:bCs/>
        </w:rPr>
        <w:t>Emoce nemají při učení význam.</w:t>
      </w:r>
    </w:p>
    <w:p w14:paraId="50CC6A29" w14:textId="77777777" w:rsidR="00770ED4" w:rsidRPr="0015054E" w:rsidRDefault="00770ED4" w:rsidP="0015054E">
      <w:pPr>
        <w:spacing w:after="0" w:line="240" w:lineRule="auto"/>
        <w:rPr>
          <w:rFonts w:ascii="Calibri" w:hAnsi="Calibri" w:cs="Calibri"/>
        </w:rPr>
      </w:pPr>
      <w:r w:rsidRPr="0015054E">
        <w:rPr>
          <w:rFonts w:ascii="Segoe UI Symbol" w:hAnsi="Segoe UI Symbol" w:cs="Segoe UI Symbol"/>
        </w:rPr>
        <w:t>✔</w:t>
      </w:r>
      <w:r w:rsidRPr="0015054E">
        <w:rPr>
          <w:rFonts w:ascii="Calibri" w:hAnsi="Calibri" w:cs="Calibri"/>
        </w:rPr>
        <w:t xml:space="preserve"> Emoce výrazně ovlivňují pozornost, motivaci, paměť i ochotu učit se. Bezpečné a podporující prostředí vytváří lepší podmínky pro vzdělávání.</w:t>
      </w:r>
    </w:p>
    <w:p w14:paraId="4D119676" w14:textId="77777777" w:rsidR="00770ED4" w:rsidRPr="0015054E" w:rsidRDefault="002A74FF" w:rsidP="0015054E">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6B49DB1D">
          <v:rect id="_x0000_i1258" style="width:0;height:1.5pt" o:hralign="center" o:hrstd="t" o:hr="t" fillcolor="#a0a0a0" stroked="f"/>
        </w:pict>
      </w:r>
    </w:p>
    <w:p w14:paraId="36C61877" w14:textId="77777777" w:rsidR="00770ED4" w:rsidRPr="0015054E" w:rsidRDefault="00770ED4" w:rsidP="0015054E">
      <w:pPr>
        <w:spacing w:after="0" w:line="240" w:lineRule="auto"/>
        <w:rPr>
          <w:rFonts w:ascii="Calibri" w:hAnsi="Calibri" w:cs="Calibri"/>
          <w:b/>
          <w:bCs/>
        </w:rPr>
      </w:pPr>
      <w:r w:rsidRPr="0015054E">
        <w:rPr>
          <w:rFonts w:ascii="Calibri" w:hAnsi="Calibri" w:cs="Calibri"/>
          <w:b/>
          <w:bCs/>
        </w:rPr>
        <w:t>Mýtus × Fakt</w:t>
      </w:r>
    </w:p>
    <w:p w14:paraId="68A560C6" w14:textId="77777777" w:rsidR="00770ED4" w:rsidRPr="0015054E" w:rsidRDefault="00770ED4" w:rsidP="0015054E">
      <w:pPr>
        <w:spacing w:after="0" w:line="240" w:lineRule="auto"/>
        <w:rPr>
          <w:rFonts w:ascii="Calibri" w:hAnsi="Calibri" w:cs="Calibri"/>
          <w:b/>
          <w:bCs/>
        </w:rPr>
      </w:pPr>
      <w:r w:rsidRPr="0015054E">
        <w:rPr>
          <w:rFonts w:ascii="Calibri" w:hAnsi="Calibri" w:cs="Calibri"/>
          <w:b/>
          <w:bCs/>
        </w:rPr>
        <w:t>Mýtus</w:t>
      </w:r>
    </w:p>
    <w:p w14:paraId="2B7E7A13" w14:textId="77777777" w:rsidR="00770ED4" w:rsidRPr="0015054E" w:rsidRDefault="00770ED4" w:rsidP="0015054E">
      <w:pPr>
        <w:spacing w:after="0" w:line="240" w:lineRule="auto"/>
        <w:rPr>
          <w:rFonts w:ascii="Calibri" w:hAnsi="Calibri" w:cs="Calibri"/>
        </w:rPr>
      </w:pPr>
      <w:r w:rsidRPr="0015054E">
        <w:rPr>
          <w:rFonts w:ascii="Calibri" w:hAnsi="Calibri" w:cs="Calibri"/>
        </w:rPr>
        <w:t>Správný pedagog nikdy neprojevuje emoce.</w:t>
      </w:r>
    </w:p>
    <w:p w14:paraId="2E1E0531" w14:textId="77777777" w:rsidR="00770ED4" w:rsidRPr="0015054E" w:rsidRDefault="00770ED4" w:rsidP="0015054E">
      <w:pPr>
        <w:spacing w:after="0" w:line="240" w:lineRule="auto"/>
        <w:rPr>
          <w:rFonts w:ascii="Calibri" w:hAnsi="Calibri" w:cs="Calibri"/>
          <w:b/>
          <w:bCs/>
        </w:rPr>
      </w:pPr>
      <w:r w:rsidRPr="0015054E">
        <w:rPr>
          <w:rFonts w:ascii="Calibri" w:hAnsi="Calibri" w:cs="Calibri"/>
          <w:b/>
          <w:bCs/>
        </w:rPr>
        <w:t>Fakt</w:t>
      </w:r>
    </w:p>
    <w:p w14:paraId="50B9FDEB" w14:textId="77777777" w:rsidR="00770ED4" w:rsidRPr="0015054E" w:rsidRDefault="00770ED4" w:rsidP="0015054E">
      <w:pPr>
        <w:spacing w:after="0" w:line="240" w:lineRule="auto"/>
        <w:rPr>
          <w:rFonts w:ascii="Calibri" w:hAnsi="Calibri" w:cs="Calibri"/>
        </w:rPr>
      </w:pPr>
      <w:r w:rsidRPr="0015054E">
        <w:rPr>
          <w:rFonts w:ascii="Calibri" w:hAnsi="Calibri" w:cs="Calibri"/>
        </w:rPr>
        <w:t>Pedagog je také člověk a emoce přirozeně prožívá. Důležité je, aby je dokázal vhodně regulovat a stal se dětem vzorem zdravého zvládání emocí.</w:t>
      </w:r>
    </w:p>
    <w:p w14:paraId="0A4F0767" w14:textId="77777777" w:rsidR="00770ED4" w:rsidRPr="0015054E" w:rsidRDefault="002A74FF" w:rsidP="0015054E">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0B67D65C">
          <v:rect id="_x0000_i1259" style="width:0;height:1.5pt" o:hralign="center" o:hrstd="t" o:hr="t" fillcolor="#a0a0a0" stroked="f"/>
        </w:pict>
      </w:r>
    </w:p>
    <w:p w14:paraId="14DBA488" w14:textId="77777777" w:rsidR="00770ED4" w:rsidRPr="0015054E" w:rsidRDefault="00770ED4" w:rsidP="0015054E">
      <w:pPr>
        <w:spacing w:after="0" w:line="240" w:lineRule="auto"/>
        <w:rPr>
          <w:rFonts w:ascii="Calibri" w:hAnsi="Calibri" w:cs="Calibri"/>
          <w:b/>
          <w:bCs/>
        </w:rPr>
      </w:pPr>
      <w:r w:rsidRPr="0015054E">
        <w:rPr>
          <w:rFonts w:ascii="Calibri" w:hAnsi="Calibri" w:cs="Calibri"/>
          <w:b/>
          <w:bCs/>
        </w:rPr>
        <w:t>Věděli jste, že...</w:t>
      </w:r>
    </w:p>
    <w:p w14:paraId="4943AC07" w14:textId="77777777" w:rsidR="00770ED4" w:rsidRPr="0015054E" w:rsidRDefault="00770ED4" w:rsidP="0015054E">
      <w:pPr>
        <w:spacing w:after="0" w:line="240" w:lineRule="auto"/>
        <w:rPr>
          <w:rFonts w:ascii="Calibri" w:hAnsi="Calibri" w:cs="Calibri"/>
        </w:rPr>
      </w:pPr>
      <w:r w:rsidRPr="0015054E">
        <w:rPr>
          <w:rFonts w:ascii="Calibri" w:hAnsi="Calibri" w:cs="Calibri"/>
        </w:rPr>
        <w:t>Výraz obličeje vyjadřující radost, smutek, strach, hněv, překvapení nebo znechucení rozpoznávají lidé téměř na celém světě. Tyto základní emoce se objevují napříč kulturami a jejich projevy jsou z velké části vrozené.</w:t>
      </w:r>
    </w:p>
    <w:p w14:paraId="442B7257" w14:textId="77777777" w:rsidR="00770ED4" w:rsidRPr="0015054E" w:rsidRDefault="002A74FF" w:rsidP="0015054E">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29972D6A">
          <v:rect id="_x0000_i1260" style="width:0;height:1.5pt" o:hralign="center" o:hrstd="t" o:hr="t" fillcolor="#a0a0a0" stroked="f"/>
        </w:pict>
      </w:r>
    </w:p>
    <w:p w14:paraId="51CE5FBA" w14:textId="77777777" w:rsidR="00770ED4" w:rsidRPr="0015054E" w:rsidRDefault="00770ED4" w:rsidP="0015054E">
      <w:pPr>
        <w:spacing w:after="0" w:line="240" w:lineRule="auto"/>
        <w:rPr>
          <w:rFonts w:ascii="Calibri" w:hAnsi="Calibri" w:cs="Calibri"/>
          <w:b/>
          <w:bCs/>
        </w:rPr>
      </w:pPr>
      <w:r w:rsidRPr="0015054E">
        <w:rPr>
          <w:rFonts w:ascii="Calibri" w:hAnsi="Calibri" w:cs="Calibri"/>
          <w:b/>
          <w:bCs/>
        </w:rPr>
        <w:t>Psychologie v každodenním životě</w:t>
      </w:r>
    </w:p>
    <w:p w14:paraId="76CD2576" w14:textId="23B6C5BF" w:rsidR="00770ED4" w:rsidRPr="0015054E" w:rsidRDefault="00770ED4" w:rsidP="0015054E">
      <w:pPr>
        <w:spacing w:after="0" w:line="240" w:lineRule="auto"/>
        <w:rPr>
          <w:rFonts w:ascii="Calibri" w:hAnsi="Calibri" w:cs="Calibri"/>
        </w:rPr>
      </w:pPr>
      <w:r w:rsidRPr="0015054E">
        <w:rPr>
          <w:rFonts w:ascii="Calibri" w:hAnsi="Calibri" w:cs="Calibri"/>
        </w:rPr>
        <w:t>Každý člověk někdy zažije situaci, kdy ho ovládnou silné emoce. Někdo má radost z úspěchu, jiný cítí zklamání po neúspěchu nebo obavy před důležitou událostí.</w:t>
      </w:r>
    </w:p>
    <w:p w14:paraId="37230BB1" w14:textId="77777777" w:rsidR="00770ED4" w:rsidRPr="0015054E" w:rsidRDefault="00770ED4" w:rsidP="0015054E">
      <w:pPr>
        <w:spacing w:after="0" w:line="240" w:lineRule="auto"/>
        <w:rPr>
          <w:rFonts w:ascii="Calibri" w:hAnsi="Calibri" w:cs="Calibri"/>
        </w:rPr>
      </w:pPr>
      <w:r w:rsidRPr="0015054E">
        <w:rPr>
          <w:rFonts w:ascii="Calibri" w:hAnsi="Calibri" w:cs="Calibri"/>
        </w:rPr>
        <w:t>Stejně intenzivně prožívají emoce i děti. Rozdíl je v tom, že je teprve poznávají a učí se s nimi zacházet. Proto někdy reagují pláčem, křikem nebo uzavřením do sebe.</w:t>
      </w:r>
    </w:p>
    <w:p w14:paraId="56844776" w14:textId="77777777" w:rsidR="00770ED4" w:rsidRPr="0015054E" w:rsidRDefault="00770ED4" w:rsidP="0015054E">
      <w:pPr>
        <w:spacing w:after="0" w:line="240" w:lineRule="auto"/>
        <w:rPr>
          <w:rFonts w:ascii="Calibri" w:hAnsi="Calibri" w:cs="Calibri"/>
        </w:rPr>
      </w:pPr>
      <w:r w:rsidRPr="0015054E">
        <w:rPr>
          <w:rFonts w:ascii="Calibri" w:hAnsi="Calibri" w:cs="Calibri"/>
        </w:rPr>
        <w:t>Pedagog může dítěti pomoci tím, že jeho emoce přijme, pojmenuje a nabídne vhodný způsob, jak je zvládnout. Takový přístup podporuje nejen psychickou pohodu dítěte, ale také jeho sebevědomí a schopnost vytvářet zdravé vztahy.</w:t>
      </w:r>
    </w:p>
    <w:p w14:paraId="2BB6629E" w14:textId="77777777" w:rsidR="00770ED4" w:rsidRPr="0015054E" w:rsidRDefault="002A74FF" w:rsidP="0015054E">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4AD140E9">
          <v:rect id="_x0000_i1261" style="width:0;height:1.5pt" o:hralign="center" o:hrstd="t" o:hr="t" fillcolor="#a0a0a0" stroked="f"/>
        </w:pict>
      </w:r>
    </w:p>
    <w:p w14:paraId="0EF21EB1" w14:textId="77777777" w:rsidR="00770ED4" w:rsidRPr="0015054E" w:rsidRDefault="00770ED4" w:rsidP="0015054E">
      <w:pPr>
        <w:spacing w:after="0" w:line="240" w:lineRule="auto"/>
        <w:rPr>
          <w:rFonts w:ascii="Calibri" w:hAnsi="Calibri" w:cs="Calibri"/>
          <w:b/>
          <w:bCs/>
        </w:rPr>
      </w:pPr>
      <w:r w:rsidRPr="0015054E">
        <w:rPr>
          <w:rFonts w:ascii="Calibri" w:hAnsi="Calibri" w:cs="Calibri"/>
          <w:b/>
          <w:bCs/>
        </w:rPr>
        <w:t>Slovníček pojmů</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588"/>
        <w:gridCol w:w="7206"/>
      </w:tblGrid>
      <w:tr w:rsidR="00770ED4" w:rsidRPr="0015054E" w14:paraId="1C03E2FA" w14:textId="77777777" w:rsidTr="00770ED4">
        <w:trPr>
          <w:tblHeader/>
          <w:tblCellSpacing w:w="15" w:type="dxa"/>
        </w:trPr>
        <w:tc>
          <w:tcPr>
            <w:tcW w:w="0" w:type="auto"/>
            <w:vAlign w:val="center"/>
            <w:hideMark/>
          </w:tcPr>
          <w:p w14:paraId="7990373A" w14:textId="77777777" w:rsidR="00770ED4" w:rsidRPr="0015054E" w:rsidRDefault="00770ED4" w:rsidP="0015054E">
            <w:pPr>
              <w:spacing w:after="0" w:line="240" w:lineRule="auto"/>
              <w:rPr>
                <w:rFonts w:ascii="Calibri" w:hAnsi="Calibri" w:cs="Calibri"/>
                <w:b/>
                <w:bCs/>
              </w:rPr>
            </w:pPr>
            <w:r w:rsidRPr="0015054E">
              <w:rPr>
                <w:rFonts w:ascii="Calibri" w:hAnsi="Calibri" w:cs="Calibri"/>
                <w:b/>
                <w:bCs/>
              </w:rPr>
              <w:t>Pojem</w:t>
            </w:r>
          </w:p>
        </w:tc>
        <w:tc>
          <w:tcPr>
            <w:tcW w:w="0" w:type="auto"/>
            <w:vAlign w:val="center"/>
            <w:hideMark/>
          </w:tcPr>
          <w:p w14:paraId="2CA39E7D" w14:textId="77777777" w:rsidR="00770ED4" w:rsidRPr="0015054E" w:rsidRDefault="00770ED4" w:rsidP="0015054E">
            <w:pPr>
              <w:spacing w:after="0" w:line="240" w:lineRule="auto"/>
              <w:rPr>
                <w:rFonts w:ascii="Calibri" w:hAnsi="Calibri" w:cs="Calibri"/>
                <w:b/>
                <w:bCs/>
              </w:rPr>
            </w:pPr>
            <w:r w:rsidRPr="0015054E">
              <w:rPr>
                <w:rFonts w:ascii="Calibri" w:hAnsi="Calibri" w:cs="Calibri"/>
                <w:b/>
                <w:bCs/>
              </w:rPr>
              <w:t>Význam</w:t>
            </w:r>
          </w:p>
        </w:tc>
      </w:tr>
      <w:tr w:rsidR="00770ED4" w:rsidRPr="0015054E" w14:paraId="67B5A227" w14:textId="77777777" w:rsidTr="00770ED4">
        <w:trPr>
          <w:tblCellSpacing w:w="15" w:type="dxa"/>
        </w:trPr>
        <w:tc>
          <w:tcPr>
            <w:tcW w:w="0" w:type="auto"/>
            <w:vAlign w:val="center"/>
            <w:hideMark/>
          </w:tcPr>
          <w:p w14:paraId="5C2741D2" w14:textId="77777777" w:rsidR="00770ED4" w:rsidRPr="0015054E" w:rsidRDefault="00770ED4" w:rsidP="0015054E">
            <w:pPr>
              <w:spacing w:after="0" w:line="240" w:lineRule="auto"/>
              <w:rPr>
                <w:rFonts w:ascii="Calibri" w:hAnsi="Calibri" w:cs="Calibri"/>
              </w:rPr>
            </w:pPr>
            <w:r w:rsidRPr="0015054E">
              <w:rPr>
                <w:rFonts w:ascii="Calibri" w:hAnsi="Calibri" w:cs="Calibri"/>
                <w:b/>
                <w:bCs/>
              </w:rPr>
              <w:t>Emoce</w:t>
            </w:r>
          </w:p>
        </w:tc>
        <w:tc>
          <w:tcPr>
            <w:tcW w:w="0" w:type="auto"/>
            <w:vAlign w:val="center"/>
            <w:hideMark/>
          </w:tcPr>
          <w:p w14:paraId="69150D8C" w14:textId="77777777" w:rsidR="00770ED4" w:rsidRPr="0015054E" w:rsidRDefault="00770ED4" w:rsidP="0015054E">
            <w:pPr>
              <w:spacing w:after="0" w:line="240" w:lineRule="auto"/>
              <w:rPr>
                <w:rFonts w:ascii="Calibri" w:hAnsi="Calibri" w:cs="Calibri"/>
              </w:rPr>
            </w:pPr>
            <w:r w:rsidRPr="0015054E">
              <w:rPr>
                <w:rFonts w:ascii="Calibri" w:hAnsi="Calibri" w:cs="Calibri"/>
              </w:rPr>
              <w:t>Psychické procesy vyjadřující vztah člověka k situacím, osobám nebo událostem.</w:t>
            </w:r>
          </w:p>
        </w:tc>
      </w:tr>
      <w:tr w:rsidR="00770ED4" w:rsidRPr="0015054E" w14:paraId="66575F73" w14:textId="77777777" w:rsidTr="00770ED4">
        <w:trPr>
          <w:tblCellSpacing w:w="15" w:type="dxa"/>
        </w:trPr>
        <w:tc>
          <w:tcPr>
            <w:tcW w:w="0" w:type="auto"/>
            <w:vAlign w:val="center"/>
            <w:hideMark/>
          </w:tcPr>
          <w:p w14:paraId="3E1A9A65" w14:textId="77777777" w:rsidR="00770ED4" w:rsidRPr="0015054E" w:rsidRDefault="00770ED4" w:rsidP="0015054E">
            <w:pPr>
              <w:spacing w:after="0" w:line="240" w:lineRule="auto"/>
              <w:rPr>
                <w:rFonts w:ascii="Calibri" w:hAnsi="Calibri" w:cs="Calibri"/>
              </w:rPr>
            </w:pPr>
            <w:r w:rsidRPr="0015054E">
              <w:rPr>
                <w:rFonts w:ascii="Calibri" w:hAnsi="Calibri" w:cs="Calibri"/>
                <w:b/>
                <w:bCs/>
              </w:rPr>
              <w:t>Cit</w:t>
            </w:r>
          </w:p>
        </w:tc>
        <w:tc>
          <w:tcPr>
            <w:tcW w:w="0" w:type="auto"/>
            <w:vAlign w:val="center"/>
            <w:hideMark/>
          </w:tcPr>
          <w:p w14:paraId="1DA1E192" w14:textId="77777777" w:rsidR="00770ED4" w:rsidRPr="0015054E" w:rsidRDefault="00770ED4" w:rsidP="0015054E">
            <w:pPr>
              <w:spacing w:after="0" w:line="240" w:lineRule="auto"/>
              <w:rPr>
                <w:rFonts w:ascii="Calibri" w:hAnsi="Calibri" w:cs="Calibri"/>
              </w:rPr>
            </w:pPr>
            <w:r w:rsidRPr="0015054E">
              <w:rPr>
                <w:rFonts w:ascii="Calibri" w:hAnsi="Calibri" w:cs="Calibri"/>
              </w:rPr>
              <w:t>Dlouhodobější citový vztah k lidem, hodnotám nebo věcem.</w:t>
            </w:r>
          </w:p>
        </w:tc>
      </w:tr>
      <w:tr w:rsidR="00770ED4" w:rsidRPr="0015054E" w14:paraId="52CF38E4" w14:textId="77777777" w:rsidTr="00770ED4">
        <w:trPr>
          <w:tblCellSpacing w:w="15" w:type="dxa"/>
        </w:trPr>
        <w:tc>
          <w:tcPr>
            <w:tcW w:w="0" w:type="auto"/>
            <w:vAlign w:val="center"/>
            <w:hideMark/>
          </w:tcPr>
          <w:p w14:paraId="40F5AE92" w14:textId="77777777" w:rsidR="00770ED4" w:rsidRPr="0015054E" w:rsidRDefault="00770ED4" w:rsidP="0015054E">
            <w:pPr>
              <w:spacing w:after="0" w:line="240" w:lineRule="auto"/>
              <w:rPr>
                <w:rFonts w:ascii="Calibri" w:hAnsi="Calibri" w:cs="Calibri"/>
              </w:rPr>
            </w:pPr>
            <w:r w:rsidRPr="0015054E">
              <w:rPr>
                <w:rFonts w:ascii="Calibri" w:hAnsi="Calibri" w:cs="Calibri"/>
                <w:b/>
                <w:bCs/>
              </w:rPr>
              <w:t>Nálada</w:t>
            </w:r>
          </w:p>
        </w:tc>
        <w:tc>
          <w:tcPr>
            <w:tcW w:w="0" w:type="auto"/>
            <w:vAlign w:val="center"/>
            <w:hideMark/>
          </w:tcPr>
          <w:p w14:paraId="2C36F12E" w14:textId="77777777" w:rsidR="00770ED4" w:rsidRPr="0015054E" w:rsidRDefault="00770ED4" w:rsidP="0015054E">
            <w:pPr>
              <w:spacing w:after="0" w:line="240" w:lineRule="auto"/>
              <w:rPr>
                <w:rFonts w:ascii="Calibri" w:hAnsi="Calibri" w:cs="Calibri"/>
              </w:rPr>
            </w:pPr>
            <w:r w:rsidRPr="0015054E">
              <w:rPr>
                <w:rFonts w:ascii="Calibri" w:hAnsi="Calibri" w:cs="Calibri"/>
              </w:rPr>
              <w:t>Dlouhodobější emoční naladění člověka.</w:t>
            </w:r>
          </w:p>
        </w:tc>
      </w:tr>
      <w:tr w:rsidR="00770ED4" w:rsidRPr="0015054E" w14:paraId="133CDADE" w14:textId="77777777" w:rsidTr="00770ED4">
        <w:trPr>
          <w:tblCellSpacing w:w="15" w:type="dxa"/>
        </w:trPr>
        <w:tc>
          <w:tcPr>
            <w:tcW w:w="0" w:type="auto"/>
            <w:vAlign w:val="center"/>
            <w:hideMark/>
          </w:tcPr>
          <w:p w14:paraId="72C67218" w14:textId="77777777" w:rsidR="00770ED4" w:rsidRPr="0015054E" w:rsidRDefault="00770ED4" w:rsidP="0015054E">
            <w:pPr>
              <w:spacing w:after="0" w:line="240" w:lineRule="auto"/>
              <w:rPr>
                <w:rFonts w:ascii="Calibri" w:hAnsi="Calibri" w:cs="Calibri"/>
              </w:rPr>
            </w:pPr>
            <w:r w:rsidRPr="0015054E">
              <w:rPr>
                <w:rFonts w:ascii="Calibri" w:hAnsi="Calibri" w:cs="Calibri"/>
                <w:b/>
                <w:bCs/>
              </w:rPr>
              <w:t>Afekt</w:t>
            </w:r>
          </w:p>
        </w:tc>
        <w:tc>
          <w:tcPr>
            <w:tcW w:w="0" w:type="auto"/>
            <w:vAlign w:val="center"/>
            <w:hideMark/>
          </w:tcPr>
          <w:p w14:paraId="4213F8CE" w14:textId="77777777" w:rsidR="00770ED4" w:rsidRPr="0015054E" w:rsidRDefault="00770ED4" w:rsidP="0015054E">
            <w:pPr>
              <w:spacing w:after="0" w:line="240" w:lineRule="auto"/>
              <w:rPr>
                <w:rFonts w:ascii="Calibri" w:hAnsi="Calibri" w:cs="Calibri"/>
              </w:rPr>
            </w:pPr>
            <w:r w:rsidRPr="0015054E">
              <w:rPr>
                <w:rFonts w:ascii="Calibri" w:hAnsi="Calibri" w:cs="Calibri"/>
              </w:rPr>
              <w:t>Krátkodobá, velmi intenzivní emoční reakce.</w:t>
            </w:r>
          </w:p>
        </w:tc>
      </w:tr>
      <w:tr w:rsidR="00770ED4" w:rsidRPr="0015054E" w14:paraId="1486128F" w14:textId="77777777" w:rsidTr="00770ED4">
        <w:trPr>
          <w:tblCellSpacing w:w="15" w:type="dxa"/>
        </w:trPr>
        <w:tc>
          <w:tcPr>
            <w:tcW w:w="0" w:type="auto"/>
            <w:vAlign w:val="center"/>
            <w:hideMark/>
          </w:tcPr>
          <w:p w14:paraId="20A53CEF" w14:textId="77777777" w:rsidR="00770ED4" w:rsidRPr="0015054E" w:rsidRDefault="00770ED4" w:rsidP="0015054E">
            <w:pPr>
              <w:spacing w:after="0" w:line="240" w:lineRule="auto"/>
              <w:rPr>
                <w:rFonts w:ascii="Calibri" w:hAnsi="Calibri" w:cs="Calibri"/>
              </w:rPr>
            </w:pPr>
            <w:r w:rsidRPr="0015054E">
              <w:rPr>
                <w:rFonts w:ascii="Calibri" w:hAnsi="Calibri" w:cs="Calibri"/>
                <w:b/>
                <w:bCs/>
              </w:rPr>
              <w:t>Emoční regulace</w:t>
            </w:r>
          </w:p>
        </w:tc>
        <w:tc>
          <w:tcPr>
            <w:tcW w:w="0" w:type="auto"/>
            <w:vAlign w:val="center"/>
            <w:hideMark/>
          </w:tcPr>
          <w:p w14:paraId="7E1F5ED5" w14:textId="77777777" w:rsidR="00770ED4" w:rsidRPr="0015054E" w:rsidRDefault="00770ED4" w:rsidP="0015054E">
            <w:pPr>
              <w:spacing w:after="0" w:line="240" w:lineRule="auto"/>
              <w:rPr>
                <w:rFonts w:ascii="Calibri" w:hAnsi="Calibri" w:cs="Calibri"/>
              </w:rPr>
            </w:pPr>
            <w:r w:rsidRPr="0015054E">
              <w:rPr>
                <w:rFonts w:ascii="Calibri" w:hAnsi="Calibri" w:cs="Calibri"/>
              </w:rPr>
              <w:t>Schopnost rozpoznávat, přiměřeně vyjadřovat a zvládat vlastní emoce.</w:t>
            </w:r>
          </w:p>
        </w:tc>
      </w:tr>
      <w:tr w:rsidR="00770ED4" w:rsidRPr="0015054E" w14:paraId="1F370E4C" w14:textId="77777777" w:rsidTr="00770ED4">
        <w:trPr>
          <w:tblCellSpacing w:w="15" w:type="dxa"/>
        </w:trPr>
        <w:tc>
          <w:tcPr>
            <w:tcW w:w="0" w:type="auto"/>
            <w:vAlign w:val="center"/>
            <w:hideMark/>
          </w:tcPr>
          <w:p w14:paraId="7682B11E" w14:textId="77777777" w:rsidR="00770ED4" w:rsidRPr="0015054E" w:rsidRDefault="00770ED4" w:rsidP="0015054E">
            <w:pPr>
              <w:spacing w:after="0" w:line="240" w:lineRule="auto"/>
              <w:rPr>
                <w:rFonts w:ascii="Calibri" w:hAnsi="Calibri" w:cs="Calibri"/>
              </w:rPr>
            </w:pPr>
            <w:r w:rsidRPr="0015054E">
              <w:rPr>
                <w:rFonts w:ascii="Calibri" w:hAnsi="Calibri" w:cs="Calibri"/>
                <w:b/>
                <w:bCs/>
              </w:rPr>
              <w:t>Empatie</w:t>
            </w:r>
          </w:p>
        </w:tc>
        <w:tc>
          <w:tcPr>
            <w:tcW w:w="0" w:type="auto"/>
            <w:vAlign w:val="center"/>
            <w:hideMark/>
          </w:tcPr>
          <w:p w14:paraId="0ED1BC72" w14:textId="77777777" w:rsidR="00770ED4" w:rsidRPr="0015054E" w:rsidRDefault="00770ED4" w:rsidP="0015054E">
            <w:pPr>
              <w:spacing w:after="0" w:line="240" w:lineRule="auto"/>
              <w:rPr>
                <w:rFonts w:ascii="Calibri" w:hAnsi="Calibri" w:cs="Calibri"/>
              </w:rPr>
            </w:pPr>
            <w:r w:rsidRPr="0015054E">
              <w:rPr>
                <w:rFonts w:ascii="Calibri" w:hAnsi="Calibri" w:cs="Calibri"/>
              </w:rPr>
              <w:t>Schopnost porozumět emocím druhého člověka a vhodně na ně reagovat.</w:t>
            </w:r>
          </w:p>
        </w:tc>
      </w:tr>
    </w:tbl>
    <w:p w14:paraId="1E2C4BE2" w14:textId="77777777" w:rsidR="00770ED4" w:rsidRPr="0015054E" w:rsidRDefault="002A74FF" w:rsidP="0015054E">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58B40BE6">
          <v:rect id="_x0000_i1262" style="width:0;height:1.5pt" o:hralign="center" o:hrstd="t" o:hr="t" fillcolor="#a0a0a0" stroked="f"/>
        </w:pict>
      </w:r>
    </w:p>
    <w:p w14:paraId="2467E183" w14:textId="77777777" w:rsidR="00770ED4" w:rsidRPr="0015054E" w:rsidRDefault="00770ED4" w:rsidP="0015054E">
      <w:pPr>
        <w:spacing w:after="0" w:line="240" w:lineRule="auto"/>
        <w:rPr>
          <w:rFonts w:ascii="Calibri" w:hAnsi="Calibri" w:cs="Calibri"/>
          <w:b/>
          <w:bCs/>
        </w:rPr>
      </w:pPr>
      <w:r w:rsidRPr="0015054E">
        <w:rPr>
          <w:rFonts w:ascii="Calibri" w:hAnsi="Calibri" w:cs="Calibri"/>
          <w:b/>
          <w:bCs/>
        </w:rPr>
        <w:t>Shrnutí kapitoly</w:t>
      </w:r>
    </w:p>
    <w:p w14:paraId="40433236" w14:textId="77777777" w:rsidR="00770ED4" w:rsidRPr="0015054E" w:rsidRDefault="00770ED4">
      <w:pPr>
        <w:numPr>
          <w:ilvl w:val="0"/>
          <w:numId w:val="89"/>
        </w:numPr>
        <w:spacing w:after="0" w:line="240" w:lineRule="auto"/>
        <w:rPr>
          <w:rFonts w:ascii="Calibri" w:hAnsi="Calibri" w:cs="Calibri"/>
        </w:rPr>
      </w:pPr>
      <w:r w:rsidRPr="0015054E">
        <w:rPr>
          <w:rFonts w:ascii="Calibri" w:hAnsi="Calibri" w:cs="Calibri"/>
        </w:rPr>
        <w:t>Emoce jsou psychické procesy, které vyjadřují vztah člověka k okolnímu světu.</w:t>
      </w:r>
    </w:p>
    <w:p w14:paraId="6CEA105D" w14:textId="77777777" w:rsidR="00770ED4" w:rsidRPr="0015054E" w:rsidRDefault="00770ED4">
      <w:pPr>
        <w:numPr>
          <w:ilvl w:val="0"/>
          <w:numId w:val="89"/>
        </w:numPr>
        <w:spacing w:after="0" w:line="240" w:lineRule="auto"/>
        <w:rPr>
          <w:rFonts w:ascii="Calibri" w:hAnsi="Calibri" w:cs="Calibri"/>
        </w:rPr>
      </w:pPr>
      <w:r w:rsidRPr="0015054E">
        <w:rPr>
          <w:rFonts w:ascii="Calibri" w:hAnsi="Calibri" w:cs="Calibri"/>
        </w:rPr>
        <w:t>Emoce ovlivňují prožívání, chování, rozhodování i učení.</w:t>
      </w:r>
    </w:p>
    <w:p w14:paraId="6A82BC50" w14:textId="77777777" w:rsidR="00770ED4" w:rsidRPr="0015054E" w:rsidRDefault="00770ED4">
      <w:pPr>
        <w:numPr>
          <w:ilvl w:val="0"/>
          <w:numId w:val="89"/>
        </w:numPr>
        <w:spacing w:after="0" w:line="240" w:lineRule="auto"/>
        <w:rPr>
          <w:rFonts w:ascii="Calibri" w:hAnsi="Calibri" w:cs="Calibri"/>
        </w:rPr>
      </w:pPr>
      <w:r w:rsidRPr="0015054E">
        <w:rPr>
          <w:rFonts w:ascii="Calibri" w:hAnsi="Calibri" w:cs="Calibri"/>
        </w:rPr>
        <w:t>Rozlišujeme krátkodobé emoce, dlouhodobější city, nálady a afekty.</w:t>
      </w:r>
    </w:p>
    <w:p w14:paraId="347F4512" w14:textId="77777777" w:rsidR="00770ED4" w:rsidRPr="0015054E" w:rsidRDefault="00770ED4">
      <w:pPr>
        <w:numPr>
          <w:ilvl w:val="0"/>
          <w:numId w:val="89"/>
        </w:numPr>
        <w:spacing w:after="0" w:line="240" w:lineRule="auto"/>
        <w:rPr>
          <w:rFonts w:ascii="Calibri" w:hAnsi="Calibri" w:cs="Calibri"/>
        </w:rPr>
      </w:pPr>
      <w:r w:rsidRPr="0015054E">
        <w:rPr>
          <w:rFonts w:ascii="Calibri" w:hAnsi="Calibri" w:cs="Calibri"/>
        </w:rPr>
        <w:t>Základní emoce jsou radost, smutek, strach, hněv, překvapení a znechucení.</w:t>
      </w:r>
    </w:p>
    <w:p w14:paraId="11898E9F" w14:textId="77777777" w:rsidR="00770ED4" w:rsidRPr="0015054E" w:rsidRDefault="00770ED4">
      <w:pPr>
        <w:numPr>
          <w:ilvl w:val="0"/>
          <w:numId w:val="89"/>
        </w:numPr>
        <w:spacing w:after="0" w:line="240" w:lineRule="auto"/>
        <w:rPr>
          <w:rFonts w:ascii="Calibri" w:hAnsi="Calibri" w:cs="Calibri"/>
        </w:rPr>
      </w:pPr>
      <w:r w:rsidRPr="0015054E">
        <w:rPr>
          <w:rFonts w:ascii="Calibri" w:hAnsi="Calibri" w:cs="Calibri"/>
        </w:rPr>
        <w:t>Emoce se projevují nejen psychicky, ale také tělesnými změnami.</w:t>
      </w:r>
    </w:p>
    <w:p w14:paraId="65311D63" w14:textId="77777777" w:rsidR="00770ED4" w:rsidRPr="0015054E" w:rsidRDefault="00770ED4">
      <w:pPr>
        <w:numPr>
          <w:ilvl w:val="0"/>
          <w:numId w:val="89"/>
        </w:numPr>
        <w:spacing w:after="0" w:line="240" w:lineRule="auto"/>
        <w:rPr>
          <w:rFonts w:ascii="Calibri" w:hAnsi="Calibri" w:cs="Calibri"/>
        </w:rPr>
      </w:pPr>
      <w:r w:rsidRPr="0015054E">
        <w:rPr>
          <w:rFonts w:ascii="Calibri" w:hAnsi="Calibri" w:cs="Calibri"/>
        </w:rPr>
        <w:t>Emoční regulace je schopnost vhodně zvládat vlastní emoce.</w:t>
      </w:r>
    </w:p>
    <w:p w14:paraId="28413E93" w14:textId="77777777" w:rsidR="00770ED4" w:rsidRPr="0015054E" w:rsidRDefault="00770ED4">
      <w:pPr>
        <w:numPr>
          <w:ilvl w:val="0"/>
          <w:numId w:val="89"/>
        </w:numPr>
        <w:spacing w:after="0" w:line="240" w:lineRule="auto"/>
        <w:rPr>
          <w:rFonts w:ascii="Calibri" w:hAnsi="Calibri" w:cs="Calibri"/>
        </w:rPr>
      </w:pPr>
      <w:r w:rsidRPr="0015054E">
        <w:rPr>
          <w:rFonts w:ascii="Calibri" w:hAnsi="Calibri" w:cs="Calibri"/>
        </w:rPr>
        <w:t>Empatie umožňuje porozumět emocím druhých lidí a představuje jednu z klíčových kompetencí pedagoga.</w:t>
      </w:r>
    </w:p>
    <w:p w14:paraId="6A0A5E8C" w14:textId="77777777" w:rsidR="00770ED4" w:rsidRPr="0015054E" w:rsidRDefault="002A74FF" w:rsidP="0015054E">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0E396DEB">
          <v:rect id="_x0000_i1263" style="width:0;height:1.5pt" o:hralign="center" o:hrstd="t" o:hr="t" fillcolor="#a0a0a0" stroked="f"/>
        </w:pict>
      </w:r>
    </w:p>
    <w:p w14:paraId="2ADA1633" w14:textId="77777777" w:rsidR="00770ED4" w:rsidRPr="0015054E" w:rsidRDefault="00770ED4" w:rsidP="0015054E">
      <w:pPr>
        <w:spacing w:after="0" w:line="240" w:lineRule="auto"/>
        <w:rPr>
          <w:rFonts w:ascii="Calibri" w:hAnsi="Calibri" w:cs="Calibri"/>
          <w:b/>
          <w:bCs/>
        </w:rPr>
      </w:pPr>
      <w:r w:rsidRPr="0015054E">
        <w:rPr>
          <w:rFonts w:ascii="Calibri" w:hAnsi="Calibri" w:cs="Calibri"/>
          <w:b/>
          <w:bCs/>
        </w:rPr>
        <w:t>Kontrolní otázky</w:t>
      </w:r>
    </w:p>
    <w:p w14:paraId="0B92673D" w14:textId="77777777" w:rsidR="00770ED4" w:rsidRPr="0015054E" w:rsidRDefault="00770ED4">
      <w:pPr>
        <w:numPr>
          <w:ilvl w:val="0"/>
          <w:numId w:val="90"/>
        </w:numPr>
        <w:spacing w:after="0" w:line="240" w:lineRule="auto"/>
        <w:rPr>
          <w:rFonts w:ascii="Calibri" w:hAnsi="Calibri" w:cs="Calibri"/>
        </w:rPr>
      </w:pPr>
      <w:r w:rsidRPr="0015054E">
        <w:rPr>
          <w:rFonts w:ascii="Calibri" w:hAnsi="Calibri" w:cs="Calibri"/>
        </w:rPr>
        <w:t>Co jsou emoce?</w:t>
      </w:r>
    </w:p>
    <w:p w14:paraId="0A8F584B" w14:textId="77777777" w:rsidR="00770ED4" w:rsidRPr="0015054E" w:rsidRDefault="00770ED4">
      <w:pPr>
        <w:numPr>
          <w:ilvl w:val="0"/>
          <w:numId w:val="90"/>
        </w:numPr>
        <w:spacing w:after="0" w:line="240" w:lineRule="auto"/>
        <w:rPr>
          <w:rFonts w:ascii="Calibri" w:hAnsi="Calibri" w:cs="Calibri"/>
        </w:rPr>
      </w:pPr>
      <w:r w:rsidRPr="0015054E">
        <w:rPr>
          <w:rFonts w:ascii="Calibri" w:hAnsi="Calibri" w:cs="Calibri"/>
        </w:rPr>
        <w:t>Jaký je rozdíl mezi emocí a citem?</w:t>
      </w:r>
    </w:p>
    <w:p w14:paraId="383AF383" w14:textId="77777777" w:rsidR="00770ED4" w:rsidRPr="0015054E" w:rsidRDefault="00770ED4">
      <w:pPr>
        <w:numPr>
          <w:ilvl w:val="0"/>
          <w:numId w:val="90"/>
        </w:numPr>
        <w:spacing w:after="0" w:line="240" w:lineRule="auto"/>
        <w:rPr>
          <w:rFonts w:ascii="Calibri" w:hAnsi="Calibri" w:cs="Calibri"/>
        </w:rPr>
      </w:pPr>
      <w:r w:rsidRPr="0015054E">
        <w:rPr>
          <w:rFonts w:ascii="Calibri" w:hAnsi="Calibri" w:cs="Calibri"/>
        </w:rPr>
        <w:t>Jaké funkce mají emoce?</w:t>
      </w:r>
    </w:p>
    <w:p w14:paraId="489CC041" w14:textId="77777777" w:rsidR="00770ED4" w:rsidRPr="0015054E" w:rsidRDefault="00770ED4">
      <w:pPr>
        <w:numPr>
          <w:ilvl w:val="0"/>
          <w:numId w:val="90"/>
        </w:numPr>
        <w:spacing w:after="0" w:line="240" w:lineRule="auto"/>
        <w:rPr>
          <w:rFonts w:ascii="Calibri" w:hAnsi="Calibri" w:cs="Calibri"/>
        </w:rPr>
      </w:pPr>
      <w:r w:rsidRPr="0015054E">
        <w:rPr>
          <w:rFonts w:ascii="Calibri" w:hAnsi="Calibri" w:cs="Calibri"/>
        </w:rPr>
        <w:t>Jaké základní emoce rozlišujeme?</w:t>
      </w:r>
    </w:p>
    <w:p w14:paraId="40886B62" w14:textId="77777777" w:rsidR="00770ED4" w:rsidRPr="0015054E" w:rsidRDefault="00770ED4">
      <w:pPr>
        <w:numPr>
          <w:ilvl w:val="0"/>
          <w:numId w:val="90"/>
        </w:numPr>
        <w:spacing w:after="0" w:line="240" w:lineRule="auto"/>
        <w:rPr>
          <w:rFonts w:ascii="Calibri" w:hAnsi="Calibri" w:cs="Calibri"/>
        </w:rPr>
      </w:pPr>
      <w:r w:rsidRPr="0015054E">
        <w:rPr>
          <w:rFonts w:ascii="Calibri" w:hAnsi="Calibri" w:cs="Calibri"/>
        </w:rPr>
        <w:t>Jaký je rozdíl mezi emocí, náladou a afektem?</w:t>
      </w:r>
    </w:p>
    <w:p w14:paraId="4C8C6C69" w14:textId="77777777" w:rsidR="00770ED4" w:rsidRPr="0015054E" w:rsidRDefault="00770ED4">
      <w:pPr>
        <w:numPr>
          <w:ilvl w:val="0"/>
          <w:numId w:val="90"/>
        </w:numPr>
        <w:spacing w:after="0" w:line="240" w:lineRule="auto"/>
        <w:rPr>
          <w:rFonts w:ascii="Calibri" w:hAnsi="Calibri" w:cs="Calibri"/>
        </w:rPr>
      </w:pPr>
      <w:r w:rsidRPr="0015054E">
        <w:rPr>
          <w:rFonts w:ascii="Calibri" w:hAnsi="Calibri" w:cs="Calibri"/>
        </w:rPr>
        <w:t>Co je emoční regulace?</w:t>
      </w:r>
    </w:p>
    <w:p w14:paraId="4227E1DE" w14:textId="77777777" w:rsidR="00770ED4" w:rsidRPr="0015054E" w:rsidRDefault="00770ED4">
      <w:pPr>
        <w:numPr>
          <w:ilvl w:val="0"/>
          <w:numId w:val="90"/>
        </w:numPr>
        <w:spacing w:after="0" w:line="240" w:lineRule="auto"/>
        <w:rPr>
          <w:rFonts w:ascii="Calibri" w:hAnsi="Calibri" w:cs="Calibri"/>
        </w:rPr>
      </w:pPr>
      <w:r w:rsidRPr="0015054E">
        <w:rPr>
          <w:rFonts w:ascii="Calibri" w:hAnsi="Calibri" w:cs="Calibri"/>
        </w:rPr>
        <w:t>Co znamená empatie?</w:t>
      </w:r>
    </w:p>
    <w:p w14:paraId="0F10E6CE" w14:textId="77777777" w:rsidR="00770ED4" w:rsidRPr="0015054E" w:rsidRDefault="00770ED4">
      <w:pPr>
        <w:numPr>
          <w:ilvl w:val="0"/>
          <w:numId w:val="90"/>
        </w:numPr>
        <w:spacing w:after="0" w:line="240" w:lineRule="auto"/>
        <w:rPr>
          <w:rFonts w:ascii="Calibri" w:hAnsi="Calibri" w:cs="Calibri"/>
        </w:rPr>
      </w:pPr>
      <w:r w:rsidRPr="0015054E">
        <w:rPr>
          <w:rFonts w:ascii="Calibri" w:hAnsi="Calibri" w:cs="Calibri"/>
        </w:rPr>
        <w:t>Jak emoce ovlivňují učení?</w:t>
      </w:r>
    </w:p>
    <w:p w14:paraId="1673288F" w14:textId="77777777" w:rsidR="00770ED4" w:rsidRPr="0015054E" w:rsidRDefault="00770ED4">
      <w:pPr>
        <w:numPr>
          <w:ilvl w:val="0"/>
          <w:numId w:val="90"/>
        </w:numPr>
        <w:spacing w:after="0" w:line="240" w:lineRule="auto"/>
        <w:rPr>
          <w:rFonts w:ascii="Calibri" w:hAnsi="Calibri" w:cs="Calibri"/>
        </w:rPr>
      </w:pPr>
      <w:r w:rsidRPr="0015054E">
        <w:rPr>
          <w:rFonts w:ascii="Calibri" w:hAnsi="Calibri" w:cs="Calibri"/>
        </w:rPr>
        <w:t>Jak může pedagog podporovat zdravý emoční vývoj dítěte?</w:t>
      </w:r>
    </w:p>
    <w:p w14:paraId="5AE7A082" w14:textId="77777777" w:rsidR="00770ED4" w:rsidRPr="0015054E" w:rsidRDefault="00770ED4">
      <w:pPr>
        <w:numPr>
          <w:ilvl w:val="0"/>
          <w:numId w:val="90"/>
        </w:numPr>
        <w:spacing w:after="0" w:line="240" w:lineRule="auto"/>
        <w:rPr>
          <w:rFonts w:ascii="Calibri" w:hAnsi="Calibri" w:cs="Calibri"/>
        </w:rPr>
      </w:pPr>
      <w:r w:rsidRPr="0015054E">
        <w:rPr>
          <w:rFonts w:ascii="Calibri" w:hAnsi="Calibri" w:cs="Calibri"/>
        </w:rPr>
        <w:t>Proč nejsou nepříjemné emoce samy o sobě škodlivé?</w:t>
      </w:r>
    </w:p>
    <w:p w14:paraId="03057BAA" w14:textId="77777777" w:rsidR="00770ED4" w:rsidRPr="0015054E" w:rsidRDefault="002A74FF" w:rsidP="0015054E">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4C3A9169">
          <v:rect id="_x0000_i1264" style="width:0;height:1.5pt" o:hralign="center" o:hrstd="t" o:hr="t" fillcolor="#a0a0a0" stroked="f"/>
        </w:pict>
      </w:r>
    </w:p>
    <w:p w14:paraId="0465D379" w14:textId="77777777" w:rsidR="00770ED4" w:rsidRPr="0015054E" w:rsidRDefault="00770ED4" w:rsidP="0015054E">
      <w:pPr>
        <w:spacing w:after="0" w:line="240" w:lineRule="auto"/>
        <w:rPr>
          <w:rFonts w:ascii="Calibri" w:hAnsi="Calibri" w:cs="Calibri"/>
          <w:b/>
          <w:bCs/>
        </w:rPr>
      </w:pPr>
      <w:r w:rsidRPr="0015054E">
        <w:rPr>
          <w:rFonts w:ascii="Calibri" w:hAnsi="Calibri" w:cs="Calibri"/>
          <w:b/>
          <w:bCs/>
        </w:rPr>
        <w:t>Praktická aktivita</w:t>
      </w:r>
    </w:p>
    <w:p w14:paraId="516E6A9A" w14:textId="77777777" w:rsidR="00770ED4" w:rsidRPr="0015054E" w:rsidRDefault="00770ED4" w:rsidP="0015054E">
      <w:pPr>
        <w:spacing w:after="0" w:line="240" w:lineRule="auto"/>
        <w:rPr>
          <w:rFonts w:ascii="Calibri" w:hAnsi="Calibri" w:cs="Calibri"/>
          <w:b/>
          <w:bCs/>
        </w:rPr>
      </w:pPr>
      <w:r w:rsidRPr="0015054E">
        <w:rPr>
          <w:rFonts w:ascii="Calibri" w:hAnsi="Calibri" w:cs="Calibri"/>
          <w:b/>
          <w:bCs/>
        </w:rPr>
        <w:t>Poznáváme emoce</w:t>
      </w:r>
    </w:p>
    <w:p w14:paraId="13FC75C6" w14:textId="77777777" w:rsidR="00770ED4" w:rsidRPr="0015054E" w:rsidRDefault="00770ED4" w:rsidP="0015054E">
      <w:pPr>
        <w:spacing w:after="0" w:line="240" w:lineRule="auto"/>
        <w:rPr>
          <w:rFonts w:ascii="Calibri" w:hAnsi="Calibri" w:cs="Calibri"/>
        </w:rPr>
      </w:pPr>
      <w:r w:rsidRPr="0015054E">
        <w:rPr>
          <w:rFonts w:ascii="Calibri" w:hAnsi="Calibri" w:cs="Calibri"/>
        </w:rPr>
        <w:t>Pracujte ve dvojicích.</w:t>
      </w:r>
    </w:p>
    <w:p w14:paraId="573EDD55" w14:textId="77777777" w:rsidR="00770ED4" w:rsidRPr="0015054E" w:rsidRDefault="00770ED4" w:rsidP="0015054E">
      <w:pPr>
        <w:spacing w:after="0" w:line="240" w:lineRule="auto"/>
        <w:rPr>
          <w:rFonts w:ascii="Calibri" w:hAnsi="Calibri" w:cs="Calibri"/>
        </w:rPr>
      </w:pPr>
      <w:r w:rsidRPr="0015054E">
        <w:rPr>
          <w:rFonts w:ascii="Calibri" w:hAnsi="Calibri" w:cs="Calibri"/>
        </w:rPr>
        <w:t>Každá dvojice si vylosuje jednu emoci (například radost, strach, překvapení, smutek nebo hněv).</w:t>
      </w:r>
    </w:p>
    <w:p w14:paraId="21BDECC2" w14:textId="77777777" w:rsidR="00770ED4" w:rsidRPr="0015054E" w:rsidRDefault="00770ED4" w:rsidP="0015054E">
      <w:pPr>
        <w:spacing w:after="0" w:line="240" w:lineRule="auto"/>
        <w:rPr>
          <w:rFonts w:ascii="Calibri" w:hAnsi="Calibri" w:cs="Calibri"/>
        </w:rPr>
      </w:pPr>
      <w:r w:rsidRPr="0015054E">
        <w:rPr>
          <w:rFonts w:ascii="Calibri" w:hAnsi="Calibri" w:cs="Calibri"/>
        </w:rPr>
        <w:t>Vaším úkolem je:</w:t>
      </w:r>
    </w:p>
    <w:p w14:paraId="0E309104" w14:textId="77777777" w:rsidR="00770ED4" w:rsidRPr="0015054E" w:rsidRDefault="00770ED4">
      <w:pPr>
        <w:numPr>
          <w:ilvl w:val="0"/>
          <w:numId w:val="91"/>
        </w:numPr>
        <w:spacing w:after="0" w:line="240" w:lineRule="auto"/>
        <w:rPr>
          <w:rFonts w:ascii="Calibri" w:hAnsi="Calibri" w:cs="Calibri"/>
        </w:rPr>
      </w:pPr>
      <w:r w:rsidRPr="0015054E">
        <w:rPr>
          <w:rFonts w:ascii="Calibri" w:hAnsi="Calibri" w:cs="Calibri"/>
        </w:rPr>
        <w:t>beze slov emoci předvést pomocí mimiky a gest,</w:t>
      </w:r>
    </w:p>
    <w:p w14:paraId="78380551" w14:textId="77777777" w:rsidR="00770ED4" w:rsidRPr="0015054E" w:rsidRDefault="00770ED4">
      <w:pPr>
        <w:numPr>
          <w:ilvl w:val="0"/>
          <w:numId w:val="91"/>
        </w:numPr>
        <w:spacing w:after="0" w:line="240" w:lineRule="auto"/>
        <w:rPr>
          <w:rFonts w:ascii="Calibri" w:hAnsi="Calibri" w:cs="Calibri"/>
        </w:rPr>
      </w:pPr>
      <w:r w:rsidRPr="0015054E">
        <w:rPr>
          <w:rFonts w:ascii="Calibri" w:hAnsi="Calibri" w:cs="Calibri"/>
        </w:rPr>
        <w:t>ostatní studenti se pokusí emoci poznat,</w:t>
      </w:r>
    </w:p>
    <w:p w14:paraId="1830DD7A" w14:textId="77777777" w:rsidR="00770ED4" w:rsidRPr="0015054E" w:rsidRDefault="00770ED4">
      <w:pPr>
        <w:numPr>
          <w:ilvl w:val="0"/>
          <w:numId w:val="91"/>
        </w:numPr>
        <w:spacing w:after="0" w:line="240" w:lineRule="auto"/>
        <w:rPr>
          <w:rFonts w:ascii="Calibri" w:hAnsi="Calibri" w:cs="Calibri"/>
        </w:rPr>
      </w:pPr>
      <w:r w:rsidRPr="0015054E">
        <w:rPr>
          <w:rFonts w:ascii="Calibri" w:hAnsi="Calibri" w:cs="Calibri"/>
        </w:rPr>
        <w:t>následně společně diskutujte:</w:t>
      </w:r>
    </w:p>
    <w:p w14:paraId="25AD5E46" w14:textId="77777777" w:rsidR="00770ED4" w:rsidRPr="0015054E" w:rsidRDefault="00770ED4">
      <w:pPr>
        <w:numPr>
          <w:ilvl w:val="1"/>
          <w:numId w:val="91"/>
        </w:numPr>
        <w:spacing w:after="0" w:line="240" w:lineRule="auto"/>
        <w:rPr>
          <w:rFonts w:ascii="Calibri" w:hAnsi="Calibri" w:cs="Calibri"/>
        </w:rPr>
      </w:pPr>
      <w:r w:rsidRPr="0015054E">
        <w:rPr>
          <w:rFonts w:ascii="Calibri" w:hAnsi="Calibri" w:cs="Calibri"/>
        </w:rPr>
        <w:t>Jaké projevy vám pomohly emoci rozpoznat?</w:t>
      </w:r>
    </w:p>
    <w:p w14:paraId="07066BD0" w14:textId="77777777" w:rsidR="00770ED4" w:rsidRPr="0015054E" w:rsidRDefault="00770ED4">
      <w:pPr>
        <w:numPr>
          <w:ilvl w:val="1"/>
          <w:numId w:val="91"/>
        </w:numPr>
        <w:spacing w:after="0" w:line="240" w:lineRule="auto"/>
        <w:rPr>
          <w:rFonts w:ascii="Calibri" w:hAnsi="Calibri" w:cs="Calibri"/>
        </w:rPr>
      </w:pPr>
      <w:r w:rsidRPr="0015054E">
        <w:rPr>
          <w:rFonts w:ascii="Calibri" w:hAnsi="Calibri" w:cs="Calibri"/>
        </w:rPr>
        <w:t>Může stejnou emoci každý člověk vyjadřovat jinak?</w:t>
      </w:r>
    </w:p>
    <w:p w14:paraId="1C62CFE0" w14:textId="77777777" w:rsidR="00770ED4" w:rsidRPr="0015054E" w:rsidRDefault="00770ED4">
      <w:pPr>
        <w:numPr>
          <w:ilvl w:val="1"/>
          <w:numId w:val="91"/>
        </w:numPr>
        <w:spacing w:after="0" w:line="240" w:lineRule="auto"/>
        <w:rPr>
          <w:rFonts w:ascii="Calibri" w:hAnsi="Calibri" w:cs="Calibri"/>
        </w:rPr>
      </w:pPr>
      <w:r w:rsidRPr="0015054E">
        <w:rPr>
          <w:rFonts w:ascii="Calibri" w:hAnsi="Calibri" w:cs="Calibri"/>
        </w:rPr>
        <w:t>Proč je důležité sledovat nejen slova, ale i neverbální projevy?</w:t>
      </w:r>
    </w:p>
    <w:p w14:paraId="15CD7887" w14:textId="77777777" w:rsidR="00770ED4" w:rsidRPr="0015054E" w:rsidRDefault="00770ED4" w:rsidP="0015054E">
      <w:pPr>
        <w:spacing w:after="0" w:line="240" w:lineRule="auto"/>
        <w:rPr>
          <w:rFonts w:ascii="Calibri" w:hAnsi="Calibri" w:cs="Calibri"/>
        </w:rPr>
      </w:pPr>
      <w:r w:rsidRPr="0015054E">
        <w:rPr>
          <w:rFonts w:ascii="Calibri" w:hAnsi="Calibri" w:cs="Calibri"/>
        </w:rPr>
        <w:t>Aktivita pomáhá rozvíjet empatii, schopnost rozpoznávat emoce a porozumět neverbální komunikaci.</w:t>
      </w:r>
    </w:p>
    <w:p w14:paraId="069596B5" w14:textId="77777777" w:rsidR="00770ED4" w:rsidRPr="0015054E" w:rsidRDefault="002A74FF" w:rsidP="0015054E">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7DE93618">
          <v:rect id="_x0000_i1265" style="width:0;height:1.5pt" o:hralign="center" o:hrstd="t" o:hr="t" fillcolor="#a0a0a0" stroked="f"/>
        </w:pict>
      </w:r>
    </w:p>
    <w:p w14:paraId="33C3520E" w14:textId="77777777" w:rsidR="00770ED4" w:rsidRPr="0015054E" w:rsidRDefault="00770ED4" w:rsidP="0015054E">
      <w:pPr>
        <w:spacing w:after="0" w:line="240" w:lineRule="auto"/>
        <w:rPr>
          <w:rFonts w:ascii="Calibri" w:hAnsi="Calibri" w:cs="Calibri"/>
          <w:b/>
          <w:bCs/>
        </w:rPr>
      </w:pPr>
      <w:r w:rsidRPr="0015054E">
        <w:rPr>
          <w:rFonts w:ascii="Calibri" w:hAnsi="Calibri" w:cs="Calibri"/>
          <w:b/>
          <w:bCs/>
        </w:rPr>
        <w:t>Co si z této kapitoly odnést jako budoucí pedagog?</w:t>
      </w:r>
    </w:p>
    <w:p w14:paraId="672FB4AE" w14:textId="77777777" w:rsidR="00770ED4" w:rsidRPr="0015054E" w:rsidRDefault="00770ED4" w:rsidP="0015054E">
      <w:pPr>
        <w:spacing w:after="0" w:line="240" w:lineRule="auto"/>
        <w:rPr>
          <w:rFonts w:ascii="Calibri" w:hAnsi="Calibri" w:cs="Calibri"/>
        </w:rPr>
      </w:pPr>
      <w:r w:rsidRPr="0015054E">
        <w:rPr>
          <w:rFonts w:ascii="Calibri" w:hAnsi="Calibri" w:cs="Calibri"/>
        </w:rPr>
        <w:t>Emoce jsou přirozenou součástí života každého dítěte. Pedagog nemůže rozhodovat o tom, jaké emoce dítě prožívá, ale může významně ovlivnit způsob, jakým se s nimi dítě naučí zacházet. Přijetí emocí, bezpečné prostředí, respektující komunikace a citlivé vedení pomáhají dětem rozvíjet emoční stabilitu, empatii i zdravé mezilidské vztahy. Právě tyto dovednosti patří vedle znalostí k nejdůležitějším předpokladům úspěšného života.</w:t>
      </w:r>
    </w:p>
    <w:p w14:paraId="753B4087" w14:textId="2C336FFF" w:rsidR="00770ED4" w:rsidRPr="0015054E" w:rsidRDefault="00770ED4" w:rsidP="0015054E">
      <w:pPr>
        <w:spacing w:after="0" w:line="240" w:lineRule="auto"/>
        <w:rPr>
          <w:rFonts w:ascii="Calibri" w:hAnsi="Calibri" w:cs="Calibri"/>
        </w:rPr>
      </w:pPr>
    </w:p>
    <w:p w14:paraId="0272F95F" w14:textId="0E8FF5C6" w:rsidR="00770ED4" w:rsidRPr="0015054E" w:rsidRDefault="00770ED4" w:rsidP="0015054E">
      <w:pPr>
        <w:spacing w:after="0" w:line="240" w:lineRule="auto"/>
        <w:rPr>
          <w:rFonts w:ascii="Calibri" w:hAnsi="Calibri" w:cs="Calibri"/>
          <w:b/>
          <w:bCs/>
        </w:rPr>
      </w:pPr>
      <w:r w:rsidRPr="0015054E">
        <w:rPr>
          <w:rFonts w:ascii="Calibri" w:hAnsi="Calibri" w:cs="Calibri"/>
          <w:b/>
          <w:bCs/>
        </w:rPr>
        <w:t>10</w:t>
      </w:r>
      <w:r w:rsidR="00065CFB" w:rsidRPr="0015054E">
        <w:rPr>
          <w:rFonts w:ascii="Calibri" w:hAnsi="Calibri" w:cs="Calibri"/>
          <w:b/>
          <w:bCs/>
        </w:rPr>
        <w:t>.</w:t>
      </w:r>
      <w:r w:rsidRPr="0015054E">
        <w:rPr>
          <w:rFonts w:ascii="Calibri" w:hAnsi="Calibri" w:cs="Calibri"/>
          <w:b/>
          <w:bCs/>
        </w:rPr>
        <w:t xml:space="preserve"> Motivace</w:t>
      </w:r>
    </w:p>
    <w:p w14:paraId="0FD56285" w14:textId="77777777" w:rsidR="00770ED4" w:rsidRPr="0015054E" w:rsidRDefault="00770ED4" w:rsidP="0015054E">
      <w:pPr>
        <w:spacing w:after="0" w:line="240" w:lineRule="auto"/>
        <w:rPr>
          <w:rFonts w:ascii="Calibri" w:hAnsi="Calibri" w:cs="Calibri"/>
        </w:rPr>
      </w:pPr>
      <w:r w:rsidRPr="0015054E">
        <w:rPr>
          <w:rFonts w:ascii="Calibri" w:hAnsi="Calibri" w:cs="Calibri"/>
          <w:b/>
          <w:bCs/>
        </w:rPr>
        <w:t>„Motivace je vnitřní síla, která nás vede k činnosti, pomáhá nám překonávat překážky a dosahovat cílů.“</w:t>
      </w:r>
    </w:p>
    <w:p w14:paraId="083133DB" w14:textId="77777777" w:rsidR="00770ED4" w:rsidRPr="0015054E" w:rsidRDefault="002A74FF" w:rsidP="0015054E">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132CC1D6">
          <v:rect id="_x0000_i1266" style="width:0;height:1.5pt" o:hralign="center" o:hrstd="t" o:hr="t" fillcolor="#a0a0a0" stroked="f"/>
        </w:pict>
      </w:r>
    </w:p>
    <w:p w14:paraId="629F1121" w14:textId="77777777" w:rsidR="00770ED4" w:rsidRPr="0015054E" w:rsidRDefault="00770ED4" w:rsidP="0015054E">
      <w:pPr>
        <w:spacing w:after="0" w:line="240" w:lineRule="auto"/>
        <w:rPr>
          <w:rFonts w:ascii="Calibri" w:hAnsi="Calibri" w:cs="Calibri"/>
          <w:b/>
          <w:bCs/>
        </w:rPr>
      </w:pPr>
      <w:r w:rsidRPr="0015054E">
        <w:rPr>
          <w:rFonts w:ascii="Calibri" w:hAnsi="Calibri" w:cs="Calibri"/>
          <w:b/>
          <w:bCs/>
        </w:rPr>
        <w:t>Motivační příběh</w:t>
      </w:r>
    </w:p>
    <w:p w14:paraId="0B60FE27" w14:textId="77777777" w:rsidR="00770ED4" w:rsidRPr="0015054E" w:rsidRDefault="00770ED4" w:rsidP="0015054E">
      <w:pPr>
        <w:spacing w:after="0" w:line="240" w:lineRule="auto"/>
        <w:rPr>
          <w:rFonts w:ascii="Calibri" w:hAnsi="Calibri" w:cs="Calibri"/>
        </w:rPr>
      </w:pPr>
      <w:r w:rsidRPr="0015054E">
        <w:rPr>
          <w:rFonts w:ascii="Calibri" w:hAnsi="Calibri" w:cs="Calibri"/>
        </w:rPr>
        <w:t>Paní učitelka připravila pro děti dvě stejné skládanky.</w:t>
      </w:r>
    </w:p>
    <w:p w14:paraId="3C5FCD91" w14:textId="43F3B96E" w:rsidR="00770ED4" w:rsidRPr="0015054E" w:rsidRDefault="00770ED4" w:rsidP="0015054E">
      <w:pPr>
        <w:spacing w:after="0" w:line="240" w:lineRule="auto"/>
        <w:rPr>
          <w:rFonts w:ascii="Calibri" w:hAnsi="Calibri" w:cs="Calibri"/>
        </w:rPr>
      </w:pPr>
      <w:r w:rsidRPr="0015054E">
        <w:rPr>
          <w:rFonts w:ascii="Calibri" w:hAnsi="Calibri" w:cs="Calibri"/>
        </w:rPr>
        <w:t>První skupině řekla:</w:t>
      </w:r>
      <w:r w:rsidR="00065CFB" w:rsidRPr="0015054E">
        <w:rPr>
          <w:rFonts w:ascii="Calibri" w:hAnsi="Calibri" w:cs="Calibri"/>
        </w:rPr>
        <w:t xml:space="preserve"> </w:t>
      </w:r>
      <w:r w:rsidRPr="0015054E">
        <w:rPr>
          <w:rFonts w:ascii="Calibri" w:hAnsi="Calibri" w:cs="Calibri"/>
        </w:rPr>
        <w:t>„Kdo skládanku dokončí, dostane samolepku.“</w:t>
      </w:r>
    </w:p>
    <w:p w14:paraId="29B87AFA" w14:textId="1FECD173" w:rsidR="00770ED4" w:rsidRPr="0015054E" w:rsidRDefault="00770ED4" w:rsidP="0015054E">
      <w:pPr>
        <w:spacing w:after="0" w:line="240" w:lineRule="auto"/>
        <w:rPr>
          <w:rFonts w:ascii="Calibri" w:hAnsi="Calibri" w:cs="Calibri"/>
        </w:rPr>
      </w:pPr>
      <w:r w:rsidRPr="0015054E">
        <w:rPr>
          <w:rFonts w:ascii="Calibri" w:hAnsi="Calibri" w:cs="Calibri"/>
        </w:rPr>
        <w:t>Druhé skupině pouze řekla:</w:t>
      </w:r>
      <w:r w:rsidR="00065CFB" w:rsidRPr="0015054E">
        <w:rPr>
          <w:rFonts w:ascii="Calibri" w:hAnsi="Calibri" w:cs="Calibri"/>
        </w:rPr>
        <w:t xml:space="preserve"> </w:t>
      </w:r>
      <w:r w:rsidRPr="0015054E">
        <w:rPr>
          <w:rFonts w:ascii="Calibri" w:hAnsi="Calibri" w:cs="Calibri"/>
        </w:rPr>
        <w:t>„Jsem zvědavá, jak přijdete na to, jak obrázek složit.“</w:t>
      </w:r>
    </w:p>
    <w:p w14:paraId="25528FA1" w14:textId="77777777" w:rsidR="00770ED4" w:rsidRPr="0015054E" w:rsidRDefault="00770ED4" w:rsidP="0015054E">
      <w:pPr>
        <w:spacing w:after="0" w:line="240" w:lineRule="auto"/>
        <w:rPr>
          <w:rFonts w:ascii="Calibri" w:hAnsi="Calibri" w:cs="Calibri"/>
        </w:rPr>
      </w:pPr>
      <w:r w:rsidRPr="0015054E">
        <w:rPr>
          <w:rFonts w:ascii="Calibri" w:hAnsi="Calibri" w:cs="Calibri"/>
        </w:rPr>
        <w:t>Obě skupiny pracovaly se stejnou skládankou. Přesto se jejich přístup lišil. Některé děti pracovaly hlavně kvůli odměně, jiné proto, že je samotné skládání bavilo.</w:t>
      </w:r>
    </w:p>
    <w:p w14:paraId="6B5CDFEA" w14:textId="77777777" w:rsidR="00770ED4" w:rsidRPr="0015054E" w:rsidRDefault="00770ED4" w:rsidP="0015054E">
      <w:pPr>
        <w:spacing w:after="0" w:line="240" w:lineRule="auto"/>
        <w:rPr>
          <w:rFonts w:ascii="Calibri" w:hAnsi="Calibri" w:cs="Calibri"/>
        </w:rPr>
      </w:pPr>
      <w:r w:rsidRPr="0015054E">
        <w:rPr>
          <w:rFonts w:ascii="Calibri" w:hAnsi="Calibri" w:cs="Calibri"/>
        </w:rPr>
        <w:t>Co člověka vede k činnosti? Proč někdy pracujeme kvůli odměně a jindy proto, že nás činnost sama těší?</w:t>
      </w:r>
    </w:p>
    <w:p w14:paraId="6506F856" w14:textId="77777777" w:rsidR="00770ED4" w:rsidRPr="0015054E" w:rsidRDefault="00770ED4" w:rsidP="0015054E">
      <w:pPr>
        <w:spacing w:after="0" w:line="240" w:lineRule="auto"/>
        <w:rPr>
          <w:rFonts w:ascii="Calibri" w:hAnsi="Calibri" w:cs="Calibri"/>
        </w:rPr>
      </w:pPr>
      <w:r w:rsidRPr="0015054E">
        <w:rPr>
          <w:rFonts w:ascii="Calibri" w:hAnsi="Calibri" w:cs="Calibri"/>
        </w:rPr>
        <w:t>Odpověď hledáme v motivaci.</w:t>
      </w:r>
    </w:p>
    <w:p w14:paraId="5771DD79" w14:textId="77777777" w:rsidR="00770ED4" w:rsidRPr="0015054E" w:rsidRDefault="002A74FF" w:rsidP="0015054E">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3714EF08">
          <v:rect id="_x0000_i1267" style="width:0;height:1.5pt" o:hralign="center" o:hrstd="t" o:hr="t" fillcolor="#a0a0a0" stroked="f"/>
        </w:pict>
      </w:r>
    </w:p>
    <w:p w14:paraId="464A49D1" w14:textId="77777777" w:rsidR="00770ED4" w:rsidRPr="0015054E" w:rsidRDefault="00770ED4" w:rsidP="0015054E">
      <w:pPr>
        <w:spacing w:after="0" w:line="240" w:lineRule="auto"/>
        <w:rPr>
          <w:rFonts w:ascii="Calibri" w:hAnsi="Calibri" w:cs="Calibri"/>
          <w:b/>
          <w:bCs/>
        </w:rPr>
      </w:pPr>
      <w:r w:rsidRPr="0015054E">
        <w:rPr>
          <w:rFonts w:ascii="Calibri" w:hAnsi="Calibri" w:cs="Calibri"/>
          <w:b/>
          <w:bCs/>
        </w:rPr>
        <w:t>Co se v této kapitole naučíte</w:t>
      </w:r>
    </w:p>
    <w:p w14:paraId="2AFEAF1E" w14:textId="77777777" w:rsidR="00770ED4" w:rsidRPr="0015054E" w:rsidRDefault="00770ED4" w:rsidP="0015054E">
      <w:pPr>
        <w:spacing w:after="0" w:line="240" w:lineRule="auto"/>
        <w:rPr>
          <w:rFonts w:ascii="Calibri" w:hAnsi="Calibri" w:cs="Calibri"/>
        </w:rPr>
      </w:pPr>
      <w:r w:rsidRPr="0015054E">
        <w:rPr>
          <w:rFonts w:ascii="Calibri" w:hAnsi="Calibri" w:cs="Calibri"/>
        </w:rPr>
        <w:t>Po prostudování kapitoly budete umět:</w:t>
      </w:r>
    </w:p>
    <w:p w14:paraId="0790E3B9" w14:textId="77777777" w:rsidR="00770ED4" w:rsidRPr="0015054E" w:rsidRDefault="00770ED4">
      <w:pPr>
        <w:numPr>
          <w:ilvl w:val="0"/>
          <w:numId w:val="92"/>
        </w:numPr>
        <w:spacing w:after="0" w:line="240" w:lineRule="auto"/>
        <w:rPr>
          <w:rFonts w:ascii="Calibri" w:hAnsi="Calibri" w:cs="Calibri"/>
        </w:rPr>
      </w:pPr>
      <w:r w:rsidRPr="0015054E">
        <w:rPr>
          <w:rFonts w:ascii="Calibri" w:hAnsi="Calibri" w:cs="Calibri"/>
        </w:rPr>
        <w:t>vysvětlit pojem motivace,</w:t>
      </w:r>
    </w:p>
    <w:p w14:paraId="5C7CF12B" w14:textId="77777777" w:rsidR="00770ED4" w:rsidRPr="0015054E" w:rsidRDefault="00770ED4">
      <w:pPr>
        <w:numPr>
          <w:ilvl w:val="0"/>
          <w:numId w:val="92"/>
        </w:numPr>
        <w:spacing w:after="0" w:line="240" w:lineRule="auto"/>
        <w:rPr>
          <w:rFonts w:ascii="Calibri" w:hAnsi="Calibri" w:cs="Calibri"/>
        </w:rPr>
      </w:pPr>
      <w:r w:rsidRPr="0015054E">
        <w:rPr>
          <w:rFonts w:ascii="Calibri" w:hAnsi="Calibri" w:cs="Calibri"/>
        </w:rPr>
        <w:t>rozlišit potřeby, motivy a cíle,</w:t>
      </w:r>
    </w:p>
    <w:p w14:paraId="403CEAF8" w14:textId="77777777" w:rsidR="00770ED4" w:rsidRPr="0015054E" w:rsidRDefault="00770ED4">
      <w:pPr>
        <w:numPr>
          <w:ilvl w:val="0"/>
          <w:numId w:val="92"/>
        </w:numPr>
        <w:spacing w:after="0" w:line="240" w:lineRule="auto"/>
        <w:rPr>
          <w:rFonts w:ascii="Calibri" w:hAnsi="Calibri" w:cs="Calibri"/>
        </w:rPr>
      </w:pPr>
      <w:r w:rsidRPr="0015054E">
        <w:rPr>
          <w:rFonts w:ascii="Calibri" w:hAnsi="Calibri" w:cs="Calibri"/>
        </w:rPr>
        <w:t>objasnit rozdíl mezi vnitřní a vnější motivací,</w:t>
      </w:r>
    </w:p>
    <w:p w14:paraId="7C0EF898" w14:textId="77777777" w:rsidR="00770ED4" w:rsidRPr="0015054E" w:rsidRDefault="00770ED4">
      <w:pPr>
        <w:numPr>
          <w:ilvl w:val="0"/>
          <w:numId w:val="92"/>
        </w:numPr>
        <w:spacing w:after="0" w:line="240" w:lineRule="auto"/>
        <w:rPr>
          <w:rFonts w:ascii="Calibri" w:hAnsi="Calibri" w:cs="Calibri"/>
        </w:rPr>
      </w:pPr>
      <w:r w:rsidRPr="0015054E">
        <w:rPr>
          <w:rFonts w:ascii="Calibri" w:hAnsi="Calibri" w:cs="Calibri"/>
        </w:rPr>
        <w:t>vysvětlit význam motivace při učení,</w:t>
      </w:r>
    </w:p>
    <w:p w14:paraId="6563CA84" w14:textId="77777777" w:rsidR="00770ED4" w:rsidRPr="0015054E" w:rsidRDefault="00770ED4">
      <w:pPr>
        <w:numPr>
          <w:ilvl w:val="0"/>
          <w:numId w:val="92"/>
        </w:numPr>
        <w:spacing w:after="0" w:line="240" w:lineRule="auto"/>
        <w:rPr>
          <w:rFonts w:ascii="Calibri" w:hAnsi="Calibri" w:cs="Calibri"/>
        </w:rPr>
      </w:pPr>
      <w:r w:rsidRPr="0015054E">
        <w:rPr>
          <w:rFonts w:ascii="Calibri" w:hAnsi="Calibri" w:cs="Calibri"/>
        </w:rPr>
        <w:t>navrhnout způsoby podpory motivace dětí.</w:t>
      </w:r>
    </w:p>
    <w:p w14:paraId="405D07FD" w14:textId="77777777" w:rsidR="00770ED4" w:rsidRPr="0015054E" w:rsidRDefault="002A74FF" w:rsidP="0015054E">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3922D9E7">
          <v:rect id="_x0000_i1268" style="width:0;height:1.5pt" o:hralign="center" o:hrstd="t" o:hr="t" fillcolor="#a0a0a0" stroked="f"/>
        </w:pict>
      </w:r>
    </w:p>
    <w:p w14:paraId="4C084D2D" w14:textId="77777777" w:rsidR="00770ED4" w:rsidRPr="0015054E" w:rsidRDefault="00770ED4" w:rsidP="0015054E">
      <w:pPr>
        <w:spacing w:after="0" w:line="240" w:lineRule="auto"/>
        <w:rPr>
          <w:rFonts w:ascii="Calibri" w:hAnsi="Calibri" w:cs="Calibri"/>
          <w:b/>
          <w:bCs/>
        </w:rPr>
      </w:pPr>
      <w:r w:rsidRPr="0015054E">
        <w:rPr>
          <w:rFonts w:ascii="Calibri" w:hAnsi="Calibri" w:cs="Calibri"/>
          <w:b/>
          <w:bCs/>
        </w:rPr>
        <w:t>Klíčové pojmy</w:t>
      </w:r>
    </w:p>
    <w:p w14:paraId="75859022" w14:textId="77777777" w:rsidR="00770ED4" w:rsidRPr="0015054E" w:rsidRDefault="00770ED4">
      <w:pPr>
        <w:numPr>
          <w:ilvl w:val="0"/>
          <w:numId w:val="93"/>
        </w:numPr>
        <w:spacing w:after="0" w:line="240" w:lineRule="auto"/>
        <w:rPr>
          <w:rFonts w:ascii="Calibri" w:hAnsi="Calibri" w:cs="Calibri"/>
        </w:rPr>
      </w:pPr>
      <w:r w:rsidRPr="0015054E">
        <w:rPr>
          <w:rFonts w:ascii="Calibri" w:hAnsi="Calibri" w:cs="Calibri"/>
        </w:rPr>
        <w:t>motivace</w:t>
      </w:r>
    </w:p>
    <w:p w14:paraId="1FF771EC" w14:textId="77777777" w:rsidR="00770ED4" w:rsidRPr="0015054E" w:rsidRDefault="00770ED4">
      <w:pPr>
        <w:numPr>
          <w:ilvl w:val="0"/>
          <w:numId w:val="93"/>
        </w:numPr>
        <w:spacing w:after="0" w:line="240" w:lineRule="auto"/>
        <w:rPr>
          <w:rFonts w:ascii="Calibri" w:hAnsi="Calibri" w:cs="Calibri"/>
        </w:rPr>
      </w:pPr>
      <w:r w:rsidRPr="0015054E">
        <w:rPr>
          <w:rFonts w:ascii="Calibri" w:hAnsi="Calibri" w:cs="Calibri"/>
        </w:rPr>
        <w:t>motiv</w:t>
      </w:r>
    </w:p>
    <w:p w14:paraId="72DA3117" w14:textId="77777777" w:rsidR="00770ED4" w:rsidRPr="0015054E" w:rsidRDefault="00770ED4">
      <w:pPr>
        <w:numPr>
          <w:ilvl w:val="0"/>
          <w:numId w:val="93"/>
        </w:numPr>
        <w:spacing w:after="0" w:line="240" w:lineRule="auto"/>
        <w:rPr>
          <w:rFonts w:ascii="Calibri" w:hAnsi="Calibri" w:cs="Calibri"/>
        </w:rPr>
      </w:pPr>
      <w:r w:rsidRPr="0015054E">
        <w:rPr>
          <w:rFonts w:ascii="Calibri" w:hAnsi="Calibri" w:cs="Calibri"/>
        </w:rPr>
        <w:t>potřeba</w:t>
      </w:r>
    </w:p>
    <w:p w14:paraId="379A2EB3" w14:textId="77777777" w:rsidR="00770ED4" w:rsidRPr="0015054E" w:rsidRDefault="00770ED4">
      <w:pPr>
        <w:numPr>
          <w:ilvl w:val="0"/>
          <w:numId w:val="93"/>
        </w:numPr>
        <w:spacing w:after="0" w:line="240" w:lineRule="auto"/>
        <w:rPr>
          <w:rFonts w:ascii="Calibri" w:hAnsi="Calibri" w:cs="Calibri"/>
        </w:rPr>
      </w:pPr>
      <w:r w:rsidRPr="0015054E">
        <w:rPr>
          <w:rFonts w:ascii="Calibri" w:hAnsi="Calibri" w:cs="Calibri"/>
        </w:rPr>
        <w:t>cíl</w:t>
      </w:r>
    </w:p>
    <w:p w14:paraId="30FE5FDF" w14:textId="77777777" w:rsidR="00770ED4" w:rsidRPr="0015054E" w:rsidRDefault="00770ED4">
      <w:pPr>
        <w:numPr>
          <w:ilvl w:val="0"/>
          <w:numId w:val="93"/>
        </w:numPr>
        <w:spacing w:after="0" w:line="240" w:lineRule="auto"/>
        <w:rPr>
          <w:rFonts w:ascii="Calibri" w:hAnsi="Calibri" w:cs="Calibri"/>
        </w:rPr>
      </w:pPr>
      <w:r w:rsidRPr="0015054E">
        <w:rPr>
          <w:rFonts w:ascii="Calibri" w:hAnsi="Calibri" w:cs="Calibri"/>
        </w:rPr>
        <w:t>vnitřní motivace</w:t>
      </w:r>
    </w:p>
    <w:p w14:paraId="29B0B57F" w14:textId="77777777" w:rsidR="00770ED4" w:rsidRPr="0015054E" w:rsidRDefault="00770ED4">
      <w:pPr>
        <w:numPr>
          <w:ilvl w:val="0"/>
          <w:numId w:val="93"/>
        </w:numPr>
        <w:spacing w:after="0" w:line="240" w:lineRule="auto"/>
        <w:rPr>
          <w:rFonts w:ascii="Calibri" w:hAnsi="Calibri" w:cs="Calibri"/>
        </w:rPr>
      </w:pPr>
      <w:r w:rsidRPr="0015054E">
        <w:rPr>
          <w:rFonts w:ascii="Calibri" w:hAnsi="Calibri" w:cs="Calibri"/>
        </w:rPr>
        <w:t>vnější motivace</w:t>
      </w:r>
    </w:p>
    <w:p w14:paraId="7B2F878C" w14:textId="77777777" w:rsidR="00770ED4" w:rsidRPr="0015054E" w:rsidRDefault="00770ED4">
      <w:pPr>
        <w:numPr>
          <w:ilvl w:val="0"/>
          <w:numId w:val="93"/>
        </w:numPr>
        <w:spacing w:after="0" w:line="240" w:lineRule="auto"/>
        <w:rPr>
          <w:rFonts w:ascii="Calibri" w:hAnsi="Calibri" w:cs="Calibri"/>
        </w:rPr>
      </w:pPr>
      <w:r w:rsidRPr="0015054E">
        <w:rPr>
          <w:rFonts w:ascii="Calibri" w:hAnsi="Calibri" w:cs="Calibri"/>
        </w:rPr>
        <w:t>zájem</w:t>
      </w:r>
    </w:p>
    <w:p w14:paraId="697011D3" w14:textId="77777777" w:rsidR="00770ED4" w:rsidRPr="0015054E" w:rsidRDefault="002A74FF" w:rsidP="0015054E">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090E3E26">
          <v:rect id="_x0000_i1269" style="width:0;height:1.5pt" o:hralign="center" o:hrstd="t" o:hr="t" fillcolor="#a0a0a0" stroked="f"/>
        </w:pict>
      </w:r>
    </w:p>
    <w:p w14:paraId="0B68B12F" w14:textId="77777777" w:rsidR="00770ED4" w:rsidRPr="0015054E" w:rsidRDefault="00770ED4" w:rsidP="0015054E">
      <w:pPr>
        <w:spacing w:after="0" w:line="240" w:lineRule="auto"/>
        <w:rPr>
          <w:rFonts w:ascii="Calibri" w:hAnsi="Calibri" w:cs="Calibri"/>
          <w:b/>
          <w:bCs/>
        </w:rPr>
      </w:pPr>
      <w:r w:rsidRPr="0015054E">
        <w:rPr>
          <w:rFonts w:ascii="Calibri" w:hAnsi="Calibri" w:cs="Calibri"/>
          <w:b/>
          <w:bCs/>
        </w:rPr>
        <w:t>Co je motivace?</w:t>
      </w:r>
    </w:p>
    <w:p w14:paraId="4A621045" w14:textId="77777777" w:rsidR="00770ED4" w:rsidRPr="0015054E" w:rsidRDefault="00770ED4" w:rsidP="0015054E">
      <w:pPr>
        <w:spacing w:after="0" w:line="240" w:lineRule="auto"/>
        <w:rPr>
          <w:rFonts w:ascii="Calibri" w:hAnsi="Calibri" w:cs="Calibri"/>
        </w:rPr>
      </w:pPr>
      <w:r w:rsidRPr="0015054E">
        <w:rPr>
          <w:rFonts w:ascii="Calibri" w:hAnsi="Calibri" w:cs="Calibri"/>
        </w:rPr>
        <w:t>Každý člověk během dne vykonává mnoho různých činností. Některé dělá proto, že musí, jiné proto, že chce.</w:t>
      </w:r>
    </w:p>
    <w:p w14:paraId="58E07A8D" w14:textId="69EF06D2" w:rsidR="00065CFB" w:rsidRPr="0015054E" w:rsidRDefault="00770ED4" w:rsidP="0015054E">
      <w:pPr>
        <w:spacing w:after="0" w:line="240" w:lineRule="auto"/>
        <w:rPr>
          <w:rFonts w:ascii="Calibri" w:hAnsi="Calibri" w:cs="Calibri"/>
        </w:rPr>
      </w:pPr>
      <w:r w:rsidRPr="0015054E">
        <w:rPr>
          <w:rFonts w:ascii="Calibri" w:hAnsi="Calibri" w:cs="Calibri"/>
        </w:rPr>
        <w:t>To, co člověka vede k určitému jednání,</w:t>
      </w:r>
      <w:r w:rsidR="00065CFB" w:rsidRPr="0015054E">
        <w:rPr>
          <w:rFonts w:ascii="Calibri" w:hAnsi="Calibri" w:cs="Calibri"/>
        </w:rPr>
        <w:t xml:space="preserve"> označujeme jako </w:t>
      </w:r>
      <w:r w:rsidR="00065CFB" w:rsidRPr="0015054E">
        <w:rPr>
          <w:rFonts w:ascii="Calibri" w:hAnsi="Calibri" w:cs="Calibri"/>
          <w:b/>
          <w:bCs/>
        </w:rPr>
        <w:t>motivaci</w:t>
      </w:r>
      <w:r w:rsidR="00065CFB" w:rsidRPr="0015054E">
        <w:rPr>
          <w:rFonts w:ascii="Calibri" w:hAnsi="Calibri" w:cs="Calibri"/>
        </w:rPr>
        <w:t>.</w:t>
      </w:r>
    </w:p>
    <w:p w14:paraId="36CA5C0C" w14:textId="77777777" w:rsidR="00065CFB" w:rsidRPr="0015054E" w:rsidRDefault="00065CFB" w:rsidP="0015054E">
      <w:pPr>
        <w:spacing w:after="0" w:line="240" w:lineRule="auto"/>
        <w:rPr>
          <w:rFonts w:ascii="Calibri" w:hAnsi="Calibri" w:cs="Calibri"/>
          <w:b/>
          <w:bCs/>
        </w:rPr>
      </w:pPr>
      <w:r w:rsidRPr="0015054E">
        <w:rPr>
          <w:rFonts w:ascii="Calibri" w:hAnsi="Calibri" w:cs="Calibri"/>
          <w:b/>
          <w:bCs/>
        </w:rPr>
        <w:t>Definice</w:t>
      </w:r>
    </w:p>
    <w:p w14:paraId="0C3A169F" w14:textId="77777777" w:rsidR="00065CFB" w:rsidRPr="0015054E" w:rsidRDefault="00065CFB" w:rsidP="0015054E">
      <w:pPr>
        <w:spacing w:after="0" w:line="240" w:lineRule="auto"/>
        <w:rPr>
          <w:rFonts w:ascii="Calibri" w:hAnsi="Calibri" w:cs="Calibri"/>
        </w:rPr>
      </w:pPr>
      <w:r w:rsidRPr="0015054E">
        <w:rPr>
          <w:rFonts w:ascii="Calibri" w:hAnsi="Calibri" w:cs="Calibri"/>
          <w:b/>
          <w:bCs/>
        </w:rPr>
        <w:t>Motivace je soubor vnitřních i vnějších činitelů, které člověka aktivizují, usměrňují jeho chování a pomáhají mu dosahovat stanovených cílů.</w:t>
      </w:r>
    </w:p>
    <w:p w14:paraId="2B829892" w14:textId="77777777" w:rsidR="00065CFB" w:rsidRPr="0015054E" w:rsidRDefault="00065CFB" w:rsidP="0015054E">
      <w:pPr>
        <w:spacing w:after="0" w:line="240" w:lineRule="auto"/>
        <w:rPr>
          <w:rFonts w:ascii="Calibri" w:hAnsi="Calibri" w:cs="Calibri"/>
        </w:rPr>
      </w:pPr>
      <w:r w:rsidRPr="0015054E">
        <w:rPr>
          <w:rFonts w:ascii="Calibri" w:hAnsi="Calibri" w:cs="Calibri"/>
        </w:rPr>
        <w:t>Motivace odpovídá na otázku:</w:t>
      </w:r>
    </w:p>
    <w:p w14:paraId="4C23E577" w14:textId="77777777" w:rsidR="00065CFB" w:rsidRPr="0015054E" w:rsidRDefault="00065CFB" w:rsidP="0015054E">
      <w:pPr>
        <w:spacing w:after="0" w:line="240" w:lineRule="auto"/>
        <w:rPr>
          <w:rFonts w:ascii="Calibri" w:hAnsi="Calibri" w:cs="Calibri"/>
        </w:rPr>
      </w:pPr>
      <w:r w:rsidRPr="0015054E">
        <w:rPr>
          <w:rFonts w:ascii="Calibri" w:hAnsi="Calibri" w:cs="Calibri"/>
          <w:b/>
          <w:bCs/>
        </w:rPr>
        <w:t>„Proč člověk něco dělá?“</w:t>
      </w:r>
    </w:p>
    <w:p w14:paraId="1826EA90" w14:textId="77777777" w:rsidR="00065CFB" w:rsidRPr="0015054E" w:rsidRDefault="00065CFB" w:rsidP="0015054E">
      <w:pPr>
        <w:spacing w:after="0" w:line="240" w:lineRule="auto"/>
        <w:rPr>
          <w:rFonts w:ascii="Calibri" w:hAnsi="Calibri" w:cs="Calibri"/>
        </w:rPr>
      </w:pPr>
      <w:r w:rsidRPr="0015054E">
        <w:rPr>
          <w:rFonts w:ascii="Calibri" w:hAnsi="Calibri" w:cs="Calibri"/>
        </w:rPr>
        <w:t>Bez motivace by člověk jen obtížně překonával překážky, učil se novým věcem nebo vytrvale usiloval o dosažení svých cílů.</w:t>
      </w:r>
    </w:p>
    <w:p w14:paraId="2801521B" w14:textId="77777777" w:rsidR="00065CFB" w:rsidRPr="0015054E" w:rsidRDefault="002A74FF" w:rsidP="0015054E">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348EBDF5">
          <v:rect id="_x0000_i1270" style="width:0;height:1.5pt" o:hralign="center" o:hrstd="t" o:hr="t" fillcolor="#a0a0a0" stroked="f"/>
        </w:pict>
      </w:r>
    </w:p>
    <w:p w14:paraId="55B7ADB3" w14:textId="77777777" w:rsidR="00065CFB" w:rsidRPr="0015054E" w:rsidRDefault="00065CFB" w:rsidP="0015054E">
      <w:pPr>
        <w:spacing w:after="0" w:line="240" w:lineRule="auto"/>
        <w:rPr>
          <w:rFonts w:ascii="Calibri" w:hAnsi="Calibri" w:cs="Calibri"/>
          <w:b/>
          <w:bCs/>
        </w:rPr>
      </w:pPr>
      <w:r w:rsidRPr="0015054E">
        <w:rPr>
          <w:rFonts w:ascii="Calibri" w:hAnsi="Calibri" w:cs="Calibri"/>
          <w:b/>
          <w:bCs/>
        </w:rPr>
        <w:t>Potřeba, motiv a cíl</w:t>
      </w:r>
    </w:p>
    <w:p w14:paraId="028F8858" w14:textId="77777777" w:rsidR="00065CFB" w:rsidRPr="0015054E" w:rsidRDefault="00065CFB" w:rsidP="0015054E">
      <w:pPr>
        <w:spacing w:after="0" w:line="240" w:lineRule="auto"/>
        <w:rPr>
          <w:rFonts w:ascii="Calibri" w:hAnsi="Calibri" w:cs="Calibri"/>
        </w:rPr>
      </w:pPr>
      <w:r w:rsidRPr="0015054E">
        <w:rPr>
          <w:rFonts w:ascii="Calibri" w:hAnsi="Calibri" w:cs="Calibri"/>
        </w:rPr>
        <w:t>Tyto pojmy spolu úzce souvisejí, ale neznamenají totéž.</w:t>
      </w:r>
    </w:p>
    <w:p w14:paraId="576E430D" w14:textId="77777777" w:rsidR="00065CFB" w:rsidRPr="0015054E" w:rsidRDefault="00065CFB" w:rsidP="0015054E">
      <w:pPr>
        <w:spacing w:after="0" w:line="240" w:lineRule="auto"/>
        <w:rPr>
          <w:rFonts w:ascii="Calibri" w:hAnsi="Calibri" w:cs="Calibri"/>
          <w:b/>
          <w:bCs/>
        </w:rPr>
      </w:pPr>
      <w:r w:rsidRPr="0015054E">
        <w:rPr>
          <w:rFonts w:ascii="Calibri" w:hAnsi="Calibri" w:cs="Calibri"/>
          <w:b/>
          <w:bCs/>
        </w:rPr>
        <w:t>Tabulka 10.1 Potřeba, motiv a cíl</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817"/>
        <w:gridCol w:w="4177"/>
        <w:gridCol w:w="3247"/>
      </w:tblGrid>
      <w:tr w:rsidR="00065CFB" w:rsidRPr="0015054E" w14:paraId="110D87E1" w14:textId="77777777" w:rsidTr="00065CFB">
        <w:trPr>
          <w:tblHeader/>
          <w:tblCellSpacing w:w="15" w:type="dxa"/>
        </w:trPr>
        <w:tc>
          <w:tcPr>
            <w:tcW w:w="0" w:type="auto"/>
            <w:vAlign w:val="center"/>
            <w:hideMark/>
          </w:tcPr>
          <w:p w14:paraId="3C0F3493" w14:textId="77777777" w:rsidR="00065CFB" w:rsidRPr="0015054E" w:rsidRDefault="00065CFB" w:rsidP="0015054E">
            <w:pPr>
              <w:spacing w:after="0" w:line="240" w:lineRule="auto"/>
              <w:rPr>
                <w:rFonts w:ascii="Calibri" w:hAnsi="Calibri" w:cs="Calibri"/>
                <w:b/>
                <w:bCs/>
              </w:rPr>
            </w:pPr>
            <w:r w:rsidRPr="0015054E">
              <w:rPr>
                <w:rFonts w:ascii="Calibri" w:hAnsi="Calibri" w:cs="Calibri"/>
                <w:b/>
                <w:bCs/>
              </w:rPr>
              <w:t>Pojem</w:t>
            </w:r>
          </w:p>
        </w:tc>
        <w:tc>
          <w:tcPr>
            <w:tcW w:w="0" w:type="auto"/>
            <w:vAlign w:val="center"/>
            <w:hideMark/>
          </w:tcPr>
          <w:p w14:paraId="2E60B6A2" w14:textId="77777777" w:rsidR="00065CFB" w:rsidRPr="0015054E" w:rsidRDefault="00065CFB" w:rsidP="0015054E">
            <w:pPr>
              <w:spacing w:after="0" w:line="240" w:lineRule="auto"/>
              <w:rPr>
                <w:rFonts w:ascii="Calibri" w:hAnsi="Calibri" w:cs="Calibri"/>
                <w:b/>
                <w:bCs/>
              </w:rPr>
            </w:pPr>
            <w:r w:rsidRPr="0015054E">
              <w:rPr>
                <w:rFonts w:ascii="Calibri" w:hAnsi="Calibri" w:cs="Calibri"/>
                <w:b/>
                <w:bCs/>
              </w:rPr>
              <w:t>Charakteristika</w:t>
            </w:r>
          </w:p>
        </w:tc>
        <w:tc>
          <w:tcPr>
            <w:tcW w:w="0" w:type="auto"/>
            <w:vAlign w:val="center"/>
            <w:hideMark/>
          </w:tcPr>
          <w:p w14:paraId="4F4B266A" w14:textId="77777777" w:rsidR="00065CFB" w:rsidRPr="0015054E" w:rsidRDefault="00065CFB" w:rsidP="0015054E">
            <w:pPr>
              <w:spacing w:after="0" w:line="240" w:lineRule="auto"/>
              <w:rPr>
                <w:rFonts w:ascii="Calibri" w:hAnsi="Calibri" w:cs="Calibri"/>
                <w:b/>
                <w:bCs/>
              </w:rPr>
            </w:pPr>
            <w:r w:rsidRPr="0015054E">
              <w:rPr>
                <w:rFonts w:ascii="Calibri" w:hAnsi="Calibri" w:cs="Calibri"/>
                <w:b/>
                <w:bCs/>
              </w:rPr>
              <w:t>Příklad</w:t>
            </w:r>
          </w:p>
        </w:tc>
      </w:tr>
      <w:tr w:rsidR="00065CFB" w:rsidRPr="0015054E" w14:paraId="73F04D41" w14:textId="77777777" w:rsidTr="00065CFB">
        <w:trPr>
          <w:tblCellSpacing w:w="15" w:type="dxa"/>
        </w:trPr>
        <w:tc>
          <w:tcPr>
            <w:tcW w:w="0" w:type="auto"/>
            <w:vAlign w:val="center"/>
            <w:hideMark/>
          </w:tcPr>
          <w:p w14:paraId="4F226E45" w14:textId="77777777" w:rsidR="00065CFB" w:rsidRPr="0015054E" w:rsidRDefault="00065CFB" w:rsidP="0015054E">
            <w:pPr>
              <w:spacing w:after="0" w:line="240" w:lineRule="auto"/>
              <w:rPr>
                <w:rFonts w:ascii="Calibri" w:hAnsi="Calibri" w:cs="Calibri"/>
              </w:rPr>
            </w:pPr>
            <w:r w:rsidRPr="0015054E">
              <w:rPr>
                <w:rFonts w:ascii="Calibri" w:hAnsi="Calibri" w:cs="Calibri"/>
                <w:b/>
                <w:bCs/>
              </w:rPr>
              <w:t>Potřeba</w:t>
            </w:r>
          </w:p>
        </w:tc>
        <w:tc>
          <w:tcPr>
            <w:tcW w:w="0" w:type="auto"/>
            <w:vAlign w:val="center"/>
            <w:hideMark/>
          </w:tcPr>
          <w:p w14:paraId="76ED3B5C" w14:textId="77777777" w:rsidR="00065CFB" w:rsidRPr="0015054E" w:rsidRDefault="00065CFB" w:rsidP="0015054E">
            <w:pPr>
              <w:spacing w:after="0" w:line="240" w:lineRule="auto"/>
              <w:rPr>
                <w:rFonts w:ascii="Calibri" w:hAnsi="Calibri" w:cs="Calibri"/>
              </w:rPr>
            </w:pPr>
            <w:r w:rsidRPr="0015054E">
              <w:rPr>
                <w:rFonts w:ascii="Calibri" w:hAnsi="Calibri" w:cs="Calibri"/>
              </w:rPr>
              <w:t>Stav nedostatku, který člověka vede k aktivitě.</w:t>
            </w:r>
          </w:p>
        </w:tc>
        <w:tc>
          <w:tcPr>
            <w:tcW w:w="0" w:type="auto"/>
            <w:vAlign w:val="center"/>
            <w:hideMark/>
          </w:tcPr>
          <w:p w14:paraId="060B20A7" w14:textId="77777777" w:rsidR="00065CFB" w:rsidRPr="0015054E" w:rsidRDefault="00065CFB" w:rsidP="0015054E">
            <w:pPr>
              <w:spacing w:after="0" w:line="240" w:lineRule="auto"/>
              <w:rPr>
                <w:rFonts w:ascii="Calibri" w:hAnsi="Calibri" w:cs="Calibri"/>
              </w:rPr>
            </w:pPr>
            <w:r w:rsidRPr="0015054E">
              <w:rPr>
                <w:rFonts w:ascii="Calibri" w:hAnsi="Calibri" w:cs="Calibri"/>
              </w:rPr>
              <w:t>Hlad, potřeba bezpečí nebo uznání.</w:t>
            </w:r>
          </w:p>
        </w:tc>
      </w:tr>
      <w:tr w:rsidR="00065CFB" w:rsidRPr="0015054E" w14:paraId="336EEA38" w14:textId="77777777" w:rsidTr="00065CFB">
        <w:trPr>
          <w:tblCellSpacing w:w="15" w:type="dxa"/>
        </w:trPr>
        <w:tc>
          <w:tcPr>
            <w:tcW w:w="0" w:type="auto"/>
            <w:vAlign w:val="center"/>
            <w:hideMark/>
          </w:tcPr>
          <w:p w14:paraId="64D0A55B" w14:textId="77777777" w:rsidR="00065CFB" w:rsidRPr="0015054E" w:rsidRDefault="00065CFB" w:rsidP="0015054E">
            <w:pPr>
              <w:spacing w:after="0" w:line="240" w:lineRule="auto"/>
              <w:rPr>
                <w:rFonts w:ascii="Calibri" w:hAnsi="Calibri" w:cs="Calibri"/>
              </w:rPr>
            </w:pPr>
            <w:r w:rsidRPr="0015054E">
              <w:rPr>
                <w:rFonts w:ascii="Calibri" w:hAnsi="Calibri" w:cs="Calibri"/>
                <w:b/>
                <w:bCs/>
              </w:rPr>
              <w:t>Motiv</w:t>
            </w:r>
          </w:p>
        </w:tc>
        <w:tc>
          <w:tcPr>
            <w:tcW w:w="0" w:type="auto"/>
            <w:vAlign w:val="center"/>
            <w:hideMark/>
          </w:tcPr>
          <w:p w14:paraId="33647FE2" w14:textId="77777777" w:rsidR="00065CFB" w:rsidRPr="0015054E" w:rsidRDefault="00065CFB" w:rsidP="0015054E">
            <w:pPr>
              <w:spacing w:after="0" w:line="240" w:lineRule="auto"/>
              <w:rPr>
                <w:rFonts w:ascii="Calibri" w:hAnsi="Calibri" w:cs="Calibri"/>
              </w:rPr>
            </w:pPr>
            <w:r w:rsidRPr="0015054E">
              <w:rPr>
                <w:rFonts w:ascii="Calibri" w:hAnsi="Calibri" w:cs="Calibri"/>
              </w:rPr>
              <w:t>Konkrétní důvod jednání.</w:t>
            </w:r>
          </w:p>
        </w:tc>
        <w:tc>
          <w:tcPr>
            <w:tcW w:w="0" w:type="auto"/>
            <w:vAlign w:val="center"/>
            <w:hideMark/>
          </w:tcPr>
          <w:p w14:paraId="318AC331" w14:textId="77777777" w:rsidR="00065CFB" w:rsidRPr="0015054E" w:rsidRDefault="00065CFB" w:rsidP="0015054E">
            <w:pPr>
              <w:spacing w:after="0" w:line="240" w:lineRule="auto"/>
              <w:rPr>
                <w:rFonts w:ascii="Calibri" w:hAnsi="Calibri" w:cs="Calibri"/>
              </w:rPr>
            </w:pPr>
            <w:r w:rsidRPr="0015054E">
              <w:rPr>
                <w:rFonts w:ascii="Calibri" w:hAnsi="Calibri" w:cs="Calibri"/>
              </w:rPr>
              <w:t>Chci se naučit řídit automobil.</w:t>
            </w:r>
          </w:p>
        </w:tc>
      </w:tr>
      <w:tr w:rsidR="00065CFB" w:rsidRPr="0015054E" w14:paraId="0DDEC8EE" w14:textId="77777777" w:rsidTr="00065CFB">
        <w:trPr>
          <w:tblCellSpacing w:w="15" w:type="dxa"/>
        </w:trPr>
        <w:tc>
          <w:tcPr>
            <w:tcW w:w="0" w:type="auto"/>
            <w:vAlign w:val="center"/>
            <w:hideMark/>
          </w:tcPr>
          <w:p w14:paraId="411C41C2" w14:textId="77777777" w:rsidR="00065CFB" w:rsidRPr="0015054E" w:rsidRDefault="00065CFB" w:rsidP="0015054E">
            <w:pPr>
              <w:spacing w:after="0" w:line="240" w:lineRule="auto"/>
              <w:rPr>
                <w:rFonts w:ascii="Calibri" w:hAnsi="Calibri" w:cs="Calibri"/>
              </w:rPr>
            </w:pPr>
            <w:r w:rsidRPr="0015054E">
              <w:rPr>
                <w:rFonts w:ascii="Calibri" w:hAnsi="Calibri" w:cs="Calibri"/>
                <w:b/>
                <w:bCs/>
              </w:rPr>
              <w:t>Cíl</w:t>
            </w:r>
          </w:p>
        </w:tc>
        <w:tc>
          <w:tcPr>
            <w:tcW w:w="0" w:type="auto"/>
            <w:vAlign w:val="center"/>
            <w:hideMark/>
          </w:tcPr>
          <w:p w14:paraId="74137A07" w14:textId="77777777" w:rsidR="00065CFB" w:rsidRPr="0015054E" w:rsidRDefault="00065CFB" w:rsidP="0015054E">
            <w:pPr>
              <w:spacing w:after="0" w:line="240" w:lineRule="auto"/>
              <w:rPr>
                <w:rFonts w:ascii="Calibri" w:hAnsi="Calibri" w:cs="Calibri"/>
              </w:rPr>
            </w:pPr>
            <w:r w:rsidRPr="0015054E">
              <w:rPr>
                <w:rFonts w:ascii="Calibri" w:hAnsi="Calibri" w:cs="Calibri"/>
              </w:rPr>
              <w:t>Výsledek, kterého chce člověk dosáhnout.</w:t>
            </w:r>
          </w:p>
        </w:tc>
        <w:tc>
          <w:tcPr>
            <w:tcW w:w="0" w:type="auto"/>
            <w:vAlign w:val="center"/>
            <w:hideMark/>
          </w:tcPr>
          <w:p w14:paraId="2A3D547B" w14:textId="77777777" w:rsidR="00065CFB" w:rsidRPr="0015054E" w:rsidRDefault="00065CFB" w:rsidP="0015054E">
            <w:pPr>
              <w:spacing w:after="0" w:line="240" w:lineRule="auto"/>
              <w:rPr>
                <w:rFonts w:ascii="Calibri" w:hAnsi="Calibri" w:cs="Calibri"/>
              </w:rPr>
            </w:pPr>
            <w:r w:rsidRPr="0015054E">
              <w:rPr>
                <w:rFonts w:ascii="Calibri" w:hAnsi="Calibri" w:cs="Calibri"/>
              </w:rPr>
              <w:t>Úspěšně složit zkoušku z autoškoly.</w:t>
            </w:r>
          </w:p>
        </w:tc>
      </w:tr>
    </w:tbl>
    <w:p w14:paraId="36CF088F" w14:textId="77777777" w:rsidR="00065CFB" w:rsidRPr="0015054E" w:rsidRDefault="00065CFB" w:rsidP="0015054E">
      <w:pPr>
        <w:spacing w:after="0" w:line="240" w:lineRule="auto"/>
        <w:rPr>
          <w:rFonts w:ascii="Calibri" w:hAnsi="Calibri" w:cs="Calibri"/>
        </w:rPr>
      </w:pPr>
      <w:r w:rsidRPr="0015054E">
        <w:rPr>
          <w:rFonts w:ascii="Calibri" w:hAnsi="Calibri" w:cs="Calibri"/>
        </w:rPr>
        <w:t>Například dítě má potřebu být úspěšné. Motivem může být pochvala učitelky a cílem dokončení výtvarného úkolu.</w:t>
      </w:r>
    </w:p>
    <w:p w14:paraId="3F883555" w14:textId="77777777" w:rsidR="00065CFB" w:rsidRPr="0015054E" w:rsidRDefault="002A74FF" w:rsidP="0015054E">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631A3B1D">
          <v:rect id="_x0000_i1271" style="width:0;height:1.5pt" o:hralign="center" o:hrstd="t" o:hr="t" fillcolor="#a0a0a0" stroked="f"/>
        </w:pict>
      </w:r>
    </w:p>
    <w:p w14:paraId="6772E07C" w14:textId="77777777" w:rsidR="00065CFB" w:rsidRPr="0015054E" w:rsidRDefault="00065CFB" w:rsidP="0015054E">
      <w:pPr>
        <w:spacing w:after="0" w:line="240" w:lineRule="auto"/>
        <w:rPr>
          <w:rFonts w:ascii="Calibri" w:hAnsi="Calibri" w:cs="Calibri"/>
          <w:b/>
          <w:bCs/>
        </w:rPr>
      </w:pPr>
      <w:r w:rsidRPr="0015054E">
        <w:rPr>
          <w:rFonts w:ascii="Calibri" w:hAnsi="Calibri" w:cs="Calibri"/>
          <w:b/>
          <w:bCs/>
        </w:rPr>
        <w:t>Potřeby člověka</w:t>
      </w:r>
    </w:p>
    <w:p w14:paraId="3D1AD063" w14:textId="77777777" w:rsidR="00065CFB" w:rsidRPr="0015054E" w:rsidRDefault="00065CFB" w:rsidP="0015054E">
      <w:pPr>
        <w:spacing w:after="0" w:line="240" w:lineRule="auto"/>
        <w:rPr>
          <w:rFonts w:ascii="Calibri" w:hAnsi="Calibri" w:cs="Calibri"/>
        </w:rPr>
      </w:pPr>
      <w:r w:rsidRPr="0015054E">
        <w:rPr>
          <w:rFonts w:ascii="Calibri" w:hAnsi="Calibri" w:cs="Calibri"/>
        </w:rPr>
        <w:t>Potřeby představují základní zdroj motivace.</w:t>
      </w:r>
    </w:p>
    <w:p w14:paraId="48B9298D" w14:textId="77777777" w:rsidR="00065CFB" w:rsidRPr="0015054E" w:rsidRDefault="00065CFB" w:rsidP="0015054E">
      <w:pPr>
        <w:spacing w:after="0" w:line="240" w:lineRule="auto"/>
        <w:rPr>
          <w:rFonts w:ascii="Calibri" w:hAnsi="Calibri" w:cs="Calibri"/>
        </w:rPr>
      </w:pPr>
      <w:r w:rsidRPr="0015054E">
        <w:rPr>
          <w:rFonts w:ascii="Calibri" w:hAnsi="Calibri" w:cs="Calibri"/>
        </w:rPr>
        <w:t>Psychologové rozlišují několik skupin potřeb.</w:t>
      </w:r>
    </w:p>
    <w:p w14:paraId="027BD9EC" w14:textId="77777777" w:rsidR="00065CFB" w:rsidRPr="0015054E" w:rsidRDefault="00065CFB" w:rsidP="0015054E">
      <w:pPr>
        <w:spacing w:after="0" w:line="240" w:lineRule="auto"/>
        <w:rPr>
          <w:rFonts w:ascii="Calibri" w:hAnsi="Calibri" w:cs="Calibri"/>
          <w:b/>
          <w:bCs/>
        </w:rPr>
      </w:pPr>
      <w:r w:rsidRPr="0015054E">
        <w:rPr>
          <w:rFonts w:ascii="Calibri" w:hAnsi="Calibri" w:cs="Calibri"/>
          <w:b/>
          <w:bCs/>
        </w:rPr>
        <w:t>Tabulka 10.2 Základní skupiny potřeb</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486"/>
        <w:gridCol w:w="4076"/>
      </w:tblGrid>
      <w:tr w:rsidR="00065CFB" w:rsidRPr="0015054E" w14:paraId="0863824B" w14:textId="77777777" w:rsidTr="00065CFB">
        <w:trPr>
          <w:tblHeader/>
          <w:tblCellSpacing w:w="15" w:type="dxa"/>
        </w:trPr>
        <w:tc>
          <w:tcPr>
            <w:tcW w:w="0" w:type="auto"/>
            <w:vAlign w:val="center"/>
            <w:hideMark/>
          </w:tcPr>
          <w:p w14:paraId="6463E216" w14:textId="77777777" w:rsidR="00065CFB" w:rsidRPr="0015054E" w:rsidRDefault="00065CFB" w:rsidP="0015054E">
            <w:pPr>
              <w:spacing w:after="0" w:line="240" w:lineRule="auto"/>
              <w:rPr>
                <w:rFonts w:ascii="Calibri" w:hAnsi="Calibri" w:cs="Calibri"/>
                <w:b/>
                <w:bCs/>
              </w:rPr>
            </w:pPr>
            <w:r w:rsidRPr="0015054E">
              <w:rPr>
                <w:rFonts w:ascii="Calibri" w:hAnsi="Calibri" w:cs="Calibri"/>
                <w:b/>
                <w:bCs/>
              </w:rPr>
              <w:t>Skupina potřeb</w:t>
            </w:r>
          </w:p>
        </w:tc>
        <w:tc>
          <w:tcPr>
            <w:tcW w:w="0" w:type="auto"/>
            <w:vAlign w:val="center"/>
            <w:hideMark/>
          </w:tcPr>
          <w:p w14:paraId="66E55E67" w14:textId="77777777" w:rsidR="00065CFB" w:rsidRPr="0015054E" w:rsidRDefault="00065CFB" w:rsidP="0015054E">
            <w:pPr>
              <w:spacing w:after="0" w:line="240" w:lineRule="auto"/>
              <w:rPr>
                <w:rFonts w:ascii="Calibri" w:hAnsi="Calibri" w:cs="Calibri"/>
                <w:b/>
                <w:bCs/>
              </w:rPr>
            </w:pPr>
            <w:r w:rsidRPr="0015054E">
              <w:rPr>
                <w:rFonts w:ascii="Calibri" w:hAnsi="Calibri" w:cs="Calibri"/>
                <w:b/>
                <w:bCs/>
              </w:rPr>
              <w:t>Příklady</w:t>
            </w:r>
          </w:p>
        </w:tc>
      </w:tr>
      <w:tr w:rsidR="00065CFB" w:rsidRPr="0015054E" w14:paraId="40278B78" w14:textId="77777777" w:rsidTr="00065CFB">
        <w:trPr>
          <w:tblCellSpacing w:w="15" w:type="dxa"/>
        </w:trPr>
        <w:tc>
          <w:tcPr>
            <w:tcW w:w="0" w:type="auto"/>
            <w:vAlign w:val="center"/>
            <w:hideMark/>
          </w:tcPr>
          <w:p w14:paraId="6C8A27CC" w14:textId="77777777" w:rsidR="00065CFB" w:rsidRPr="0015054E" w:rsidRDefault="00065CFB" w:rsidP="0015054E">
            <w:pPr>
              <w:spacing w:after="0" w:line="240" w:lineRule="auto"/>
              <w:rPr>
                <w:rFonts w:ascii="Calibri" w:hAnsi="Calibri" w:cs="Calibri"/>
              </w:rPr>
            </w:pPr>
            <w:r w:rsidRPr="0015054E">
              <w:rPr>
                <w:rFonts w:ascii="Calibri" w:hAnsi="Calibri" w:cs="Calibri"/>
              </w:rPr>
              <w:t>Biologické</w:t>
            </w:r>
          </w:p>
        </w:tc>
        <w:tc>
          <w:tcPr>
            <w:tcW w:w="0" w:type="auto"/>
            <w:vAlign w:val="center"/>
            <w:hideMark/>
          </w:tcPr>
          <w:p w14:paraId="0B25B1ED" w14:textId="77777777" w:rsidR="00065CFB" w:rsidRPr="0015054E" w:rsidRDefault="00065CFB" w:rsidP="0015054E">
            <w:pPr>
              <w:spacing w:after="0" w:line="240" w:lineRule="auto"/>
              <w:rPr>
                <w:rFonts w:ascii="Calibri" w:hAnsi="Calibri" w:cs="Calibri"/>
              </w:rPr>
            </w:pPr>
            <w:r w:rsidRPr="0015054E">
              <w:rPr>
                <w:rFonts w:ascii="Calibri" w:hAnsi="Calibri" w:cs="Calibri"/>
              </w:rPr>
              <w:t>Jídlo, pití, spánek, odpočinek.</w:t>
            </w:r>
          </w:p>
        </w:tc>
      </w:tr>
      <w:tr w:rsidR="00065CFB" w:rsidRPr="0015054E" w14:paraId="4F1B7D20" w14:textId="77777777" w:rsidTr="00065CFB">
        <w:trPr>
          <w:tblCellSpacing w:w="15" w:type="dxa"/>
        </w:trPr>
        <w:tc>
          <w:tcPr>
            <w:tcW w:w="0" w:type="auto"/>
            <w:vAlign w:val="center"/>
            <w:hideMark/>
          </w:tcPr>
          <w:p w14:paraId="481E412D" w14:textId="77777777" w:rsidR="00065CFB" w:rsidRPr="0015054E" w:rsidRDefault="00065CFB" w:rsidP="0015054E">
            <w:pPr>
              <w:spacing w:after="0" w:line="240" w:lineRule="auto"/>
              <w:rPr>
                <w:rFonts w:ascii="Calibri" w:hAnsi="Calibri" w:cs="Calibri"/>
              </w:rPr>
            </w:pPr>
            <w:r w:rsidRPr="0015054E">
              <w:rPr>
                <w:rFonts w:ascii="Calibri" w:hAnsi="Calibri" w:cs="Calibri"/>
              </w:rPr>
              <w:t>Psychické</w:t>
            </w:r>
          </w:p>
        </w:tc>
        <w:tc>
          <w:tcPr>
            <w:tcW w:w="0" w:type="auto"/>
            <w:vAlign w:val="center"/>
            <w:hideMark/>
          </w:tcPr>
          <w:p w14:paraId="4BB7393B" w14:textId="77777777" w:rsidR="00065CFB" w:rsidRPr="0015054E" w:rsidRDefault="00065CFB" w:rsidP="0015054E">
            <w:pPr>
              <w:spacing w:after="0" w:line="240" w:lineRule="auto"/>
              <w:rPr>
                <w:rFonts w:ascii="Calibri" w:hAnsi="Calibri" w:cs="Calibri"/>
              </w:rPr>
            </w:pPr>
            <w:r w:rsidRPr="0015054E">
              <w:rPr>
                <w:rFonts w:ascii="Calibri" w:hAnsi="Calibri" w:cs="Calibri"/>
              </w:rPr>
              <w:t>Sebevědomí, úspěch, autonomie, poznávání.</w:t>
            </w:r>
          </w:p>
        </w:tc>
      </w:tr>
      <w:tr w:rsidR="00065CFB" w:rsidRPr="0015054E" w14:paraId="4B3A78F6" w14:textId="77777777" w:rsidTr="00065CFB">
        <w:trPr>
          <w:tblCellSpacing w:w="15" w:type="dxa"/>
        </w:trPr>
        <w:tc>
          <w:tcPr>
            <w:tcW w:w="0" w:type="auto"/>
            <w:vAlign w:val="center"/>
            <w:hideMark/>
          </w:tcPr>
          <w:p w14:paraId="6C9C15A8" w14:textId="77777777" w:rsidR="00065CFB" w:rsidRPr="0015054E" w:rsidRDefault="00065CFB" w:rsidP="0015054E">
            <w:pPr>
              <w:spacing w:after="0" w:line="240" w:lineRule="auto"/>
              <w:rPr>
                <w:rFonts w:ascii="Calibri" w:hAnsi="Calibri" w:cs="Calibri"/>
              </w:rPr>
            </w:pPr>
            <w:r w:rsidRPr="0015054E">
              <w:rPr>
                <w:rFonts w:ascii="Calibri" w:hAnsi="Calibri" w:cs="Calibri"/>
              </w:rPr>
              <w:t>Sociální</w:t>
            </w:r>
          </w:p>
        </w:tc>
        <w:tc>
          <w:tcPr>
            <w:tcW w:w="0" w:type="auto"/>
            <w:vAlign w:val="center"/>
            <w:hideMark/>
          </w:tcPr>
          <w:p w14:paraId="3AF7B07D" w14:textId="77777777" w:rsidR="00065CFB" w:rsidRPr="0015054E" w:rsidRDefault="00065CFB" w:rsidP="0015054E">
            <w:pPr>
              <w:spacing w:after="0" w:line="240" w:lineRule="auto"/>
              <w:rPr>
                <w:rFonts w:ascii="Calibri" w:hAnsi="Calibri" w:cs="Calibri"/>
              </w:rPr>
            </w:pPr>
            <w:r w:rsidRPr="0015054E">
              <w:rPr>
                <w:rFonts w:ascii="Calibri" w:hAnsi="Calibri" w:cs="Calibri"/>
              </w:rPr>
              <w:t>Přijetí, přátelství, láska, spolupráce.</w:t>
            </w:r>
          </w:p>
        </w:tc>
      </w:tr>
    </w:tbl>
    <w:p w14:paraId="1D3F4F22" w14:textId="77777777" w:rsidR="00065CFB" w:rsidRPr="0015054E" w:rsidRDefault="00065CFB" w:rsidP="0015054E">
      <w:pPr>
        <w:spacing w:after="0" w:line="240" w:lineRule="auto"/>
        <w:rPr>
          <w:rFonts w:ascii="Calibri" w:hAnsi="Calibri" w:cs="Calibri"/>
        </w:rPr>
      </w:pPr>
      <w:r w:rsidRPr="0015054E">
        <w:rPr>
          <w:rFonts w:ascii="Calibri" w:hAnsi="Calibri" w:cs="Calibri"/>
        </w:rPr>
        <w:t>Pokud nejsou základní potřeby uspokojeny, bývá pro člověka obtížnější soustředit se na učení nebo pracovní výkon.</w:t>
      </w:r>
    </w:p>
    <w:p w14:paraId="20CB960F" w14:textId="77777777" w:rsidR="00065CFB" w:rsidRPr="0015054E" w:rsidRDefault="002A74FF" w:rsidP="0015054E">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005AC2F2">
          <v:rect id="_x0000_i1272" style="width:0;height:1.5pt" o:hralign="center" o:hrstd="t" o:hr="t" fillcolor="#a0a0a0" stroked="f"/>
        </w:pict>
      </w:r>
    </w:p>
    <w:p w14:paraId="3D487499" w14:textId="77777777" w:rsidR="00065CFB" w:rsidRPr="0015054E" w:rsidRDefault="00065CFB" w:rsidP="0015054E">
      <w:pPr>
        <w:spacing w:after="0" w:line="240" w:lineRule="auto"/>
        <w:rPr>
          <w:rFonts w:ascii="Calibri" w:hAnsi="Calibri" w:cs="Calibri"/>
          <w:b/>
          <w:bCs/>
        </w:rPr>
      </w:pPr>
      <w:r w:rsidRPr="0015054E">
        <w:rPr>
          <w:rFonts w:ascii="Calibri" w:hAnsi="Calibri" w:cs="Calibri"/>
          <w:b/>
          <w:bCs/>
        </w:rPr>
        <w:t>Vnitřní a vnější motivace</w:t>
      </w:r>
    </w:p>
    <w:p w14:paraId="1FADDF6F" w14:textId="77777777" w:rsidR="00065CFB" w:rsidRPr="0015054E" w:rsidRDefault="00065CFB" w:rsidP="0015054E">
      <w:pPr>
        <w:spacing w:after="0" w:line="240" w:lineRule="auto"/>
        <w:rPr>
          <w:rFonts w:ascii="Calibri" w:hAnsi="Calibri" w:cs="Calibri"/>
        </w:rPr>
      </w:pPr>
      <w:r w:rsidRPr="0015054E">
        <w:rPr>
          <w:rFonts w:ascii="Calibri" w:hAnsi="Calibri" w:cs="Calibri"/>
        </w:rPr>
        <w:t>Ne všechny důvody lidského jednání jsou stejné.</w:t>
      </w:r>
    </w:p>
    <w:p w14:paraId="6C617499" w14:textId="77777777" w:rsidR="00065CFB" w:rsidRPr="0015054E" w:rsidRDefault="00065CFB" w:rsidP="0015054E">
      <w:pPr>
        <w:spacing w:after="0" w:line="240" w:lineRule="auto"/>
        <w:rPr>
          <w:rFonts w:ascii="Calibri" w:hAnsi="Calibri" w:cs="Calibri"/>
        </w:rPr>
      </w:pPr>
      <w:r w:rsidRPr="0015054E">
        <w:rPr>
          <w:rFonts w:ascii="Calibri" w:hAnsi="Calibri" w:cs="Calibri"/>
        </w:rPr>
        <w:t>Psychologie rozlišuje dva základní druhy motivace.</w:t>
      </w:r>
    </w:p>
    <w:p w14:paraId="71C2F229" w14:textId="77777777" w:rsidR="00065CFB" w:rsidRPr="0015054E" w:rsidRDefault="00065CFB" w:rsidP="0015054E">
      <w:pPr>
        <w:spacing w:after="0" w:line="240" w:lineRule="auto"/>
        <w:rPr>
          <w:rFonts w:ascii="Calibri" w:hAnsi="Calibri" w:cs="Calibri"/>
          <w:b/>
          <w:bCs/>
        </w:rPr>
      </w:pPr>
      <w:r w:rsidRPr="0015054E">
        <w:rPr>
          <w:rFonts w:ascii="Calibri" w:hAnsi="Calibri" w:cs="Calibri"/>
          <w:b/>
          <w:bCs/>
        </w:rPr>
        <w:t>Tabulka 10.3 Druhy motivace</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427"/>
        <w:gridCol w:w="4635"/>
      </w:tblGrid>
      <w:tr w:rsidR="00065CFB" w:rsidRPr="0015054E" w14:paraId="0809B0B9" w14:textId="77777777" w:rsidTr="00065CFB">
        <w:trPr>
          <w:tblHeader/>
          <w:tblCellSpacing w:w="15" w:type="dxa"/>
        </w:trPr>
        <w:tc>
          <w:tcPr>
            <w:tcW w:w="0" w:type="auto"/>
            <w:vAlign w:val="center"/>
            <w:hideMark/>
          </w:tcPr>
          <w:p w14:paraId="5ED11457" w14:textId="77777777" w:rsidR="00065CFB" w:rsidRPr="0015054E" w:rsidRDefault="00065CFB" w:rsidP="0015054E">
            <w:pPr>
              <w:spacing w:after="0" w:line="240" w:lineRule="auto"/>
              <w:rPr>
                <w:rFonts w:ascii="Calibri" w:hAnsi="Calibri" w:cs="Calibri"/>
                <w:b/>
                <w:bCs/>
              </w:rPr>
            </w:pPr>
            <w:r w:rsidRPr="0015054E">
              <w:rPr>
                <w:rFonts w:ascii="Calibri" w:hAnsi="Calibri" w:cs="Calibri"/>
                <w:b/>
                <w:bCs/>
              </w:rPr>
              <w:t>Vnitřní motivace</w:t>
            </w:r>
          </w:p>
        </w:tc>
        <w:tc>
          <w:tcPr>
            <w:tcW w:w="0" w:type="auto"/>
            <w:vAlign w:val="center"/>
            <w:hideMark/>
          </w:tcPr>
          <w:p w14:paraId="16063AC7" w14:textId="77777777" w:rsidR="00065CFB" w:rsidRPr="0015054E" w:rsidRDefault="00065CFB" w:rsidP="0015054E">
            <w:pPr>
              <w:spacing w:after="0" w:line="240" w:lineRule="auto"/>
              <w:rPr>
                <w:rFonts w:ascii="Calibri" w:hAnsi="Calibri" w:cs="Calibri"/>
                <w:b/>
                <w:bCs/>
              </w:rPr>
            </w:pPr>
            <w:r w:rsidRPr="0015054E">
              <w:rPr>
                <w:rFonts w:ascii="Calibri" w:hAnsi="Calibri" w:cs="Calibri"/>
                <w:b/>
                <w:bCs/>
              </w:rPr>
              <w:t>Vnější motivace</w:t>
            </w:r>
          </w:p>
        </w:tc>
      </w:tr>
      <w:tr w:rsidR="00065CFB" w:rsidRPr="0015054E" w14:paraId="1A926E1F" w14:textId="77777777" w:rsidTr="00065CFB">
        <w:trPr>
          <w:tblCellSpacing w:w="15" w:type="dxa"/>
        </w:trPr>
        <w:tc>
          <w:tcPr>
            <w:tcW w:w="0" w:type="auto"/>
            <w:vAlign w:val="center"/>
            <w:hideMark/>
          </w:tcPr>
          <w:p w14:paraId="76CD672B" w14:textId="77777777" w:rsidR="00065CFB" w:rsidRPr="0015054E" w:rsidRDefault="00065CFB" w:rsidP="0015054E">
            <w:pPr>
              <w:spacing w:after="0" w:line="240" w:lineRule="auto"/>
              <w:rPr>
                <w:rFonts w:ascii="Calibri" w:hAnsi="Calibri" w:cs="Calibri"/>
              </w:rPr>
            </w:pPr>
            <w:r w:rsidRPr="0015054E">
              <w:rPr>
                <w:rFonts w:ascii="Calibri" w:hAnsi="Calibri" w:cs="Calibri"/>
              </w:rPr>
              <w:t>Člověk vykonává činnost proto, že ho baví nebo zajímá.</w:t>
            </w:r>
          </w:p>
        </w:tc>
        <w:tc>
          <w:tcPr>
            <w:tcW w:w="0" w:type="auto"/>
            <w:vAlign w:val="center"/>
            <w:hideMark/>
          </w:tcPr>
          <w:p w14:paraId="40FBE524" w14:textId="77777777" w:rsidR="00065CFB" w:rsidRPr="0015054E" w:rsidRDefault="00065CFB" w:rsidP="0015054E">
            <w:pPr>
              <w:spacing w:after="0" w:line="240" w:lineRule="auto"/>
              <w:rPr>
                <w:rFonts w:ascii="Calibri" w:hAnsi="Calibri" w:cs="Calibri"/>
              </w:rPr>
            </w:pPr>
            <w:r w:rsidRPr="0015054E">
              <w:rPr>
                <w:rFonts w:ascii="Calibri" w:hAnsi="Calibri" w:cs="Calibri"/>
              </w:rPr>
              <w:t>Člověk jedná kvůli odměně nebo ze strachu z trestu.</w:t>
            </w:r>
          </w:p>
        </w:tc>
      </w:tr>
      <w:tr w:rsidR="00065CFB" w:rsidRPr="0015054E" w14:paraId="36027E66" w14:textId="77777777" w:rsidTr="00065CFB">
        <w:trPr>
          <w:tblCellSpacing w:w="15" w:type="dxa"/>
        </w:trPr>
        <w:tc>
          <w:tcPr>
            <w:tcW w:w="0" w:type="auto"/>
            <w:vAlign w:val="center"/>
            <w:hideMark/>
          </w:tcPr>
          <w:p w14:paraId="7E975F25" w14:textId="77777777" w:rsidR="00065CFB" w:rsidRPr="0015054E" w:rsidRDefault="00065CFB" w:rsidP="0015054E">
            <w:pPr>
              <w:spacing w:after="0" w:line="240" w:lineRule="auto"/>
              <w:rPr>
                <w:rFonts w:ascii="Calibri" w:hAnsi="Calibri" w:cs="Calibri"/>
              </w:rPr>
            </w:pPr>
            <w:r w:rsidRPr="0015054E">
              <w:rPr>
                <w:rFonts w:ascii="Calibri" w:hAnsi="Calibri" w:cs="Calibri"/>
              </w:rPr>
              <w:t>Přináší dlouhodobější zájem o činnost.</w:t>
            </w:r>
          </w:p>
        </w:tc>
        <w:tc>
          <w:tcPr>
            <w:tcW w:w="0" w:type="auto"/>
            <w:vAlign w:val="center"/>
            <w:hideMark/>
          </w:tcPr>
          <w:p w14:paraId="1029FE03" w14:textId="77777777" w:rsidR="00065CFB" w:rsidRPr="0015054E" w:rsidRDefault="00065CFB" w:rsidP="0015054E">
            <w:pPr>
              <w:spacing w:after="0" w:line="240" w:lineRule="auto"/>
              <w:rPr>
                <w:rFonts w:ascii="Calibri" w:hAnsi="Calibri" w:cs="Calibri"/>
              </w:rPr>
            </w:pPr>
            <w:r w:rsidRPr="0015054E">
              <w:rPr>
                <w:rFonts w:ascii="Calibri" w:hAnsi="Calibri" w:cs="Calibri"/>
              </w:rPr>
              <w:t>Často působí pouze po dobu trvání odměny nebo kontroly.</w:t>
            </w:r>
          </w:p>
        </w:tc>
      </w:tr>
      <w:tr w:rsidR="00065CFB" w:rsidRPr="0015054E" w14:paraId="218032B1" w14:textId="77777777" w:rsidTr="00065CFB">
        <w:trPr>
          <w:tblCellSpacing w:w="15" w:type="dxa"/>
        </w:trPr>
        <w:tc>
          <w:tcPr>
            <w:tcW w:w="0" w:type="auto"/>
            <w:vAlign w:val="center"/>
            <w:hideMark/>
          </w:tcPr>
          <w:p w14:paraId="18B7E992" w14:textId="77777777" w:rsidR="00065CFB" w:rsidRPr="0015054E" w:rsidRDefault="00065CFB" w:rsidP="0015054E">
            <w:pPr>
              <w:spacing w:after="0" w:line="240" w:lineRule="auto"/>
              <w:rPr>
                <w:rFonts w:ascii="Calibri" w:hAnsi="Calibri" w:cs="Calibri"/>
              </w:rPr>
            </w:pPr>
            <w:r w:rsidRPr="0015054E">
              <w:rPr>
                <w:rFonts w:ascii="Calibri" w:hAnsi="Calibri" w:cs="Calibri"/>
              </w:rPr>
              <w:t>Například dítě rádo kreslí, protože ho kreslení těší.</w:t>
            </w:r>
          </w:p>
        </w:tc>
        <w:tc>
          <w:tcPr>
            <w:tcW w:w="0" w:type="auto"/>
            <w:vAlign w:val="center"/>
            <w:hideMark/>
          </w:tcPr>
          <w:p w14:paraId="628849B3" w14:textId="77777777" w:rsidR="00065CFB" w:rsidRPr="0015054E" w:rsidRDefault="00065CFB" w:rsidP="0015054E">
            <w:pPr>
              <w:spacing w:after="0" w:line="240" w:lineRule="auto"/>
              <w:rPr>
                <w:rFonts w:ascii="Calibri" w:hAnsi="Calibri" w:cs="Calibri"/>
              </w:rPr>
            </w:pPr>
            <w:r w:rsidRPr="0015054E">
              <w:rPr>
                <w:rFonts w:ascii="Calibri" w:hAnsi="Calibri" w:cs="Calibri"/>
              </w:rPr>
              <w:t>Dítě kreslí proto, aby dostalo pochvalu nebo jedničku.</w:t>
            </w:r>
          </w:p>
        </w:tc>
      </w:tr>
    </w:tbl>
    <w:p w14:paraId="4E2581E6" w14:textId="77777777" w:rsidR="00065CFB" w:rsidRPr="0015054E" w:rsidRDefault="00065CFB" w:rsidP="0015054E">
      <w:pPr>
        <w:spacing w:after="0" w:line="240" w:lineRule="auto"/>
        <w:rPr>
          <w:rFonts w:ascii="Calibri" w:hAnsi="Calibri" w:cs="Calibri"/>
        </w:rPr>
      </w:pPr>
      <w:r w:rsidRPr="0015054E">
        <w:rPr>
          <w:rFonts w:ascii="Calibri" w:hAnsi="Calibri" w:cs="Calibri"/>
        </w:rPr>
        <w:t>Oba druhy motivace mají ve vzdělávání své místo. Dlouhodobě však bývá účinnější podporovat motivaci vnitřní.</w:t>
      </w:r>
    </w:p>
    <w:p w14:paraId="0FF526FB" w14:textId="77777777" w:rsidR="00065CFB" w:rsidRPr="0015054E" w:rsidRDefault="002A74FF" w:rsidP="0015054E">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34F5779C">
          <v:rect id="_x0000_i1273" style="width:0;height:1.5pt" o:hralign="center" o:hrstd="t" o:hr="t" fillcolor="#a0a0a0" stroked="f"/>
        </w:pict>
      </w:r>
    </w:p>
    <w:p w14:paraId="4AE5172B" w14:textId="77777777" w:rsidR="00065CFB" w:rsidRPr="0015054E" w:rsidRDefault="00065CFB" w:rsidP="0015054E">
      <w:pPr>
        <w:spacing w:after="0" w:line="240" w:lineRule="auto"/>
        <w:rPr>
          <w:rFonts w:ascii="Calibri" w:hAnsi="Calibri" w:cs="Calibri"/>
          <w:b/>
          <w:bCs/>
        </w:rPr>
      </w:pPr>
      <w:r w:rsidRPr="0015054E">
        <w:rPr>
          <w:rFonts w:ascii="Calibri" w:hAnsi="Calibri" w:cs="Calibri"/>
          <w:b/>
          <w:bCs/>
        </w:rPr>
        <w:t>Zájmy jako součást motivace</w:t>
      </w:r>
    </w:p>
    <w:p w14:paraId="51B69800" w14:textId="77777777" w:rsidR="00065CFB" w:rsidRPr="0015054E" w:rsidRDefault="00065CFB" w:rsidP="0015054E">
      <w:pPr>
        <w:spacing w:after="0" w:line="240" w:lineRule="auto"/>
        <w:rPr>
          <w:rFonts w:ascii="Calibri" w:hAnsi="Calibri" w:cs="Calibri"/>
        </w:rPr>
      </w:pPr>
      <w:r w:rsidRPr="0015054E">
        <w:rPr>
          <w:rFonts w:ascii="Calibri" w:hAnsi="Calibri" w:cs="Calibri"/>
        </w:rPr>
        <w:t>Významným motivačním činitelem jsou také zájmy.</w:t>
      </w:r>
    </w:p>
    <w:p w14:paraId="64F2077F" w14:textId="77777777" w:rsidR="00065CFB" w:rsidRPr="0015054E" w:rsidRDefault="00065CFB" w:rsidP="0015054E">
      <w:pPr>
        <w:spacing w:after="0" w:line="240" w:lineRule="auto"/>
        <w:rPr>
          <w:rFonts w:ascii="Calibri" w:hAnsi="Calibri" w:cs="Calibri"/>
          <w:b/>
          <w:bCs/>
        </w:rPr>
      </w:pPr>
      <w:r w:rsidRPr="0015054E">
        <w:rPr>
          <w:rFonts w:ascii="Calibri" w:hAnsi="Calibri" w:cs="Calibri"/>
          <w:b/>
          <w:bCs/>
        </w:rPr>
        <w:t>Definice</w:t>
      </w:r>
    </w:p>
    <w:p w14:paraId="341688A0" w14:textId="77777777" w:rsidR="00065CFB" w:rsidRPr="0015054E" w:rsidRDefault="00065CFB" w:rsidP="0015054E">
      <w:pPr>
        <w:spacing w:after="0" w:line="240" w:lineRule="auto"/>
        <w:rPr>
          <w:rFonts w:ascii="Calibri" w:hAnsi="Calibri" w:cs="Calibri"/>
        </w:rPr>
      </w:pPr>
      <w:r w:rsidRPr="0015054E">
        <w:rPr>
          <w:rFonts w:ascii="Calibri" w:hAnsi="Calibri" w:cs="Calibri"/>
          <w:b/>
          <w:bCs/>
        </w:rPr>
        <w:t>Zájem je dlouhodobější zaměření člověka na určitou oblast činnosti nebo poznávání.</w:t>
      </w:r>
    </w:p>
    <w:p w14:paraId="5F8434C5" w14:textId="77777777" w:rsidR="00065CFB" w:rsidRPr="0015054E" w:rsidRDefault="00065CFB" w:rsidP="0015054E">
      <w:pPr>
        <w:spacing w:after="0" w:line="240" w:lineRule="auto"/>
        <w:rPr>
          <w:rFonts w:ascii="Calibri" w:hAnsi="Calibri" w:cs="Calibri"/>
        </w:rPr>
      </w:pPr>
      <w:r w:rsidRPr="0015054E">
        <w:rPr>
          <w:rFonts w:ascii="Calibri" w:hAnsi="Calibri" w:cs="Calibri"/>
        </w:rPr>
        <w:t>Například:</w:t>
      </w:r>
    </w:p>
    <w:p w14:paraId="6DE950D1" w14:textId="77777777" w:rsidR="00065CFB" w:rsidRPr="0015054E" w:rsidRDefault="00065CFB">
      <w:pPr>
        <w:numPr>
          <w:ilvl w:val="0"/>
          <w:numId w:val="94"/>
        </w:numPr>
        <w:spacing w:after="0" w:line="240" w:lineRule="auto"/>
        <w:rPr>
          <w:rFonts w:ascii="Calibri" w:hAnsi="Calibri" w:cs="Calibri"/>
        </w:rPr>
      </w:pPr>
      <w:r w:rsidRPr="0015054E">
        <w:rPr>
          <w:rFonts w:ascii="Calibri" w:hAnsi="Calibri" w:cs="Calibri"/>
        </w:rPr>
        <w:t>zájem o sport,</w:t>
      </w:r>
    </w:p>
    <w:p w14:paraId="2ACE474E" w14:textId="77777777" w:rsidR="00065CFB" w:rsidRPr="0015054E" w:rsidRDefault="00065CFB">
      <w:pPr>
        <w:numPr>
          <w:ilvl w:val="0"/>
          <w:numId w:val="94"/>
        </w:numPr>
        <w:spacing w:after="0" w:line="240" w:lineRule="auto"/>
        <w:rPr>
          <w:rFonts w:ascii="Calibri" w:hAnsi="Calibri" w:cs="Calibri"/>
        </w:rPr>
      </w:pPr>
      <w:r w:rsidRPr="0015054E">
        <w:rPr>
          <w:rFonts w:ascii="Calibri" w:hAnsi="Calibri" w:cs="Calibri"/>
        </w:rPr>
        <w:t>zájem o hudbu,</w:t>
      </w:r>
    </w:p>
    <w:p w14:paraId="46924C09" w14:textId="77777777" w:rsidR="00065CFB" w:rsidRPr="0015054E" w:rsidRDefault="00065CFB">
      <w:pPr>
        <w:numPr>
          <w:ilvl w:val="0"/>
          <w:numId w:val="94"/>
        </w:numPr>
        <w:spacing w:after="0" w:line="240" w:lineRule="auto"/>
        <w:rPr>
          <w:rFonts w:ascii="Calibri" w:hAnsi="Calibri" w:cs="Calibri"/>
        </w:rPr>
      </w:pPr>
      <w:r w:rsidRPr="0015054E">
        <w:rPr>
          <w:rFonts w:ascii="Calibri" w:hAnsi="Calibri" w:cs="Calibri"/>
        </w:rPr>
        <w:t>zájem o přírodu,</w:t>
      </w:r>
    </w:p>
    <w:p w14:paraId="757BC0CB" w14:textId="77777777" w:rsidR="00065CFB" w:rsidRPr="0015054E" w:rsidRDefault="00065CFB">
      <w:pPr>
        <w:numPr>
          <w:ilvl w:val="0"/>
          <w:numId w:val="94"/>
        </w:numPr>
        <w:spacing w:after="0" w:line="240" w:lineRule="auto"/>
        <w:rPr>
          <w:rFonts w:ascii="Calibri" w:hAnsi="Calibri" w:cs="Calibri"/>
        </w:rPr>
      </w:pPr>
      <w:r w:rsidRPr="0015054E">
        <w:rPr>
          <w:rFonts w:ascii="Calibri" w:hAnsi="Calibri" w:cs="Calibri"/>
        </w:rPr>
        <w:t>zájem o výtvarnou tvorbu.</w:t>
      </w:r>
    </w:p>
    <w:p w14:paraId="27A02F8C" w14:textId="77777777" w:rsidR="00065CFB" w:rsidRPr="0015054E" w:rsidRDefault="00065CFB" w:rsidP="0015054E">
      <w:pPr>
        <w:spacing w:after="0" w:line="240" w:lineRule="auto"/>
        <w:rPr>
          <w:rFonts w:ascii="Calibri" w:hAnsi="Calibri" w:cs="Calibri"/>
        </w:rPr>
      </w:pPr>
      <w:r w:rsidRPr="0015054E">
        <w:rPr>
          <w:rFonts w:ascii="Calibri" w:hAnsi="Calibri" w:cs="Calibri"/>
        </w:rPr>
        <w:t>Pokud se podaří propojit učivo se zájmy dítěte, bývá jeho motivace k učení výrazně vyšší.</w:t>
      </w:r>
    </w:p>
    <w:p w14:paraId="474CD4D1" w14:textId="77777777" w:rsidR="00065CFB" w:rsidRPr="0015054E" w:rsidRDefault="002A74FF" w:rsidP="0015054E">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47FA7044">
          <v:rect id="_x0000_i1274" style="width:0;height:1.5pt" o:hralign="center" o:hrstd="t" o:hr="t" fillcolor="#a0a0a0" stroked="f"/>
        </w:pict>
      </w:r>
    </w:p>
    <w:p w14:paraId="698D3049" w14:textId="77777777" w:rsidR="00065CFB" w:rsidRPr="0015054E" w:rsidRDefault="00065CFB" w:rsidP="0015054E">
      <w:pPr>
        <w:spacing w:after="0" w:line="240" w:lineRule="auto"/>
        <w:rPr>
          <w:rFonts w:ascii="Calibri" w:hAnsi="Calibri" w:cs="Calibri"/>
          <w:b/>
          <w:bCs/>
        </w:rPr>
      </w:pPr>
      <w:r w:rsidRPr="0015054E">
        <w:rPr>
          <w:rFonts w:ascii="Calibri" w:hAnsi="Calibri" w:cs="Calibri"/>
          <w:b/>
          <w:bCs/>
        </w:rPr>
        <w:t>Motivace a učení</w:t>
      </w:r>
    </w:p>
    <w:p w14:paraId="688262F8" w14:textId="77777777" w:rsidR="00065CFB" w:rsidRPr="0015054E" w:rsidRDefault="00065CFB" w:rsidP="0015054E">
      <w:pPr>
        <w:spacing w:after="0" w:line="240" w:lineRule="auto"/>
        <w:rPr>
          <w:rFonts w:ascii="Calibri" w:hAnsi="Calibri" w:cs="Calibri"/>
        </w:rPr>
      </w:pPr>
      <w:r w:rsidRPr="0015054E">
        <w:rPr>
          <w:rFonts w:ascii="Calibri" w:hAnsi="Calibri" w:cs="Calibri"/>
        </w:rPr>
        <w:t>Motivace patří mezi nejvýznamnější faktory ovlivňující školní úspěšnost.</w:t>
      </w:r>
    </w:p>
    <w:p w14:paraId="6D1BA6FF" w14:textId="77777777" w:rsidR="00065CFB" w:rsidRPr="0015054E" w:rsidRDefault="00065CFB" w:rsidP="0015054E">
      <w:pPr>
        <w:spacing w:after="0" w:line="240" w:lineRule="auto"/>
        <w:rPr>
          <w:rFonts w:ascii="Calibri" w:hAnsi="Calibri" w:cs="Calibri"/>
        </w:rPr>
      </w:pPr>
      <w:r w:rsidRPr="0015054E">
        <w:rPr>
          <w:rFonts w:ascii="Calibri" w:hAnsi="Calibri" w:cs="Calibri"/>
        </w:rPr>
        <w:t>Motivovaný žák:</w:t>
      </w:r>
    </w:p>
    <w:p w14:paraId="58E27BD9" w14:textId="77777777" w:rsidR="00065CFB" w:rsidRPr="0015054E" w:rsidRDefault="00065CFB">
      <w:pPr>
        <w:numPr>
          <w:ilvl w:val="0"/>
          <w:numId w:val="95"/>
        </w:numPr>
        <w:spacing w:after="0" w:line="240" w:lineRule="auto"/>
        <w:rPr>
          <w:rFonts w:ascii="Calibri" w:hAnsi="Calibri" w:cs="Calibri"/>
        </w:rPr>
      </w:pPr>
      <w:r w:rsidRPr="0015054E">
        <w:rPr>
          <w:rFonts w:ascii="Calibri" w:hAnsi="Calibri" w:cs="Calibri"/>
        </w:rPr>
        <w:t>déle vydrží pracovat,</w:t>
      </w:r>
    </w:p>
    <w:p w14:paraId="03B60D60" w14:textId="77777777" w:rsidR="00065CFB" w:rsidRPr="0015054E" w:rsidRDefault="00065CFB">
      <w:pPr>
        <w:numPr>
          <w:ilvl w:val="0"/>
          <w:numId w:val="95"/>
        </w:numPr>
        <w:spacing w:after="0" w:line="240" w:lineRule="auto"/>
        <w:rPr>
          <w:rFonts w:ascii="Calibri" w:hAnsi="Calibri" w:cs="Calibri"/>
        </w:rPr>
      </w:pPr>
      <w:r w:rsidRPr="0015054E">
        <w:rPr>
          <w:rFonts w:ascii="Calibri" w:hAnsi="Calibri" w:cs="Calibri"/>
        </w:rPr>
        <w:t>lépe překonává obtíže,</w:t>
      </w:r>
    </w:p>
    <w:p w14:paraId="7A2BD1AC" w14:textId="77777777" w:rsidR="00065CFB" w:rsidRPr="0015054E" w:rsidRDefault="00065CFB">
      <w:pPr>
        <w:numPr>
          <w:ilvl w:val="0"/>
          <w:numId w:val="95"/>
        </w:numPr>
        <w:spacing w:after="0" w:line="240" w:lineRule="auto"/>
        <w:rPr>
          <w:rFonts w:ascii="Calibri" w:hAnsi="Calibri" w:cs="Calibri"/>
        </w:rPr>
      </w:pPr>
      <w:r w:rsidRPr="0015054E">
        <w:rPr>
          <w:rFonts w:ascii="Calibri" w:hAnsi="Calibri" w:cs="Calibri"/>
        </w:rPr>
        <w:t>aktivně hledá řešení,</w:t>
      </w:r>
    </w:p>
    <w:p w14:paraId="7E179D5B" w14:textId="77777777" w:rsidR="00065CFB" w:rsidRPr="0015054E" w:rsidRDefault="00065CFB">
      <w:pPr>
        <w:numPr>
          <w:ilvl w:val="0"/>
          <w:numId w:val="95"/>
        </w:numPr>
        <w:spacing w:after="0" w:line="240" w:lineRule="auto"/>
        <w:rPr>
          <w:rFonts w:ascii="Calibri" w:hAnsi="Calibri" w:cs="Calibri"/>
        </w:rPr>
      </w:pPr>
      <w:r w:rsidRPr="0015054E">
        <w:rPr>
          <w:rFonts w:ascii="Calibri" w:hAnsi="Calibri" w:cs="Calibri"/>
        </w:rPr>
        <w:t>více se zajímá o nové poznatky,</w:t>
      </w:r>
    </w:p>
    <w:p w14:paraId="6AFC9F39" w14:textId="77777777" w:rsidR="00065CFB" w:rsidRPr="0015054E" w:rsidRDefault="00065CFB">
      <w:pPr>
        <w:numPr>
          <w:ilvl w:val="0"/>
          <w:numId w:val="95"/>
        </w:numPr>
        <w:spacing w:after="0" w:line="240" w:lineRule="auto"/>
        <w:rPr>
          <w:rFonts w:ascii="Calibri" w:hAnsi="Calibri" w:cs="Calibri"/>
        </w:rPr>
      </w:pPr>
      <w:r w:rsidRPr="0015054E">
        <w:rPr>
          <w:rFonts w:ascii="Calibri" w:hAnsi="Calibri" w:cs="Calibri"/>
        </w:rPr>
        <w:t>snadněji si osvojuje nové dovednosti.</w:t>
      </w:r>
    </w:p>
    <w:p w14:paraId="78752E96" w14:textId="77777777" w:rsidR="00065CFB" w:rsidRPr="0015054E" w:rsidRDefault="00065CFB" w:rsidP="0015054E">
      <w:pPr>
        <w:spacing w:after="0" w:line="240" w:lineRule="auto"/>
        <w:rPr>
          <w:rFonts w:ascii="Calibri" w:hAnsi="Calibri" w:cs="Calibri"/>
        </w:rPr>
      </w:pPr>
      <w:r w:rsidRPr="0015054E">
        <w:rPr>
          <w:rFonts w:ascii="Calibri" w:hAnsi="Calibri" w:cs="Calibri"/>
        </w:rPr>
        <w:t>Naopak nízká motivace často vede ke ztrátě zájmu o učení, nižším výkonům i menší vytrvalosti.</w:t>
      </w:r>
    </w:p>
    <w:p w14:paraId="42892B73" w14:textId="77777777" w:rsidR="00065CFB" w:rsidRPr="0015054E" w:rsidRDefault="002A74FF" w:rsidP="0015054E">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6DB1CBB3">
          <v:rect id="_x0000_i1275" style="width:0;height:1.5pt" o:hralign="center" o:hrstd="t" o:hr="t" fillcolor="#a0a0a0" stroked="f"/>
        </w:pict>
      </w:r>
    </w:p>
    <w:p w14:paraId="2F1709C0" w14:textId="2354B777" w:rsidR="00770ED4" w:rsidRPr="0015054E" w:rsidRDefault="00770ED4" w:rsidP="0015054E">
      <w:pPr>
        <w:spacing w:after="0" w:line="240" w:lineRule="auto"/>
        <w:rPr>
          <w:rFonts w:ascii="Calibri" w:hAnsi="Calibri" w:cs="Calibri"/>
        </w:rPr>
      </w:pPr>
    </w:p>
    <w:p w14:paraId="4E04BF87" w14:textId="77777777" w:rsidR="00065CFB" w:rsidRPr="0015054E" w:rsidRDefault="00065CFB" w:rsidP="0015054E">
      <w:pPr>
        <w:spacing w:after="0" w:line="240" w:lineRule="auto"/>
        <w:rPr>
          <w:rFonts w:ascii="Calibri" w:hAnsi="Calibri" w:cs="Calibri"/>
          <w:b/>
          <w:bCs/>
        </w:rPr>
      </w:pPr>
      <w:r w:rsidRPr="0015054E">
        <w:rPr>
          <w:rFonts w:ascii="Calibri" w:hAnsi="Calibri" w:cs="Calibri"/>
          <w:b/>
          <w:bCs/>
        </w:rPr>
        <w:t>Jak může pedagog podporovat motivaci?</w:t>
      </w:r>
    </w:p>
    <w:p w14:paraId="273483CC" w14:textId="77777777" w:rsidR="00065CFB" w:rsidRPr="0015054E" w:rsidRDefault="00065CFB" w:rsidP="0015054E">
      <w:pPr>
        <w:spacing w:after="0" w:line="240" w:lineRule="auto"/>
        <w:rPr>
          <w:rFonts w:ascii="Calibri" w:hAnsi="Calibri" w:cs="Calibri"/>
        </w:rPr>
      </w:pPr>
      <w:r w:rsidRPr="0015054E">
        <w:rPr>
          <w:rFonts w:ascii="Calibri" w:hAnsi="Calibri" w:cs="Calibri"/>
        </w:rPr>
        <w:t>Motivace dítěte nevzniká sama od sebe. Významně ji ovlivňuje prostředí, způsob práce pedagoga i vztahy ve třídě.</w:t>
      </w:r>
    </w:p>
    <w:p w14:paraId="24B0F636" w14:textId="77777777" w:rsidR="00065CFB" w:rsidRPr="0015054E" w:rsidRDefault="00065CFB" w:rsidP="0015054E">
      <w:pPr>
        <w:spacing w:after="0" w:line="240" w:lineRule="auto"/>
        <w:rPr>
          <w:rFonts w:ascii="Calibri" w:hAnsi="Calibri" w:cs="Calibri"/>
        </w:rPr>
      </w:pPr>
      <w:r w:rsidRPr="0015054E">
        <w:rPr>
          <w:rFonts w:ascii="Calibri" w:hAnsi="Calibri" w:cs="Calibri"/>
        </w:rPr>
        <w:t>Pedagog může motivaci podporovat například tím, že:</w:t>
      </w:r>
    </w:p>
    <w:p w14:paraId="33E24BF0" w14:textId="77777777" w:rsidR="00065CFB" w:rsidRPr="0015054E" w:rsidRDefault="00065CFB">
      <w:pPr>
        <w:numPr>
          <w:ilvl w:val="0"/>
          <w:numId w:val="96"/>
        </w:numPr>
        <w:spacing w:after="0" w:line="240" w:lineRule="auto"/>
        <w:rPr>
          <w:rFonts w:ascii="Calibri" w:hAnsi="Calibri" w:cs="Calibri"/>
        </w:rPr>
      </w:pPr>
      <w:r w:rsidRPr="0015054E">
        <w:rPr>
          <w:rFonts w:ascii="Calibri" w:hAnsi="Calibri" w:cs="Calibri"/>
        </w:rPr>
        <w:t>vytváří bezpečné a podporující prostředí,</w:t>
      </w:r>
    </w:p>
    <w:p w14:paraId="0B87F342" w14:textId="77777777" w:rsidR="00065CFB" w:rsidRPr="0015054E" w:rsidRDefault="00065CFB">
      <w:pPr>
        <w:numPr>
          <w:ilvl w:val="0"/>
          <w:numId w:val="96"/>
        </w:numPr>
        <w:spacing w:after="0" w:line="240" w:lineRule="auto"/>
        <w:rPr>
          <w:rFonts w:ascii="Calibri" w:hAnsi="Calibri" w:cs="Calibri"/>
        </w:rPr>
      </w:pPr>
      <w:r w:rsidRPr="0015054E">
        <w:rPr>
          <w:rFonts w:ascii="Calibri" w:hAnsi="Calibri" w:cs="Calibri"/>
        </w:rPr>
        <w:t>zadává přiměřeně náročné úkoly,</w:t>
      </w:r>
    </w:p>
    <w:p w14:paraId="798BDFDF" w14:textId="77777777" w:rsidR="00065CFB" w:rsidRPr="0015054E" w:rsidRDefault="00065CFB">
      <w:pPr>
        <w:numPr>
          <w:ilvl w:val="0"/>
          <w:numId w:val="96"/>
        </w:numPr>
        <w:spacing w:after="0" w:line="240" w:lineRule="auto"/>
        <w:rPr>
          <w:rFonts w:ascii="Calibri" w:hAnsi="Calibri" w:cs="Calibri"/>
        </w:rPr>
      </w:pPr>
      <w:r w:rsidRPr="0015054E">
        <w:rPr>
          <w:rFonts w:ascii="Calibri" w:hAnsi="Calibri" w:cs="Calibri"/>
        </w:rPr>
        <w:t>oceňuje snahu i pokrok, nejen výsledek,</w:t>
      </w:r>
    </w:p>
    <w:p w14:paraId="0618775C" w14:textId="77777777" w:rsidR="00065CFB" w:rsidRPr="0015054E" w:rsidRDefault="00065CFB">
      <w:pPr>
        <w:numPr>
          <w:ilvl w:val="0"/>
          <w:numId w:val="96"/>
        </w:numPr>
        <w:spacing w:after="0" w:line="240" w:lineRule="auto"/>
        <w:rPr>
          <w:rFonts w:ascii="Calibri" w:hAnsi="Calibri" w:cs="Calibri"/>
        </w:rPr>
      </w:pPr>
      <w:r w:rsidRPr="0015054E">
        <w:rPr>
          <w:rFonts w:ascii="Calibri" w:hAnsi="Calibri" w:cs="Calibri"/>
        </w:rPr>
        <w:t>propojuje učivo se zkušenostmi dětí,</w:t>
      </w:r>
    </w:p>
    <w:p w14:paraId="73A7B5F2" w14:textId="77777777" w:rsidR="00065CFB" w:rsidRPr="0015054E" w:rsidRDefault="00065CFB">
      <w:pPr>
        <w:numPr>
          <w:ilvl w:val="0"/>
          <w:numId w:val="96"/>
        </w:numPr>
        <w:spacing w:after="0" w:line="240" w:lineRule="auto"/>
        <w:rPr>
          <w:rFonts w:ascii="Calibri" w:hAnsi="Calibri" w:cs="Calibri"/>
        </w:rPr>
      </w:pPr>
      <w:r w:rsidRPr="0015054E">
        <w:rPr>
          <w:rFonts w:ascii="Calibri" w:hAnsi="Calibri" w:cs="Calibri"/>
        </w:rPr>
        <w:t>nabízí možnost volby,</w:t>
      </w:r>
    </w:p>
    <w:p w14:paraId="03FC0798" w14:textId="77777777" w:rsidR="00065CFB" w:rsidRPr="0015054E" w:rsidRDefault="00065CFB">
      <w:pPr>
        <w:numPr>
          <w:ilvl w:val="0"/>
          <w:numId w:val="96"/>
        </w:numPr>
        <w:spacing w:after="0" w:line="240" w:lineRule="auto"/>
        <w:rPr>
          <w:rFonts w:ascii="Calibri" w:hAnsi="Calibri" w:cs="Calibri"/>
        </w:rPr>
      </w:pPr>
      <w:r w:rsidRPr="0015054E">
        <w:rPr>
          <w:rFonts w:ascii="Calibri" w:hAnsi="Calibri" w:cs="Calibri"/>
        </w:rPr>
        <w:t>podporuje samostatnost,</w:t>
      </w:r>
    </w:p>
    <w:p w14:paraId="76BBFD4D" w14:textId="77777777" w:rsidR="00065CFB" w:rsidRPr="0015054E" w:rsidRDefault="00065CFB">
      <w:pPr>
        <w:numPr>
          <w:ilvl w:val="0"/>
          <w:numId w:val="96"/>
        </w:numPr>
        <w:spacing w:after="0" w:line="240" w:lineRule="auto"/>
        <w:rPr>
          <w:rFonts w:ascii="Calibri" w:hAnsi="Calibri" w:cs="Calibri"/>
        </w:rPr>
      </w:pPr>
      <w:r w:rsidRPr="0015054E">
        <w:rPr>
          <w:rFonts w:ascii="Calibri" w:hAnsi="Calibri" w:cs="Calibri"/>
        </w:rPr>
        <w:t>využívá zajímavé a aktivizující metody práce.</w:t>
      </w:r>
    </w:p>
    <w:p w14:paraId="24F15DD3" w14:textId="77777777" w:rsidR="00065CFB" w:rsidRPr="0015054E" w:rsidRDefault="00065CFB" w:rsidP="0015054E">
      <w:pPr>
        <w:spacing w:after="0" w:line="240" w:lineRule="auto"/>
        <w:rPr>
          <w:rFonts w:ascii="Calibri" w:hAnsi="Calibri" w:cs="Calibri"/>
        </w:rPr>
      </w:pPr>
      <w:r w:rsidRPr="0015054E">
        <w:rPr>
          <w:rFonts w:ascii="Calibri" w:hAnsi="Calibri" w:cs="Calibri"/>
        </w:rPr>
        <w:t>Dítě bývá nejvíce motivováno tehdy, když zažívá pocit úspěchu, rozumí smyslu činnosti a má možnost ovlivnit její průběh.</w:t>
      </w:r>
    </w:p>
    <w:p w14:paraId="5AA91C07" w14:textId="77777777" w:rsidR="00065CFB" w:rsidRPr="0015054E" w:rsidRDefault="002A74FF" w:rsidP="0015054E">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72EDC162">
          <v:rect id="_x0000_i1276" style="width:0;height:1.5pt" o:hralign="center" o:hrstd="t" o:hr="t" fillcolor="#a0a0a0" stroked="f"/>
        </w:pict>
      </w:r>
    </w:p>
    <w:p w14:paraId="24A5111C" w14:textId="77777777" w:rsidR="00065CFB" w:rsidRPr="0015054E" w:rsidRDefault="00065CFB" w:rsidP="0015054E">
      <w:pPr>
        <w:spacing w:after="0" w:line="240" w:lineRule="auto"/>
        <w:rPr>
          <w:rFonts w:ascii="Calibri" w:hAnsi="Calibri" w:cs="Calibri"/>
          <w:b/>
          <w:bCs/>
        </w:rPr>
      </w:pPr>
      <w:r w:rsidRPr="0015054E">
        <w:rPr>
          <w:rFonts w:ascii="Calibri" w:hAnsi="Calibri" w:cs="Calibri"/>
          <w:b/>
          <w:bCs/>
        </w:rPr>
        <w:t>Odměny a tresty</w:t>
      </w:r>
    </w:p>
    <w:p w14:paraId="6B8E2D78" w14:textId="77777777" w:rsidR="00065CFB" w:rsidRPr="0015054E" w:rsidRDefault="00065CFB" w:rsidP="0015054E">
      <w:pPr>
        <w:spacing w:after="0" w:line="240" w:lineRule="auto"/>
        <w:rPr>
          <w:rFonts w:ascii="Calibri" w:hAnsi="Calibri" w:cs="Calibri"/>
        </w:rPr>
      </w:pPr>
      <w:r w:rsidRPr="0015054E">
        <w:rPr>
          <w:rFonts w:ascii="Calibri" w:hAnsi="Calibri" w:cs="Calibri"/>
        </w:rPr>
        <w:t>Odměny i tresty mohou ovlivňovat motivaci dítěte.</w:t>
      </w:r>
    </w:p>
    <w:p w14:paraId="48734DAD" w14:textId="77777777" w:rsidR="00065CFB" w:rsidRPr="0015054E" w:rsidRDefault="00065CFB" w:rsidP="0015054E">
      <w:pPr>
        <w:spacing w:after="0" w:line="240" w:lineRule="auto"/>
        <w:rPr>
          <w:rFonts w:ascii="Calibri" w:hAnsi="Calibri" w:cs="Calibri"/>
        </w:rPr>
      </w:pPr>
      <w:r w:rsidRPr="0015054E">
        <w:rPr>
          <w:rFonts w:ascii="Calibri" w:hAnsi="Calibri" w:cs="Calibri"/>
        </w:rPr>
        <w:t>Odměna zpravidla podporuje opakování žádoucího chování, zatímco trest může nežádoucí chování omezit.</w:t>
      </w:r>
    </w:p>
    <w:p w14:paraId="0A77D412" w14:textId="77777777" w:rsidR="00065CFB" w:rsidRPr="0015054E" w:rsidRDefault="00065CFB" w:rsidP="0015054E">
      <w:pPr>
        <w:spacing w:after="0" w:line="240" w:lineRule="auto"/>
        <w:rPr>
          <w:rFonts w:ascii="Calibri" w:hAnsi="Calibri" w:cs="Calibri"/>
        </w:rPr>
      </w:pPr>
      <w:r w:rsidRPr="0015054E">
        <w:rPr>
          <w:rFonts w:ascii="Calibri" w:hAnsi="Calibri" w:cs="Calibri"/>
        </w:rPr>
        <w:t>Současná pedagogická psychologie však upozorňuje, že nadměrné používání odměn může oslabovat vnitřní motivaci dítěte.</w:t>
      </w:r>
    </w:p>
    <w:p w14:paraId="320F716F" w14:textId="77777777" w:rsidR="00065CFB" w:rsidRPr="0015054E" w:rsidRDefault="00065CFB" w:rsidP="0015054E">
      <w:pPr>
        <w:spacing w:after="0" w:line="240" w:lineRule="auto"/>
        <w:rPr>
          <w:rFonts w:ascii="Calibri" w:hAnsi="Calibri" w:cs="Calibri"/>
        </w:rPr>
      </w:pPr>
      <w:r w:rsidRPr="0015054E">
        <w:rPr>
          <w:rFonts w:ascii="Calibri" w:hAnsi="Calibri" w:cs="Calibri"/>
        </w:rPr>
        <w:t>Například dítě, které rádo kreslí, může postupně ztratit zájem, pokud bude kreslit pouze kvůli odměně.</w:t>
      </w:r>
    </w:p>
    <w:p w14:paraId="157F8053" w14:textId="77777777" w:rsidR="00065CFB" w:rsidRPr="0015054E" w:rsidRDefault="00065CFB" w:rsidP="0015054E">
      <w:pPr>
        <w:spacing w:after="0" w:line="240" w:lineRule="auto"/>
        <w:rPr>
          <w:rFonts w:ascii="Calibri" w:hAnsi="Calibri" w:cs="Calibri"/>
        </w:rPr>
      </w:pPr>
      <w:r w:rsidRPr="0015054E">
        <w:rPr>
          <w:rFonts w:ascii="Calibri" w:hAnsi="Calibri" w:cs="Calibri"/>
        </w:rPr>
        <w:t>Proto je vhodné využívat především:</w:t>
      </w:r>
    </w:p>
    <w:p w14:paraId="576AB130" w14:textId="77777777" w:rsidR="00065CFB" w:rsidRPr="0015054E" w:rsidRDefault="00065CFB">
      <w:pPr>
        <w:numPr>
          <w:ilvl w:val="0"/>
          <w:numId w:val="97"/>
        </w:numPr>
        <w:spacing w:after="0" w:line="240" w:lineRule="auto"/>
        <w:rPr>
          <w:rFonts w:ascii="Calibri" w:hAnsi="Calibri" w:cs="Calibri"/>
        </w:rPr>
      </w:pPr>
      <w:r w:rsidRPr="0015054E">
        <w:rPr>
          <w:rFonts w:ascii="Calibri" w:hAnsi="Calibri" w:cs="Calibri"/>
        </w:rPr>
        <w:t>slovní ocenění,</w:t>
      </w:r>
    </w:p>
    <w:p w14:paraId="331C71C1" w14:textId="77777777" w:rsidR="00065CFB" w:rsidRPr="0015054E" w:rsidRDefault="00065CFB">
      <w:pPr>
        <w:numPr>
          <w:ilvl w:val="0"/>
          <w:numId w:val="97"/>
        </w:numPr>
        <w:spacing w:after="0" w:line="240" w:lineRule="auto"/>
        <w:rPr>
          <w:rFonts w:ascii="Calibri" w:hAnsi="Calibri" w:cs="Calibri"/>
        </w:rPr>
      </w:pPr>
      <w:r w:rsidRPr="0015054E">
        <w:rPr>
          <w:rFonts w:ascii="Calibri" w:hAnsi="Calibri" w:cs="Calibri"/>
        </w:rPr>
        <w:t>povzbuzení,</w:t>
      </w:r>
    </w:p>
    <w:p w14:paraId="6544C17E" w14:textId="77777777" w:rsidR="00065CFB" w:rsidRPr="0015054E" w:rsidRDefault="00065CFB">
      <w:pPr>
        <w:numPr>
          <w:ilvl w:val="0"/>
          <w:numId w:val="97"/>
        </w:numPr>
        <w:spacing w:after="0" w:line="240" w:lineRule="auto"/>
        <w:rPr>
          <w:rFonts w:ascii="Calibri" w:hAnsi="Calibri" w:cs="Calibri"/>
        </w:rPr>
      </w:pPr>
      <w:r w:rsidRPr="0015054E">
        <w:rPr>
          <w:rFonts w:ascii="Calibri" w:hAnsi="Calibri" w:cs="Calibri"/>
        </w:rPr>
        <w:t>ocenění pokroku,</w:t>
      </w:r>
    </w:p>
    <w:p w14:paraId="19BFEA73" w14:textId="77777777" w:rsidR="00065CFB" w:rsidRPr="0015054E" w:rsidRDefault="00065CFB">
      <w:pPr>
        <w:numPr>
          <w:ilvl w:val="0"/>
          <w:numId w:val="97"/>
        </w:numPr>
        <w:spacing w:after="0" w:line="240" w:lineRule="auto"/>
        <w:rPr>
          <w:rFonts w:ascii="Calibri" w:hAnsi="Calibri" w:cs="Calibri"/>
        </w:rPr>
      </w:pPr>
      <w:r w:rsidRPr="0015054E">
        <w:rPr>
          <w:rFonts w:ascii="Calibri" w:hAnsi="Calibri" w:cs="Calibri"/>
        </w:rPr>
        <w:t>možnost samostatné volby,</w:t>
      </w:r>
    </w:p>
    <w:p w14:paraId="7291F1ED" w14:textId="77777777" w:rsidR="00065CFB" w:rsidRPr="0015054E" w:rsidRDefault="00065CFB">
      <w:pPr>
        <w:numPr>
          <w:ilvl w:val="0"/>
          <w:numId w:val="97"/>
        </w:numPr>
        <w:spacing w:after="0" w:line="240" w:lineRule="auto"/>
        <w:rPr>
          <w:rFonts w:ascii="Calibri" w:hAnsi="Calibri" w:cs="Calibri"/>
        </w:rPr>
      </w:pPr>
      <w:r w:rsidRPr="0015054E">
        <w:rPr>
          <w:rFonts w:ascii="Calibri" w:hAnsi="Calibri" w:cs="Calibri"/>
        </w:rPr>
        <w:t>radost z dobře vykonané práce.</w:t>
      </w:r>
    </w:p>
    <w:p w14:paraId="63FAFB1F" w14:textId="77777777" w:rsidR="00065CFB" w:rsidRPr="0015054E" w:rsidRDefault="00065CFB" w:rsidP="0015054E">
      <w:pPr>
        <w:spacing w:after="0" w:line="240" w:lineRule="auto"/>
        <w:rPr>
          <w:rFonts w:ascii="Calibri" w:hAnsi="Calibri" w:cs="Calibri"/>
        </w:rPr>
      </w:pPr>
      <w:r w:rsidRPr="0015054E">
        <w:rPr>
          <w:rFonts w:ascii="Calibri" w:hAnsi="Calibri" w:cs="Calibri"/>
        </w:rPr>
        <w:t>Cílem pedagoga není vytvořit závislost na odměnách, ale podporovat dlouhodobý zájem dítěte o poznávání.</w:t>
      </w:r>
    </w:p>
    <w:p w14:paraId="2E80AF00" w14:textId="77777777" w:rsidR="00065CFB" w:rsidRPr="0015054E" w:rsidRDefault="002A74FF" w:rsidP="0015054E">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2620B7AD">
          <v:rect id="_x0000_i1277" style="width:0;height:1.5pt" o:hralign="center" o:hrstd="t" o:hr="t" fillcolor="#a0a0a0" stroked="f"/>
        </w:pict>
      </w:r>
    </w:p>
    <w:p w14:paraId="19C66B91" w14:textId="77777777" w:rsidR="00065CFB" w:rsidRPr="0015054E" w:rsidRDefault="00065CFB" w:rsidP="0015054E">
      <w:pPr>
        <w:spacing w:after="0" w:line="240" w:lineRule="auto"/>
        <w:rPr>
          <w:rFonts w:ascii="Calibri" w:hAnsi="Calibri" w:cs="Calibri"/>
          <w:b/>
          <w:bCs/>
        </w:rPr>
      </w:pPr>
      <w:r w:rsidRPr="0015054E">
        <w:rPr>
          <w:rFonts w:ascii="Calibri" w:hAnsi="Calibri" w:cs="Calibri"/>
          <w:b/>
          <w:bCs/>
        </w:rPr>
        <w:t>Pedagog v praxi</w:t>
      </w:r>
    </w:p>
    <w:p w14:paraId="6C1967F9" w14:textId="77777777" w:rsidR="00065CFB" w:rsidRPr="0015054E" w:rsidRDefault="00065CFB" w:rsidP="0015054E">
      <w:pPr>
        <w:spacing w:after="0" w:line="240" w:lineRule="auto"/>
        <w:rPr>
          <w:rFonts w:ascii="Calibri" w:hAnsi="Calibri" w:cs="Calibri"/>
        </w:rPr>
      </w:pPr>
      <w:r w:rsidRPr="0015054E">
        <w:rPr>
          <w:rFonts w:ascii="Calibri" w:hAnsi="Calibri" w:cs="Calibri"/>
        </w:rPr>
        <w:t>Při výtvarné činnosti učitelka nehodnotila pouze nejhezčí obrázek.</w:t>
      </w:r>
    </w:p>
    <w:p w14:paraId="25B6B48B" w14:textId="77777777" w:rsidR="00065CFB" w:rsidRPr="0015054E" w:rsidRDefault="00065CFB" w:rsidP="0015054E">
      <w:pPr>
        <w:spacing w:after="0" w:line="240" w:lineRule="auto"/>
        <w:rPr>
          <w:rFonts w:ascii="Calibri" w:hAnsi="Calibri" w:cs="Calibri"/>
        </w:rPr>
      </w:pPr>
      <w:r w:rsidRPr="0015054E">
        <w:rPr>
          <w:rFonts w:ascii="Calibri" w:hAnsi="Calibri" w:cs="Calibri"/>
        </w:rPr>
        <w:t>Místo toho si všímala pokroku každého dítěte.</w:t>
      </w:r>
    </w:p>
    <w:p w14:paraId="6D39005A" w14:textId="77777777" w:rsidR="00065CFB" w:rsidRPr="0015054E" w:rsidRDefault="00065CFB" w:rsidP="0015054E">
      <w:pPr>
        <w:spacing w:after="0" w:line="240" w:lineRule="auto"/>
        <w:rPr>
          <w:rFonts w:ascii="Calibri" w:hAnsi="Calibri" w:cs="Calibri"/>
        </w:rPr>
      </w:pPr>
      <w:r w:rsidRPr="0015054E">
        <w:rPr>
          <w:rFonts w:ascii="Calibri" w:hAnsi="Calibri" w:cs="Calibri"/>
        </w:rPr>
        <w:t>„Dnes jsi použil více barev než minule.“</w:t>
      </w:r>
    </w:p>
    <w:p w14:paraId="3ECF5DF4" w14:textId="77777777" w:rsidR="00065CFB" w:rsidRPr="0015054E" w:rsidRDefault="00065CFB" w:rsidP="0015054E">
      <w:pPr>
        <w:spacing w:after="0" w:line="240" w:lineRule="auto"/>
        <w:rPr>
          <w:rFonts w:ascii="Calibri" w:hAnsi="Calibri" w:cs="Calibri"/>
        </w:rPr>
      </w:pPr>
      <w:r w:rsidRPr="0015054E">
        <w:rPr>
          <w:rFonts w:ascii="Calibri" w:hAnsi="Calibri" w:cs="Calibri"/>
        </w:rPr>
        <w:t>„Vidím, že ses opravdu snažila dokončit celý obrázek.“</w:t>
      </w:r>
    </w:p>
    <w:p w14:paraId="34542ACA" w14:textId="77777777" w:rsidR="00065CFB" w:rsidRPr="0015054E" w:rsidRDefault="00065CFB" w:rsidP="0015054E">
      <w:pPr>
        <w:spacing w:after="0" w:line="240" w:lineRule="auto"/>
        <w:rPr>
          <w:rFonts w:ascii="Calibri" w:hAnsi="Calibri" w:cs="Calibri"/>
        </w:rPr>
      </w:pPr>
      <w:r w:rsidRPr="0015054E">
        <w:rPr>
          <w:rFonts w:ascii="Calibri" w:hAnsi="Calibri" w:cs="Calibri"/>
        </w:rPr>
        <w:t>„Líbí se mi, jak jsi přišel na vlastní nápad.“</w:t>
      </w:r>
    </w:p>
    <w:p w14:paraId="1BFA565C" w14:textId="77777777" w:rsidR="00065CFB" w:rsidRPr="0015054E" w:rsidRDefault="00065CFB" w:rsidP="0015054E">
      <w:pPr>
        <w:spacing w:after="0" w:line="240" w:lineRule="auto"/>
        <w:rPr>
          <w:rFonts w:ascii="Calibri" w:hAnsi="Calibri" w:cs="Calibri"/>
        </w:rPr>
      </w:pPr>
      <w:r w:rsidRPr="0015054E">
        <w:rPr>
          <w:rFonts w:ascii="Calibri" w:hAnsi="Calibri" w:cs="Calibri"/>
        </w:rPr>
        <w:t>Děti postupně začaly kreslit více pro radost z vlastní práce než kvůli pochvale.</w:t>
      </w:r>
    </w:p>
    <w:p w14:paraId="6DCFCC21" w14:textId="77777777" w:rsidR="00065CFB" w:rsidRPr="0015054E" w:rsidRDefault="00065CFB" w:rsidP="0015054E">
      <w:pPr>
        <w:spacing w:after="0" w:line="240" w:lineRule="auto"/>
        <w:rPr>
          <w:rFonts w:ascii="Calibri" w:hAnsi="Calibri" w:cs="Calibri"/>
        </w:rPr>
      </w:pPr>
      <w:r w:rsidRPr="0015054E">
        <w:rPr>
          <w:rFonts w:ascii="Calibri" w:hAnsi="Calibri" w:cs="Calibri"/>
        </w:rPr>
        <w:t>Učitelka tím podporovala především jejich vnitřní motivaci.</w:t>
      </w:r>
    </w:p>
    <w:p w14:paraId="57D6FD7B" w14:textId="77777777" w:rsidR="00065CFB" w:rsidRPr="0015054E" w:rsidRDefault="002A74FF" w:rsidP="0015054E">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5033310D">
          <v:rect id="_x0000_i1278" style="width:0;height:1.5pt" o:hralign="center" o:hrstd="t" o:hr="t" fillcolor="#a0a0a0" stroked="f"/>
        </w:pict>
      </w:r>
    </w:p>
    <w:p w14:paraId="6DC73C4F" w14:textId="77777777" w:rsidR="00065CFB" w:rsidRPr="0015054E" w:rsidRDefault="00065CFB" w:rsidP="0015054E">
      <w:pPr>
        <w:spacing w:after="0" w:line="240" w:lineRule="auto"/>
        <w:rPr>
          <w:rFonts w:ascii="Calibri" w:hAnsi="Calibri" w:cs="Calibri"/>
          <w:b/>
          <w:bCs/>
        </w:rPr>
      </w:pPr>
      <w:r w:rsidRPr="0015054E">
        <w:rPr>
          <w:rFonts w:ascii="Calibri" w:hAnsi="Calibri" w:cs="Calibri"/>
          <w:b/>
          <w:bCs/>
        </w:rPr>
        <w:t>Co říká současná věda?</w:t>
      </w:r>
    </w:p>
    <w:p w14:paraId="0F61A0BB" w14:textId="77777777" w:rsidR="00065CFB" w:rsidRPr="0015054E" w:rsidRDefault="00065CFB" w:rsidP="0015054E">
      <w:pPr>
        <w:spacing w:after="0" w:line="240" w:lineRule="auto"/>
        <w:rPr>
          <w:rFonts w:ascii="Calibri" w:hAnsi="Calibri" w:cs="Calibri"/>
        </w:rPr>
      </w:pPr>
      <w:r w:rsidRPr="0015054E">
        <w:rPr>
          <w:rFonts w:ascii="Calibri" w:hAnsi="Calibri" w:cs="Calibri"/>
        </w:rPr>
        <w:t xml:space="preserve">Současné psychologické výzkumy ukazují, že dlouhodobě nejúčinnější je </w:t>
      </w:r>
      <w:r w:rsidRPr="0015054E">
        <w:rPr>
          <w:rFonts w:ascii="Calibri" w:hAnsi="Calibri" w:cs="Calibri"/>
          <w:b/>
          <w:bCs/>
        </w:rPr>
        <w:t>vnitřní motivace</w:t>
      </w:r>
      <w:r w:rsidRPr="0015054E">
        <w:rPr>
          <w:rFonts w:ascii="Calibri" w:hAnsi="Calibri" w:cs="Calibri"/>
        </w:rPr>
        <w:t xml:space="preserve"> – tedy situace, kdy dítě vykonává činnost proto, že mu připadá zajímavá, smysluplná nebo přináší radost.</w:t>
      </w:r>
    </w:p>
    <w:p w14:paraId="2F5FED7E" w14:textId="77777777" w:rsidR="00065CFB" w:rsidRPr="0015054E" w:rsidRDefault="00065CFB" w:rsidP="0015054E">
      <w:pPr>
        <w:spacing w:after="0" w:line="240" w:lineRule="auto"/>
        <w:rPr>
          <w:rFonts w:ascii="Calibri" w:hAnsi="Calibri" w:cs="Calibri"/>
        </w:rPr>
      </w:pPr>
      <w:r w:rsidRPr="0015054E">
        <w:rPr>
          <w:rFonts w:ascii="Calibri" w:hAnsi="Calibri" w:cs="Calibri"/>
        </w:rPr>
        <w:t>Významnou roli hraje také uspokojování tří základních psychologických potřeb:</w:t>
      </w:r>
    </w:p>
    <w:p w14:paraId="0E26C029" w14:textId="77777777" w:rsidR="00065CFB" w:rsidRPr="0015054E" w:rsidRDefault="00065CFB">
      <w:pPr>
        <w:numPr>
          <w:ilvl w:val="0"/>
          <w:numId w:val="98"/>
        </w:numPr>
        <w:spacing w:after="0" w:line="240" w:lineRule="auto"/>
        <w:rPr>
          <w:rFonts w:ascii="Calibri" w:hAnsi="Calibri" w:cs="Calibri"/>
        </w:rPr>
      </w:pPr>
      <w:r w:rsidRPr="0015054E">
        <w:rPr>
          <w:rFonts w:ascii="Calibri" w:hAnsi="Calibri" w:cs="Calibri"/>
        </w:rPr>
        <w:t>potřeby autonomie (možnost rozhodovat o své činnosti),</w:t>
      </w:r>
    </w:p>
    <w:p w14:paraId="7FA6A002" w14:textId="77777777" w:rsidR="00065CFB" w:rsidRPr="0015054E" w:rsidRDefault="00065CFB">
      <w:pPr>
        <w:numPr>
          <w:ilvl w:val="0"/>
          <w:numId w:val="98"/>
        </w:numPr>
        <w:spacing w:after="0" w:line="240" w:lineRule="auto"/>
        <w:rPr>
          <w:rFonts w:ascii="Calibri" w:hAnsi="Calibri" w:cs="Calibri"/>
        </w:rPr>
      </w:pPr>
      <w:r w:rsidRPr="0015054E">
        <w:rPr>
          <w:rFonts w:ascii="Calibri" w:hAnsi="Calibri" w:cs="Calibri"/>
        </w:rPr>
        <w:t>potřeby kompetence (zažívat úspěch a vlastní pokrok),</w:t>
      </w:r>
    </w:p>
    <w:p w14:paraId="365578FE" w14:textId="77777777" w:rsidR="00065CFB" w:rsidRPr="0015054E" w:rsidRDefault="00065CFB">
      <w:pPr>
        <w:numPr>
          <w:ilvl w:val="0"/>
          <w:numId w:val="98"/>
        </w:numPr>
        <w:spacing w:after="0" w:line="240" w:lineRule="auto"/>
        <w:rPr>
          <w:rFonts w:ascii="Calibri" w:hAnsi="Calibri" w:cs="Calibri"/>
        </w:rPr>
      </w:pPr>
      <w:r w:rsidRPr="0015054E">
        <w:rPr>
          <w:rFonts w:ascii="Calibri" w:hAnsi="Calibri" w:cs="Calibri"/>
        </w:rPr>
        <w:t>potřeby vztahů (cítit přijetí a podporu druhých lidí).</w:t>
      </w:r>
    </w:p>
    <w:p w14:paraId="080F8351" w14:textId="77777777" w:rsidR="00065CFB" w:rsidRPr="0015054E" w:rsidRDefault="00065CFB" w:rsidP="0015054E">
      <w:pPr>
        <w:spacing w:after="0" w:line="240" w:lineRule="auto"/>
        <w:rPr>
          <w:rFonts w:ascii="Calibri" w:hAnsi="Calibri" w:cs="Calibri"/>
        </w:rPr>
      </w:pPr>
      <w:r w:rsidRPr="0015054E">
        <w:rPr>
          <w:rFonts w:ascii="Calibri" w:hAnsi="Calibri" w:cs="Calibri"/>
        </w:rPr>
        <w:t>Pokud jsou tyto potřeby naplňovány, děti bývají aktivnější, vytrvalejší a mají větší chuť učit se novým věcem.</w:t>
      </w:r>
    </w:p>
    <w:p w14:paraId="562D6223" w14:textId="77777777" w:rsidR="00065CFB" w:rsidRPr="0015054E" w:rsidRDefault="00065CFB" w:rsidP="0015054E">
      <w:pPr>
        <w:spacing w:after="0" w:line="240" w:lineRule="auto"/>
        <w:rPr>
          <w:rFonts w:ascii="Calibri" w:hAnsi="Calibri" w:cs="Calibri"/>
        </w:rPr>
      </w:pPr>
      <w:r w:rsidRPr="0015054E">
        <w:rPr>
          <w:rFonts w:ascii="Calibri" w:hAnsi="Calibri" w:cs="Calibri"/>
        </w:rPr>
        <w:t>Pedagog proto motivaci nevytváří pouze odměnami, ale především způsobem, jakým s dětmi pracuje a jaké prostředí pro jejich učení vytváří.</w:t>
      </w:r>
    </w:p>
    <w:p w14:paraId="261ABCE5" w14:textId="77777777" w:rsidR="00065CFB" w:rsidRPr="0015054E" w:rsidRDefault="002A74FF" w:rsidP="0015054E">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56EDAB52">
          <v:rect id="_x0000_i1279" style="width:0;height:1.5pt" o:hralign="center" o:hrstd="t" o:hr="t" fillcolor="#a0a0a0" stroked="f"/>
        </w:pict>
      </w:r>
    </w:p>
    <w:p w14:paraId="6ACD7169" w14:textId="77777777" w:rsidR="00065CFB" w:rsidRPr="0015054E" w:rsidRDefault="00065CFB" w:rsidP="0015054E">
      <w:pPr>
        <w:spacing w:after="0" w:line="240" w:lineRule="auto"/>
        <w:rPr>
          <w:rFonts w:ascii="Calibri" w:hAnsi="Calibri" w:cs="Calibri"/>
          <w:b/>
          <w:bCs/>
        </w:rPr>
      </w:pPr>
      <w:r w:rsidRPr="0015054E">
        <w:rPr>
          <w:rFonts w:ascii="Calibri" w:hAnsi="Calibri" w:cs="Calibri"/>
          <w:b/>
          <w:bCs/>
        </w:rPr>
        <w:t>Nejčastější chyby a omyly</w:t>
      </w:r>
    </w:p>
    <w:p w14:paraId="6684A947" w14:textId="77777777" w:rsidR="00065CFB" w:rsidRPr="0015054E" w:rsidRDefault="00065CFB" w:rsidP="0015054E">
      <w:pPr>
        <w:spacing w:after="0" w:line="240" w:lineRule="auto"/>
        <w:rPr>
          <w:rFonts w:ascii="Calibri" w:hAnsi="Calibri" w:cs="Calibri"/>
        </w:rPr>
      </w:pPr>
      <w:r w:rsidRPr="0015054E">
        <w:rPr>
          <w:rFonts w:ascii="Segoe UI Emoji" w:hAnsi="Segoe UI Emoji" w:cs="Segoe UI Emoji"/>
        </w:rPr>
        <w:t>❌</w:t>
      </w:r>
      <w:r w:rsidRPr="0015054E">
        <w:rPr>
          <w:rFonts w:ascii="Calibri" w:hAnsi="Calibri" w:cs="Calibri"/>
        </w:rPr>
        <w:t xml:space="preserve"> </w:t>
      </w:r>
      <w:r w:rsidRPr="0015054E">
        <w:rPr>
          <w:rFonts w:ascii="Calibri" w:hAnsi="Calibri" w:cs="Calibri"/>
          <w:b/>
          <w:bCs/>
        </w:rPr>
        <w:t>Každé dítě motivují stejné věci.</w:t>
      </w:r>
    </w:p>
    <w:p w14:paraId="0A5EE46F" w14:textId="77777777" w:rsidR="00065CFB" w:rsidRPr="0015054E" w:rsidRDefault="00065CFB" w:rsidP="0015054E">
      <w:pPr>
        <w:spacing w:after="0" w:line="240" w:lineRule="auto"/>
        <w:rPr>
          <w:rFonts w:ascii="Calibri" w:hAnsi="Calibri" w:cs="Calibri"/>
        </w:rPr>
      </w:pPr>
      <w:r w:rsidRPr="0015054E">
        <w:rPr>
          <w:rFonts w:ascii="Segoe UI Symbol" w:hAnsi="Segoe UI Symbol" w:cs="Segoe UI Symbol"/>
        </w:rPr>
        <w:t>✔</w:t>
      </w:r>
      <w:r w:rsidRPr="0015054E">
        <w:rPr>
          <w:rFonts w:ascii="Calibri" w:hAnsi="Calibri" w:cs="Calibri"/>
        </w:rPr>
        <w:t xml:space="preserve"> Každé dítě je jedinečné. To, co motivuje jedno dítě, nemusí být stejně účinné u jiného.</w:t>
      </w:r>
    </w:p>
    <w:p w14:paraId="756E2F6B" w14:textId="77777777" w:rsidR="00065CFB" w:rsidRPr="0015054E" w:rsidRDefault="002A74FF" w:rsidP="0015054E">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76D23C55">
          <v:rect id="_x0000_i1280" style="width:0;height:1.5pt" o:hralign="center" o:hrstd="t" o:hr="t" fillcolor="#a0a0a0" stroked="f"/>
        </w:pict>
      </w:r>
    </w:p>
    <w:p w14:paraId="1F1E0573" w14:textId="77777777" w:rsidR="00065CFB" w:rsidRPr="0015054E" w:rsidRDefault="00065CFB" w:rsidP="0015054E">
      <w:pPr>
        <w:spacing w:after="0" w:line="240" w:lineRule="auto"/>
        <w:rPr>
          <w:rFonts w:ascii="Calibri" w:hAnsi="Calibri" w:cs="Calibri"/>
        </w:rPr>
      </w:pPr>
      <w:r w:rsidRPr="0015054E">
        <w:rPr>
          <w:rFonts w:ascii="Segoe UI Emoji" w:hAnsi="Segoe UI Emoji" w:cs="Segoe UI Emoji"/>
        </w:rPr>
        <w:t>❌</w:t>
      </w:r>
      <w:r w:rsidRPr="0015054E">
        <w:rPr>
          <w:rFonts w:ascii="Calibri" w:hAnsi="Calibri" w:cs="Calibri"/>
        </w:rPr>
        <w:t xml:space="preserve"> </w:t>
      </w:r>
      <w:r w:rsidRPr="0015054E">
        <w:rPr>
          <w:rFonts w:ascii="Calibri" w:hAnsi="Calibri" w:cs="Calibri"/>
          <w:b/>
          <w:bCs/>
        </w:rPr>
        <w:t>Odměny jsou vždy nejlepší motivací.</w:t>
      </w:r>
    </w:p>
    <w:p w14:paraId="5DC3BDB4" w14:textId="77777777" w:rsidR="00065CFB" w:rsidRPr="0015054E" w:rsidRDefault="00065CFB" w:rsidP="0015054E">
      <w:pPr>
        <w:spacing w:after="0" w:line="240" w:lineRule="auto"/>
        <w:rPr>
          <w:rFonts w:ascii="Calibri" w:hAnsi="Calibri" w:cs="Calibri"/>
        </w:rPr>
      </w:pPr>
      <w:r w:rsidRPr="0015054E">
        <w:rPr>
          <w:rFonts w:ascii="Segoe UI Symbol" w:hAnsi="Segoe UI Symbol" w:cs="Segoe UI Symbol"/>
        </w:rPr>
        <w:t>✔</w:t>
      </w:r>
      <w:r w:rsidRPr="0015054E">
        <w:rPr>
          <w:rFonts w:ascii="Calibri" w:hAnsi="Calibri" w:cs="Calibri"/>
        </w:rPr>
        <w:t xml:space="preserve"> Odměny mohou být užitečné, ale pokud jsou používány příliš často, mohou oslabit vnitřní motivaci dítěte.</w:t>
      </w:r>
    </w:p>
    <w:p w14:paraId="395193AF" w14:textId="77777777" w:rsidR="00065CFB" w:rsidRPr="0015054E" w:rsidRDefault="002A74FF" w:rsidP="0015054E">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7A617705">
          <v:rect id="_x0000_i1281" style="width:0;height:1.5pt" o:hralign="center" o:hrstd="t" o:hr="t" fillcolor="#a0a0a0" stroked="f"/>
        </w:pict>
      </w:r>
    </w:p>
    <w:p w14:paraId="099B6CA1" w14:textId="77777777" w:rsidR="00065CFB" w:rsidRPr="0015054E" w:rsidRDefault="00065CFB" w:rsidP="0015054E">
      <w:pPr>
        <w:spacing w:after="0" w:line="240" w:lineRule="auto"/>
        <w:rPr>
          <w:rFonts w:ascii="Calibri" w:hAnsi="Calibri" w:cs="Calibri"/>
        </w:rPr>
      </w:pPr>
      <w:r w:rsidRPr="0015054E">
        <w:rPr>
          <w:rFonts w:ascii="Segoe UI Emoji" w:hAnsi="Segoe UI Emoji" w:cs="Segoe UI Emoji"/>
        </w:rPr>
        <w:t>❌</w:t>
      </w:r>
      <w:r w:rsidRPr="0015054E">
        <w:rPr>
          <w:rFonts w:ascii="Calibri" w:hAnsi="Calibri" w:cs="Calibri"/>
        </w:rPr>
        <w:t xml:space="preserve"> </w:t>
      </w:r>
      <w:r w:rsidRPr="0015054E">
        <w:rPr>
          <w:rFonts w:ascii="Calibri" w:hAnsi="Calibri" w:cs="Calibri"/>
          <w:b/>
          <w:bCs/>
        </w:rPr>
        <w:t>Nemotivované dítě je líné.</w:t>
      </w:r>
    </w:p>
    <w:p w14:paraId="2AA31DFA" w14:textId="77777777" w:rsidR="00065CFB" w:rsidRPr="0015054E" w:rsidRDefault="00065CFB" w:rsidP="0015054E">
      <w:pPr>
        <w:spacing w:after="0" w:line="240" w:lineRule="auto"/>
        <w:rPr>
          <w:rFonts w:ascii="Calibri" w:hAnsi="Calibri" w:cs="Calibri"/>
        </w:rPr>
      </w:pPr>
      <w:r w:rsidRPr="0015054E">
        <w:rPr>
          <w:rFonts w:ascii="Segoe UI Symbol" w:hAnsi="Segoe UI Symbol" w:cs="Segoe UI Symbol"/>
        </w:rPr>
        <w:t>✔</w:t>
      </w:r>
      <w:r w:rsidRPr="0015054E">
        <w:rPr>
          <w:rFonts w:ascii="Calibri" w:hAnsi="Calibri" w:cs="Calibri"/>
        </w:rPr>
        <w:t xml:space="preserve"> Nízká motivace může mít mnoho příčin – například neúspěch, strach z chyb, únavu, zdravotní obtíže nebo nevhodně zvolenou obtížnost úkolu.</w:t>
      </w:r>
    </w:p>
    <w:p w14:paraId="4EC1D038" w14:textId="77777777" w:rsidR="00065CFB" w:rsidRPr="0015054E" w:rsidRDefault="002A74FF" w:rsidP="0015054E">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081FFB9F">
          <v:rect id="_x0000_i1282" style="width:0;height:1.5pt" o:hralign="center" o:hrstd="t" o:hr="t" fillcolor="#a0a0a0" stroked="f"/>
        </w:pict>
      </w:r>
    </w:p>
    <w:p w14:paraId="7C5DCA5C" w14:textId="77777777" w:rsidR="00065CFB" w:rsidRPr="0015054E" w:rsidRDefault="00065CFB" w:rsidP="0015054E">
      <w:pPr>
        <w:spacing w:after="0" w:line="240" w:lineRule="auto"/>
        <w:rPr>
          <w:rFonts w:ascii="Calibri" w:hAnsi="Calibri" w:cs="Calibri"/>
        </w:rPr>
      </w:pPr>
      <w:r w:rsidRPr="0015054E">
        <w:rPr>
          <w:rFonts w:ascii="Segoe UI Emoji" w:hAnsi="Segoe UI Emoji" w:cs="Segoe UI Emoji"/>
        </w:rPr>
        <w:t>❌</w:t>
      </w:r>
      <w:r w:rsidRPr="0015054E">
        <w:rPr>
          <w:rFonts w:ascii="Calibri" w:hAnsi="Calibri" w:cs="Calibri"/>
        </w:rPr>
        <w:t xml:space="preserve"> </w:t>
      </w:r>
      <w:r w:rsidRPr="0015054E">
        <w:rPr>
          <w:rFonts w:ascii="Calibri" w:hAnsi="Calibri" w:cs="Calibri"/>
          <w:b/>
          <w:bCs/>
        </w:rPr>
        <w:t>Pochvala znamená hodnotit pouze výsledek.</w:t>
      </w:r>
    </w:p>
    <w:p w14:paraId="35291958" w14:textId="77777777" w:rsidR="00065CFB" w:rsidRPr="0015054E" w:rsidRDefault="00065CFB" w:rsidP="0015054E">
      <w:pPr>
        <w:spacing w:after="0" w:line="240" w:lineRule="auto"/>
        <w:rPr>
          <w:rFonts w:ascii="Calibri" w:hAnsi="Calibri" w:cs="Calibri"/>
        </w:rPr>
      </w:pPr>
      <w:r w:rsidRPr="0015054E">
        <w:rPr>
          <w:rFonts w:ascii="Segoe UI Symbol" w:hAnsi="Segoe UI Symbol" w:cs="Segoe UI Symbol"/>
        </w:rPr>
        <w:t>✔</w:t>
      </w:r>
      <w:r w:rsidRPr="0015054E">
        <w:rPr>
          <w:rFonts w:ascii="Calibri" w:hAnsi="Calibri" w:cs="Calibri"/>
        </w:rPr>
        <w:t xml:space="preserve"> Mnohem účinnější je oceňovat také snahu, vytrvalost, pokrok a způsob práce dítěte.</w:t>
      </w:r>
    </w:p>
    <w:p w14:paraId="304B374D" w14:textId="77777777" w:rsidR="00065CFB" w:rsidRPr="0015054E" w:rsidRDefault="00065CFB" w:rsidP="0015054E">
      <w:pPr>
        <w:spacing w:after="0" w:line="240" w:lineRule="auto"/>
        <w:rPr>
          <w:rFonts w:ascii="Calibri" w:hAnsi="Calibri" w:cs="Calibri"/>
        </w:rPr>
      </w:pPr>
    </w:p>
    <w:p w14:paraId="58DBAACD" w14:textId="77777777" w:rsidR="00065CFB" w:rsidRPr="0015054E" w:rsidRDefault="00065CFB" w:rsidP="0015054E">
      <w:pPr>
        <w:spacing w:after="0" w:line="240" w:lineRule="auto"/>
        <w:rPr>
          <w:rFonts w:ascii="Calibri" w:hAnsi="Calibri" w:cs="Calibri"/>
          <w:b/>
          <w:bCs/>
        </w:rPr>
      </w:pPr>
      <w:r w:rsidRPr="0015054E">
        <w:rPr>
          <w:rFonts w:ascii="Calibri" w:hAnsi="Calibri" w:cs="Calibri"/>
          <w:b/>
          <w:bCs/>
        </w:rPr>
        <w:t>Mýtus × Fakt</w:t>
      </w:r>
    </w:p>
    <w:p w14:paraId="7E3455F5" w14:textId="77777777" w:rsidR="00065CFB" w:rsidRPr="0015054E" w:rsidRDefault="00065CFB" w:rsidP="0015054E">
      <w:pPr>
        <w:spacing w:after="0" w:line="240" w:lineRule="auto"/>
        <w:rPr>
          <w:rFonts w:ascii="Calibri" w:hAnsi="Calibri" w:cs="Calibri"/>
          <w:b/>
          <w:bCs/>
        </w:rPr>
      </w:pPr>
      <w:r w:rsidRPr="0015054E">
        <w:rPr>
          <w:rFonts w:ascii="Calibri" w:hAnsi="Calibri" w:cs="Calibri"/>
          <w:b/>
          <w:bCs/>
        </w:rPr>
        <w:t>Mýtus</w:t>
      </w:r>
    </w:p>
    <w:p w14:paraId="38D28FE4" w14:textId="77777777" w:rsidR="00065CFB" w:rsidRPr="0015054E" w:rsidRDefault="00065CFB" w:rsidP="0015054E">
      <w:pPr>
        <w:spacing w:after="0" w:line="240" w:lineRule="auto"/>
        <w:rPr>
          <w:rFonts w:ascii="Calibri" w:hAnsi="Calibri" w:cs="Calibri"/>
        </w:rPr>
      </w:pPr>
      <w:r w:rsidRPr="0015054E">
        <w:rPr>
          <w:rFonts w:ascii="Calibri" w:hAnsi="Calibri" w:cs="Calibri"/>
        </w:rPr>
        <w:t>Nejlepší motivací jsou odměny a tresty.</w:t>
      </w:r>
    </w:p>
    <w:p w14:paraId="00E6E949" w14:textId="77777777" w:rsidR="00065CFB" w:rsidRPr="0015054E" w:rsidRDefault="00065CFB" w:rsidP="0015054E">
      <w:pPr>
        <w:spacing w:after="0" w:line="240" w:lineRule="auto"/>
        <w:rPr>
          <w:rFonts w:ascii="Calibri" w:hAnsi="Calibri" w:cs="Calibri"/>
          <w:b/>
          <w:bCs/>
        </w:rPr>
      </w:pPr>
      <w:r w:rsidRPr="0015054E">
        <w:rPr>
          <w:rFonts w:ascii="Calibri" w:hAnsi="Calibri" w:cs="Calibri"/>
          <w:b/>
          <w:bCs/>
        </w:rPr>
        <w:t>Fakt</w:t>
      </w:r>
    </w:p>
    <w:p w14:paraId="359045A0" w14:textId="77777777" w:rsidR="00065CFB" w:rsidRPr="0015054E" w:rsidRDefault="00065CFB" w:rsidP="0015054E">
      <w:pPr>
        <w:spacing w:after="0" w:line="240" w:lineRule="auto"/>
        <w:rPr>
          <w:rFonts w:ascii="Calibri" w:hAnsi="Calibri" w:cs="Calibri"/>
        </w:rPr>
      </w:pPr>
      <w:r w:rsidRPr="0015054E">
        <w:rPr>
          <w:rFonts w:ascii="Calibri" w:hAnsi="Calibri" w:cs="Calibri"/>
        </w:rPr>
        <w:t>Odměny i tresty mohou krátkodobě ovlivnit chování, ale dlouhodobě bývá nejúčinnější vnitřní motivace. Dítě, které chápe smysl činnosti a má z ní radost, bývá při učení vytrvalejší a dosahuje lepších výsledků.</w:t>
      </w:r>
    </w:p>
    <w:p w14:paraId="7ACBD620" w14:textId="77777777" w:rsidR="00065CFB" w:rsidRPr="0015054E" w:rsidRDefault="002A74FF" w:rsidP="0015054E">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6B9C8C28">
          <v:rect id="_x0000_i1283" style="width:0;height:1.5pt" o:hralign="center" o:hrstd="t" o:hr="t" fillcolor="#a0a0a0" stroked="f"/>
        </w:pict>
      </w:r>
    </w:p>
    <w:p w14:paraId="78E28E78" w14:textId="77777777" w:rsidR="00065CFB" w:rsidRPr="0015054E" w:rsidRDefault="00065CFB" w:rsidP="0015054E">
      <w:pPr>
        <w:spacing w:after="0" w:line="240" w:lineRule="auto"/>
        <w:rPr>
          <w:rFonts w:ascii="Calibri" w:hAnsi="Calibri" w:cs="Calibri"/>
          <w:b/>
          <w:bCs/>
        </w:rPr>
      </w:pPr>
      <w:r w:rsidRPr="0015054E">
        <w:rPr>
          <w:rFonts w:ascii="Calibri" w:hAnsi="Calibri" w:cs="Calibri"/>
          <w:b/>
          <w:bCs/>
        </w:rPr>
        <w:t>Věděli jste, že...</w:t>
      </w:r>
    </w:p>
    <w:p w14:paraId="268093BF" w14:textId="77777777" w:rsidR="00065CFB" w:rsidRPr="0015054E" w:rsidRDefault="00065CFB" w:rsidP="0015054E">
      <w:pPr>
        <w:spacing w:after="0" w:line="240" w:lineRule="auto"/>
        <w:rPr>
          <w:rFonts w:ascii="Calibri" w:hAnsi="Calibri" w:cs="Calibri"/>
        </w:rPr>
      </w:pPr>
      <w:r w:rsidRPr="0015054E">
        <w:rPr>
          <w:rFonts w:ascii="Calibri" w:hAnsi="Calibri" w:cs="Calibri"/>
        </w:rPr>
        <w:t>Pochvala je nejúčinnější tehdy, když je konkrétní. Místo obecného „To je šikovné.“ je vhodnější říci například: „Líbí se mi, že ses nevzdal a úkol jsi dokončil.“ Taková zpětná vazba podporuje sebedůvěru i chuť dítěte dále se zlepšovat.</w:t>
      </w:r>
    </w:p>
    <w:p w14:paraId="2DB0CD7F" w14:textId="77777777" w:rsidR="00065CFB" w:rsidRPr="0015054E" w:rsidRDefault="002A74FF" w:rsidP="0015054E">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6FB9D0FE">
          <v:rect id="_x0000_i1284" style="width:0;height:1.5pt" o:hralign="center" o:hrstd="t" o:hr="t" fillcolor="#a0a0a0" stroked="f"/>
        </w:pict>
      </w:r>
    </w:p>
    <w:p w14:paraId="72C84312" w14:textId="77777777" w:rsidR="00065CFB" w:rsidRPr="0015054E" w:rsidRDefault="00065CFB" w:rsidP="0015054E">
      <w:pPr>
        <w:spacing w:after="0" w:line="240" w:lineRule="auto"/>
        <w:rPr>
          <w:rFonts w:ascii="Calibri" w:hAnsi="Calibri" w:cs="Calibri"/>
          <w:b/>
          <w:bCs/>
        </w:rPr>
      </w:pPr>
      <w:r w:rsidRPr="0015054E">
        <w:rPr>
          <w:rFonts w:ascii="Calibri" w:hAnsi="Calibri" w:cs="Calibri"/>
          <w:b/>
          <w:bCs/>
        </w:rPr>
        <w:t>Psychologie v každodenním životě</w:t>
      </w:r>
    </w:p>
    <w:p w14:paraId="07C203C0" w14:textId="77777777" w:rsidR="00065CFB" w:rsidRPr="0015054E" w:rsidRDefault="00065CFB" w:rsidP="0015054E">
      <w:pPr>
        <w:spacing w:after="0" w:line="240" w:lineRule="auto"/>
        <w:rPr>
          <w:rFonts w:ascii="Calibri" w:hAnsi="Calibri" w:cs="Calibri"/>
        </w:rPr>
      </w:pPr>
      <w:r w:rsidRPr="0015054E">
        <w:rPr>
          <w:rFonts w:ascii="Calibri" w:hAnsi="Calibri" w:cs="Calibri"/>
        </w:rPr>
        <w:t>Každý člověk dělá některé činnosti proto, že musí, a jiné proto, že chce.</w:t>
      </w:r>
    </w:p>
    <w:p w14:paraId="39169A1E" w14:textId="77777777" w:rsidR="00065CFB" w:rsidRPr="0015054E" w:rsidRDefault="00065CFB" w:rsidP="0015054E">
      <w:pPr>
        <w:spacing w:after="0" w:line="240" w:lineRule="auto"/>
        <w:rPr>
          <w:rFonts w:ascii="Calibri" w:hAnsi="Calibri" w:cs="Calibri"/>
        </w:rPr>
      </w:pPr>
      <w:r w:rsidRPr="0015054E">
        <w:rPr>
          <w:rFonts w:ascii="Calibri" w:hAnsi="Calibri" w:cs="Calibri"/>
        </w:rPr>
        <w:t>Například uklízíme byt, protože je to potřeba, ale knihu si často čteme proto, že nás zajímá. Rozdíl mezi těmito dvěma situacemi spočívá právě v motivaci.</w:t>
      </w:r>
    </w:p>
    <w:p w14:paraId="332341AC" w14:textId="77777777" w:rsidR="00065CFB" w:rsidRPr="0015054E" w:rsidRDefault="00065CFB" w:rsidP="0015054E">
      <w:pPr>
        <w:spacing w:after="0" w:line="240" w:lineRule="auto"/>
        <w:rPr>
          <w:rFonts w:ascii="Calibri" w:hAnsi="Calibri" w:cs="Calibri"/>
        </w:rPr>
      </w:pPr>
      <w:r w:rsidRPr="0015054E">
        <w:rPr>
          <w:rFonts w:ascii="Calibri" w:hAnsi="Calibri" w:cs="Calibri"/>
        </w:rPr>
        <w:t>Také děti jsou mnohem aktivnější při činnostech, které pro ně mají smysl, přinášejí jim radost nebo v nich mohou zažít úspěch. Úkolem pedagoga je pomoci dětem objevit radost z poznávání, nikoli pouze plnit úkoly kvůli známkám nebo odměnám.</w:t>
      </w:r>
    </w:p>
    <w:p w14:paraId="6A9B35FA" w14:textId="77777777" w:rsidR="00065CFB" w:rsidRPr="0015054E" w:rsidRDefault="002A74FF" w:rsidP="0015054E">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469380DB">
          <v:rect id="_x0000_i1285" style="width:0;height:1.5pt" o:hralign="center" o:hrstd="t" o:hr="t" fillcolor="#a0a0a0" stroked="f"/>
        </w:pict>
      </w:r>
    </w:p>
    <w:p w14:paraId="5F72B77F" w14:textId="77777777" w:rsidR="00065CFB" w:rsidRPr="0015054E" w:rsidRDefault="00065CFB" w:rsidP="0015054E">
      <w:pPr>
        <w:spacing w:after="0" w:line="240" w:lineRule="auto"/>
        <w:rPr>
          <w:rFonts w:ascii="Calibri" w:hAnsi="Calibri" w:cs="Calibri"/>
          <w:b/>
          <w:bCs/>
        </w:rPr>
      </w:pPr>
      <w:r w:rsidRPr="0015054E">
        <w:rPr>
          <w:rFonts w:ascii="Calibri" w:hAnsi="Calibri" w:cs="Calibri"/>
          <w:b/>
          <w:bCs/>
        </w:rPr>
        <w:t>Slovníček pojmů</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606"/>
        <w:gridCol w:w="6789"/>
      </w:tblGrid>
      <w:tr w:rsidR="00065CFB" w:rsidRPr="0015054E" w14:paraId="310B524D" w14:textId="77777777" w:rsidTr="00065CFB">
        <w:trPr>
          <w:tblHeader/>
          <w:tblCellSpacing w:w="15" w:type="dxa"/>
        </w:trPr>
        <w:tc>
          <w:tcPr>
            <w:tcW w:w="0" w:type="auto"/>
            <w:vAlign w:val="center"/>
            <w:hideMark/>
          </w:tcPr>
          <w:p w14:paraId="4EF670C2" w14:textId="77777777" w:rsidR="00065CFB" w:rsidRPr="0015054E" w:rsidRDefault="00065CFB" w:rsidP="0015054E">
            <w:pPr>
              <w:spacing w:after="0" w:line="240" w:lineRule="auto"/>
              <w:rPr>
                <w:rFonts w:ascii="Calibri" w:hAnsi="Calibri" w:cs="Calibri"/>
                <w:b/>
                <w:bCs/>
              </w:rPr>
            </w:pPr>
            <w:r w:rsidRPr="0015054E">
              <w:rPr>
                <w:rFonts w:ascii="Calibri" w:hAnsi="Calibri" w:cs="Calibri"/>
                <w:b/>
                <w:bCs/>
              </w:rPr>
              <w:t>Pojem</w:t>
            </w:r>
          </w:p>
        </w:tc>
        <w:tc>
          <w:tcPr>
            <w:tcW w:w="0" w:type="auto"/>
            <w:vAlign w:val="center"/>
            <w:hideMark/>
          </w:tcPr>
          <w:p w14:paraId="5F509259" w14:textId="77777777" w:rsidR="00065CFB" w:rsidRPr="0015054E" w:rsidRDefault="00065CFB" w:rsidP="0015054E">
            <w:pPr>
              <w:spacing w:after="0" w:line="240" w:lineRule="auto"/>
              <w:rPr>
                <w:rFonts w:ascii="Calibri" w:hAnsi="Calibri" w:cs="Calibri"/>
                <w:b/>
                <w:bCs/>
              </w:rPr>
            </w:pPr>
            <w:r w:rsidRPr="0015054E">
              <w:rPr>
                <w:rFonts w:ascii="Calibri" w:hAnsi="Calibri" w:cs="Calibri"/>
                <w:b/>
                <w:bCs/>
              </w:rPr>
              <w:t>Význam</w:t>
            </w:r>
          </w:p>
        </w:tc>
      </w:tr>
      <w:tr w:rsidR="00065CFB" w:rsidRPr="0015054E" w14:paraId="39189FC0" w14:textId="77777777" w:rsidTr="00065CFB">
        <w:trPr>
          <w:tblCellSpacing w:w="15" w:type="dxa"/>
        </w:trPr>
        <w:tc>
          <w:tcPr>
            <w:tcW w:w="0" w:type="auto"/>
            <w:vAlign w:val="center"/>
            <w:hideMark/>
          </w:tcPr>
          <w:p w14:paraId="1A611204" w14:textId="77777777" w:rsidR="00065CFB" w:rsidRPr="0015054E" w:rsidRDefault="00065CFB" w:rsidP="0015054E">
            <w:pPr>
              <w:spacing w:after="0" w:line="240" w:lineRule="auto"/>
              <w:rPr>
                <w:rFonts w:ascii="Calibri" w:hAnsi="Calibri" w:cs="Calibri"/>
              </w:rPr>
            </w:pPr>
            <w:r w:rsidRPr="0015054E">
              <w:rPr>
                <w:rFonts w:ascii="Calibri" w:hAnsi="Calibri" w:cs="Calibri"/>
                <w:b/>
                <w:bCs/>
              </w:rPr>
              <w:t>Motivace</w:t>
            </w:r>
          </w:p>
        </w:tc>
        <w:tc>
          <w:tcPr>
            <w:tcW w:w="0" w:type="auto"/>
            <w:vAlign w:val="center"/>
            <w:hideMark/>
          </w:tcPr>
          <w:p w14:paraId="18FCE638" w14:textId="77777777" w:rsidR="00065CFB" w:rsidRPr="0015054E" w:rsidRDefault="00065CFB" w:rsidP="0015054E">
            <w:pPr>
              <w:spacing w:after="0" w:line="240" w:lineRule="auto"/>
              <w:rPr>
                <w:rFonts w:ascii="Calibri" w:hAnsi="Calibri" w:cs="Calibri"/>
              </w:rPr>
            </w:pPr>
            <w:r w:rsidRPr="0015054E">
              <w:rPr>
                <w:rFonts w:ascii="Calibri" w:hAnsi="Calibri" w:cs="Calibri"/>
              </w:rPr>
              <w:t>Soubor činitelů, které člověka vedou k určité činnosti.</w:t>
            </w:r>
          </w:p>
        </w:tc>
      </w:tr>
      <w:tr w:rsidR="00065CFB" w:rsidRPr="0015054E" w14:paraId="2E252848" w14:textId="77777777" w:rsidTr="00065CFB">
        <w:trPr>
          <w:tblCellSpacing w:w="15" w:type="dxa"/>
        </w:trPr>
        <w:tc>
          <w:tcPr>
            <w:tcW w:w="0" w:type="auto"/>
            <w:vAlign w:val="center"/>
            <w:hideMark/>
          </w:tcPr>
          <w:p w14:paraId="00B56571" w14:textId="77777777" w:rsidR="00065CFB" w:rsidRPr="0015054E" w:rsidRDefault="00065CFB" w:rsidP="0015054E">
            <w:pPr>
              <w:spacing w:after="0" w:line="240" w:lineRule="auto"/>
              <w:rPr>
                <w:rFonts w:ascii="Calibri" w:hAnsi="Calibri" w:cs="Calibri"/>
              </w:rPr>
            </w:pPr>
            <w:r w:rsidRPr="0015054E">
              <w:rPr>
                <w:rFonts w:ascii="Calibri" w:hAnsi="Calibri" w:cs="Calibri"/>
                <w:b/>
                <w:bCs/>
              </w:rPr>
              <w:t>Motiv</w:t>
            </w:r>
          </w:p>
        </w:tc>
        <w:tc>
          <w:tcPr>
            <w:tcW w:w="0" w:type="auto"/>
            <w:vAlign w:val="center"/>
            <w:hideMark/>
          </w:tcPr>
          <w:p w14:paraId="4A01479D" w14:textId="77777777" w:rsidR="00065CFB" w:rsidRPr="0015054E" w:rsidRDefault="00065CFB" w:rsidP="0015054E">
            <w:pPr>
              <w:spacing w:after="0" w:line="240" w:lineRule="auto"/>
              <w:rPr>
                <w:rFonts w:ascii="Calibri" w:hAnsi="Calibri" w:cs="Calibri"/>
              </w:rPr>
            </w:pPr>
            <w:r w:rsidRPr="0015054E">
              <w:rPr>
                <w:rFonts w:ascii="Calibri" w:hAnsi="Calibri" w:cs="Calibri"/>
              </w:rPr>
              <w:t>Konkrétní důvod lidského jednání.</w:t>
            </w:r>
          </w:p>
        </w:tc>
      </w:tr>
      <w:tr w:rsidR="00065CFB" w:rsidRPr="0015054E" w14:paraId="3A945684" w14:textId="77777777" w:rsidTr="00065CFB">
        <w:trPr>
          <w:tblCellSpacing w:w="15" w:type="dxa"/>
        </w:trPr>
        <w:tc>
          <w:tcPr>
            <w:tcW w:w="0" w:type="auto"/>
            <w:vAlign w:val="center"/>
            <w:hideMark/>
          </w:tcPr>
          <w:p w14:paraId="628713B7" w14:textId="77777777" w:rsidR="00065CFB" w:rsidRPr="0015054E" w:rsidRDefault="00065CFB" w:rsidP="0015054E">
            <w:pPr>
              <w:spacing w:after="0" w:line="240" w:lineRule="auto"/>
              <w:rPr>
                <w:rFonts w:ascii="Calibri" w:hAnsi="Calibri" w:cs="Calibri"/>
              </w:rPr>
            </w:pPr>
            <w:r w:rsidRPr="0015054E">
              <w:rPr>
                <w:rFonts w:ascii="Calibri" w:hAnsi="Calibri" w:cs="Calibri"/>
                <w:b/>
                <w:bCs/>
              </w:rPr>
              <w:t>Potřeba</w:t>
            </w:r>
          </w:p>
        </w:tc>
        <w:tc>
          <w:tcPr>
            <w:tcW w:w="0" w:type="auto"/>
            <w:vAlign w:val="center"/>
            <w:hideMark/>
          </w:tcPr>
          <w:p w14:paraId="730C5135" w14:textId="77777777" w:rsidR="00065CFB" w:rsidRPr="0015054E" w:rsidRDefault="00065CFB" w:rsidP="0015054E">
            <w:pPr>
              <w:spacing w:after="0" w:line="240" w:lineRule="auto"/>
              <w:rPr>
                <w:rFonts w:ascii="Calibri" w:hAnsi="Calibri" w:cs="Calibri"/>
              </w:rPr>
            </w:pPr>
            <w:r w:rsidRPr="0015054E">
              <w:rPr>
                <w:rFonts w:ascii="Calibri" w:hAnsi="Calibri" w:cs="Calibri"/>
              </w:rPr>
              <w:t>Stav nedostatku, který vyvolává aktivitu směřující k jeho uspokojení.</w:t>
            </w:r>
          </w:p>
        </w:tc>
      </w:tr>
      <w:tr w:rsidR="00065CFB" w:rsidRPr="0015054E" w14:paraId="4BFAB048" w14:textId="77777777" w:rsidTr="00065CFB">
        <w:trPr>
          <w:tblCellSpacing w:w="15" w:type="dxa"/>
        </w:trPr>
        <w:tc>
          <w:tcPr>
            <w:tcW w:w="0" w:type="auto"/>
            <w:vAlign w:val="center"/>
            <w:hideMark/>
          </w:tcPr>
          <w:p w14:paraId="67C7CDF5" w14:textId="77777777" w:rsidR="00065CFB" w:rsidRPr="0015054E" w:rsidRDefault="00065CFB" w:rsidP="0015054E">
            <w:pPr>
              <w:spacing w:after="0" w:line="240" w:lineRule="auto"/>
              <w:rPr>
                <w:rFonts w:ascii="Calibri" w:hAnsi="Calibri" w:cs="Calibri"/>
              </w:rPr>
            </w:pPr>
            <w:r w:rsidRPr="0015054E">
              <w:rPr>
                <w:rFonts w:ascii="Calibri" w:hAnsi="Calibri" w:cs="Calibri"/>
                <w:b/>
                <w:bCs/>
              </w:rPr>
              <w:t>Cíl</w:t>
            </w:r>
          </w:p>
        </w:tc>
        <w:tc>
          <w:tcPr>
            <w:tcW w:w="0" w:type="auto"/>
            <w:vAlign w:val="center"/>
            <w:hideMark/>
          </w:tcPr>
          <w:p w14:paraId="77351F32" w14:textId="77777777" w:rsidR="00065CFB" w:rsidRPr="0015054E" w:rsidRDefault="00065CFB" w:rsidP="0015054E">
            <w:pPr>
              <w:spacing w:after="0" w:line="240" w:lineRule="auto"/>
              <w:rPr>
                <w:rFonts w:ascii="Calibri" w:hAnsi="Calibri" w:cs="Calibri"/>
              </w:rPr>
            </w:pPr>
            <w:r w:rsidRPr="0015054E">
              <w:rPr>
                <w:rFonts w:ascii="Calibri" w:hAnsi="Calibri" w:cs="Calibri"/>
              </w:rPr>
              <w:t>Výsledek, kterého chce člověk dosáhnout.</w:t>
            </w:r>
          </w:p>
        </w:tc>
      </w:tr>
      <w:tr w:rsidR="00065CFB" w:rsidRPr="0015054E" w14:paraId="7FED6E3E" w14:textId="77777777" w:rsidTr="00065CFB">
        <w:trPr>
          <w:tblCellSpacing w:w="15" w:type="dxa"/>
        </w:trPr>
        <w:tc>
          <w:tcPr>
            <w:tcW w:w="0" w:type="auto"/>
            <w:vAlign w:val="center"/>
            <w:hideMark/>
          </w:tcPr>
          <w:p w14:paraId="6B49A261" w14:textId="77777777" w:rsidR="00065CFB" w:rsidRPr="0015054E" w:rsidRDefault="00065CFB" w:rsidP="0015054E">
            <w:pPr>
              <w:spacing w:after="0" w:line="240" w:lineRule="auto"/>
              <w:rPr>
                <w:rFonts w:ascii="Calibri" w:hAnsi="Calibri" w:cs="Calibri"/>
              </w:rPr>
            </w:pPr>
            <w:r w:rsidRPr="0015054E">
              <w:rPr>
                <w:rFonts w:ascii="Calibri" w:hAnsi="Calibri" w:cs="Calibri"/>
                <w:b/>
                <w:bCs/>
              </w:rPr>
              <w:t>Vnitřní motivace</w:t>
            </w:r>
          </w:p>
        </w:tc>
        <w:tc>
          <w:tcPr>
            <w:tcW w:w="0" w:type="auto"/>
            <w:vAlign w:val="center"/>
            <w:hideMark/>
          </w:tcPr>
          <w:p w14:paraId="02E7567B" w14:textId="77777777" w:rsidR="00065CFB" w:rsidRPr="0015054E" w:rsidRDefault="00065CFB" w:rsidP="0015054E">
            <w:pPr>
              <w:spacing w:after="0" w:line="240" w:lineRule="auto"/>
              <w:rPr>
                <w:rFonts w:ascii="Calibri" w:hAnsi="Calibri" w:cs="Calibri"/>
              </w:rPr>
            </w:pPr>
            <w:r w:rsidRPr="0015054E">
              <w:rPr>
                <w:rFonts w:ascii="Calibri" w:hAnsi="Calibri" w:cs="Calibri"/>
              </w:rPr>
              <w:t>Motivace vycházející z vlastního zájmu nebo radosti z činnosti.</w:t>
            </w:r>
          </w:p>
        </w:tc>
      </w:tr>
      <w:tr w:rsidR="00065CFB" w:rsidRPr="0015054E" w14:paraId="663B62B0" w14:textId="77777777" w:rsidTr="00065CFB">
        <w:trPr>
          <w:tblCellSpacing w:w="15" w:type="dxa"/>
        </w:trPr>
        <w:tc>
          <w:tcPr>
            <w:tcW w:w="0" w:type="auto"/>
            <w:vAlign w:val="center"/>
            <w:hideMark/>
          </w:tcPr>
          <w:p w14:paraId="52AB3E41" w14:textId="77777777" w:rsidR="00065CFB" w:rsidRPr="0015054E" w:rsidRDefault="00065CFB" w:rsidP="0015054E">
            <w:pPr>
              <w:spacing w:after="0" w:line="240" w:lineRule="auto"/>
              <w:rPr>
                <w:rFonts w:ascii="Calibri" w:hAnsi="Calibri" w:cs="Calibri"/>
              </w:rPr>
            </w:pPr>
            <w:r w:rsidRPr="0015054E">
              <w:rPr>
                <w:rFonts w:ascii="Calibri" w:hAnsi="Calibri" w:cs="Calibri"/>
                <w:b/>
                <w:bCs/>
              </w:rPr>
              <w:t>Vnější motivace</w:t>
            </w:r>
          </w:p>
        </w:tc>
        <w:tc>
          <w:tcPr>
            <w:tcW w:w="0" w:type="auto"/>
            <w:vAlign w:val="center"/>
            <w:hideMark/>
          </w:tcPr>
          <w:p w14:paraId="0E802C97" w14:textId="77777777" w:rsidR="00065CFB" w:rsidRPr="0015054E" w:rsidRDefault="00065CFB" w:rsidP="0015054E">
            <w:pPr>
              <w:spacing w:after="0" w:line="240" w:lineRule="auto"/>
              <w:rPr>
                <w:rFonts w:ascii="Calibri" w:hAnsi="Calibri" w:cs="Calibri"/>
              </w:rPr>
            </w:pPr>
            <w:r w:rsidRPr="0015054E">
              <w:rPr>
                <w:rFonts w:ascii="Calibri" w:hAnsi="Calibri" w:cs="Calibri"/>
              </w:rPr>
              <w:t>Motivace založená na odměnách, pochvalách nebo vyhnutí se trestu.</w:t>
            </w:r>
          </w:p>
        </w:tc>
      </w:tr>
      <w:tr w:rsidR="00065CFB" w:rsidRPr="0015054E" w14:paraId="062FF6F1" w14:textId="77777777" w:rsidTr="00065CFB">
        <w:trPr>
          <w:tblCellSpacing w:w="15" w:type="dxa"/>
        </w:trPr>
        <w:tc>
          <w:tcPr>
            <w:tcW w:w="0" w:type="auto"/>
            <w:vAlign w:val="center"/>
            <w:hideMark/>
          </w:tcPr>
          <w:p w14:paraId="0F45DEDF" w14:textId="77777777" w:rsidR="00065CFB" w:rsidRPr="0015054E" w:rsidRDefault="00065CFB" w:rsidP="0015054E">
            <w:pPr>
              <w:spacing w:after="0" w:line="240" w:lineRule="auto"/>
              <w:rPr>
                <w:rFonts w:ascii="Calibri" w:hAnsi="Calibri" w:cs="Calibri"/>
              </w:rPr>
            </w:pPr>
            <w:r w:rsidRPr="0015054E">
              <w:rPr>
                <w:rFonts w:ascii="Calibri" w:hAnsi="Calibri" w:cs="Calibri"/>
                <w:b/>
                <w:bCs/>
              </w:rPr>
              <w:t>Zájem</w:t>
            </w:r>
          </w:p>
        </w:tc>
        <w:tc>
          <w:tcPr>
            <w:tcW w:w="0" w:type="auto"/>
            <w:vAlign w:val="center"/>
            <w:hideMark/>
          </w:tcPr>
          <w:p w14:paraId="0683B7D4" w14:textId="77777777" w:rsidR="00065CFB" w:rsidRPr="0015054E" w:rsidRDefault="00065CFB" w:rsidP="0015054E">
            <w:pPr>
              <w:spacing w:after="0" w:line="240" w:lineRule="auto"/>
              <w:rPr>
                <w:rFonts w:ascii="Calibri" w:hAnsi="Calibri" w:cs="Calibri"/>
              </w:rPr>
            </w:pPr>
            <w:r w:rsidRPr="0015054E">
              <w:rPr>
                <w:rFonts w:ascii="Calibri" w:hAnsi="Calibri" w:cs="Calibri"/>
              </w:rPr>
              <w:t>Dlouhodobější zaměření člověka na určitou oblast činností nebo poznávání.</w:t>
            </w:r>
          </w:p>
        </w:tc>
      </w:tr>
    </w:tbl>
    <w:p w14:paraId="7921347E" w14:textId="77777777" w:rsidR="00065CFB" w:rsidRPr="0015054E" w:rsidRDefault="002A74FF" w:rsidP="0015054E">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23C330A5">
          <v:rect id="_x0000_i1286" style="width:0;height:1.5pt" o:hralign="center" o:hrstd="t" o:hr="t" fillcolor="#a0a0a0" stroked="f"/>
        </w:pict>
      </w:r>
    </w:p>
    <w:p w14:paraId="09E7C7C7" w14:textId="77777777" w:rsidR="00065CFB" w:rsidRPr="0015054E" w:rsidRDefault="00065CFB" w:rsidP="0015054E">
      <w:pPr>
        <w:spacing w:after="0" w:line="240" w:lineRule="auto"/>
        <w:rPr>
          <w:rFonts w:ascii="Calibri" w:hAnsi="Calibri" w:cs="Calibri"/>
          <w:b/>
          <w:bCs/>
        </w:rPr>
      </w:pPr>
      <w:r w:rsidRPr="0015054E">
        <w:rPr>
          <w:rFonts w:ascii="Calibri" w:hAnsi="Calibri" w:cs="Calibri"/>
          <w:b/>
          <w:bCs/>
        </w:rPr>
        <w:t>Shrnutí kapitoly</w:t>
      </w:r>
    </w:p>
    <w:p w14:paraId="1BE7D677" w14:textId="77777777" w:rsidR="00065CFB" w:rsidRPr="0015054E" w:rsidRDefault="00065CFB">
      <w:pPr>
        <w:numPr>
          <w:ilvl w:val="0"/>
          <w:numId w:val="99"/>
        </w:numPr>
        <w:spacing w:after="0" w:line="240" w:lineRule="auto"/>
        <w:rPr>
          <w:rFonts w:ascii="Calibri" w:hAnsi="Calibri" w:cs="Calibri"/>
        </w:rPr>
      </w:pPr>
      <w:r w:rsidRPr="0015054E">
        <w:rPr>
          <w:rFonts w:ascii="Calibri" w:hAnsi="Calibri" w:cs="Calibri"/>
        </w:rPr>
        <w:t>Motivace vysvětluje, proč člověk jedná určitým způsobem.</w:t>
      </w:r>
    </w:p>
    <w:p w14:paraId="281B5D69" w14:textId="77777777" w:rsidR="00065CFB" w:rsidRPr="0015054E" w:rsidRDefault="00065CFB">
      <w:pPr>
        <w:numPr>
          <w:ilvl w:val="0"/>
          <w:numId w:val="99"/>
        </w:numPr>
        <w:spacing w:after="0" w:line="240" w:lineRule="auto"/>
        <w:rPr>
          <w:rFonts w:ascii="Calibri" w:hAnsi="Calibri" w:cs="Calibri"/>
        </w:rPr>
      </w:pPr>
      <w:r w:rsidRPr="0015054E">
        <w:rPr>
          <w:rFonts w:ascii="Calibri" w:hAnsi="Calibri" w:cs="Calibri"/>
        </w:rPr>
        <w:t>Základními motivačními pojmy jsou potřeba, motiv a cíl.</w:t>
      </w:r>
    </w:p>
    <w:p w14:paraId="3CDB583E" w14:textId="77777777" w:rsidR="00065CFB" w:rsidRPr="0015054E" w:rsidRDefault="00065CFB">
      <w:pPr>
        <w:numPr>
          <w:ilvl w:val="0"/>
          <w:numId w:val="99"/>
        </w:numPr>
        <w:spacing w:after="0" w:line="240" w:lineRule="auto"/>
        <w:rPr>
          <w:rFonts w:ascii="Calibri" w:hAnsi="Calibri" w:cs="Calibri"/>
        </w:rPr>
      </w:pPr>
      <w:r w:rsidRPr="0015054E">
        <w:rPr>
          <w:rFonts w:ascii="Calibri" w:hAnsi="Calibri" w:cs="Calibri"/>
        </w:rPr>
        <w:t>Potřeby mohou být biologické, psychické i sociální.</w:t>
      </w:r>
    </w:p>
    <w:p w14:paraId="45D506DC" w14:textId="77777777" w:rsidR="00065CFB" w:rsidRPr="0015054E" w:rsidRDefault="00065CFB">
      <w:pPr>
        <w:numPr>
          <w:ilvl w:val="0"/>
          <w:numId w:val="99"/>
        </w:numPr>
        <w:spacing w:after="0" w:line="240" w:lineRule="auto"/>
        <w:rPr>
          <w:rFonts w:ascii="Calibri" w:hAnsi="Calibri" w:cs="Calibri"/>
        </w:rPr>
      </w:pPr>
      <w:r w:rsidRPr="0015054E">
        <w:rPr>
          <w:rFonts w:ascii="Calibri" w:hAnsi="Calibri" w:cs="Calibri"/>
        </w:rPr>
        <w:t>Rozlišujeme vnitřní a vnější motivaci.</w:t>
      </w:r>
    </w:p>
    <w:p w14:paraId="1874F294" w14:textId="77777777" w:rsidR="00065CFB" w:rsidRPr="0015054E" w:rsidRDefault="00065CFB">
      <w:pPr>
        <w:numPr>
          <w:ilvl w:val="0"/>
          <w:numId w:val="99"/>
        </w:numPr>
        <w:spacing w:after="0" w:line="240" w:lineRule="auto"/>
        <w:rPr>
          <w:rFonts w:ascii="Calibri" w:hAnsi="Calibri" w:cs="Calibri"/>
        </w:rPr>
      </w:pPr>
      <w:r w:rsidRPr="0015054E">
        <w:rPr>
          <w:rFonts w:ascii="Calibri" w:hAnsi="Calibri" w:cs="Calibri"/>
        </w:rPr>
        <w:t>Dlouhodobě nejúčinnější bývá vnitřní motivace založená na zájmu a smyslu činnosti.</w:t>
      </w:r>
    </w:p>
    <w:p w14:paraId="598AC446" w14:textId="77777777" w:rsidR="00065CFB" w:rsidRPr="0015054E" w:rsidRDefault="00065CFB">
      <w:pPr>
        <w:numPr>
          <w:ilvl w:val="0"/>
          <w:numId w:val="99"/>
        </w:numPr>
        <w:spacing w:after="0" w:line="240" w:lineRule="auto"/>
        <w:rPr>
          <w:rFonts w:ascii="Calibri" w:hAnsi="Calibri" w:cs="Calibri"/>
        </w:rPr>
      </w:pPr>
      <w:r w:rsidRPr="0015054E">
        <w:rPr>
          <w:rFonts w:ascii="Calibri" w:hAnsi="Calibri" w:cs="Calibri"/>
        </w:rPr>
        <w:t>Motivace významně ovlivňuje učení, vytrvalost i školní úspěšnost.</w:t>
      </w:r>
    </w:p>
    <w:p w14:paraId="3B988739" w14:textId="77777777" w:rsidR="00065CFB" w:rsidRPr="0015054E" w:rsidRDefault="00065CFB">
      <w:pPr>
        <w:numPr>
          <w:ilvl w:val="0"/>
          <w:numId w:val="99"/>
        </w:numPr>
        <w:spacing w:after="0" w:line="240" w:lineRule="auto"/>
        <w:rPr>
          <w:rFonts w:ascii="Calibri" w:hAnsi="Calibri" w:cs="Calibri"/>
        </w:rPr>
      </w:pPr>
      <w:r w:rsidRPr="0015054E">
        <w:rPr>
          <w:rFonts w:ascii="Calibri" w:hAnsi="Calibri" w:cs="Calibri"/>
        </w:rPr>
        <w:t>Pedagog podporuje motivaci vytvářením bezpečného prostředí, oceňováním pokroku a nabídkou smysluplných činností.</w:t>
      </w:r>
    </w:p>
    <w:p w14:paraId="65886EB8" w14:textId="77777777" w:rsidR="00065CFB" w:rsidRPr="0015054E" w:rsidRDefault="002A74FF" w:rsidP="0015054E">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122DF0AD">
          <v:rect id="_x0000_i1287" style="width:0;height:1.5pt" o:hralign="center" o:hrstd="t" o:hr="t" fillcolor="#a0a0a0" stroked="f"/>
        </w:pict>
      </w:r>
    </w:p>
    <w:p w14:paraId="3E0C80F4" w14:textId="77777777" w:rsidR="00065CFB" w:rsidRPr="0015054E" w:rsidRDefault="00065CFB" w:rsidP="0015054E">
      <w:pPr>
        <w:spacing w:after="0" w:line="240" w:lineRule="auto"/>
        <w:rPr>
          <w:rFonts w:ascii="Calibri" w:hAnsi="Calibri" w:cs="Calibri"/>
          <w:b/>
          <w:bCs/>
        </w:rPr>
      </w:pPr>
      <w:r w:rsidRPr="0015054E">
        <w:rPr>
          <w:rFonts w:ascii="Calibri" w:hAnsi="Calibri" w:cs="Calibri"/>
          <w:b/>
          <w:bCs/>
        </w:rPr>
        <w:t>Kontrolní otázky</w:t>
      </w:r>
    </w:p>
    <w:p w14:paraId="00BBF101" w14:textId="77777777" w:rsidR="00065CFB" w:rsidRPr="0015054E" w:rsidRDefault="00065CFB">
      <w:pPr>
        <w:numPr>
          <w:ilvl w:val="0"/>
          <w:numId w:val="100"/>
        </w:numPr>
        <w:spacing w:after="0" w:line="240" w:lineRule="auto"/>
        <w:rPr>
          <w:rFonts w:ascii="Calibri" w:hAnsi="Calibri" w:cs="Calibri"/>
        </w:rPr>
      </w:pPr>
      <w:r w:rsidRPr="0015054E">
        <w:rPr>
          <w:rFonts w:ascii="Calibri" w:hAnsi="Calibri" w:cs="Calibri"/>
        </w:rPr>
        <w:t>Co je motivace?</w:t>
      </w:r>
    </w:p>
    <w:p w14:paraId="4519571B" w14:textId="77777777" w:rsidR="00065CFB" w:rsidRPr="0015054E" w:rsidRDefault="00065CFB">
      <w:pPr>
        <w:numPr>
          <w:ilvl w:val="0"/>
          <w:numId w:val="100"/>
        </w:numPr>
        <w:spacing w:after="0" w:line="240" w:lineRule="auto"/>
        <w:rPr>
          <w:rFonts w:ascii="Calibri" w:hAnsi="Calibri" w:cs="Calibri"/>
        </w:rPr>
      </w:pPr>
      <w:r w:rsidRPr="0015054E">
        <w:rPr>
          <w:rFonts w:ascii="Calibri" w:hAnsi="Calibri" w:cs="Calibri"/>
        </w:rPr>
        <w:t>Jaký je rozdíl mezi potřebou, motivem a cílem?</w:t>
      </w:r>
    </w:p>
    <w:p w14:paraId="782F72EF" w14:textId="77777777" w:rsidR="00065CFB" w:rsidRPr="0015054E" w:rsidRDefault="00065CFB">
      <w:pPr>
        <w:numPr>
          <w:ilvl w:val="0"/>
          <w:numId w:val="100"/>
        </w:numPr>
        <w:spacing w:after="0" w:line="240" w:lineRule="auto"/>
        <w:rPr>
          <w:rFonts w:ascii="Calibri" w:hAnsi="Calibri" w:cs="Calibri"/>
        </w:rPr>
      </w:pPr>
      <w:r w:rsidRPr="0015054E">
        <w:rPr>
          <w:rFonts w:ascii="Calibri" w:hAnsi="Calibri" w:cs="Calibri"/>
        </w:rPr>
        <w:t>Jaké základní skupiny potřeb rozlišujeme?</w:t>
      </w:r>
    </w:p>
    <w:p w14:paraId="4F59351B" w14:textId="77777777" w:rsidR="00065CFB" w:rsidRPr="0015054E" w:rsidRDefault="00065CFB">
      <w:pPr>
        <w:numPr>
          <w:ilvl w:val="0"/>
          <w:numId w:val="100"/>
        </w:numPr>
        <w:spacing w:after="0" w:line="240" w:lineRule="auto"/>
        <w:rPr>
          <w:rFonts w:ascii="Calibri" w:hAnsi="Calibri" w:cs="Calibri"/>
        </w:rPr>
      </w:pPr>
      <w:r w:rsidRPr="0015054E">
        <w:rPr>
          <w:rFonts w:ascii="Calibri" w:hAnsi="Calibri" w:cs="Calibri"/>
        </w:rPr>
        <w:t>Jaký je rozdíl mezi vnitřní a vnější motivací?</w:t>
      </w:r>
    </w:p>
    <w:p w14:paraId="2C57376F" w14:textId="77777777" w:rsidR="00065CFB" w:rsidRPr="0015054E" w:rsidRDefault="00065CFB">
      <w:pPr>
        <w:numPr>
          <w:ilvl w:val="0"/>
          <w:numId w:val="100"/>
        </w:numPr>
        <w:spacing w:after="0" w:line="240" w:lineRule="auto"/>
        <w:rPr>
          <w:rFonts w:ascii="Calibri" w:hAnsi="Calibri" w:cs="Calibri"/>
        </w:rPr>
      </w:pPr>
      <w:r w:rsidRPr="0015054E">
        <w:rPr>
          <w:rFonts w:ascii="Calibri" w:hAnsi="Calibri" w:cs="Calibri"/>
        </w:rPr>
        <w:t>Jakou roli hrají zájmy v motivaci člověka?</w:t>
      </w:r>
    </w:p>
    <w:p w14:paraId="28F66302" w14:textId="77777777" w:rsidR="00065CFB" w:rsidRPr="0015054E" w:rsidRDefault="00065CFB">
      <w:pPr>
        <w:numPr>
          <w:ilvl w:val="0"/>
          <w:numId w:val="100"/>
        </w:numPr>
        <w:spacing w:after="0" w:line="240" w:lineRule="auto"/>
        <w:rPr>
          <w:rFonts w:ascii="Calibri" w:hAnsi="Calibri" w:cs="Calibri"/>
        </w:rPr>
      </w:pPr>
      <w:r w:rsidRPr="0015054E">
        <w:rPr>
          <w:rFonts w:ascii="Calibri" w:hAnsi="Calibri" w:cs="Calibri"/>
        </w:rPr>
        <w:t>Jak motivace ovlivňuje učení?</w:t>
      </w:r>
    </w:p>
    <w:p w14:paraId="0F411AB9" w14:textId="77777777" w:rsidR="00065CFB" w:rsidRPr="0015054E" w:rsidRDefault="00065CFB">
      <w:pPr>
        <w:numPr>
          <w:ilvl w:val="0"/>
          <w:numId w:val="100"/>
        </w:numPr>
        <w:spacing w:after="0" w:line="240" w:lineRule="auto"/>
        <w:rPr>
          <w:rFonts w:ascii="Calibri" w:hAnsi="Calibri" w:cs="Calibri"/>
        </w:rPr>
      </w:pPr>
      <w:r w:rsidRPr="0015054E">
        <w:rPr>
          <w:rFonts w:ascii="Calibri" w:hAnsi="Calibri" w:cs="Calibri"/>
        </w:rPr>
        <w:t>Jak může pedagog podporovat motivaci dětí?</w:t>
      </w:r>
    </w:p>
    <w:p w14:paraId="4FAADA43" w14:textId="77777777" w:rsidR="00065CFB" w:rsidRPr="0015054E" w:rsidRDefault="00065CFB">
      <w:pPr>
        <w:numPr>
          <w:ilvl w:val="0"/>
          <w:numId w:val="100"/>
        </w:numPr>
        <w:spacing w:after="0" w:line="240" w:lineRule="auto"/>
        <w:rPr>
          <w:rFonts w:ascii="Calibri" w:hAnsi="Calibri" w:cs="Calibri"/>
        </w:rPr>
      </w:pPr>
      <w:r w:rsidRPr="0015054E">
        <w:rPr>
          <w:rFonts w:ascii="Calibri" w:hAnsi="Calibri" w:cs="Calibri"/>
        </w:rPr>
        <w:t>Jaké výhody a nevýhody mají odměny a tresty?</w:t>
      </w:r>
    </w:p>
    <w:p w14:paraId="688418E0" w14:textId="77777777" w:rsidR="00065CFB" w:rsidRPr="0015054E" w:rsidRDefault="00065CFB">
      <w:pPr>
        <w:numPr>
          <w:ilvl w:val="0"/>
          <w:numId w:val="100"/>
        </w:numPr>
        <w:spacing w:after="0" w:line="240" w:lineRule="auto"/>
        <w:rPr>
          <w:rFonts w:ascii="Calibri" w:hAnsi="Calibri" w:cs="Calibri"/>
        </w:rPr>
      </w:pPr>
      <w:r w:rsidRPr="0015054E">
        <w:rPr>
          <w:rFonts w:ascii="Calibri" w:hAnsi="Calibri" w:cs="Calibri"/>
        </w:rPr>
        <w:t>Proč je důležité oceňovat také snahu a pokrok dítěte?</w:t>
      </w:r>
    </w:p>
    <w:p w14:paraId="2EBB2FBA" w14:textId="77777777" w:rsidR="00065CFB" w:rsidRPr="0015054E" w:rsidRDefault="00065CFB">
      <w:pPr>
        <w:numPr>
          <w:ilvl w:val="0"/>
          <w:numId w:val="100"/>
        </w:numPr>
        <w:spacing w:after="0" w:line="240" w:lineRule="auto"/>
        <w:rPr>
          <w:rFonts w:ascii="Calibri" w:hAnsi="Calibri" w:cs="Calibri"/>
        </w:rPr>
      </w:pPr>
      <w:r w:rsidRPr="0015054E">
        <w:rPr>
          <w:rFonts w:ascii="Calibri" w:hAnsi="Calibri" w:cs="Calibri"/>
        </w:rPr>
        <w:t>Uveďte příklady situací, kdy jste byli motivováni vnitřně a kdy vnějším podnětem.</w:t>
      </w:r>
    </w:p>
    <w:p w14:paraId="5E22D10E" w14:textId="77777777" w:rsidR="00065CFB" w:rsidRPr="0015054E" w:rsidRDefault="002A74FF" w:rsidP="0015054E">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0776E24F">
          <v:rect id="_x0000_i1288" style="width:0;height:1.5pt" o:hralign="center" o:hrstd="t" o:hr="t" fillcolor="#a0a0a0" stroked="f"/>
        </w:pict>
      </w:r>
    </w:p>
    <w:p w14:paraId="78BAE1CC" w14:textId="77777777" w:rsidR="00065CFB" w:rsidRPr="0015054E" w:rsidRDefault="00065CFB" w:rsidP="0015054E">
      <w:pPr>
        <w:spacing w:after="0" w:line="240" w:lineRule="auto"/>
        <w:rPr>
          <w:rFonts w:ascii="Calibri" w:hAnsi="Calibri" w:cs="Calibri"/>
          <w:b/>
          <w:bCs/>
        </w:rPr>
      </w:pPr>
      <w:r w:rsidRPr="0015054E">
        <w:rPr>
          <w:rFonts w:ascii="Calibri" w:hAnsi="Calibri" w:cs="Calibri"/>
          <w:b/>
          <w:bCs/>
        </w:rPr>
        <w:t>Praktická aktivita</w:t>
      </w:r>
    </w:p>
    <w:p w14:paraId="3475358A" w14:textId="77777777" w:rsidR="00065CFB" w:rsidRPr="0015054E" w:rsidRDefault="00065CFB" w:rsidP="0015054E">
      <w:pPr>
        <w:spacing w:after="0" w:line="240" w:lineRule="auto"/>
        <w:rPr>
          <w:rFonts w:ascii="Calibri" w:hAnsi="Calibri" w:cs="Calibri"/>
          <w:b/>
          <w:bCs/>
        </w:rPr>
      </w:pPr>
      <w:r w:rsidRPr="0015054E">
        <w:rPr>
          <w:rFonts w:ascii="Calibri" w:hAnsi="Calibri" w:cs="Calibri"/>
          <w:b/>
          <w:bCs/>
        </w:rPr>
        <w:t>Co mě motivuje?</w:t>
      </w:r>
    </w:p>
    <w:p w14:paraId="0F93AE4D" w14:textId="77777777" w:rsidR="00065CFB" w:rsidRPr="0015054E" w:rsidRDefault="00065CFB" w:rsidP="0015054E">
      <w:pPr>
        <w:spacing w:after="0" w:line="240" w:lineRule="auto"/>
        <w:rPr>
          <w:rFonts w:ascii="Calibri" w:hAnsi="Calibri" w:cs="Calibri"/>
        </w:rPr>
      </w:pPr>
      <w:r w:rsidRPr="0015054E">
        <w:rPr>
          <w:rFonts w:ascii="Calibri" w:hAnsi="Calibri" w:cs="Calibri"/>
        </w:rPr>
        <w:t>Pracujte samostatně.</w:t>
      </w:r>
    </w:p>
    <w:p w14:paraId="2F92782C" w14:textId="77777777" w:rsidR="00065CFB" w:rsidRPr="0015054E" w:rsidRDefault="00065CFB" w:rsidP="0015054E">
      <w:pPr>
        <w:spacing w:after="0" w:line="240" w:lineRule="auto"/>
        <w:rPr>
          <w:rFonts w:ascii="Calibri" w:hAnsi="Calibri" w:cs="Calibri"/>
        </w:rPr>
      </w:pPr>
      <w:r w:rsidRPr="0015054E">
        <w:rPr>
          <w:rFonts w:ascii="Calibri" w:hAnsi="Calibri" w:cs="Calibri"/>
        </w:rPr>
        <w:t>Sepište pět činností, které vás baví dělat.</w:t>
      </w:r>
    </w:p>
    <w:p w14:paraId="2118EC4E" w14:textId="77777777" w:rsidR="00065CFB" w:rsidRPr="0015054E" w:rsidRDefault="00065CFB" w:rsidP="0015054E">
      <w:pPr>
        <w:spacing w:after="0" w:line="240" w:lineRule="auto"/>
        <w:rPr>
          <w:rFonts w:ascii="Calibri" w:hAnsi="Calibri" w:cs="Calibri"/>
        </w:rPr>
      </w:pPr>
      <w:r w:rsidRPr="0015054E">
        <w:rPr>
          <w:rFonts w:ascii="Calibri" w:hAnsi="Calibri" w:cs="Calibri"/>
        </w:rPr>
        <w:t>U každé z nich odpovězte na otázky:</w:t>
      </w:r>
    </w:p>
    <w:p w14:paraId="542E2847" w14:textId="77777777" w:rsidR="00065CFB" w:rsidRPr="0015054E" w:rsidRDefault="00065CFB">
      <w:pPr>
        <w:numPr>
          <w:ilvl w:val="0"/>
          <w:numId w:val="101"/>
        </w:numPr>
        <w:spacing w:after="0" w:line="240" w:lineRule="auto"/>
        <w:rPr>
          <w:rFonts w:ascii="Calibri" w:hAnsi="Calibri" w:cs="Calibri"/>
        </w:rPr>
      </w:pPr>
      <w:r w:rsidRPr="0015054E">
        <w:rPr>
          <w:rFonts w:ascii="Calibri" w:hAnsi="Calibri" w:cs="Calibri"/>
        </w:rPr>
        <w:t>Proč tuto činnost dělám?</w:t>
      </w:r>
    </w:p>
    <w:p w14:paraId="09CC11A0" w14:textId="77777777" w:rsidR="00065CFB" w:rsidRPr="0015054E" w:rsidRDefault="00065CFB">
      <w:pPr>
        <w:numPr>
          <w:ilvl w:val="0"/>
          <w:numId w:val="101"/>
        </w:numPr>
        <w:spacing w:after="0" w:line="240" w:lineRule="auto"/>
        <w:rPr>
          <w:rFonts w:ascii="Calibri" w:hAnsi="Calibri" w:cs="Calibri"/>
        </w:rPr>
      </w:pPr>
      <w:r w:rsidRPr="0015054E">
        <w:rPr>
          <w:rFonts w:ascii="Calibri" w:hAnsi="Calibri" w:cs="Calibri"/>
        </w:rPr>
        <w:t>Dělám ji proto, že mě baví, nebo kvůli odměně?</w:t>
      </w:r>
    </w:p>
    <w:p w14:paraId="74CCD4D4" w14:textId="77777777" w:rsidR="00065CFB" w:rsidRPr="0015054E" w:rsidRDefault="00065CFB">
      <w:pPr>
        <w:numPr>
          <w:ilvl w:val="0"/>
          <w:numId w:val="101"/>
        </w:numPr>
        <w:spacing w:after="0" w:line="240" w:lineRule="auto"/>
        <w:rPr>
          <w:rFonts w:ascii="Calibri" w:hAnsi="Calibri" w:cs="Calibri"/>
        </w:rPr>
      </w:pPr>
      <w:r w:rsidRPr="0015054E">
        <w:rPr>
          <w:rFonts w:ascii="Calibri" w:hAnsi="Calibri" w:cs="Calibri"/>
        </w:rPr>
        <w:t>Co mě motivuje pokračovat, když se nedaří?</w:t>
      </w:r>
    </w:p>
    <w:p w14:paraId="710DC193" w14:textId="77777777" w:rsidR="00065CFB" w:rsidRPr="0015054E" w:rsidRDefault="00065CFB" w:rsidP="0015054E">
      <w:pPr>
        <w:spacing w:after="0" w:line="240" w:lineRule="auto"/>
        <w:rPr>
          <w:rFonts w:ascii="Calibri" w:hAnsi="Calibri" w:cs="Calibri"/>
        </w:rPr>
      </w:pPr>
      <w:r w:rsidRPr="0015054E">
        <w:rPr>
          <w:rFonts w:ascii="Calibri" w:hAnsi="Calibri" w:cs="Calibri"/>
        </w:rPr>
        <w:t>Poté ve skupině diskutujte:</w:t>
      </w:r>
    </w:p>
    <w:p w14:paraId="37C80848" w14:textId="77777777" w:rsidR="00065CFB" w:rsidRPr="0015054E" w:rsidRDefault="00065CFB">
      <w:pPr>
        <w:numPr>
          <w:ilvl w:val="0"/>
          <w:numId w:val="102"/>
        </w:numPr>
        <w:spacing w:after="0" w:line="240" w:lineRule="auto"/>
        <w:rPr>
          <w:rFonts w:ascii="Calibri" w:hAnsi="Calibri" w:cs="Calibri"/>
        </w:rPr>
      </w:pPr>
      <w:r w:rsidRPr="0015054E">
        <w:rPr>
          <w:rFonts w:ascii="Calibri" w:hAnsi="Calibri" w:cs="Calibri"/>
        </w:rPr>
        <w:t>Jaké rozdíly jste mezi svými odpověďmi našli?</w:t>
      </w:r>
    </w:p>
    <w:p w14:paraId="0FF290F2" w14:textId="77777777" w:rsidR="00065CFB" w:rsidRPr="0015054E" w:rsidRDefault="00065CFB">
      <w:pPr>
        <w:numPr>
          <w:ilvl w:val="0"/>
          <w:numId w:val="102"/>
        </w:numPr>
        <w:spacing w:after="0" w:line="240" w:lineRule="auto"/>
        <w:rPr>
          <w:rFonts w:ascii="Calibri" w:hAnsi="Calibri" w:cs="Calibri"/>
        </w:rPr>
      </w:pPr>
      <w:r w:rsidRPr="0015054E">
        <w:rPr>
          <w:rFonts w:ascii="Calibri" w:hAnsi="Calibri" w:cs="Calibri"/>
        </w:rPr>
        <w:t>Které činnosti byly motivovány převážně vnitřně a které vnějším podnětem?</w:t>
      </w:r>
    </w:p>
    <w:p w14:paraId="67AF3EC5" w14:textId="77777777" w:rsidR="00065CFB" w:rsidRPr="0015054E" w:rsidRDefault="00065CFB">
      <w:pPr>
        <w:numPr>
          <w:ilvl w:val="0"/>
          <w:numId w:val="102"/>
        </w:numPr>
        <w:spacing w:after="0" w:line="240" w:lineRule="auto"/>
        <w:rPr>
          <w:rFonts w:ascii="Calibri" w:hAnsi="Calibri" w:cs="Calibri"/>
        </w:rPr>
      </w:pPr>
      <w:r w:rsidRPr="0015054E">
        <w:rPr>
          <w:rFonts w:ascii="Calibri" w:hAnsi="Calibri" w:cs="Calibri"/>
        </w:rPr>
        <w:t>Jak může pedagog podporovat vznik vnitřní motivace u dětí?</w:t>
      </w:r>
    </w:p>
    <w:p w14:paraId="490807DF" w14:textId="77777777" w:rsidR="00065CFB" w:rsidRPr="0015054E" w:rsidRDefault="002A74FF" w:rsidP="0015054E">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76D4B2C8">
          <v:rect id="_x0000_i1289" style="width:0;height:1.5pt" o:hralign="center" o:hrstd="t" o:hr="t" fillcolor="#a0a0a0" stroked="f"/>
        </w:pict>
      </w:r>
    </w:p>
    <w:p w14:paraId="5422DCF6" w14:textId="77777777" w:rsidR="00065CFB" w:rsidRPr="0015054E" w:rsidRDefault="00065CFB" w:rsidP="0015054E">
      <w:pPr>
        <w:spacing w:after="0" w:line="240" w:lineRule="auto"/>
        <w:rPr>
          <w:rFonts w:ascii="Calibri" w:hAnsi="Calibri" w:cs="Calibri"/>
          <w:b/>
          <w:bCs/>
        </w:rPr>
      </w:pPr>
      <w:r w:rsidRPr="0015054E">
        <w:rPr>
          <w:rFonts w:ascii="Calibri" w:hAnsi="Calibri" w:cs="Calibri"/>
          <w:b/>
          <w:bCs/>
        </w:rPr>
        <w:t>Co si z této kapitoly odnést jako budoucí pedagog?</w:t>
      </w:r>
    </w:p>
    <w:p w14:paraId="5883B93C" w14:textId="77777777" w:rsidR="00065CFB" w:rsidRPr="0015054E" w:rsidRDefault="00065CFB" w:rsidP="0015054E">
      <w:pPr>
        <w:spacing w:after="0" w:line="240" w:lineRule="auto"/>
        <w:rPr>
          <w:rFonts w:ascii="Calibri" w:hAnsi="Calibri" w:cs="Calibri"/>
        </w:rPr>
      </w:pPr>
      <w:r w:rsidRPr="0015054E">
        <w:rPr>
          <w:rFonts w:ascii="Calibri" w:hAnsi="Calibri" w:cs="Calibri"/>
        </w:rPr>
        <w:t>Motivace je jedním z nejsilnějších faktorů ovlivňujících učení i osobnostní rozvoj dítěte. Dítě, které zažívá úspěch, cítí podporu a rozumí smyslu své činnosti, se učí s větší chutí a vytrvalostí. Budoucí pedagog by proto neměl spoléhat pouze na odměny nebo tresty, ale vytvářet prostředí, které podporuje zvídavost, samostatnost, radost z objevování a zdravé sebevědomí dítěte.</w:t>
      </w:r>
    </w:p>
    <w:p w14:paraId="59CC92A3" w14:textId="77777777" w:rsidR="00065CFB" w:rsidRPr="0015054E" w:rsidRDefault="00065CFB" w:rsidP="0015054E">
      <w:pPr>
        <w:spacing w:after="0" w:line="240" w:lineRule="auto"/>
        <w:rPr>
          <w:rFonts w:ascii="Calibri" w:hAnsi="Calibri" w:cs="Calibri"/>
        </w:rPr>
      </w:pPr>
    </w:p>
    <w:p w14:paraId="57A8F00D" w14:textId="1777AE13" w:rsidR="00431B4A" w:rsidRPr="0015054E" w:rsidRDefault="00431B4A" w:rsidP="0015054E">
      <w:pPr>
        <w:spacing w:after="0" w:line="240" w:lineRule="auto"/>
        <w:rPr>
          <w:rFonts w:ascii="Calibri" w:hAnsi="Calibri" w:cs="Calibri"/>
          <w:b/>
          <w:bCs/>
        </w:rPr>
      </w:pPr>
      <w:r w:rsidRPr="0015054E">
        <w:rPr>
          <w:rFonts w:ascii="Calibri" w:hAnsi="Calibri" w:cs="Calibri"/>
          <w:b/>
          <w:bCs/>
        </w:rPr>
        <w:t>11. Vůle</w:t>
      </w:r>
    </w:p>
    <w:p w14:paraId="070DF765" w14:textId="77777777" w:rsidR="00431B4A" w:rsidRPr="0015054E" w:rsidRDefault="00431B4A" w:rsidP="0015054E">
      <w:pPr>
        <w:spacing w:after="0" w:line="240" w:lineRule="auto"/>
        <w:rPr>
          <w:rFonts w:ascii="Calibri" w:hAnsi="Calibri" w:cs="Calibri"/>
        </w:rPr>
      </w:pPr>
      <w:r w:rsidRPr="0015054E">
        <w:rPr>
          <w:rFonts w:ascii="Calibri" w:hAnsi="Calibri" w:cs="Calibri"/>
          <w:b/>
          <w:bCs/>
        </w:rPr>
        <w:t>„Motivace nám pomáhá začít. Vůle nám pomáhá pokračovat i tehdy, když je cesta obtížná.“</w:t>
      </w:r>
    </w:p>
    <w:p w14:paraId="3DD89AE9" w14:textId="77777777" w:rsidR="00431B4A" w:rsidRPr="0015054E" w:rsidRDefault="002A74FF" w:rsidP="0015054E">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525F58B4">
          <v:rect id="_x0000_i1290" style="width:0;height:1.5pt" o:hralign="center" o:hrstd="t" o:hr="t" fillcolor="#a0a0a0" stroked="f"/>
        </w:pict>
      </w:r>
    </w:p>
    <w:p w14:paraId="39BB9F7B" w14:textId="77777777" w:rsidR="00431B4A" w:rsidRPr="0015054E" w:rsidRDefault="00431B4A" w:rsidP="0015054E">
      <w:pPr>
        <w:spacing w:after="0" w:line="240" w:lineRule="auto"/>
        <w:rPr>
          <w:rFonts w:ascii="Calibri" w:hAnsi="Calibri" w:cs="Calibri"/>
          <w:b/>
          <w:bCs/>
        </w:rPr>
      </w:pPr>
      <w:r w:rsidRPr="0015054E">
        <w:rPr>
          <w:rFonts w:ascii="Calibri" w:hAnsi="Calibri" w:cs="Calibri"/>
          <w:b/>
          <w:bCs/>
        </w:rPr>
        <w:t>Motivační příběh</w:t>
      </w:r>
    </w:p>
    <w:p w14:paraId="6DE20C6B" w14:textId="77777777" w:rsidR="00431B4A" w:rsidRPr="0015054E" w:rsidRDefault="00431B4A" w:rsidP="0015054E">
      <w:pPr>
        <w:spacing w:after="0" w:line="240" w:lineRule="auto"/>
        <w:rPr>
          <w:rFonts w:ascii="Calibri" w:hAnsi="Calibri" w:cs="Calibri"/>
        </w:rPr>
      </w:pPr>
      <w:r w:rsidRPr="0015054E">
        <w:rPr>
          <w:rFonts w:ascii="Calibri" w:hAnsi="Calibri" w:cs="Calibri"/>
        </w:rPr>
        <w:t>Šestiletá Klárka se učila zavazovat tkaničky. První pokus se nepovedl.</w:t>
      </w:r>
    </w:p>
    <w:p w14:paraId="140363CD" w14:textId="77777777" w:rsidR="00431B4A" w:rsidRPr="0015054E" w:rsidRDefault="00431B4A" w:rsidP="0015054E">
      <w:pPr>
        <w:spacing w:after="0" w:line="240" w:lineRule="auto"/>
        <w:rPr>
          <w:rFonts w:ascii="Calibri" w:hAnsi="Calibri" w:cs="Calibri"/>
        </w:rPr>
      </w:pPr>
      <w:r w:rsidRPr="0015054E">
        <w:rPr>
          <w:rFonts w:ascii="Calibri" w:hAnsi="Calibri" w:cs="Calibri"/>
        </w:rPr>
        <w:t>Ani druhý.</w:t>
      </w:r>
    </w:p>
    <w:p w14:paraId="61187DEC" w14:textId="77777777" w:rsidR="00431B4A" w:rsidRPr="0015054E" w:rsidRDefault="00431B4A" w:rsidP="0015054E">
      <w:pPr>
        <w:spacing w:after="0" w:line="240" w:lineRule="auto"/>
        <w:rPr>
          <w:rFonts w:ascii="Calibri" w:hAnsi="Calibri" w:cs="Calibri"/>
        </w:rPr>
      </w:pPr>
      <w:r w:rsidRPr="0015054E">
        <w:rPr>
          <w:rFonts w:ascii="Calibri" w:hAnsi="Calibri" w:cs="Calibri"/>
        </w:rPr>
        <w:t>Ani třetí.</w:t>
      </w:r>
    </w:p>
    <w:p w14:paraId="03A3A765" w14:textId="77777777" w:rsidR="00431B4A" w:rsidRPr="0015054E" w:rsidRDefault="00431B4A" w:rsidP="0015054E">
      <w:pPr>
        <w:spacing w:after="0" w:line="240" w:lineRule="auto"/>
        <w:rPr>
          <w:rFonts w:ascii="Calibri" w:hAnsi="Calibri" w:cs="Calibri"/>
        </w:rPr>
      </w:pPr>
      <w:r w:rsidRPr="0015054E">
        <w:rPr>
          <w:rFonts w:ascii="Calibri" w:hAnsi="Calibri" w:cs="Calibri"/>
        </w:rPr>
        <w:t>„Já to nikdy nezvládnu,“ povzdechla si.</w:t>
      </w:r>
    </w:p>
    <w:p w14:paraId="38598D4E" w14:textId="77777777" w:rsidR="00431B4A" w:rsidRPr="0015054E" w:rsidRDefault="00431B4A" w:rsidP="0015054E">
      <w:pPr>
        <w:spacing w:after="0" w:line="240" w:lineRule="auto"/>
        <w:rPr>
          <w:rFonts w:ascii="Calibri" w:hAnsi="Calibri" w:cs="Calibri"/>
        </w:rPr>
      </w:pPr>
      <w:r w:rsidRPr="0015054E">
        <w:rPr>
          <w:rFonts w:ascii="Calibri" w:hAnsi="Calibri" w:cs="Calibri"/>
        </w:rPr>
        <w:t>Paní učitelka si k ní přisedla.</w:t>
      </w:r>
    </w:p>
    <w:p w14:paraId="5E8ECB57" w14:textId="77777777" w:rsidR="00431B4A" w:rsidRPr="0015054E" w:rsidRDefault="00431B4A" w:rsidP="0015054E">
      <w:pPr>
        <w:spacing w:after="0" w:line="240" w:lineRule="auto"/>
        <w:rPr>
          <w:rFonts w:ascii="Calibri" w:hAnsi="Calibri" w:cs="Calibri"/>
        </w:rPr>
      </w:pPr>
      <w:r w:rsidRPr="0015054E">
        <w:rPr>
          <w:rFonts w:ascii="Calibri" w:hAnsi="Calibri" w:cs="Calibri"/>
        </w:rPr>
        <w:t>„Vzpomínáš si, jak ses učila jezdit na kole? Také to ze začátku nešlo. Zkusíme to ještě jednou.“</w:t>
      </w:r>
    </w:p>
    <w:p w14:paraId="271BB8ED" w14:textId="77777777" w:rsidR="00431B4A" w:rsidRPr="0015054E" w:rsidRDefault="00431B4A" w:rsidP="0015054E">
      <w:pPr>
        <w:spacing w:after="0" w:line="240" w:lineRule="auto"/>
        <w:rPr>
          <w:rFonts w:ascii="Calibri" w:hAnsi="Calibri" w:cs="Calibri"/>
        </w:rPr>
      </w:pPr>
      <w:r w:rsidRPr="0015054E">
        <w:rPr>
          <w:rFonts w:ascii="Calibri" w:hAnsi="Calibri" w:cs="Calibri"/>
        </w:rPr>
        <w:t>Po několika dalších pokusech se mašlička konečně povedla.</w:t>
      </w:r>
    </w:p>
    <w:p w14:paraId="6D921A49" w14:textId="77777777" w:rsidR="00431B4A" w:rsidRPr="0015054E" w:rsidRDefault="00431B4A" w:rsidP="0015054E">
      <w:pPr>
        <w:spacing w:after="0" w:line="240" w:lineRule="auto"/>
        <w:rPr>
          <w:rFonts w:ascii="Calibri" w:hAnsi="Calibri" w:cs="Calibri"/>
        </w:rPr>
      </w:pPr>
      <w:r w:rsidRPr="0015054E">
        <w:rPr>
          <w:rFonts w:ascii="Calibri" w:hAnsi="Calibri" w:cs="Calibri"/>
        </w:rPr>
        <w:t>Klárka se usmála.</w:t>
      </w:r>
    </w:p>
    <w:p w14:paraId="19075995" w14:textId="77777777" w:rsidR="00431B4A" w:rsidRPr="0015054E" w:rsidRDefault="00431B4A" w:rsidP="0015054E">
      <w:pPr>
        <w:spacing w:after="0" w:line="240" w:lineRule="auto"/>
        <w:rPr>
          <w:rFonts w:ascii="Calibri" w:hAnsi="Calibri" w:cs="Calibri"/>
        </w:rPr>
      </w:pPr>
      <w:r w:rsidRPr="0015054E">
        <w:rPr>
          <w:rFonts w:ascii="Calibri" w:hAnsi="Calibri" w:cs="Calibri"/>
        </w:rPr>
        <w:t>Nebyla to náhoda ani štěstí. Pomohla jí vytrvalost.</w:t>
      </w:r>
    </w:p>
    <w:p w14:paraId="4A0474BB" w14:textId="77777777" w:rsidR="00431B4A" w:rsidRPr="0015054E" w:rsidRDefault="00431B4A" w:rsidP="0015054E">
      <w:pPr>
        <w:spacing w:after="0" w:line="240" w:lineRule="auto"/>
        <w:rPr>
          <w:rFonts w:ascii="Calibri" w:hAnsi="Calibri" w:cs="Calibri"/>
        </w:rPr>
      </w:pPr>
      <w:r w:rsidRPr="0015054E">
        <w:rPr>
          <w:rFonts w:ascii="Calibri" w:hAnsi="Calibri" w:cs="Calibri"/>
        </w:rPr>
        <w:t xml:space="preserve">Právě schopnost pokračovat i přes překážky označujeme jako </w:t>
      </w:r>
      <w:r w:rsidRPr="0015054E">
        <w:rPr>
          <w:rFonts w:ascii="Calibri" w:hAnsi="Calibri" w:cs="Calibri"/>
          <w:b/>
          <w:bCs/>
        </w:rPr>
        <w:t>vůli</w:t>
      </w:r>
      <w:r w:rsidRPr="0015054E">
        <w:rPr>
          <w:rFonts w:ascii="Calibri" w:hAnsi="Calibri" w:cs="Calibri"/>
        </w:rPr>
        <w:t>.</w:t>
      </w:r>
    </w:p>
    <w:p w14:paraId="27FF0E57" w14:textId="77777777" w:rsidR="00431B4A" w:rsidRPr="0015054E" w:rsidRDefault="002A74FF" w:rsidP="0015054E">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2EDADCEA">
          <v:rect id="_x0000_i1291" style="width:0;height:1.5pt" o:hralign="center" o:hrstd="t" o:hr="t" fillcolor="#a0a0a0" stroked="f"/>
        </w:pict>
      </w:r>
    </w:p>
    <w:p w14:paraId="7ED5E25D" w14:textId="77777777" w:rsidR="00431B4A" w:rsidRPr="0015054E" w:rsidRDefault="00431B4A" w:rsidP="0015054E">
      <w:pPr>
        <w:spacing w:after="0" w:line="240" w:lineRule="auto"/>
        <w:rPr>
          <w:rFonts w:ascii="Calibri" w:hAnsi="Calibri" w:cs="Calibri"/>
          <w:b/>
          <w:bCs/>
        </w:rPr>
      </w:pPr>
      <w:r w:rsidRPr="0015054E">
        <w:rPr>
          <w:rFonts w:ascii="Calibri" w:hAnsi="Calibri" w:cs="Calibri"/>
          <w:b/>
          <w:bCs/>
        </w:rPr>
        <w:t>Co se v této kapitole naučíte</w:t>
      </w:r>
    </w:p>
    <w:p w14:paraId="6E5A03EA" w14:textId="77777777" w:rsidR="00431B4A" w:rsidRPr="0015054E" w:rsidRDefault="00431B4A" w:rsidP="0015054E">
      <w:pPr>
        <w:spacing w:after="0" w:line="240" w:lineRule="auto"/>
        <w:rPr>
          <w:rFonts w:ascii="Calibri" w:hAnsi="Calibri" w:cs="Calibri"/>
        </w:rPr>
      </w:pPr>
      <w:r w:rsidRPr="0015054E">
        <w:rPr>
          <w:rFonts w:ascii="Calibri" w:hAnsi="Calibri" w:cs="Calibri"/>
        </w:rPr>
        <w:t>Po prostudování kapitoly budete umět:</w:t>
      </w:r>
    </w:p>
    <w:p w14:paraId="0E552B36" w14:textId="77777777" w:rsidR="00431B4A" w:rsidRPr="0015054E" w:rsidRDefault="00431B4A">
      <w:pPr>
        <w:numPr>
          <w:ilvl w:val="0"/>
          <w:numId w:val="103"/>
        </w:numPr>
        <w:spacing w:after="0" w:line="240" w:lineRule="auto"/>
        <w:rPr>
          <w:rFonts w:ascii="Calibri" w:hAnsi="Calibri" w:cs="Calibri"/>
        </w:rPr>
      </w:pPr>
      <w:r w:rsidRPr="0015054E">
        <w:rPr>
          <w:rFonts w:ascii="Calibri" w:hAnsi="Calibri" w:cs="Calibri"/>
        </w:rPr>
        <w:t>vysvětlit pojem vůle,</w:t>
      </w:r>
    </w:p>
    <w:p w14:paraId="74676C30" w14:textId="77777777" w:rsidR="00431B4A" w:rsidRPr="0015054E" w:rsidRDefault="00431B4A">
      <w:pPr>
        <w:numPr>
          <w:ilvl w:val="0"/>
          <w:numId w:val="103"/>
        </w:numPr>
        <w:spacing w:after="0" w:line="240" w:lineRule="auto"/>
        <w:rPr>
          <w:rFonts w:ascii="Calibri" w:hAnsi="Calibri" w:cs="Calibri"/>
        </w:rPr>
      </w:pPr>
      <w:r w:rsidRPr="0015054E">
        <w:rPr>
          <w:rFonts w:ascii="Calibri" w:hAnsi="Calibri" w:cs="Calibri"/>
        </w:rPr>
        <w:t>popsat průběh volního jednání,</w:t>
      </w:r>
    </w:p>
    <w:p w14:paraId="3EAE68C5" w14:textId="77777777" w:rsidR="00431B4A" w:rsidRPr="0015054E" w:rsidRDefault="00431B4A">
      <w:pPr>
        <w:numPr>
          <w:ilvl w:val="0"/>
          <w:numId w:val="103"/>
        </w:numPr>
        <w:spacing w:after="0" w:line="240" w:lineRule="auto"/>
        <w:rPr>
          <w:rFonts w:ascii="Calibri" w:hAnsi="Calibri" w:cs="Calibri"/>
        </w:rPr>
      </w:pPr>
      <w:r w:rsidRPr="0015054E">
        <w:rPr>
          <w:rFonts w:ascii="Calibri" w:hAnsi="Calibri" w:cs="Calibri"/>
        </w:rPr>
        <w:t>charakterizovat základní volní vlastnosti,</w:t>
      </w:r>
    </w:p>
    <w:p w14:paraId="43F626CE" w14:textId="77777777" w:rsidR="00431B4A" w:rsidRPr="0015054E" w:rsidRDefault="00431B4A">
      <w:pPr>
        <w:numPr>
          <w:ilvl w:val="0"/>
          <w:numId w:val="103"/>
        </w:numPr>
        <w:spacing w:after="0" w:line="240" w:lineRule="auto"/>
        <w:rPr>
          <w:rFonts w:ascii="Calibri" w:hAnsi="Calibri" w:cs="Calibri"/>
        </w:rPr>
      </w:pPr>
      <w:r w:rsidRPr="0015054E">
        <w:rPr>
          <w:rFonts w:ascii="Calibri" w:hAnsi="Calibri" w:cs="Calibri"/>
        </w:rPr>
        <w:t>objasnit význam vůle při učení,</w:t>
      </w:r>
    </w:p>
    <w:p w14:paraId="553B937D" w14:textId="77777777" w:rsidR="00431B4A" w:rsidRPr="0015054E" w:rsidRDefault="00431B4A">
      <w:pPr>
        <w:numPr>
          <w:ilvl w:val="0"/>
          <w:numId w:val="103"/>
        </w:numPr>
        <w:spacing w:after="0" w:line="240" w:lineRule="auto"/>
        <w:rPr>
          <w:rFonts w:ascii="Calibri" w:hAnsi="Calibri" w:cs="Calibri"/>
        </w:rPr>
      </w:pPr>
      <w:r w:rsidRPr="0015054E">
        <w:rPr>
          <w:rFonts w:ascii="Calibri" w:hAnsi="Calibri" w:cs="Calibri"/>
        </w:rPr>
        <w:t>navrhnout způsoby rozvoje vůle u dětí.</w:t>
      </w:r>
    </w:p>
    <w:p w14:paraId="6995F667" w14:textId="77777777" w:rsidR="00431B4A" w:rsidRPr="0015054E" w:rsidRDefault="002A74FF" w:rsidP="0015054E">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1D59C996">
          <v:rect id="_x0000_i1292" style="width:0;height:1.5pt" o:hralign="center" o:hrstd="t" o:hr="t" fillcolor="#a0a0a0" stroked="f"/>
        </w:pict>
      </w:r>
    </w:p>
    <w:p w14:paraId="391ABF03" w14:textId="77777777" w:rsidR="00431B4A" w:rsidRPr="0015054E" w:rsidRDefault="00431B4A" w:rsidP="0015054E">
      <w:pPr>
        <w:spacing w:after="0" w:line="240" w:lineRule="auto"/>
        <w:rPr>
          <w:rFonts w:ascii="Calibri" w:hAnsi="Calibri" w:cs="Calibri"/>
          <w:b/>
          <w:bCs/>
        </w:rPr>
      </w:pPr>
      <w:r w:rsidRPr="0015054E">
        <w:rPr>
          <w:rFonts w:ascii="Calibri" w:hAnsi="Calibri" w:cs="Calibri"/>
          <w:b/>
          <w:bCs/>
        </w:rPr>
        <w:t>Klíčové pojmy</w:t>
      </w:r>
    </w:p>
    <w:p w14:paraId="521E97A7" w14:textId="77777777" w:rsidR="00431B4A" w:rsidRPr="0015054E" w:rsidRDefault="00431B4A">
      <w:pPr>
        <w:numPr>
          <w:ilvl w:val="0"/>
          <w:numId w:val="104"/>
        </w:numPr>
        <w:spacing w:after="0" w:line="240" w:lineRule="auto"/>
        <w:rPr>
          <w:rFonts w:ascii="Calibri" w:hAnsi="Calibri" w:cs="Calibri"/>
        </w:rPr>
      </w:pPr>
      <w:r w:rsidRPr="0015054E">
        <w:rPr>
          <w:rFonts w:ascii="Calibri" w:hAnsi="Calibri" w:cs="Calibri"/>
        </w:rPr>
        <w:t>vůle</w:t>
      </w:r>
    </w:p>
    <w:p w14:paraId="7AACB908" w14:textId="77777777" w:rsidR="00431B4A" w:rsidRPr="0015054E" w:rsidRDefault="00431B4A">
      <w:pPr>
        <w:numPr>
          <w:ilvl w:val="0"/>
          <w:numId w:val="104"/>
        </w:numPr>
        <w:spacing w:after="0" w:line="240" w:lineRule="auto"/>
        <w:rPr>
          <w:rFonts w:ascii="Calibri" w:hAnsi="Calibri" w:cs="Calibri"/>
        </w:rPr>
      </w:pPr>
      <w:r w:rsidRPr="0015054E">
        <w:rPr>
          <w:rFonts w:ascii="Calibri" w:hAnsi="Calibri" w:cs="Calibri"/>
        </w:rPr>
        <w:t>volní jednání</w:t>
      </w:r>
    </w:p>
    <w:p w14:paraId="4F43602A" w14:textId="77777777" w:rsidR="00431B4A" w:rsidRPr="0015054E" w:rsidRDefault="00431B4A">
      <w:pPr>
        <w:numPr>
          <w:ilvl w:val="0"/>
          <w:numId w:val="104"/>
        </w:numPr>
        <w:spacing w:after="0" w:line="240" w:lineRule="auto"/>
        <w:rPr>
          <w:rFonts w:ascii="Calibri" w:hAnsi="Calibri" w:cs="Calibri"/>
        </w:rPr>
      </w:pPr>
      <w:r w:rsidRPr="0015054E">
        <w:rPr>
          <w:rFonts w:ascii="Calibri" w:hAnsi="Calibri" w:cs="Calibri"/>
        </w:rPr>
        <w:t>rozhodování</w:t>
      </w:r>
    </w:p>
    <w:p w14:paraId="66CD19A0" w14:textId="77777777" w:rsidR="00431B4A" w:rsidRPr="0015054E" w:rsidRDefault="00431B4A">
      <w:pPr>
        <w:numPr>
          <w:ilvl w:val="0"/>
          <w:numId w:val="104"/>
        </w:numPr>
        <w:spacing w:after="0" w:line="240" w:lineRule="auto"/>
        <w:rPr>
          <w:rFonts w:ascii="Calibri" w:hAnsi="Calibri" w:cs="Calibri"/>
        </w:rPr>
      </w:pPr>
      <w:r w:rsidRPr="0015054E">
        <w:rPr>
          <w:rFonts w:ascii="Calibri" w:hAnsi="Calibri" w:cs="Calibri"/>
        </w:rPr>
        <w:t>vytrvalost</w:t>
      </w:r>
    </w:p>
    <w:p w14:paraId="655CFE51" w14:textId="77777777" w:rsidR="00431B4A" w:rsidRPr="0015054E" w:rsidRDefault="00431B4A">
      <w:pPr>
        <w:numPr>
          <w:ilvl w:val="0"/>
          <w:numId w:val="104"/>
        </w:numPr>
        <w:spacing w:after="0" w:line="240" w:lineRule="auto"/>
        <w:rPr>
          <w:rFonts w:ascii="Calibri" w:hAnsi="Calibri" w:cs="Calibri"/>
        </w:rPr>
      </w:pPr>
      <w:r w:rsidRPr="0015054E">
        <w:rPr>
          <w:rFonts w:ascii="Calibri" w:hAnsi="Calibri" w:cs="Calibri"/>
        </w:rPr>
        <w:t>sebekontrola</w:t>
      </w:r>
    </w:p>
    <w:p w14:paraId="3B95588C" w14:textId="77777777" w:rsidR="00431B4A" w:rsidRPr="0015054E" w:rsidRDefault="00431B4A">
      <w:pPr>
        <w:numPr>
          <w:ilvl w:val="0"/>
          <w:numId w:val="104"/>
        </w:numPr>
        <w:spacing w:after="0" w:line="240" w:lineRule="auto"/>
        <w:rPr>
          <w:rFonts w:ascii="Calibri" w:hAnsi="Calibri" w:cs="Calibri"/>
        </w:rPr>
      </w:pPr>
      <w:r w:rsidRPr="0015054E">
        <w:rPr>
          <w:rFonts w:ascii="Calibri" w:hAnsi="Calibri" w:cs="Calibri"/>
        </w:rPr>
        <w:t>sebeovládání</w:t>
      </w:r>
    </w:p>
    <w:p w14:paraId="6B72B4A5" w14:textId="77777777" w:rsidR="00431B4A" w:rsidRPr="0015054E" w:rsidRDefault="00431B4A">
      <w:pPr>
        <w:numPr>
          <w:ilvl w:val="0"/>
          <w:numId w:val="104"/>
        </w:numPr>
        <w:spacing w:after="0" w:line="240" w:lineRule="auto"/>
        <w:rPr>
          <w:rFonts w:ascii="Calibri" w:hAnsi="Calibri" w:cs="Calibri"/>
        </w:rPr>
      </w:pPr>
      <w:r w:rsidRPr="0015054E">
        <w:rPr>
          <w:rFonts w:ascii="Calibri" w:hAnsi="Calibri" w:cs="Calibri"/>
        </w:rPr>
        <w:t>sebekázeň</w:t>
      </w:r>
    </w:p>
    <w:p w14:paraId="2A890A37" w14:textId="77777777" w:rsidR="00431B4A" w:rsidRPr="0015054E" w:rsidRDefault="002A74FF" w:rsidP="0015054E">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18974B66">
          <v:rect id="_x0000_i1293" style="width:0;height:1.5pt" o:hralign="center" o:hrstd="t" o:hr="t" fillcolor="#a0a0a0" stroked="f"/>
        </w:pict>
      </w:r>
    </w:p>
    <w:p w14:paraId="6659A596" w14:textId="77777777" w:rsidR="00431B4A" w:rsidRPr="0015054E" w:rsidRDefault="00431B4A" w:rsidP="0015054E">
      <w:pPr>
        <w:spacing w:after="0" w:line="240" w:lineRule="auto"/>
        <w:rPr>
          <w:rFonts w:ascii="Calibri" w:hAnsi="Calibri" w:cs="Calibri"/>
          <w:b/>
          <w:bCs/>
        </w:rPr>
      </w:pPr>
      <w:r w:rsidRPr="0015054E">
        <w:rPr>
          <w:rFonts w:ascii="Calibri" w:hAnsi="Calibri" w:cs="Calibri"/>
          <w:b/>
          <w:bCs/>
        </w:rPr>
        <w:t>Co je vůle?</w:t>
      </w:r>
    </w:p>
    <w:p w14:paraId="183261E2" w14:textId="77777777" w:rsidR="00431B4A" w:rsidRPr="0015054E" w:rsidRDefault="00431B4A" w:rsidP="0015054E">
      <w:pPr>
        <w:spacing w:after="0" w:line="240" w:lineRule="auto"/>
        <w:rPr>
          <w:rFonts w:ascii="Calibri" w:hAnsi="Calibri" w:cs="Calibri"/>
        </w:rPr>
      </w:pPr>
      <w:r w:rsidRPr="0015054E">
        <w:rPr>
          <w:rFonts w:ascii="Calibri" w:hAnsi="Calibri" w:cs="Calibri"/>
        </w:rPr>
        <w:t>Každý člověk se během života dostává do situací, kdy musí překonat vlastní pohodlí, únavu nebo překážky.</w:t>
      </w:r>
    </w:p>
    <w:p w14:paraId="5FE1CE47" w14:textId="77777777" w:rsidR="00431B4A" w:rsidRPr="0015054E" w:rsidRDefault="00431B4A" w:rsidP="0015054E">
      <w:pPr>
        <w:spacing w:after="0" w:line="240" w:lineRule="auto"/>
        <w:rPr>
          <w:rFonts w:ascii="Calibri" w:hAnsi="Calibri" w:cs="Calibri"/>
        </w:rPr>
      </w:pPr>
      <w:r w:rsidRPr="0015054E">
        <w:rPr>
          <w:rFonts w:ascii="Calibri" w:hAnsi="Calibri" w:cs="Calibri"/>
        </w:rPr>
        <w:t>Nestačí mít pouze motivaci. Je potřeba vydržet, dokončit započatou činnost a někdy se rozhodnout mezi několika možnostmi.</w:t>
      </w:r>
    </w:p>
    <w:p w14:paraId="74B355F4" w14:textId="77777777" w:rsidR="00431B4A" w:rsidRPr="0015054E" w:rsidRDefault="00431B4A" w:rsidP="0015054E">
      <w:pPr>
        <w:spacing w:after="0" w:line="240" w:lineRule="auto"/>
        <w:rPr>
          <w:rFonts w:ascii="Calibri" w:hAnsi="Calibri" w:cs="Calibri"/>
          <w:b/>
          <w:bCs/>
        </w:rPr>
      </w:pPr>
      <w:r w:rsidRPr="0015054E">
        <w:rPr>
          <w:rFonts w:ascii="Calibri" w:hAnsi="Calibri" w:cs="Calibri"/>
          <w:b/>
          <w:bCs/>
        </w:rPr>
        <w:t>Definice</w:t>
      </w:r>
    </w:p>
    <w:p w14:paraId="1EF55B84" w14:textId="77777777" w:rsidR="00431B4A" w:rsidRPr="0015054E" w:rsidRDefault="00431B4A" w:rsidP="0015054E">
      <w:pPr>
        <w:spacing w:after="0" w:line="240" w:lineRule="auto"/>
        <w:rPr>
          <w:rFonts w:ascii="Calibri" w:hAnsi="Calibri" w:cs="Calibri"/>
        </w:rPr>
      </w:pPr>
      <w:r w:rsidRPr="0015054E">
        <w:rPr>
          <w:rFonts w:ascii="Calibri" w:hAnsi="Calibri" w:cs="Calibri"/>
          <w:b/>
          <w:bCs/>
        </w:rPr>
        <w:t>Vůle je psychický proces, který umožňuje člověku vědomě řídit své jednání, překonávat překážky a směřovat k dosažení stanoveného cíle.</w:t>
      </w:r>
    </w:p>
    <w:p w14:paraId="45C4A3C1" w14:textId="77777777" w:rsidR="00431B4A" w:rsidRPr="0015054E" w:rsidRDefault="00431B4A" w:rsidP="0015054E">
      <w:pPr>
        <w:spacing w:after="0" w:line="240" w:lineRule="auto"/>
        <w:rPr>
          <w:rFonts w:ascii="Calibri" w:hAnsi="Calibri" w:cs="Calibri"/>
        </w:rPr>
      </w:pPr>
      <w:r w:rsidRPr="0015054E">
        <w:rPr>
          <w:rFonts w:ascii="Calibri" w:hAnsi="Calibri" w:cs="Calibri"/>
        </w:rPr>
        <w:t>Vůle pomáhá člověku pokračovat v činnosti i tehdy, když je náročná nebo nepříjemná.</w:t>
      </w:r>
    </w:p>
    <w:p w14:paraId="23CB03EC" w14:textId="77777777" w:rsidR="00431B4A" w:rsidRPr="0015054E" w:rsidRDefault="002A74FF" w:rsidP="0015054E">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7F343B9A">
          <v:rect id="_x0000_i1294" style="width:0;height:1.5pt" o:hralign="center" o:hrstd="t" o:hr="t" fillcolor="#a0a0a0" stroked="f"/>
        </w:pict>
      </w:r>
    </w:p>
    <w:p w14:paraId="3E624249" w14:textId="77777777" w:rsidR="00431B4A" w:rsidRPr="0015054E" w:rsidRDefault="00431B4A" w:rsidP="0015054E">
      <w:pPr>
        <w:spacing w:after="0" w:line="240" w:lineRule="auto"/>
        <w:rPr>
          <w:rFonts w:ascii="Calibri" w:hAnsi="Calibri" w:cs="Calibri"/>
          <w:b/>
          <w:bCs/>
        </w:rPr>
      </w:pPr>
      <w:r w:rsidRPr="0015054E">
        <w:rPr>
          <w:rFonts w:ascii="Calibri" w:hAnsi="Calibri" w:cs="Calibri"/>
          <w:b/>
          <w:bCs/>
        </w:rPr>
        <w:t>Význam vůle</w:t>
      </w:r>
    </w:p>
    <w:p w14:paraId="5A95C448" w14:textId="77777777" w:rsidR="00431B4A" w:rsidRPr="0015054E" w:rsidRDefault="00431B4A" w:rsidP="0015054E">
      <w:pPr>
        <w:spacing w:after="0" w:line="240" w:lineRule="auto"/>
        <w:rPr>
          <w:rFonts w:ascii="Calibri" w:hAnsi="Calibri" w:cs="Calibri"/>
        </w:rPr>
      </w:pPr>
      <w:r w:rsidRPr="0015054E">
        <w:rPr>
          <w:rFonts w:ascii="Calibri" w:hAnsi="Calibri" w:cs="Calibri"/>
        </w:rPr>
        <w:t>Vůle umožňuje člověku:</w:t>
      </w:r>
    </w:p>
    <w:p w14:paraId="3E97EF39" w14:textId="77777777" w:rsidR="00431B4A" w:rsidRPr="0015054E" w:rsidRDefault="00431B4A">
      <w:pPr>
        <w:numPr>
          <w:ilvl w:val="0"/>
          <w:numId w:val="105"/>
        </w:numPr>
        <w:spacing w:after="0" w:line="240" w:lineRule="auto"/>
        <w:rPr>
          <w:rFonts w:ascii="Calibri" w:hAnsi="Calibri" w:cs="Calibri"/>
        </w:rPr>
      </w:pPr>
      <w:r w:rsidRPr="0015054E">
        <w:rPr>
          <w:rFonts w:ascii="Calibri" w:hAnsi="Calibri" w:cs="Calibri"/>
        </w:rPr>
        <w:t>dokončit započatou práci,</w:t>
      </w:r>
    </w:p>
    <w:p w14:paraId="65C13B37" w14:textId="77777777" w:rsidR="00431B4A" w:rsidRPr="0015054E" w:rsidRDefault="00431B4A">
      <w:pPr>
        <w:numPr>
          <w:ilvl w:val="0"/>
          <w:numId w:val="105"/>
        </w:numPr>
        <w:spacing w:after="0" w:line="240" w:lineRule="auto"/>
        <w:rPr>
          <w:rFonts w:ascii="Calibri" w:hAnsi="Calibri" w:cs="Calibri"/>
        </w:rPr>
      </w:pPr>
      <w:r w:rsidRPr="0015054E">
        <w:rPr>
          <w:rFonts w:ascii="Calibri" w:hAnsi="Calibri" w:cs="Calibri"/>
        </w:rPr>
        <w:t>překonávat obtíže,</w:t>
      </w:r>
    </w:p>
    <w:p w14:paraId="4109A132" w14:textId="77777777" w:rsidR="00431B4A" w:rsidRPr="0015054E" w:rsidRDefault="00431B4A">
      <w:pPr>
        <w:numPr>
          <w:ilvl w:val="0"/>
          <w:numId w:val="105"/>
        </w:numPr>
        <w:spacing w:after="0" w:line="240" w:lineRule="auto"/>
        <w:rPr>
          <w:rFonts w:ascii="Calibri" w:hAnsi="Calibri" w:cs="Calibri"/>
        </w:rPr>
      </w:pPr>
      <w:r w:rsidRPr="0015054E">
        <w:rPr>
          <w:rFonts w:ascii="Calibri" w:hAnsi="Calibri" w:cs="Calibri"/>
        </w:rPr>
        <w:t>odolávat pokušení,</w:t>
      </w:r>
    </w:p>
    <w:p w14:paraId="2979CA71" w14:textId="77777777" w:rsidR="00431B4A" w:rsidRPr="0015054E" w:rsidRDefault="00431B4A">
      <w:pPr>
        <w:numPr>
          <w:ilvl w:val="0"/>
          <w:numId w:val="105"/>
        </w:numPr>
        <w:spacing w:after="0" w:line="240" w:lineRule="auto"/>
        <w:rPr>
          <w:rFonts w:ascii="Calibri" w:hAnsi="Calibri" w:cs="Calibri"/>
        </w:rPr>
      </w:pPr>
      <w:r w:rsidRPr="0015054E">
        <w:rPr>
          <w:rFonts w:ascii="Calibri" w:hAnsi="Calibri" w:cs="Calibri"/>
        </w:rPr>
        <w:t>plnit povinnosti,</w:t>
      </w:r>
    </w:p>
    <w:p w14:paraId="40580B45" w14:textId="77777777" w:rsidR="00431B4A" w:rsidRPr="0015054E" w:rsidRDefault="00431B4A">
      <w:pPr>
        <w:numPr>
          <w:ilvl w:val="0"/>
          <w:numId w:val="105"/>
        </w:numPr>
        <w:spacing w:after="0" w:line="240" w:lineRule="auto"/>
        <w:rPr>
          <w:rFonts w:ascii="Calibri" w:hAnsi="Calibri" w:cs="Calibri"/>
        </w:rPr>
      </w:pPr>
      <w:r w:rsidRPr="0015054E">
        <w:rPr>
          <w:rFonts w:ascii="Calibri" w:hAnsi="Calibri" w:cs="Calibri"/>
        </w:rPr>
        <w:t>dosahovat dlouhodobých cílů,</w:t>
      </w:r>
    </w:p>
    <w:p w14:paraId="0CB53514" w14:textId="77777777" w:rsidR="00431B4A" w:rsidRPr="0015054E" w:rsidRDefault="00431B4A">
      <w:pPr>
        <w:numPr>
          <w:ilvl w:val="0"/>
          <w:numId w:val="105"/>
        </w:numPr>
        <w:spacing w:after="0" w:line="240" w:lineRule="auto"/>
        <w:rPr>
          <w:rFonts w:ascii="Calibri" w:hAnsi="Calibri" w:cs="Calibri"/>
        </w:rPr>
      </w:pPr>
      <w:r w:rsidRPr="0015054E">
        <w:rPr>
          <w:rFonts w:ascii="Calibri" w:hAnsi="Calibri" w:cs="Calibri"/>
        </w:rPr>
        <w:t>řídit vlastní chování.</w:t>
      </w:r>
    </w:p>
    <w:p w14:paraId="1EC20008" w14:textId="77777777" w:rsidR="00431B4A" w:rsidRPr="0015054E" w:rsidRDefault="00431B4A" w:rsidP="0015054E">
      <w:pPr>
        <w:spacing w:after="0" w:line="240" w:lineRule="auto"/>
        <w:rPr>
          <w:rFonts w:ascii="Calibri" w:hAnsi="Calibri" w:cs="Calibri"/>
        </w:rPr>
      </w:pPr>
      <w:r w:rsidRPr="0015054E">
        <w:rPr>
          <w:rFonts w:ascii="Calibri" w:hAnsi="Calibri" w:cs="Calibri"/>
        </w:rPr>
        <w:t>Bez vůle by mnoho důležitých činností zůstalo nedokončených.</w:t>
      </w:r>
    </w:p>
    <w:p w14:paraId="1387FC7D" w14:textId="77777777" w:rsidR="00431B4A" w:rsidRPr="0015054E" w:rsidRDefault="002A74FF" w:rsidP="0015054E">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11DF81F4">
          <v:rect id="_x0000_i1295" style="width:0;height:1.5pt" o:hralign="center" o:hrstd="t" o:hr="t" fillcolor="#a0a0a0" stroked="f"/>
        </w:pict>
      </w:r>
    </w:p>
    <w:p w14:paraId="62EE091F" w14:textId="77777777" w:rsidR="00431B4A" w:rsidRPr="0015054E" w:rsidRDefault="00431B4A" w:rsidP="0015054E">
      <w:pPr>
        <w:spacing w:after="0" w:line="240" w:lineRule="auto"/>
        <w:rPr>
          <w:rFonts w:ascii="Calibri" w:hAnsi="Calibri" w:cs="Calibri"/>
          <w:b/>
          <w:bCs/>
        </w:rPr>
      </w:pPr>
      <w:r w:rsidRPr="0015054E">
        <w:rPr>
          <w:rFonts w:ascii="Calibri" w:hAnsi="Calibri" w:cs="Calibri"/>
          <w:b/>
          <w:bCs/>
        </w:rPr>
        <w:t>Motivace a vůle</w:t>
      </w:r>
    </w:p>
    <w:p w14:paraId="60E0CF90" w14:textId="77777777" w:rsidR="00431B4A" w:rsidRPr="0015054E" w:rsidRDefault="00431B4A" w:rsidP="0015054E">
      <w:pPr>
        <w:spacing w:after="0" w:line="240" w:lineRule="auto"/>
        <w:rPr>
          <w:rFonts w:ascii="Calibri" w:hAnsi="Calibri" w:cs="Calibri"/>
        </w:rPr>
      </w:pPr>
      <w:r w:rsidRPr="0015054E">
        <w:rPr>
          <w:rFonts w:ascii="Calibri" w:hAnsi="Calibri" w:cs="Calibri"/>
        </w:rPr>
        <w:t>Motivace a vůle spolu úzce souvisejí, ale nejsou totožné.</w:t>
      </w:r>
    </w:p>
    <w:p w14:paraId="2B87B755" w14:textId="77777777" w:rsidR="00431B4A" w:rsidRPr="0015054E" w:rsidRDefault="00431B4A" w:rsidP="0015054E">
      <w:pPr>
        <w:spacing w:after="0" w:line="240" w:lineRule="auto"/>
        <w:rPr>
          <w:rFonts w:ascii="Calibri" w:hAnsi="Calibri" w:cs="Calibri"/>
          <w:b/>
          <w:bCs/>
        </w:rPr>
      </w:pPr>
      <w:r w:rsidRPr="0015054E">
        <w:rPr>
          <w:rFonts w:ascii="Calibri" w:hAnsi="Calibri" w:cs="Calibri"/>
          <w:b/>
          <w:bCs/>
        </w:rPr>
        <w:t>Tabulka 11.1 Motivace a vůle</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691"/>
        <w:gridCol w:w="4433"/>
      </w:tblGrid>
      <w:tr w:rsidR="00431B4A" w:rsidRPr="0015054E" w14:paraId="1D1B9562" w14:textId="77777777" w:rsidTr="00431B4A">
        <w:trPr>
          <w:tblHeader/>
          <w:tblCellSpacing w:w="15" w:type="dxa"/>
        </w:trPr>
        <w:tc>
          <w:tcPr>
            <w:tcW w:w="0" w:type="auto"/>
            <w:vAlign w:val="center"/>
            <w:hideMark/>
          </w:tcPr>
          <w:p w14:paraId="10910090" w14:textId="77777777" w:rsidR="00431B4A" w:rsidRPr="0015054E" w:rsidRDefault="00431B4A" w:rsidP="0015054E">
            <w:pPr>
              <w:spacing w:after="0" w:line="240" w:lineRule="auto"/>
              <w:rPr>
                <w:rFonts w:ascii="Calibri" w:hAnsi="Calibri" w:cs="Calibri"/>
                <w:b/>
                <w:bCs/>
              </w:rPr>
            </w:pPr>
            <w:r w:rsidRPr="0015054E">
              <w:rPr>
                <w:rFonts w:ascii="Calibri" w:hAnsi="Calibri" w:cs="Calibri"/>
                <w:b/>
                <w:bCs/>
              </w:rPr>
              <w:t>Motivace</w:t>
            </w:r>
          </w:p>
        </w:tc>
        <w:tc>
          <w:tcPr>
            <w:tcW w:w="0" w:type="auto"/>
            <w:vAlign w:val="center"/>
            <w:hideMark/>
          </w:tcPr>
          <w:p w14:paraId="25CF4F22" w14:textId="77777777" w:rsidR="00431B4A" w:rsidRPr="0015054E" w:rsidRDefault="00431B4A" w:rsidP="0015054E">
            <w:pPr>
              <w:spacing w:after="0" w:line="240" w:lineRule="auto"/>
              <w:rPr>
                <w:rFonts w:ascii="Calibri" w:hAnsi="Calibri" w:cs="Calibri"/>
                <w:b/>
                <w:bCs/>
              </w:rPr>
            </w:pPr>
            <w:r w:rsidRPr="0015054E">
              <w:rPr>
                <w:rFonts w:ascii="Calibri" w:hAnsi="Calibri" w:cs="Calibri"/>
                <w:b/>
                <w:bCs/>
              </w:rPr>
              <w:t>Vůle</w:t>
            </w:r>
          </w:p>
        </w:tc>
      </w:tr>
      <w:tr w:rsidR="00431B4A" w:rsidRPr="0015054E" w14:paraId="3C42A2C6" w14:textId="77777777" w:rsidTr="00431B4A">
        <w:trPr>
          <w:tblCellSpacing w:w="15" w:type="dxa"/>
        </w:trPr>
        <w:tc>
          <w:tcPr>
            <w:tcW w:w="0" w:type="auto"/>
            <w:vAlign w:val="center"/>
            <w:hideMark/>
          </w:tcPr>
          <w:p w14:paraId="463E95C3" w14:textId="77777777" w:rsidR="00431B4A" w:rsidRPr="0015054E" w:rsidRDefault="00431B4A" w:rsidP="0015054E">
            <w:pPr>
              <w:spacing w:after="0" w:line="240" w:lineRule="auto"/>
              <w:rPr>
                <w:rFonts w:ascii="Calibri" w:hAnsi="Calibri" w:cs="Calibri"/>
              </w:rPr>
            </w:pPr>
            <w:r w:rsidRPr="0015054E">
              <w:rPr>
                <w:rFonts w:ascii="Calibri" w:hAnsi="Calibri" w:cs="Calibri"/>
              </w:rPr>
              <w:t>Odpovídá na otázku „Proč něco dělám?“</w:t>
            </w:r>
          </w:p>
        </w:tc>
        <w:tc>
          <w:tcPr>
            <w:tcW w:w="0" w:type="auto"/>
            <w:vAlign w:val="center"/>
            <w:hideMark/>
          </w:tcPr>
          <w:p w14:paraId="6A04266A" w14:textId="77777777" w:rsidR="00431B4A" w:rsidRPr="0015054E" w:rsidRDefault="00431B4A" w:rsidP="0015054E">
            <w:pPr>
              <w:spacing w:after="0" w:line="240" w:lineRule="auto"/>
              <w:rPr>
                <w:rFonts w:ascii="Calibri" w:hAnsi="Calibri" w:cs="Calibri"/>
              </w:rPr>
            </w:pPr>
            <w:r w:rsidRPr="0015054E">
              <w:rPr>
                <w:rFonts w:ascii="Calibri" w:hAnsi="Calibri" w:cs="Calibri"/>
              </w:rPr>
              <w:t>Odpovídá na otázku „Dokážu v činnosti vytrvat?“</w:t>
            </w:r>
          </w:p>
        </w:tc>
      </w:tr>
      <w:tr w:rsidR="00431B4A" w:rsidRPr="0015054E" w14:paraId="66189970" w14:textId="77777777" w:rsidTr="00431B4A">
        <w:trPr>
          <w:tblCellSpacing w:w="15" w:type="dxa"/>
        </w:trPr>
        <w:tc>
          <w:tcPr>
            <w:tcW w:w="0" w:type="auto"/>
            <w:vAlign w:val="center"/>
            <w:hideMark/>
          </w:tcPr>
          <w:p w14:paraId="636B5FD8" w14:textId="77777777" w:rsidR="00431B4A" w:rsidRPr="0015054E" w:rsidRDefault="00431B4A" w:rsidP="0015054E">
            <w:pPr>
              <w:spacing w:after="0" w:line="240" w:lineRule="auto"/>
              <w:rPr>
                <w:rFonts w:ascii="Calibri" w:hAnsi="Calibri" w:cs="Calibri"/>
              </w:rPr>
            </w:pPr>
            <w:r w:rsidRPr="0015054E">
              <w:rPr>
                <w:rFonts w:ascii="Calibri" w:hAnsi="Calibri" w:cs="Calibri"/>
              </w:rPr>
              <w:t>Podněcuje člověka k činnosti.</w:t>
            </w:r>
          </w:p>
        </w:tc>
        <w:tc>
          <w:tcPr>
            <w:tcW w:w="0" w:type="auto"/>
            <w:vAlign w:val="center"/>
            <w:hideMark/>
          </w:tcPr>
          <w:p w14:paraId="2948BA1C" w14:textId="77777777" w:rsidR="00431B4A" w:rsidRPr="0015054E" w:rsidRDefault="00431B4A" w:rsidP="0015054E">
            <w:pPr>
              <w:spacing w:after="0" w:line="240" w:lineRule="auto"/>
              <w:rPr>
                <w:rFonts w:ascii="Calibri" w:hAnsi="Calibri" w:cs="Calibri"/>
              </w:rPr>
            </w:pPr>
            <w:r w:rsidRPr="0015054E">
              <w:rPr>
                <w:rFonts w:ascii="Calibri" w:hAnsi="Calibri" w:cs="Calibri"/>
              </w:rPr>
              <w:t>Pomáhá činnost dokončit.</w:t>
            </w:r>
          </w:p>
        </w:tc>
      </w:tr>
      <w:tr w:rsidR="00431B4A" w:rsidRPr="0015054E" w14:paraId="27648D4B" w14:textId="77777777" w:rsidTr="00431B4A">
        <w:trPr>
          <w:tblCellSpacing w:w="15" w:type="dxa"/>
        </w:trPr>
        <w:tc>
          <w:tcPr>
            <w:tcW w:w="0" w:type="auto"/>
            <w:vAlign w:val="center"/>
            <w:hideMark/>
          </w:tcPr>
          <w:p w14:paraId="58C352A6" w14:textId="77777777" w:rsidR="00431B4A" w:rsidRPr="0015054E" w:rsidRDefault="00431B4A" w:rsidP="0015054E">
            <w:pPr>
              <w:spacing w:after="0" w:line="240" w:lineRule="auto"/>
              <w:rPr>
                <w:rFonts w:ascii="Calibri" w:hAnsi="Calibri" w:cs="Calibri"/>
              </w:rPr>
            </w:pPr>
            <w:r w:rsidRPr="0015054E">
              <w:rPr>
                <w:rFonts w:ascii="Calibri" w:hAnsi="Calibri" w:cs="Calibri"/>
              </w:rPr>
              <w:t>Často stojí na začátku jednání.</w:t>
            </w:r>
          </w:p>
        </w:tc>
        <w:tc>
          <w:tcPr>
            <w:tcW w:w="0" w:type="auto"/>
            <w:vAlign w:val="center"/>
            <w:hideMark/>
          </w:tcPr>
          <w:p w14:paraId="584698E6" w14:textId="77777777" w:rsidR="00431B4A" w:rsidRPr="0015054E" w:rsidRDefault="00431B4A" w:rsidP="0015054E">
            <w:pPr>
              <w:spacing w:after="0" w:line="240" w:lineRule="auto"/>
              <w:rPr>
                <w:rFonts w:ascii="Calibri" w:hAnsi="Calibri" w:cs="Calibri"/>
              </w:rPr>
            </w:pPr>
            <w:r w:rsidRPr="0015054E">
              <w:rPr>
                <w:rFonts w:ascii="Calibri" w:hAnsi="Calibri" w:cs="Calibri"/>
              </w:rPr>
              <w:t>Uplatňuje se zejména při překonávání překážek.</w:t>
            </w:r>
          </w:p>
        </w:tc>
      </w:tr>
    </w:tbl>
    <w:p w14:paraId="578D32A3" w14:textId="77777777" w:rsidR="00431B4A" w:rsidRPr="0015054E" w:rsidRDefault="00431B4A" w:rsidP="0015054E">
      <w:pPr>
        <w:spacing w:after="0" w:line="240" w:lineRule="auto"/>
        <w:rPr>
          <w:rFonts w:ascii="Calibri" w:hAnsi="Calibri" w:cs="Calibri"/>
        </w:rPr>
      </w:pPr>
      <w:r w:rsidRPr="0015054E">
        <w:rPr>
          <w:rFonts w:ascii="Calibri" w:hAnsi="Calibri" w:cs="Calibri"/>
        </w:rPr>
        <w:t>Například dítě může být motivováno naučit se jezdit na kole. K tomu, aby se to skutečně naučilo, však potřebuje také vůli nevzdat se po prvních neúspěších.</w:t>
      </w:r>
    </w:p>
    <w:p w14:paraId="5EDC807D" w14:textId="77777777" w:rsidR="00431B4A" w:rsidRPr="0015054E" w:rsidRDefault="002A74FF" w:rsidP="0015054E">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46891C9F">
          <v:rect id="_x0000_i1296" style="width:0;height:1.5pt" o:hralign="center" o:hrstd="t" o:hr="t" fillcolor="#a0a0a0" stroked="f"/>
        </w:pict>
      </w:r>
    </w:p>
    <w:p w14:paraId="4C3A1D1E" w14:textId="77777777" w:rsidR="00431B4A" w:rsidRPr="0015054E" w:rsidRDefault="00431B4A" w:rsidP="0015054E">
      <w:pPr>
        <w:spacing w:after="0" w:line="240" w:lineRule="auto"/>
        <w:rPr>
          <w:rFonts w:ascii="Calibri" w:hAnsi="Calibri" w:cs="Calibri"/>
          <w:b/>
          <w:bCs/>
        </w:rPr>
      </w:pPr>
      <w:r w:rsidRPr="0015054E">
        <w:rPr>
          <w:rFonts w:ascii="Calibri" w:hAnsi="Calibri" w:cs="Calibri"/>
          <w:b/>
          <w:bCs/>
        </w:rPr>
        <w:t>Průběh volního jednání</w:t>
      </w:r>
    </w:p>
    <w:p w14:paraId="6C7BDC57" w14:textId="77777777" w:rsidR="00431B4A" w:rsidRPr="0015054E" w:rsidRDefault="00431B4A" w:rsidP="0015054E">
      <w:pPr>
        <w:spacing w:after="0" w:line="240" w:lineRule="auto"/>
        <w:rPr>
          <w:rFonts w:ascii="Calibri" w:hAnsi="Calibri" w:cs="Calibri"/>
        </w:rPr>
      </w:pPr>
      <w:r w:rsidRPr="0015054E">
        <w:rPr>
          <w:rFonts w:ascii="Calibri" w:hAnsi="Calibri" w:cs="Calibri"/>
        </w:rPr>
        <w:t>Volní jednání obvykle probíhá v několika navazujících krocích.</w:t>
      </w:r>
    </w:p>
    <w:p w14:paraId="66C0EAA4" w14:textId="77777777" w:rsidR="00431B4A" w:rsidRPr="0015054E" w:rsidRDefault="00431B4A" w:rsidP="0015054E">
      <w:pPr>
        <w:spacing w:after="0" w:line="240" w:lineRule="auto"/>
        <w:rPr>
          <w:rFonts w:ascii="Calibri" w:hAnsi="Calibri" w:cs="Calibri"/>
          <w:b/>
          <w:bCs/>
        </w:rPr>
      </w:pPr>
      <w:r w:rsidRPr="0015054E">
        <w:rPr>
          <w:rFonts w:ascii="Calibri" w:hAnsi="Calibri" w:cs="Calibri"/>
          <w:b/>
          <w:bCs/>
        </w:rPr>
        <w:t>Schéma 11.1 Průběh volního jednání</w:t>
      </w:r>
    </w:p>
    <w:p w14:paraId="11F68B4B" w14:textId="77777777" w:rsidR="00431B4A" w:rsidRPr="0015054E" w:rsidRDefault="00431B4A" w:rsidP="0015054E">
      <w:pPr>
        <w:spacing w:after="0" w:line="240" w:lineRule="auto"/>
        <w:rPr>
          <w:rFonts w:ascii="Calibri" w:hAnsi="Calibri" w:cs="Calibri"/>
        </w:rPr>
      </w:pPr>
      <w:r w:rsidRPr="0015054E">
        <w:rPr>
          <w:rFonts w:ascii="Calibri" w:hAnsi="Calibri" w:cs="Calibri"/>
        </w:rPr>
        <w:t>Vznik cíle</w:t>
      </w:r>
    </w:p>
    <w:p w14:paraId="3A4A7D6F" w14:textId="77777777" w:rsidR="00431B4A" w:rsidRPr="0015054E" w:rsidRDefault="00431B4A" w:rsidP="0015054E">
      <w:pPr>
        <w:spacing w:after="0" w:line="240" w:lineRule="auto"/>
        <w:rPr>
          <w:rFonts w:ascii="Calibri" w:hAnsi="Calibri" w:cs="Calibri"/>
        </w:rPr>
      </w:pPr>
      <w:r w:rsidRPr="0015054E">
        <w:rPr>
          <w:rFonts w:ascii="Calibri" w:hAnsi="Calibri" w:cs="Calibri"/>
        </w:rPr>
        <w:t xml:space="preserve">     │</w:t>
      </w:r>
    </w:p>
    <w:p w14:paraId="56BAE636" w14:textId="77777777" w:rsidR="00431B4A" w:rsidRPr="0015054E" w:rsidRDefault="00431B4A" w:rsidP="0015054E">
      <w:pPr>
        <w:spacing w:after="0" w:line="240" w:lineRule="auto"/>
        <w:rPr>
          <w:rFonts w:ascii="Calibri" w:hAnsi="Calibri" w:cs="Calibri"/>
        </w:rPr>
      </w:pPr>
      <w:r w:rsidRPr="0015054E">
        <w:rPr>
          <w:rFonts w:ascii="Calibri" w:hAnsi="Calibri" w:cs="Calibri"/>
        </w:rPr>
        <w:t xml:space="preserve">     </w:t>
      </w:r>
      <w:r w:rsidRPr="0015054E">
        <w:rPr>
          <w:rFonts w:ascii="Arial" w:hAnsi="Arial" w:cs="Arial"/>
        </w:rPr>
        <w:t>▼</w:t>
      </w:r>
    </w:p>
    <w:p w14:paraId="5B1E8C1E" w14:textId="77777777" w:rsidR="00431B4A" w:rsidRPr="0015054E" w:rsidRDefault="00431B4A" w:rsidP="0015054E">
      <w:pPr>
        <w:spacing w:after="0" w:line="240" w:lineRule="auto"/>
        <w:rPr>
          <w:rFonts w:ascii="Calibri" w:hAnsi="Calibri" w:cs="Calibri"/>
        </w:rPr>
      </w:pPr>
      <w:r w:rsidRPr="0015054E">
        <w:rPr>
          <w:rFonts w:ascii="Calibri" w:hAnsi="Calibri" w:cs="Calibri"/>
        </w:rPr>
        <w:t>Rozhodování</w:t>
      </w:r>
    </w:p>
    <w:p w14:paraId="3DF24752" w14:textId="77777777" w:rsidR="00431B4A" w:rsidRPr="0015054E" w:rsidRDefault="00431B4A" w:rsidP="0015054E">
      <w:pPr>
        <w:spacing w:after="0" w:line="240" w:lineRule="auto"/>
        <w:rPr>
          <w:rFonts w:ascii="Calibri" w:hAnsi="Calibri" w:cs="Calibri"/>
        </w:rPr>
      </w:pPr>
      <w:r w:rsidRPr="0015054E">
        <w:rPr>
          <w:rFonts w:ascii="Calibri" w:hAnsi="Calibri" w:cs="Calibri"/>
        </w:rPr>
        <w:t xml:space="preserve">     │</w:t>
      </w:r>
    </w:p>
    <w:p w14:paraId="12A6E843" w14:textId="77777777" w:rsidR="00431B4A" w:rsidRPr="0015054E" w:rsidRDefault="00431B4A" w:rsidP="0015054E">
      <w:pPr>
        <w:spacing w:after="0" w:line="240" w:lineRule="auto"/>
        <w:rPr>
          <w:rFonts w:ascii="Calibri" w:hAnsi="Calibri" w:cs="Calibri"/>
        </w:rPr>
      </w:pPr>
      <w:r w:rsidRPr="0015054E">
        <w:rPr>
          <w:rFonts w:ascii="Calibri" w:hAnsi="Calibri" w:cs="Calibri"/>
        </w:rPr>
        <w:t xml:space="preserve">     </w:t>
      </w:r>
      <w:r w:rsidRPr="0015054E">
        <w:rPr>
          <w:rFonts w:ascii="Arial" w:hAnsi="Arial" w:cs="Arial"/>
        </w:rPr>
        <w:t>▼</w:t>
      </w:r>
    </w:p>
    <w:p w14:paraId="28291328" w14:textId="77777777" w:rsidR="00431B4A" w:rsidRPr="0015054E" w:rsidRDefault="00431B4A" w:rsidP="0015054E">
      <w:pPr>
        <w:spacing w:after="0" w:line="240" w:lineRule="auto"/>
        <w:rPr>
          <w:rFonts w:ascii="Calibri" w:hAnsi="Calibri" w:cs="Calibri"/>
        </w:rPr>
      </w:pPr>
      <w:r w:rsidRPr="0015054E">
        <w:rPr>
          <w:rFonts w:ascii="Calibri" w:hAnsi="Calibri" w:cs="Calibri"/>
        </w:rPr>
        <w:t>Realizace činnosti</w:t>
      </w:r>
    </w:p>
    <w:p w14:paraId="4AD09D94" w14:textId="77777777" w:rsidR="00431B4A" w:rsidRPr="0015054E" w:rsidRDefault="00431B4A" w:rsidP="0015054E">
      <w:pPr>
        <w:spacing w:after="0" w:line="240" w:lineRule="auto"/>
        <w:rPr>
          <w:rFonts w:ascii="Calibri" w:hAnsi="Calibri" w:cs="Calibri"/>
        </w:rPr>
      </w:pPr>
      <w:r w:rsidRPr="0015054E">
        <w:rPr>
          <w:rFonts w:ascii="Calibri" w:hAnsi="Calibri" w:cs="Calibri"/>
        </w:rPr>
        <w:t xml:space="preserve">     │</w:t>
      </w:r>
    </w:p>
    <w:p w14:paraId="403A0B83" w14:textId="77777777" w:rsidR="00431B4A" w:rsidRPr="0015054E" w:rsidRDefault="00431B4A" w:rsidP="0015054E">
      <w:pPr>
        <w:spacing w:after="0" w:line="240" w:lineRule="auto"/>
        <w:rPr>
          <w:rFonts w:ascii="Calibri" w:hAnsi="Calibri" w:cs="Calibri"/>
        </w:rPr>
      </w:pPr>
      <w:r w:rsidRPr="0015054E">
        <w:rPr>
          <w:rFonts w:ascii="Calibri" w:hAnsi="Calibri" w:cs="Calibri"/>
        </w:rPr>
        <w:t xml:space="preserve">     </w:t>
      </w:r>
      <w:r w:rsidRPr="0015054E">
        <w:rPr>
          <w:rFonts w:ascii="Arial" w:hAnsi="Arial" w:cs="Arial"/>
        </w:rPr>
        <w:t>▼</w:t>
      </w:r>
    </w:p>
    <w:p w14:paraId="0DD864C7" w14:textId="77777777" w:rsidR="00431B4A" w:rsidRPr="0015054E" w:rsidRDefault="00431B4A" w:rsidP="0015054E">
      <w:pPr>
        <w:spacing w:after="0" w:line="240" w:lineRule="auto"/>
        <w:rPr>
          <w:rFonts w:ascii="Calibri" w:hAnsi="Calibri" w:cs="Calibri"/>
        </w:rPr>
      </w:pPr>
      <w:r w:rsidRPr="0015054E">
        <w:rPr>
          <w:rFonts w:ascii="Calibri" w:hAnsi="Calibri" w:cs="Calibri"/>
        </w:rPr>
        <w:t>Překonávání překážek</w:t>
      </w:r>
    </w:p>
    <w:p w14:paraId="419EE502" w14:textId="77777777" w:rsidR="00431B4A" w:rsidRPr="0015054E" w:rsidRDefault="00431B4A" w:rsidP="0015054E">
      <w:pPr>
        <w:spacing w:after="0" w:line="240" w:lineRule="auto"/>
        <w:rPr>
          <w:rFonts w:ascii="Calibri" w:hAnsi="Calibri" w:cs="Calibri"/>
        </w:rPr>
      </w:pPr>
      <w:r w:rsidRPr="0015054E">
        <w:rPr>
          <w:rFonts w:ascii="Calibri" w:hAnsi="Calibri" w:cs="Calibri"/>
        </w:rPr>
        <w:t xml:space="preserve">     │</w:t>
      </w:r>
    </w:p>
    <w:p w14:paraId="07C458D8" w14:textId="77777777" w:rsidR="00431B4A" w:rsidRPr="0015054E" w:rsidRDefault="00431B4A" w:rsidP="0015054E">
      <w:pPr>
        <w:spacing w:after="0" w:line="240" w:lineRule="auto"/>
        <w:rPr>
          <w:rFonts w:ascii="Calibri" w:hAnsi="Calibri" w:cs="Calibri"/>
        </w:rPr>
      </w:pPr>
      <w:r w:rsidRPr="0015054E">
        <w:rPr>
          <w:rFonts w:ascii="Calibri" w:hAnsi="Calibri" w:cs="Calibri"/>
        </w:rPr>
        <w:t xml:space="preserve">     </w:t>
      </w:r>
      <w:r w:rsidRPr="0015054E">
        <w:rPr>
          <w:rFonts w:ascii="Arial" w:hAnsi="Arial" w:cs="Arial"/>
        </w:rPr>
        <w:t>▼</w:t>
      </w:r>
    </w:p>
    <w:p w14:paraId="12910527" w14:textId="77777777" w:rsidR="00431B4A" w:rsidRPr="0015054E" w:rsidRDefault="00431B4A" w:rsidP="0015054E">
      <w:pPr>
        <w:spacing w:after="0" w:line="240" w:lineRule="auto"/>
        <w:rPr>
          <w:rFonts w:ascii="Calibri" w:hAnsi="Calibri" w:cs="Calibri"/>
        </w:rPr>
      </w:pPr>
      <w:r w:rsidRPr="0015054E">
        <w:rPr>
          <w:rFonts w:ascii="Calibri" w:hAnsi="Calibri" w:cs="Calibri"/>
        </w:rPr>
        <w:t>Dosažení cíle</w:t>
      </w:r>
    </w:p>
    <w:p w14:paraId="607F62DC" w14:textId="77777777" w:rsidR="00431B4A" w:rsidRPr="0015054E" w:rsidRDefault="00431B4A" w:rsidP="0015054E">
      <w:pPr>
        <w:spacing w:after="0" w:line="240" w:lineRule="auto"/>
        <w:rPr>
          <w:rFonts w:ascii="Calibri" w:hAnsi="Calibri" w:cs="Calibri"/>
        </w:rPr>
      </w:pPr>
      <w:r w:rsidRPr="0015054E">
        <w:rPr>
          <w:rFonts w:ascii="Calibri" w:hAnsi="Calibri" w:cs="Calibri"/>
        </w:rPr>
        <w:t>V běžném životě mohou některé kroky probíhat velmi rychle nebo se opakovaně vracet.</w:t>
      </w:r>
    </w:p>
    <w:p w14:paraId="12008CE2" w14:textId="77777777" w:rsidR="00431B4A" w:rsidRPr="0015054E" w:rsidRDefault="002A74FF" w:rsidP="0015054E">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151BD555">
          <v:rect id="_x0000_i1297" style="width:0;height:1.5pt" o:hralign="center" o:hrstd="t" o:hr="t" fillcolor="#a0a0a0" stroked="f"/>
        </w:pict>
      </w:r>
    </w:p>
    <w:p w14:paraId="3A29705A" w14:textId="77777777" w:rsidR="00431B4A" w:rsidRPr="0015054E" w:rsidRDefault="00431B4A" w:rsidP="0015054E">
      <w:pPr>
        <w:spacing w:after="0" w:line="240" w:lineRule="auto"/>
        <w:rPr>
          <w:rFonts w:ascii="Calibri" w:hAnsi="Calibri" w:cs="Calibri"/>
          <w:b/>
          <w:bCs/>
        </w:rPr>
      </w:pPr>
      <w:r w:rsidRPr="0015054E">
        <w:rPr>
          <w:rFonts w:ascii="Calibri" w:hAnsi="Calibri" w:cs="Calibri"/>
          <w:b/>
          <w:bCs/>
        </w:rPr>
        <w:t>Rozhodování</w:t>
      </w:r>
    </w:p>
    <w:p w14:paraId="62C7F3A7" w14:textId="77777777" w:rsidR="00431B4A" w:rsidRPr="0015054E" w:rsidRDefault="00431B4A" w:rsidP="0015054E">
      <w:pPr>
        <w:spacing w:after="0" w:line="240" w:lineRule="auto"/>
        <w:rPr>
          <w:rFonts w:ascii="Calibri" w:hAnsi="Calibri" w:cs="Calibri"/>
        </w:rPr>
      </w:pPr>
      <w:r w:rsidRPr="0015054E">
        <w:rPr>
          <w:rFonts w:ascii="Calibri" w:hAnsi="Calibri" w:cs="Calibri"/>
        </w:rPr>
        <w:t>Rozhodování je důležitou součástí vůle.</w:t>
      </w:r>
    </w:p>
    <w:p w14:paraId="2BDB2808" w14:textId="77777777" w:rsidR="00431B4A" w:rsidRPr="0015054E" w:rsidRDefault="00431B4A" w:rsidP="0015054E">
      <w:pPr>
        <w:spacing w:after="0" w:line="240" w:lineRule="auto"/>
        <w:rPr>
          <w:rFonts w:ascii="Calibri" w:hAnsi="Calibri" w:cs="Calibri"/>
        </w:rPr>
      </w:pPr>
      <w:r w:rsidRPr="0015054E">
        <w:rPr>
          <w:rFonts w:ascii="Calibri" w:hAnsi="Calibri" w:cs="Calibri"/>
        </w:rPr>
        <w:t>Člověk při něm:</w:t>
      </w:r>
    </w:p>
    <w:p w14:paraId="119B96FF" w14:textId="77777777" w:rsidR="00431B4A" w:rsidRPr="0015054E" w:rsidRDefault="00431B4A">
      <w:pPr>
        <w:numPr>
          <w:ilvl w:val="0"/>
          <w:numId w:val="106"/>
        </w:numPr>
        <w:spacing w:after="0" w:line="240" w:lineRule="auto"/>
        <w:rPr>
          <w:rFonts w:ascii="Calibri" w:hAnsi="Calibri" w:cs="Calibri"/>
        </w:rPr>
      </w:pPr>
      <w:r w:rsidRPr="0015054E">
        <w:rPr>
          <w:rFonts w:ascii="Calibri" w:hAnsi="Calibri" w:cs="Calibri"/>
        </w:rPr>
        <w:t>zvažuje různé možnosti,</w:t>
      </w:r>
    </w:p>
    <w:p w14:paraId="18FC712E" w14:textId="77777777" w:rsidR="00431B4A" w:rsidRPr="0015054E" w:rsidRDefault="00431B4A">
      <w:pPr>
        <w:numPr>
          <w:ilvl w:val="0"/>
          <w:numId w:val="106"/>
        </w:numPr>
        <w:spacing w:after="0" w:line="240" w:lineRule="auto"/>
        <w:rPr>
          <w:rFonts w:ascii="Calibri" w:hAnsi="Calibri" w:cs="Calibri"/>
        </w:rPr>
      </w:pPr>
      <w:r w:rsidRPr="0015054E">
        <w:rPr>
          <w:rFonts w:ascii="Calibri" w:hAnsi="Calibri" w:cs="Calibri"/>
        </w:rPr>
        <w:t>porovnává jejich výhody a nevýhody,</w:t>
      </w:r>
    </w:p>
    <w:p w14:paraId="278EC28F" w14:textId="77777777" w:rsidR="00431B4A" w:rsidRPr="0015054E" w:rsidRDefault="00431B4A">
      <w:pPr>
        <w:numPr>
          <w:ilvl w:val="0"/>
          <w:numId w:val="106"/>
        </w:numPr>
        <w:spacing w:after="0" w:line="240" w:lineRule="auto"/>
        <w:rPr>
          <w:rFonts w:ascii="Calibri" w:hAnsi="Calibri" w:cs="Calibri"/>
        </w:rPr>
      </w:pPr>
      <w:r w:rsidRPr="0015054E">
        <w:rPr>
          <w:rFonts w:ascii="Calibri" w:hAnsi="Calibri" w:cs="Calibri"/>
        </w:rPr>
        <w:t>odhaduje důsledky svého jednání,</w:t>
      </w:r>
    </w:p>
    <w:p w14:paraId="2ACAC16A" w14:textId="77777777" w:rsidR="00431B4A" w:rsidRPr="0015054E" w:rsidRDefault="00431B4A">
      <w:pPr>
        <w:numPr>
          <w:ilvl w:val="0"/>
          <w:numId w:val="106"/>
        </w:numPr>
        <w:spacing w:after="0" w:line="240" w:lineRule="auto"/>
        <w:rPr>
          <w:rFonts w:ascii="Calibri" w:hAnsi="Calibri" w:cs="Calibri"/>
        </w:rPr>
      </w:pPr>
      <w:r w:rsidRPr="0015054E">
        <w:rPr>
          <w:rFonts w:ascii="Calibri" w:hAnsi="Calibri" w:cs="Calibri"/>
        </w:rPr>
        <w:t>vybírá nejvhodnější řešení.</w:t>
      </w:r>
    </w:p>
    <w:p w14:paraId="3F6AD4B4" w14:textId="77777777" w:rsidR="00431B4A" w:rsidRPr="0015054E" w:rsidRDefault="00431B4A" w:rsidP="0015054E">
      <w:pPr>
        <w:spacing w:after="0" w:line="240" w:lineRule="auto"/>
        <w:rPr>
          <w:rFonts w:ascii="Calibri" w:hAnsi="Calibri" w:cs="Calibri"/>
        </w:rPr>
      </w:pPr>
      <w:r w:rsidRPr="0015054E">
        <w:rPr>
          <w:rFonts w:ascii="Calibri" w:hAnsi="Calibri" w:cs="Calibri"/>
        </w:rPr>
        <w:t>Schopnost rozhodovat se se postupně rozvíjí již v dětství.</w:t>
      </w:r>
    </w:p>
    <w:p w14:paraId="006EC507" w14:textId="77777777" w:rsidR="00431B4A" w:rsidRPr="0015054E" w:rsidRDefault="00431B4A" w:rsidP="0015054E">
      <w:pPr>
        <w:spacing w:after="0" w:line="240" w:lineRule="auto"/>
        <w:rPr>
          <w:rFonts w:ascii="Calibri" w:hAnsi="Calibri" w:cs="Calibri"/>
        </w:rPr>
      </w:pPr>
      <w:r w:rsidRPr="0015054E">
        <w:rPr>
          <w:rFonts w:ascii="Calibri" w:hAnsi="Calibri" w:cs="Calibri"/>
        </w:rPr>
        <w:t>Proto je vhodné poskytovat dětem přiměřené možnosti volby, například výběr činnosti, pomůcek nebo způsobu práce.</w:t>
      </w:r>
    </w:p>
    <w:p w14:paraId="34894388" w14:textId="77777777" w:rsidR="00431B4A" w:rsidRPr="0015054E" w:rsidRDefault="002A74FF" w:rsidP="0015054E">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67D3E1FD">
          <v:rect id="_x0000_i1298" style="width:0;height:1.5pt" o:hralign="center" o:hrstd="t" o:hr="t" fillcolor="#a0a0a0" stroked="f"/>
        </w:pict>
      </w:r>
    </w:p>
    <w:p w14:paraId="10F095C5" w14:textId="77777777" w:rsidR="00431B4A" w:rsidRPr="0015054E" w:rsidRDefault="00431B4A" w:rsidP="0015054E">
      <w:pPr>
        <w:spacing w:after="0" w:line="240" w:lineRule="auto"/>
        <w:rPr>
          <w:rFonts w:ascii="Calibri" w:hAnsi="Calibri" w:cs="Calibri"/>
          <w:b/>
          <w:bCs/>
        </w:rPr>
      </w:pPr>
      <w:r w:rsidRPr="0015054E">
        <w:rPr>
          <w:rFonts w:ascii="Calibri" w:hAnsi="Calibri" w:cs="Calibri"/>
          <w:b/>
          <w:bCs/>
        </w:rPr>
        <w:t>Volní vlastnosti</w:t>
      </w:r>
    </w:p>
    <w:p w14:paraId="78AE71FB" w14:textId="77777777" w:rsidR="00431B4A" w:rsidRPr="0015054E" w:rsidRDefault="00431B4A" w:rsidP="0015054E">
      <w:pPr>
        <w:spacing w:after="0" w:line="240" w:lineRule="auto"/>
        <w:rPr>
          <w:rFonts w:ascii="Calibri" w:hAnsi="Calibri" w:cs="Calibri"/>
        </w:rPr>
      </w:pPr>
      <w:r w:rsidRPr="0015054E">
        <w:rPr>
          <w:rFonts w:ascii="Calibri" w:hAnsi="Calibri" w:cs="Calibri"/>
        </w:rPr>
        <w:t>Úroveň vůle se projevuje v charakteristických vlastnostech člověka.</w:t>
      </w:r>
    </w:p>
    <w:p w14:paraId="57579059" w14:textId="77777777" w:rsidR="00431B4A" w:rsidRPr="0015054E" w:rsidRDefault="00431B4A" w:rsidP="0015054E">
      <w:pPr>
        <w:spacing w:after="0" w:line="240" w:lineRule="auto"/>
        <w:rPr>
          <w:rFonts w:ascii="Calibri" w:hAnsi="Calibri" w:cs="Calibri"/>
          <w:b/>
          <w:bCs/>
        </w:rPr>
      </w:pPr>
      <w:r w:rsidRPr="0015054E">
        <w:rPr>
          <w:rFonts w:ascii="Calibri" w:hAnsi="Calibri" w:cs="Calibri"/>
          <w:b/>
          <w:bCs/>
        </w:rPr>
        <w:t>Tabulka 11.2 Volní vlastnosti</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436"/>
        <w:gridCol w:w="5639"/>
      </w:tblGrid>
      <w:tr w:rsidR="00431B4A" w:rsidRPr="0015054E" w14:paraId="18A63E05" w14:textId="77777777" w:rsidTr="00431B4A">
        <w:trPr>
          <w:tblHeader/>
          <w:tblCellSpacing w:w="15" w:type="dxa"/>
        </w:trPr>
        <w:tc>
          <w:tcPr>
            <w:tcW w:w="0" w:type="auto"/>
            <w:vAlign w:val="center"/>
            <w:hideMark/>
          </w:tcPr>
          <w:p w14:paraId="5549869D" w14:textId="77777777" w:rsidR="00431B4A" w:rsidRPr="0015054E" w:rsidRDefault="00431B4A" w:rsidP="0015054E">
            <w:pPr>
              <w:spacing w:after="0" w:line="240" w:lineRule="auto"/>
              <w:rPr>
                <w:rFonts w:ascii="Calibri" w:hAnsi="Calibri" w:cs="Calibri"/>
                <w:b/>
                <w:bCs/>
              </w:rPr>
            </w:pPr>
            <w:r w:rsidRPr="0015054E">
              <w:rPr>
                <w:rFonts w:ascii="Calibri" w:hAnsi="Calibri" w:cs="Calibri"/>
                <w:b/>
                <w:bCs/>
              </w:rPr>
              <w:t>Volní vlastnost</w:t>
            </w:r>
          </w:p>
        </w:tc>
        <w:tc>
          <w:tcPr>
            <w:tcW w:w="0" w:type="auto"/>
            <w:vAlign w:val="center"/>
            <w:hideMark/>
          </w:tcPr>
          <w:p w14:paraId="00BE1E8A" w14:textId="77777777" w:rsidR="00431B4A" w:rsidRPr="0015054E" w:rsidRDefault="00431B4A" w:rsidP="0015054E">
            <w:pPr>
              <w:spacing w:after="0" w:line="240" w:lineRule="auto"/>
              <w:rPr>
                <w:rFonts w:ascii="Calibri" w:hAnsi="Calibri" w:cs="Calibri"/>
                <w:b/>
                <w:bCs/>
              </w:rPr>
            </w:pPr>
            <w:r w:rsidRPr="0015054E">
              <w:rPr>
                <w:rFonts w:ascii="Calibri" w:hAnsi="Calibri" w:cs="Calibri"/>
                <w:b/>
                <w:bCs/>
              </w:rPr>
              <w:t>Charakteristika</w:t>
            </w:r>
          </w:p>
        </w:tc>
      </w:tr>
      <w:tr w:rsidR="00431B4A" w:rsidRPr="0015054E" w14:paraId="6A83A3E0" w14:textId="77777777" w:rsidTr="00431B4A">
        <w:trPr>
          <w:tblCellSpacing w:w="15" w:type="dxa"/>
        </w:trPr>
        <w:tc>
          <w:tcPr>
            <w:tcW w:w="0" w:type="auto"/>
            <w:vAlign w:val="center"/>
            <w:hideMark/>
          </w:tcPr>
          <w:p w14:paraId="3CA60DE6" w14:textId="77777777" w:rsidR="00431B4A" w:rsidRPr="0015054E" w:rsidRDefault="00431B4A" w:rsidP="0015054E">
            <w:pPr>
              <w:spacing w:after="0" w:line="240" w:lineRule="auto"/>
              <w:rPr>
                <w:rFonts w:ascii="Calibri" w:hAnsi="Calibri" w:cs="Calibri"/>
              </w:rPr>
            </w:pPr>
            <w:r w:rsidRPr="0015054E">
              <w:rPr>
                <w:rFonts w:ascii="Calibri" w:hAnsi="Calibri" w:cs="Calibri"/>
              </w:rPr>
              <w:t>Vytrvalost</w:t>
            </w:r>
          </w:p>
        </w:tc>
        <w:tc>
          <w:tcPr>
            <w:tcW w:w="0" w:type="auto"/>
            <w:vAlign w:val="center"/>
            <w:hideMark/>
          </w:tcPr>
          <w:p w14:paraId="49700BDB" w14:textId="77777777" w:rsidR="00431B4A" w:rsidRPr="0015054E" w:rsidRDefault="00431B4A" w:rsidP="0015054E">
            <w:pPr>
              <w:spacing w:after="0" w:line="240" w:lineRule="auto"/>
              <w:rPr>
                <w:rFonts w:ascii="Calibri" w:hAnsi="Calibri" w:cs="Calibri"/>
              </w:rPr>
            </w:pPr>
            <w:r w:rsidRPr="0015054E">
              <w:rPr>
                <w:rFonts w:ascii="Calibri" w:hAnsi="Calibri" w:cs="Calibri"/>
              </w:rPr>
              <w:t>Schopnost pokračovat v činnosti i přes obtíže.</w:t>
            </w:r>
          </w:p>
        </w:tc>
      </w:tr>
      <w:tr w:rsidR="00431B4A" w:rsidRPr="0015054E" w14:paraId="6301FDF3" w14:textId="77777777" w:rsidTr="00431B4A">
        <w:trPr>
          <w:tblCellSpacing w:w="15" w:type="dxa"/>
        </w:trPr>
        <w:tc>
          <w:tcPr>
            <w:tcW w:w="0" w:type="auto"/>
            <w:vAlign w:val="center"/>
            <w:hideMark/>
          </w:tcPr>
          <w:p w14:paraId="5732C7FA" w14:textId="77777777" w:rsidR="00431B4A" w:rsidRPr="0015054E" w:rsidRDefault="00431B4A" w:rsidP="0015054E">
            <w:pPr>
              <w:spacing w:after="0" w:line="240" w:lineRule="auto"/>
              <w:rPr>
                <w:rFonts w:ascii="Calibri" w:hAnsi="Calibri" w:cs="Calibri"/>
              </w:rPr>
            </w:pPr>
            <w:r w:rsidRPr="0015054E">
              <w:rPr>
                <w:rFonts w:ascii="Calibri" w:hAnsi="Calibri" w:cs="Calibri"/>
              </w:rPr>
              <w:t>Sebeovládání</w:t>
            </w:r>
          </w:p>
        </w:tc>
        <w:tc>
          <w:tcPr>
            <w:tcW w:w="0" w:type="auto"/>
            <w:vAlign w:val="center"/>
            <w:hideMark/>
          </w:tcPr>
          <w:p w14:paraId="522EA879" w14:textId="77777777" w:rsidR="00431B4A" w:rsidRPr="0015054E" w:rsidRDefault="00431B4A" w:rsidP="0015054E">
            <w:pPr>
              <w:spacing w:after="0" w:line="240" w:lineRule="auto"/>
              <w:rPr>
                <w:rFonts w:ascii="Calibri" w:hAnsi="Calibri" w:cs="Calibri"/>
              </w:rPr>
            </w:pPr>
            <w:r w:rsidRPr="0015054E">
              <w:rPr>
                <w:rFonts w:ascii="Calibri" w:hAnsi="Calibri" w:cs="Calibri"/>
              </w:rPr>
              <w:t>Schopnost ovládat své chování a emoce.</w:t>
            </w:r>
          </w:p>
        </w:tc>
      </w:tr>
      <w:tr w:rsidR="00431B4A" w:rsidRPr="0015054E" w14:paraId="08123EC6" w14:textId="77777777" w:rsidTr="00431B4A">
        <w:trPr>
          <w:tblCellSpacing w:w="15" w:type="dxa"/>
        </w:trPr>
        <w:tc>
          <w:tcPr>
            <w:tcW w:w="0" w:type="auto"/>
            <w:vAlign w:val="center"/>
            <w:hideMark/>
          </w:tcPr>
          <w:p w14:paraId="5E7844DE" w14:textId="77777777" w:rsidR="00431B4A" w:rsidRPr="0015054E" w:rsidRDefault="00431B4A" w:rsidP="0015054E">
            <w:pPr>
              <w:spacing w:after="0" w:line="240" w:lineRule="auto"/>
              <w:rPr>
                <w:rFonts w:ascii="Calibri" w:hAnsi="Calibri" w:cs="Calibri"/>
              </w:rPr>
            </w:pPr>
            <w:r w:rsidRPr="0015054E">
              <w:rPr>
                <w:rFonts w:ascii="Calibri" w:hAnsi="Calibri" w:cs="Calibri"/>
              </w:rPr>
              <w:t>Sebekázeň</w:t>
            </w:r>
          </w:p>
        </w:tc>
        <w:tc>
          <w:tcPr>
            <w:tcW w:w="0" w:type="auto"/>
            <w:vAlign w:val="center"/>
            <w:hideMark/>
          </w:tcPr>
          <w:p w14:paraId="46F6E093" w14:textId="77777777" w:rsidR="00431B4A" w:rsidRPr="0015054E" w:rsidRDefault="00431B4A" w:rsidP="0015054E">
            <w:pPr>
              <w:spacing w:after="0" w:line="240" w:lineRule="auto"/>
              <w:rPr>
                <w:rFonts w:ascii="Calibri" w:hAnsi="Calibri" w:cs="Calibri"/>
              </w:rPr>
            </w:pPr>
            <w:r w:rsidRPr="0015054E">
              <w:rPr>
                <w:rFonts w:ascii="Calibri" w:hAnsi="Calibri" w:cs="Calibri"/>
              </w:rPr>
              <w:t>Schopnost plnit povinnosti bez neustálé kontroly druhých.</w:t>
            </w:r>
          </w:p>
        </w:tc>
      </w:tr>
      <w:tr w:rsidR="00431B4A" w:rsidRPr="0015054E" w14:paraId="02C49B20" w14:textId="77777777" w:rsidTr="00431B4A">
        <w:trPr>
          <w:tblCellSpacing w:w="15" w:type="dxa"/>
        </w:trPr>
        <w:tc>
          <w:tcPr>
            <w:tcW w:w="0" w:type="auto"/>
            <w:vAlign w:val="center"/>
            <w:hideMark/>
          </w:tcPr>
          <w:p w14:paraId="3EFEDD77" w14:textId="77777777" w:rsidR="00431B4A" w:rsidRPr="0015054E" w:rsidRDefault="00431B4A" w:rsidP="0015054E">
            <w:pPr>
              <w:spacing w:after="0" w:line="240" w:lineRule="auto"/>
              <w:rPr>
                <w:rFonts w:ascii="Calibri" w:hAnsi="Calibri" w:cs="Calibri"/>
              </w:rPr>
            </w:pPr>
            <w:r w:rsidRPr="0015054E">
              <w:rPr>
                <w:rFonts w:ascii="Calibri" w:hAnsi="Calibri" w:cs="Calibri"/>
              </w:rPr>
              <w:t>Rozhodnost</w:t>
            </w:r>
          </w:p>
        </w:tc>
        <w:tc>
          <w:tcPr>
            <w:tcW w:w="0" w:type="auto"/>
            <w:vAlign w:val="center"/>
            <w:hideMark/>
          </w:tcPr>
          <w:p w14:paraId="5282E629" w14:textId="77777777" w:rsidR="00431B4A" w:rsidRPr="0015054E" w:rsidRDefault="00431B4A" w:rsidP="0015054E">
            <w:pPr>
              <w:spacing w:after="0" w:line="240" w:lineRule="auto"/>
              <w:rPr>
                <w:rFonts w:ascii="Calibri" w:hAnsi="Calibri" w:cs="Calibri"/>
              </w:rPr>
            </w:pPr>
            <w:r w:rsidRPr="0015054E">
              <w:rPr>
                <w:rFonts w:ascii="Calibri" w:hAnsi="Calibri" w:cs="Calibri"/>
              </w:rPr>
              <w:t>Schopnost zvolit vhodné řešení a nést za něj odpovědnost.</w:t>
            </w:r>
          </w:p>
        </w:tc>
      </w:tr>
      <w:tr w:rsidR="00431B4A" w:rsidRPr="0015054E" w14:paraId="3A271935" w14:textId="77777777" w:rsidTr="00431B4A">
        <w:trPr>
          <w:tblCellSpacing w:w="15" w:type="dxa"/>
        </w:trPr>
        <w:tc>
          <w:tcPr>
            <w:tcW w:w="0" w:type="auto"/>
            <w:vAlign w:val="center"/>
            <w:hideMark/>
          </w:tcPr>
          <w:p w14:paraId="4B7FC123" w14:textId="77777777" w:rsidR="00431B4A" w:rsidRPr="0015054E" w:rsidRDefault="00431B4A" w:rsidP="0015054E">
            <w:pPr>
              <w:spacing w:after="0" w:line="240" w:lineRule="auto"/>
              <w:rPr>
                <w:rFonts w:ascii="Calibri" w:hAnsi="Calibri" w:cs="Calibri"/>
              </w:rPr>
            </w:pPr>
            <w:r w:rsidRPr="0015054E">
              <w:rPr>
                <w:rFonts w:ascii="Calibri" w:hAnsi="Calibri" w:cs="Calibri"/>
              </w:rPr>
              <w:t>Samostatnost</w:t>
            </w:r>
          </w:p>
        </w:tc>
        <w:tc>
          <w:tcPr>
            <w:tcW w:w="0" w:type="auto"/>
            <w:vAlign w:val="center"/>
            <w:hideMark/>
          </w:tcPr>
          <w:p w14:paraId="7F21437D" w14:textId="77777777" w:rsidR="00431B4A" w:rsidRPr="0015054E" w:rsidRDefault="00431B4A" w:rsidP="0015054E">
            <w:pPr>
              <w:spacing w:after="0" w:line="240" w:lineRule="auto"/>
              <w:rPr>
                <w:rFonts w:ascii="Calibri" w:hAnsi="Calibri" w:cs="Calibri"/>
              </w:rPr>
            </w:pPr>
            <w:r w:rsidRPr="0015054E">
              <w:rPr>
                <w:rFonts w:ascii="Calibri" w:hAnsi="Calibri" w:cs="Calibri"/>
              </w:rPr>
              <w:t>Schopnost jednat bez nadměrné závislosti na pomoci druhých.</w:t>
            </w:r>
          </w:p>
        </w:tc>
      </w:tr>
    </w:tbl>
    <w:p w14:paraId="08FED768" w14:textId="77777777" w:rsidR="00431B4A" w:rsidRPr="0015054E" w:rsidRDefault="00431B4A" w:rsidP="0015054E">
      <w:pPr>
        <w:spacing w:after="0" w:line="240" w:lineRule="auto"/>
        <w:rPr>
          <w:rFonts w:ascii="Calibri" w:hAnsi="Calibri" w:cs="Calibri"/>
        </w:rPr>
      </w:pPr>
      <w:r w:rsidRPr="0015054E">
        <w:rPr>
          <w:rFonts w:ascii="Calibri" w:hAnsi="Calibri" w:cs="Calibri"/>
        </w:rPr>
        <w:t>Tyto vlastnosti nejsou vrozené v plném rozsahu. Rozvíjejí se během života učením a zkušenostmi.</w:t>
      </w:r>
    </w:p>
    <w:p w14:paraId="339A5965" w14:textId="77777777" w:rsidR="00431B4A" w:rsidRPr="0015054E" w:rsidRDefault="002A74FF" w:rsidP="0015054E">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46918505">
          <v:rect id="_x0000_i1299" style="width:0;height:1.5pt" o:hralign="center" o:hrstd="t" o:hr="t" fillcolor="#a0a0a0" stroked="f"/>
        </w:pict>
      </w:r>
    </w:p>
    <w:p w14:paraId="10268AB2" w14:textId="77777777" w:rsidR="00065CFB" w:rsidRPr="0015054E" w:rsidRDefault="00065CFB" w:rsidP="0015054E">
      <w:pPr>
        <w:spacing w:after="0" w:line="240" w:lineRule="auto"/>
        <w:rPr>
          <w:rFonts w:ascii="Calibri" w:hAnsi="Calibri" w:cs="Calibri"/>
        </w:rPr>
      </w:pPr>
    </w:p>
    <w:p w14:paraId="777ECBBC" w14:textId="77777777" w:rsidR="00431B4A" w:rsidRPr="0015054E" w:rsidRDefault="00431B4A" w:rsidP="0015054E">
      <w:pPr>
        <w:spacing w:after="0" w:line="240" w:lineRule="auto"/>
        <w:rPr>
          <w:rFonts w:ascii="Calibri" w:hAnsi="Calibri" w:cs="Calibri"/>
          <w:b/>
          <w:bCs/>
        </w:rPr>
      </w:pPr>
      <w:r w:rsidRPr="0015054E">
        <w:rPr>
          <w:rFonts w:ascii="Calibri" w:hAnsi="Calibri" w:cs="Calibri"/>
          <w:b/>
          <w:bCs/>
        </w:rPr>
        <w:t>Rozvoj vůle u dětí</w:t>
      </w:r>
    </w:p>
    <w:p w14:paraId="565ADE03" w14:textId="77777777" w:rsidR="00431B4A" w:rsidRPr="0015054E" w:rsidRDefault="00431B4A" w:rsidP="0015054E">
      <w:pPr>
        <w:spacing w:after="0" w:line="240" w:lineRule="auto"/>
        <w:rPr>
          <w:rFonts w:ascii="Calibri" w:hAnsi="Calibri" w:cs="Calibri"/>
        </w:rPr>
      </w:pPr>
      <w:r w:rsidRPr="0015054E">
        <w:rPr>
          <w:rFonts w:ascii="Calibri" w:hAnsi="Calibri" w:cs="Calibri"/>
        </w:rPr>
        <w:t>Vůle se nerozvíjí sama od sebe. Dítě se postupně učí zvládat odkládání okamžitého uspokojení, dokončovat započaté činnosti a překonávat drobné překážky.</w:t>
      </w:r>
    </w:p>
    <w:p w14:paraId="7703F686" w14:textId="77777777" w:rsidR="00431B4A" w:rsidRPr="0015054E" w:rsidRDefault="00431B4A" w:rsidP="0015054E">
      <w:pPr>
        <w:spacing w:after="0" w:line="240" w:lineRule="auto"/>
        <w:rPr>
          <w:rFonts w:ascii="Calibri" w:hAnsi="Calibri" w:cs="Calibri"/>
        </w:rPr>
      </w:pPr>
      <w:r w:rsidRPr="0015054E">
        <w:rPr>
          <w:rFonts w:ascii="Calibri" w:hAnsi="Calibri" w:cs="Calibri"/>
        </w:rPr>
        <w:t>Rozvoj vůle podporují zejména:</w:t>
      </w:r>
    </w:p>
    <w:p w14:paraId="6E155FEC" w14:textId="77777777" w:rsidR="00431B4A" w:rsidRPr="0015054E" w:rsidRDefault="00431B4A">
      <w:pPr>
        <w:numPr>
          <w:ilvl w:val="0"/>
          <w:numId w:val="107"/>
        </w:numPr>
        <w:spacing w:after="0" w:line="240" w:lineRule="auto"/>
        <w:rPr>
          <w:rFonts w:ascii="Calibri" w:hAnsi="Calibri" w:cs="Calibri"/>
        </w:rPr>
      </w:pPr>
      <w:r w:rsidRPr="0015054E">
        <w:rPr>
          <w:rFonts w:ascii="Calibri" w:hAnsi="Calibri" w:cs="Calibri"/>
        </w:rPr>
        <w:t>přiměřeně náročné úkoly,</w:t>
      </w:r>
    </w:p>
    <w:p w14:paraId="450DDAA5" w14:textId="77777777" w:rsidR="00431B4A" w:rsidRPr="0015054E" w:rsidRDefault="00431B4A">
      <w:pPr>
        <w:numPr>
          <w:ilvl w:val="0"/>
          <w:numId w:val="107"/>
        </w:numPr>
        <w:spacing w:after="0" w:line="240" w:lineRule="auto"/>
        <w:rPr>
          <w:rFonts w:ascii="Calibri" w:hAnsi="Calibri" w:cs="Calibri"/>
        </w:rPr>
      </w:pPr>
      <w:r w:rsidRPr="0015054E">
        <w:rPr>
          <w:rFonts w:ascii="Calibri" w:hAnsi="Calibri" w:cs="Calibri"/>
        </w:rPr>
        <w:t>možnost samostatného rozhodování,</w:t>
      </w:r>
    </w:p>
    <w:p w14:paraId="3F89B3CC" w14:textId="77777777" w:rsidR="00431B4A" w:rsidRPr="0015054E" w:rsidRDefault="00431B4A">
      <w:pPr>
        <w:numPr>
          <w:ilvl w:val="0"/>
          <w:numId w:val="107"/>
        </w:numPr>
        <w:spacing w:after="0" w:line="240" w:lineRule="auto"/>
        <w:rPr>
          <w:rFonts w:ascii="Calibri" w:hAnsi="Calibri" w:cs="Calibri"/>
        </w:rPr>
      </w:pPr>
      <w:r w:rsidRPr="0015054E">
        <w:rPr>
          <w:rFonts w:ascii="Calibri" w:hAnsi="Calibri" w:cs="Calibri"/>
        </w:rPr>
        <w:t>pozitivní zpětná vazba,</w:t>
      </w:r>
    </w:p>
    <w:p w14:paraId="20C37A5E" w14:textId="77777777" w:rsidR="00431B4A" w:rsidRPr="0015054E" w:rsidRDefault="00431B4A">
      <w:pPr>
        <w:numPr>
          <w:ilvl w:val="0"/>
          <w:numId w:val="107"/>
        </w:numPr>
        <w:spacing w:after="0" w:line="240" w:lineRule="auto"/>
        <w:rPr>
          <w:rFonts w:ascii="Calibri" w:hAnsi="Calibri" w:cs="Calibri"/>
        </w:rPr>
      </w:pPr>
      <w:r w:rsidRPr="0015054E">
        <w:rPr>
          <w:rFonts w:ascii="Calibri" w:hAnsi="Calibri" w:cs="Calibri"/>
        </w:rPr>
        <w:t>pravidelné plnění drobných povinností,</w:t>
      </w:r>
    </w:p>
    <w:p w14:paraId="063A3926" w14:textId="77777777" w:rsidR="00431B4A" w:rsidRPr="0015054E" w:rsidRDefault="00431B4A">
      <w:pPr>
        <w:numPr>
          <w:ilvl w:val="0"/>
          <w:numId w:val="107"/>
        </w:numPr>
        <w:spacing w:after="0" w:line="240" w:lineRule="auto"/>
        <w:rPr>
          <w:rFonts w:ascii="Calibri" w:hAnsi="Calibri" w:cs="Calibri"/>
        </w:rPr>
      </w:pPr>
      <w:r w:rsidRPr="0015054E">
        <w:rPr>
          <w:rFonts w:ascii="Calibri" w:hAnsi="Calibri" w:cs="Calibri"/>
        </w:rPr>
        <w:t>dostatek času na dokončení práce,</w:t>
      </w:r>
    </w:p>
    <w:p w14:paraId="02AF27D9" w14:textId="77777777" w:rsidR="00431B4A" w:rsidRPr="0015054E" w:rsidRDefault="00431B4A">
      <w:pPr>
        <w:numPr>
          <w:ilvl w:val="0"/>
          <w:numId w:val="107"/>
        </w:numPr>
        <w:spacing w:after="0" w:line="240" w:lineRule="auto"/>
        <w:rPr>
          <w:rFonts w:ascii="Calibri" w:hAnsi="Calibri" w:cs="Calibri"/>
        </w:rPr>
      </w:pPr>
      <w:r w:rsidRPr="0015054E">
        <w:rPr>
          <w:rFonts w:ascii="Calibri" w:hAnsi="Calibri" w:cs="Calibri"/>
        </w:rPr>
        <w:t>podpora při neúspěchu.</w:t>
      </w:r>
    </w:p>
    <w:p w14:paraId="1498566C" w14:textId="77777777" w:rsidR="00431B4A" w:rsidRPr="0015054E" w:rsidRDefault="00431B4A" w:rsidP="0015054E">
      <w:pPr>
        <w:spacing w:after="0" w:line="240" w:lineRule="auto"/>
        <w:rPr>
          <w:rFonts w:ascii="Calibri" w:hAnsi="Calibri" w:cs="Calibri"/>
        </w:rPr>
      </w:pPr>
      <w:r w:rsidRPr="0015054E">
        <w:rPr>
          <w:rFonts w:ascii="Calibri" w:hAnsi="Calibri" w:cs="Calibri"/>
        </w:rPr>
        <w:t>Dítě se učí vůli především vlastní zkušeností. Pokud za něj dospělí neustále řeší všechny problémy, nemá příležitost tuto schopnost rozvíjet.</w:t>
      </w:r>
    </w:p>
    <w:p w14:paraId="3338359E" w14:textId="77777777" w:rsidR="00431B4A" w:rsidRPr="0015054E" w:rsidRDefault="002A74FF" w:rsidP="0015054E">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27E258A4">
          <v:rect id="_x0000_i1300" style="width:0;height:1.5pt" o:hralign="center" o:hrstd="t" o:hr="t" fillcolor="#a0a0a0" stroked="f"/>
        </w:pict>
      </w:r>
    </w:p>
    <w:p w14:paraId="0E6DCAB7" w14:textId="77777777" w:rsidR="00431B4A" w:rsidRPr="0015054E" w:rsidRDefault="00431B4A" w:rsidP="0015054E">
      <w:pPr>
        <w:spacing w:after="0" w:line="240" w:lineRule="auto"/>
        <w:rPr>
          <w:rFonts w:ascii="Calibri" w:hAnsi="Calibri" w:cs="Calibri"/>
          <w:b/>
          <w:bCs/>
        </w:rPr>
      </w:pPr>
      <w:r w:rsidRPr="0015054E">
        <w:rPr>
          <w:rFonts w:ascii="Calibri" w:hAnsi="Calibri" w:cs="Calibri"/>
          <w:b/>
          <w:bCs/>
        </w:rPr>
        <w:t>Vůle a učení</w:t>
      </w:r>
    </w:p>
    <w:p w14:paraId="25067991" w14:textId="77777777" w:rsidR="00431B4A" w:rsidRPr="0015054E" w:rsidRDefault="00431B4A" w:rsidP="0015054E">
      <w:pPr>
        <w:spacing w:after="0" w:line="240" w:lineRule="auto"/>
        <w:rPr>
          <w:rFonts w:ascii="Calibri" w:hAnsi="Calibri" w:cs="Calibri"/>
        </w:rPr>
      </w:pPr>
      <w:r w:rsidRPr="0015054E">
        <w:rPr>
          <w:rFonts w:ascii="Calibri" w:hAnsi="Calibri" w:cs="Calibri"/>
        </w:rPr>
        <w:t>Vůle významně ovlivňuje školní úspěšnost.</w:t>
      </w:r>
    </w:p>
    <w:p w14:paraId="0472742A" w14:textId="77777777" w:rsidR="00431B4A" w:rsidRPr="0015054E" w:rsidRDefault="00431B4A" w:rsidP="0015054E">
      <w:pPr>
        <w:spacing w:after="0" w:line="240" w:lineRule="auto"/>
        <w:rPr>
          <w:rFonts w:ascii="Calibri" w:hAnsi="Calibri" w:cs="Calibri"/>
        </w:rPr>
      </w:pPr>
      <w:r w:rsidRPr="0015054E">
        <w:rPr>
          <w:rFonts w:ascii="Calibri" w:hAnsi="Calibri" w:cs="Calibri"/>
        </w:rPr>
        <w:t>Při učení pomáhá:</w:t>
      </w:r>
    </w:p>
    <w:p w14:paraId="35DF237C" w14:textId="77777777" w:rsidR="00431B4A" w:rsidRPr="0015054E" w:rsidRDefault="00431B4A">
      <w:pPr>
        <w:numPr>
          <w:ilvl w:val="0"/>
          <w:numId w:val="108"/>
        </w:numPr>
        <w:spacing w:after="0" w:line="240" w:lineRule="auto"/>
        <w:rPr>
          <w:rFonts w:ascii="Calibri" w:hAnsi="Calibri" w:cs="Calibri"/>
        </w:rPr>
      </w:pPr>
      <w:r w:rsidRPr="0015054E">
        <w:rPr>
          <w:rFonts w:ascii="Calibri" w:hAnsi="Calibri" w:cs="Calibri"/>
        </w:rPr>
        <w:t>soustředit se na úkol,</w:t>
      </w:r>
    </w:p>
    <w:p w14:paraId="4C6116AD" w14:textId="77777777" w:rsidR="00431B4A" w:rsidRPr="0015054E" w:rsidRDefault="00431B4A">
      <w:pPr>
        <w:numPr>
          <w:ilvl w:val="0"/>
          <w:numId w:val="108"/>
        </w:numPr>
        <w:spacing w:after="0" w:line="240" w:lineRule="auto"/>
        <w:rPr>
          <w:rFonts w:ascii="Calibri" w:hAnsi="Calibri" w:cs="Calibri"/>
        </w:rPr>
      </w:pPr>
      <w:r w:rsidRPr="0015054E">
        <w:rPr>
          <w:rFonts w:ascii="Calibri" w:hAnsi="Calibri" w:cs="Calibri"/>
        </w:rPr>
        <w:t>dokončit práci,</w:t>
      </w:r>
    </w:p>
    <w:p w14:paraId="43AFC164" w14:textId="77777777" w:rsidR="00431B4A" w:rsidRPr="0015054E" w:rsidRDefault="00431B4A">
      <w:pPr>
        <w:numPr>
          <w:ilvl w:val="0"/>
          <w:numId w:val="108"/>
        </w:numPr>
        <w:spacing w:after="0" w:line="240" w:lineRule="auto"/>
        <w:rPr>
          <w:rFonts w:ascii="Calibri" w:hAnsi="Calibri" w:cs="Calibri"/>
        </w:rPr>
      </w:pPr>
      <w:r w:rsidRPr="0015054E">
        <w:rPr>
          <w:rFonts w:ascii="Calibri" w:hAnsi="Calibri" w:cs="Calibri"/>
        </w:rPr>
        <w:t>překonávat neúspěch,</w:t>
      </w:r>
    </w:p>
    <w:p w14:paraId="489AEB4D" w14:textId="77777777" w:rsidR="00431B4A" w:rsidRPr="0015054E" w:rsidRDefault="00431B4A">
      <w:pPr>
        <w:numPr>
          <w:ilvl w:val="0"/>
          <w:numId w:val="108"/>
        </w:numPr>
        <w:spacing w:after="0" w:line="240" w:lineRule="auto"/>
        <w:rPr>
          <w:rFonts w:ascii="Calibri" w:hAnsi="Calibri" w:cs="Calibri"/>
        </w:rPr>
      </w:pPr>
      <w:r w:rsidRPr="0015054E">
        <w:rPr>
          <w:rFonts w:ascii="Calibri" w:hAnsi="Calibri" w:cs="Calibri"/>
        </w:rPr>
        <w:t>pravidelně procvičovat nové dovednosti,</w:t>
      </w:r>
    </w:p>
    <w:p w14:paraId="7A41B7DE" w14:textId="77777777" w:rsidR="00431B4A" w:rsidRPr="0015054E" w:rsidRDefault="00431B4A">
      <w:pPr>
        <w:numPr>
          <w:ilvl w:val="0"/>
          <w:numId w:val="108"/>
        </w:numPr>
        <w:spacing w:after="0" w:line="240" w:lineRule="auto"/>
        <w:rPr>
          <w:rFonts w:ascii="Calibri" w:hAnsi="Calibri" w:cs="Calibri"/>
        </w:rPr>
      </w:pPr>
      <w:r w:rsidRPr="0015054E">
        <w:rPr>
          <w:rFonts w:ascii="Calibri" w:hAnsi="Calibri" w:cs="Calibri"/>
        </w:rPr>
        <w:t>odolávat rušivým podnětům.</w:t>
      </w:r>
    </w:p>
    <w:p w14:paraId="4637CA1E" w14:textId="77777777" w:rsidR="00431B4A" w:rsidRPr="0015054E" w:rsidRDefault="00431B4A" w:rsidP="0015054E">
      <w:pPr>
        <w:spacing w:after="0" w:line="240" w:lineRule="auto"/>
        <w:rPr>
          <w:rFonts w:ascii="Calibri" w:hAnsi="Calibri" w:cs="Calibri"/>
        </w:rPr>
      </w:pPr>
      <w:r w:rsidRPr="0015054E">
        <w:rPr>
          <w:rFonts w:ascii="Calibri" w:hAnsi="Calibri" w:cs="Calibri"/>
        </w:rPr>
        <w:t>Žák s dobře rozvinutou vůlí nemusí být vždy nejnadanější, ale často dosahuje lepších výsledků díky vytrvalosti a systematické práci.</w:t>
      </w:r>
    </w:p>
    <w:p w14:paraId="6551AE26" w14:textId="77777777" w:rsidR="00431B4A" w:rsidRPr="0015054E" w:rsidRDefault="002A74FF" w:rsidP="0015054E">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316F5708">
          <v:rect id="_x0000_i1301" style="width:0;height:1.5pt" o:hralign="center" o:hrstd="t" o:hr="t" fillcolor="#a0a0a0" stroked="f"/>
        </w:pict>
      </w:r>
    </w:p>
    <w:p w14:paraId="0992CC10" w14:textId="77777777" w:rsidR="00431B4A" w:rsidRPr="0015054E" w:rsidRDefault="00431B4A" w:rsidP="0015054E">
      <w:pPr>
        <w:spacing w:after="0" w:line="240" w:lineRule="auto"/>
        <w:rPr>
          <w:rFonts w:ascii="Calibri" w:hAnsi="Calibri" w:cs="Calibri"/>
          <w:b/>
          <w:bCs/>
        </w:rPr>
      </w:pPr>
      <w:r w:rsidRPr="0015054E">
        <w:rPr>
          <w:rFonts w:ascii="Calibri" w:hAnsi="Calibri" w:cs="Calibri"/>
          <w:b/>
          <w:bCs/>
        </w:rPr>
        <w:t>Seberegulace</w:t>
      </w:r>
    </w:p>
    <w:p w14:paraId="5FAB36A3" w14:textId="77777777" w:rsidR="00431B4A" w:rsidRPr="0015054E" w:rsidRDefault="00431B4A" w:rsidP="0015054E">
      <w:pPr>
        <w:spacing w:after="0" w:line="240" w:lineRule="auto"/>
        <w:rPr>
          <w:rFonts w:ascii="Calibri" w:hAnsi="Calibri" w:cs="Calibri"/>
        </w:rPr>
      </w:pPr>
      <w:r w:rsidRPr="0015054E">
        <w:rPr>
          <w:rFonts w:ascii="Calibri" w:hAnsi="Calibri" w:cs="Calibri"/>
        </w:rPr>
        <w:t>S vůlí úzce souvisí také schopnost řídit vlastní chování.</w:t>
      </w:r>
    </w:p>
    <w:p w14:paraId="465BE73A" w14:textId="77777777" w:rsidR="00431B4A" w:rsidRPr="0015054E" w:rsidRDefault="00431B4A" w:rsidP="0015054E">
      <w:pPr>
        <w:spacing w:after="0" w:line="240" w:lineRule="auto"/>
        <w:rPr>
          <w:rFonts w:ascii="Calibri" w:hAnsi="Calibri" w:cs="Calibri"/>
          <w:b/>
          <w:bCs/>
        </w:rPr>
      </w:pPr>
      <w:r w:rsidRPr="0015054E">
        <w:rPr>
          <w:rFonts w:ascii="Calibri" w:hAnsi="Calibri" w:cs="Calibri"/>
          <w:b/>
          <w:bCs/>
        </w:rPr>
        <w:t>Definice</w:t>
      </w:r>
    </w:p>
    <w:p w14:paraId="4EC27802" w14:textId="77777777" w:rsidR="00431B4A" w:rsidRPr="0015054E" w:rsidRDefault="00431B4A" w:rsidP="0015054E">
      <w:pPr>
        <w:spacing w:after="0" w:line="240" w:lineRule="auto"/>
        <w:rPr>
          <w:rFonts w:ascii="Calibri" w:hAnsi="Calibri" w:cs="Calibri"/>
        </w:rPr>
      </w:pPr>
      <w:r w:rsidRPr="0015054E">
        <w:rPr>
          <w:rFonts w:ascii="Calibri" w:hAnsi="Calibri" w:cs="Calibri"/>
          <w:b/>
          <w:bCs/>
        </w:rPr>
        <w:t>Seberegulace je schopnost vědomě řídit své chování, emoce a jednání tak, aby odpovídaly stanovenému cíli nebo pravidlům.</w:t>
      </w:r>
    </w:p>
    <w:p w14:paraId="1582B9B3" w14:textId="77777777" w:rsidR="00431B4A" w:rsidRPr="0015054E" w:rsidRDefault="00431B4A" w:rsidP="0015054E">
      <w:pPr>
        <w:spacing w:after="0" w:line="240" w:lineRule="auto"/>
        <w:rPr>
          <w:rFonts w:ascii="Calibri" w:hAnsi="Calibri" w:cs="Calibri"/>
        </w:rPr>
      </w:pPr>
      <w:r w:rsidRPr="0015054E">
        <w:rPr>
          <w:rFonts w:ascii="Calibri" w:hAnsi="Calibri" w:cs="Calibri"/>
        </w:rPr>
        <w:t>Seberegulace zahrnuje například:</w:t>
      </w:r>
    </w:p>
    <w:p w14:paraId="531ABAC1" w14:textId="77777777" w:rsidR="00431B4A" w:rsidRPr="0015054E" w:rsidRDefault="00431B4A">
      <w:pPr>
        <w:numPr>
          <w:ilvl w:val="0"/>
          <w:numId w:val="109"/>
        </w:numPr>
        <w:spacing w:after="0" w:line="240" w:lineRule="auto"/>
        <w:rPr>
          <w:rFonts w:ascii="Calibri" w:hAnsi="Calibri" w:cs="Calibri"/>
        </w:rPr>
      </w:pPr>
      <w:r w:rsidRPr="0015054E">
        <w:rPr>
          <w:rFonts w:ascii="Calibri" w:hAnsi="Calibri" w:cs="Calibri"/>
        </w:rPr>
        <w:t>plánování práce,</w:t>
      </w:r>
    </w:p>
    <w:p w14:paraId="437B56D4" w14:textId="77777777" w:rsidR="00431B4A" w:rsidRPr="0015054E" w:rsidRDefault="00431B4A">
      <w:pPr>
        <w:numPr>
          <w:ilvl w:val="0"/>
          <w:numId w:val="109"/>
        </w:numPr>
        <w:spacing w:after="0" w:line="240" w:lineRule="auto"/>
        <w:rPr>
          <w:rFonts w:ascii="Calibri" w:hAnsi="Calibri" w:cs="Calibri"/>
        </w:rPr>
      </w:pPr>
      <w:r w:rsidRPr="0015054E">
        <w:rPr>
          <w:rFonts w:ascii="Calibri" w:hAnsi="Calibri" w:cs="Calibri"/>
        </w:rPr>
        <w:t>kontrolu vlastního chování,</w:t>
      </w:r>
    </w:p>
    <w:p w14:paraId="6DBEDF40" w14:textId="77777777" w:rsidR="00431B4A" w:rsidRPr="0015054E" w:rsidRDefault="00431B4A">
      <w:pPr>
        <w:numPr>
          <w:ilvl w:val="0"/>
          <w:numId w:val="109"/>
        </w:numPr>
        <w:spacing w:after="0" w:line="240" w:lineRule="auto"/>
        <w:rPr>
          <w:rFonts w:ascii="Calibri" w:hAnsi="Calibri" w:cs="Calibri"/>
        </w:rPr>
      </w:pPr>
      <w:r w:rsidRPr="0015054E">
        <w:rPr>
          <w:rFonts w:ascii="Calibri" w:hAnsi="Calibri" w:cs="Calibri"/>
        </w:rPr>
        <w:t>odkládání okamžitého uspokojení,</w:t>
      </w:r>
    </w:p>
    <w:p w14:paraId="4E878B17" w14:textId="77777777" w:rsidR="00431B4A" w:rsidRPr="0015054E" w:rsidRDefault="00431B4A">
      <w:pPr>
        <w:numPr>
          <w:ilvl w:val="0"/>
          <w:numId w:val="109"/>
        </w:numPr>
        <w:spacing w:after="0" w:line="240" w:lineRule="auto"/>
        <w:rPr>
          <w:rFonts w:ascii="Calibri" w:hAnsi="Calibri" w:cs="Calibri"/>
        </w:rPr>
      </w:pPr>
      <w:r w:rsidRPr="0015054E">
        <w:rPr>
          <w:rFonts w:ascii="Calibri" w:hAnsi="Calibri" w:cs="Calibri"/>
        </w:rPr>
        <w:t>dokončování úkolů,</w:t>
      </w:r>
    </w:p>
    <w:p w14:paraId="40EFE079" w14:textId="77777777" w:rsidR="00431B4A" w:rsidRPr="0015054E" w:rsidRDefault="00431B4A">
      <w:pPr>
        <w:numPr>
          <w:ilvl w:val="0"/>
          <w:numId w:val="109"/>
        </w:numPr>
        <w:spacing w:after="0" w:line="240" w:lineRule="auto"/>
        <w:rPr>
          <w:rFonts w:ascii="Calibri" w:hAnsi="Calibri" w:cs="Calibri"/>
        </w:rPr>
      </w:pPr>
      <w:r w:rsidRPr="0015054E">
        <w:rPr>
          <w:rFonts w:ascii="Calibri" w:hAnsi="Calibri" w:cs="Calibri"/>
        </w:rPr>
        <w:t>hodnocení vlastního výkonu.</w:t>
      </w:r>
    </w:p>
    <w:p w14:paraId="4D836A1B" w14:textId="77777777" w:rsidR="00431B4A" w:rsidRPr="0015054E" w:rsidRDefault="00431B4A" w:rsidP="0015054E">
      <w:pPr>
        <w:spacing w:after="0" w:line="240" w:lineRule="auto"/>
        <w:rPr>
          <w:rFonts w:ascii="Calibri" w:hAnsi="Calibri" w:cs="Calibri"/>
        </w:rPr>
      </w:pPr>
      <w:r w:rsidRPr="0015054E">
        <w:rPr>
          <w:rFonts w:ascii="Calibri" w:hAnsi="Calibri" w:cs="Calibri"/>
        </w:rPr>
        <w:t>Rozvoj seberegulace patří mezi důležité cíle předškolního i školního vzdělávání.</w:t>
      </w:r>
    </w:p>
    <w:p w14:paraId="458A7A14" w14:textId="77777777" w:rsidR="00431B4A" w:rsidRPr="0015054E" w:rsidRDefault="002A74FF" w:rsidP="0015054E">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176AA460">
          <v:rect id="_x0000_i1302" style="width:0;height:1.5pt" o:hralign="center" o:hrstd="t" o:hr="t" fillcolor="#a0a0a0" stroked="f"/>
        </w:pict>
      </w:r>
    </w:p>
    <w:p w14:paraId="6C7A3D29" w14:textId="77777777" w:rsidR="00431B4A" w:rsidRPr="0015054E" w:rsidRDefault="00431B4A" w:rsidP="0015054E">
      <w:pPr>
        <w:spacing w:after="0" w:line="240" w:lineRule="auto"/>
        <w:rPr>
          <w:rFonts w:ascii="Calibri" w:hAnsi="Calibri" w:cs="Calibri"/>
          <w:b/>
          <w:bCs/>
        </w:rPr>
      </w:pPr>
      <w:r w:rsidRPr="0015054E">
        <w:rPr>
          <w:rFonts w:ascii="Calibri" w:hAnsi="Calibri" w:cs="Calibri"/>
          <w:b/>
          <w:bCs/>
        </w:rPr>
        <w:t>Pedagog v praxi</w:t>
      </w:r>
    </w:p>
    <w:p w14:paraId="28893D51" w14:textId="77777777" w:rsidR="00431B4A" w:rsidRPr="0015054E" w:rsidRDefault="00431B4A" w:rsidP="0015054E">
      <w:pPr>
        <w:spacing w:after="0" w:line="240" w:lineRule="auto"/>
        <w:rPr>
          <w:rFonts w:ascii="Calibri" w:hAnsi="Calibri" w:cs="Calibri"/>
        </w:rPr>
      </w:pPr>
      <w:r w:rsidRPr="0015054E">
        <w:rPr>
          <w:rFonts w:ascii="Calibri" w:hAnsi="Calibri" w:cs="Calibri"/>
        </w:rPr>
        <w:t>Při pracovních činnostech chtěl pětiletý Matěj po několika minutách odejít od rozestavěného modelu.</w:t>
      </w:r>
    </w:p>
    <w:p w14:paraId="340203CD" w14:textId="77777777" w:rsidR="00431B4A" w:rsidRPr="0015054E" w:rsidRDefault="00431B4A" w:rsidP="0015054E">
      <w:pPr>
        <w:spacing w:after="0" w:line="240" w:lineRule="auto"/>
        <w:rPr>
          <w:rFonts w:ascii="Calibri" w:hAnsi="Calibri" w:cs="Calibri"/>
        </w:rPr>
      </w:pPr>
      <w:r w:rsidRPr="0015054E">
        <w:rPr>
          <w:rFonts w:ascii="Calibri" w:hAnsi="Calibri" w:cs="Calibri"/>
        </w:rPr>
        <w:t>„Už mě to nebaví.“</w:t>
      </w:r>
    </w:p>
    <w:p w14:paraId="4C588BDD" w14:textId="77777777" w:rsidR="00431B4A" w:rsidRPr="0015054E" w:rsidRDefault="00431B4A" w:rsidP="0015054E">
      <w:pPr>
        <w:spacing w:after="0" w:line="240" w:lineRule="auto"/>
        <w:rPr>
          <w:rFonts w:ascii="Calibri" w:hAnsi="Calibri" w:cs="Calibri"/>
        </w:rPr>
      </w:pPr>
      <w:r w:rsidRPr="0015054E">
        <w:rPr>
          <w:rFonts w:ascii="Calibri" w:hAnsi="Calibri" w:cs="Calibri"/>
        </w:rPr>
        <w:t>Paní učitelka mu nenabídla hotové řešení ani práci nedokončila za něj.</w:t>
      </w:r>
    </w:p>
    <w:p w14:paraId="7BFA868E" w14:textId="77777777" w:rsidR="00431B4A" w:rsidRPr="0015054E" w:rsidRDefault="00431B4A" w:rsidP="0015054E">
      <w:pPr>
        <w:spacing w:after="0" w:line="240" w:lineRule="auto"/>
        <w:rPr>
          <w:rFonts w:ascii="Calibri" w:hAnsi="Calibri" w:cs="Calibri"/>
        </w:rPr>
      </w:pPr>
      <w:r w:rsidRPr="0015054E">
        <w:rPr>
          <w:rFonts w:ascii="Calibri" w:hAnsi="Calibri" w:cs="Calibri"/>
        </w:rPr>
        <w:t>Řekla pouze:</w:t>
      </w:r>
    </w:p>
    <w:p w14:paraId="5508FDA8" w14:textId="77777777" w:rsidR="00431B4A" w:rsidRPr="0015054E" w:rsidRDefault="00431B4A" w:rsidP="0015054E">
      <w:pPr>
        <w:spacing w:after="0" w:line="240" w:lineRule="auto"/>
        <w:rPr>
          <w:rFonts w:ascii="Calibri" w:hAnsi="Calibri" w:cs="Calibri"/>
        </w:rPr>
      </w:pPr>
      <w:r w:rsidRPr="0015054E">
        <w:rPr>
          <w:rFonts w:ascii="Calibri" w:hAnsi="Calibri" w:cs="Calibri"/>
        </w:rPr>
        <w:t>„Zkus ještě dvě minutky. Pak se spolu podíváme, co už se ti podařilo.“</w:t>
      </w:r>
    </w:p>
    <w:p w14:paraId="54F7EA79" w14:textId="77777777" w:rsidR="00431B4A" w:rsidRPr="0015054E" w:rsidRDefault="00431B4A" w:rsidP="0015054E">
      <w:pPr>
        <w:spacing w:after="0" w:line="240" w:lineRule="auto"/>
        <w:rPr>
          <w:rFonts w:ascii="Calibri" w:hAnsi="Calibri" w:cs="Calibri"/>
        </w:rPr>
      </w:pPr>
      <w:r w:rsidRPr="0015054E">
        <w:rPr>
          <w:rFonts w:ascii="Calibri" w:hAnsi="Calibri" w:cs="Calibri"/>
        </w:rPr>
        <w:t>Matěj po chvíli pokračoval a model dokončil.</w:t>
      </w:r>
    </w:p>
    <w:p w14:paraId="45EB18FF" w14:textId="77777777" w:rsidR="00431B4A" w:rsidRPr="0015054E" w:rsidRDefault="00431B4A" w:rsidP="0015054E">
      <w:pPr>
        <w:spacing w:after="0" w:line="240" w:lineRule="auto"/>
        <w:rPr>
          <w:rFonts w:ascii="Calibri" w:hAnsi="Calibri" w:cs="Calibri"/>
        </w:rPr>
      </w:pPr>
      <w:r w:rsidRPr="0015054E">
        <w:rPr>
          <w:rFonts w:ascii="Calibri" w:hAnsi="Calibri" w:cs="Calibri"/>
        </w:rPr>
        <w:t>Učitelka dítě nenutila dlouho pracovat proti jeho možnostem, ale pomohla mu překonat první okamžik, kdy chtělo činnost vzdát.</w:t>
      </w:r>
    </w:p>
    <w:p w14:paraId="672ABDD5" w14:textId="77777777" w:rsidR="00431B4A" w:rsidRPr="0015054E" w:rsidRDefault="00431B4A" w:rsidP="0015054E">
      <w:pPr>
        <w:spacing w:after="0" w:line="240" w:lineRule="auto"/>
        <w:rPr>
          <w:rFonts w:ascii="Calibri" w:hAnsi="Calibri" w:cs="Calibri"/>
        </w:rPr>
      </w:pPr>
      <w:r w:rsidRPr="0015054E">
        <w:rPr>
          <w:rFonts w:ascii="Calibri" w:hAnsi="Calibri" w:cs="Calibri"/>
        </w:rPr>
        <w:t>Právě takové situace přispívají k rozvoji vůle a vytrvalosti.</w:t>
      </w:r>
    </w:p>
    <w:p w14:paraId="6DC1945B" w14:textId="77777777" w:rsidR="00431B4A" w:rsidRPr="0015054E" w:rsidRDefault="002A74FF" w:rsidP="0015054E">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7130C1E0">
          <v:rect id="_x0000_i1303" style="width:0;height:1.5pt" o:hralign="center" o:hrstd="t" o:hr="t" fillcolor="#a0a0a0" stroked="f"/>
        </w:pict>
      </w:r>
    </w:p>
    <w:p w14:paraId="36654A31" w14:textId="77777777" w:rsidR="00431B4A" w:rsidRPr="0015054E" w:rsidRDefault="00431B4A" w:rsidP="0015054E">
      <w:pPr>
        <w:spacing w:after="0" w:line="240" w:lineRule="auto"/>
        <w:rPr>
          <w:rFonts w:ascii="Calibri" w:hAnsi="Calibri" w:cs="Calibri"/>
          <w:b/>
          <w:bCs/>
        </w:rPr>
      </w:pPr>
      <w:r w:rsidRPr="0015054E">
        <w:rPr>
          <w:rFonts w:ascii="Calibri" w:hAnsi="Calibri" w:cs="Calibri"/>
          <w:b/>
          <w:bCs/>
        </w:rPr>
        <w:t>Co říká současná věda?</w:t>
      </w:r>
    </w:p>
    <w:p w14:paraId="66DBF943" w14:textId="77777777" w:rsidR="00431B4A" w:rsidRPr="0015054E" w:rsidRDefault="00431B4A" w:rsidP="0015054E">
      <w:pPr>
        <w:spacing w:after="0" w:line="240" w:lineRule="auto"/>
        <w:rPr>
          <w:rFonts w:ascii="Calibri" w:hAnsi="Calibri" w:cs="Calibri"/>
        </w:rPr>
      </w:pPr>
      <w:r w:rsidRPr="0015054E">
        <w:rPr>
          <w:rFonts w:ascii="Calibri" w:hAnsi="Calibri" w:cs="Calibri"/>
        </w:rPr>
        <w:t>Současná psychologie ukazuje, že vytrvalost a seberegulace patří mezi významné předpoklady školní úspěšnosti. Děti, které se postupně učí plánovat svou práci, dokončovat úkoly a zvládat drobné neúspěchy, bývají při učení samostatnější.</w:t>
      </w:r>
    </w:p>
    <w:p w14:paraId="1FF679C6" w14:textId="77777777" w:rsidR="00431B4A" w:rsidRPr="0015054E" w:rsidRDefault="00431B4A" w:rsidP="0015054E">
      <w:pPr>
        <w:spacing w:after="0" w:line="240" w:lineRule="auto"/>
        <w:rPr>
          <w:rFonts w:ascii="Calibri" w:hAnsi="Calibri" w:cs="Calibri"/>
        </w:rPr>
      </w:pPr>
      <w:r w:rsidRPr="0015054E">
        <w:rPr>
          <w:rFonts w:ascii="Calibri" w:hAnsi="Calibri" w:cs="Calibri"/>
        </w:rPr>
        <w:t>Výzkumy zároveň upozorňují, že vůle není neměnná vlastnost. Rozvíjí se prostřednictvím zkušeností, podpory dospělých a opakovaného zvládání přiměřeně náročných situací.</w:t>
      </w:r>
    </w:p>
    <w:p w14:paraId="4DAA7320" w14:textId="77777777" w:rsidR="00431B4A" w:rsidRPr="0015054E" w:rsidRDefault="00431B4A" w:rsidP="0015054E">
      <w:pPr>
        <w:spacing w:after="0" w:line="240" w:lineRule="auto"/>
        <w:rPr>
          <w:rFonts w:ascii="Calibri" w:hAnsi="Calibri" w:cs="Calibri"/>
        </w:rPr>
      </w:pPr>
      <w:r w:rsidRPr="0015054E">
        <w:rPr>
          <w:rFonts w:ascii="Calibri" w:hAnsi="Calibri" w:cs="Calibri"/>
        </w:rPr>
        <w:t>Pedagog proto pomáhá dětem překážky překonávat, nikoli je před nimi chránit za každou cenu.</w:t>
      </w:r>
    </w:p>
    <w:p w14:paraId="1F0F766F" w14:textId="77777777" w:rsidR="00431B4A" w:rsidRPr="0015054E" w:rsidRDefault="002A74FF" w:rsidP="0015054E">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768AA7C1">
          <v:rect id="_x0000_i1304" style="width:0;height:1.5pt" o:hralign="center" o:hrstd="t" o:hr="t" fillcolor="#a0a0a0" stroked="f"/>
        </w:pict>
      </w:r>
    </w:p>
    <w:p w14:paraId="2F3F31B4" w14:textId="77777777" w:rsidR="00431B4A" w:rsidRPr="0015054E" w:rsidRDefault="00431B4A" w:rsidP="0015054E">
      <w:pPr>
        <w:spacing w:after="0" w:line="240" w:lineRule="auto"/>
        <w:rPr>
          <w:rFonts w:ascii="Calibri" w:hAnsi="Calibri" w:cs="Calibri"/>
          <w:b/>
          <w:bCs/>
        </w:rPr>
      </w:pPr>
      <w:r w:rsidRPr="0015054E">
        <w:rPr>
          <w:rFonts w:ascii="Calibri" w:hAnsi="Calibri" w:cs="Calibri"/>
          <w:b/>
          <w:bCs/>
        </w:rPr>
        <w:t>Nejčastější chyby a omyly</w:t>
      </w:r>
    </w:p>
    <w:p w14:paraId="266294C4" w14:textId="77777777" w:rsidR="00431B4A" w:rsidRPr="0015054E" w:rsidRDefault="00431B4A" w:rsidP="0015054E">
      <w:pPr>
        <w:spacing w:after="0" w:line="240" w:lineRule="auto"/>
        <w:rPr>
          <w:rFonts w:ascii="Calibri" w:hAnsi="Calibri" w:cs="Calibri"/>
        </w:rPr>
      </w:pPr>
      <w:r w:rsidRPr="0015054E">
        <w:rPr>
          <w:rFonts w:ascii="Segoe UI Emoji" w:hAnsi="Segoe UI Emoji" w:cs="Segoe UI Emoji"/>
        </w:rPr>
        <w:t>❌</w:t>
      </w:r>
      <w:r w:rsidRPr="0015054E">
        <w:rPr>
          <w:rFonts w:ascii="Calibri" w:hAnsi="Calibri" w:cs="Calibri"/>
        </w:rPr>
        <w:t xml:space="preserve"> </w:t>
      </w:r>
      <w:r w:rsidRPr="0015054E">
        <w:rPr>
          <w:rFonts w:ascii="Calibri" w:hAnsi="Calibri" w:cs="Calibri"/>
          <w:b/>
          <w:bCs/>
        </w:rPr>
        <w:t>Silnou vůli mají jen někteří lidé.</w:t>
      </w:r>
    </w:p>
    <w:p w14:paraId="2EF1FCE5" w14:textId="77777777" w:rsidR="00431B4A" w:rsidRPr="0015054E" w:rsidRDefault="00431B4A" w:rsidP="0015054E">
      <w:pPr>
        <w:spacing w:after="0" w:line="240" w:lineRule="auto"/>
        <w:rPr>
          <w:rFonts w:ascii="Calibri" w:hAnsi="Calibri" w:cs="Calibri"/>
        </w:rPr>
      </w:pPr>
      <w:r w:rsidRPr="0015054E">
        <w:rPr>
          <w:rFonts w:ascii="Segoe UI Symbol" w:hAnsi="Segoe UI Symbol" w:cs="Segoe UI Symbol"/>
        </w:rPr>
        <w:t>✔</w:t>
      </w:r>
      <w:r w:rsidRPr="0015054E">
        <w:rPr>
          <w:rFonts w:ascii="Calibri" w:hAnsi="Calibri" w:cs="Calibri"/>
        </w:rPr>
        <w:t xml:space="preserve"> Vůle se během života rozvíjí. Významnou roli hrají zkušenosti, prostředí i pravidelné procvičování vytrvalosti.</w:t>
      </w:r>
    </w:p>
    <w:p w14:paraId="147FA0EE" w14:textId="77777777" w:rsidR="00431B4A" w:rsidRPr="0015054E" w:rsidRDefault="002A74FF" w:rsidP="0015054E">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4052A135">
          <v:rect id="_x0000_i1305" style="width:0;height:1.5pt" o:hralign="center" o:hrstd="t" o:hr="t" fillcolor="#a0a0a0" stroked="f"/>
        </w:pict>
      </w:r>
    </w:p>
    <w:p w14:paraId="7F4D85BA" w14:textId="77777777" w:rsidR="00431B4A" w:rsidRPr="0015054E" w:rsidRDefault="00431B4A" w:rsidP="0015054E">
      <w:pPr>
        <w:spacing w:after="0" w:line="240" w:lineRule="auto"/>
        <w:rPr>
          <w:rFonts w:ascii="Calibri" w:hAnsi="Calibri" w:cs="Calibri"/>
        </w:rPr>
      </w:pPr>
      <w:r w:rsidRPr="0015054E">
        <w:rPr>
          <w:rFonts w:ascii="Segoe UI Emoji" w:hAnsi="Segoe UI Emoji" w:cs="Segoe UI Emoji"/>
        </w:rPr>
        <w:t>❌</w:t>
      </w:r>
      <w:r w:rsidRPr="0015054E">
        <w:rPr>
          <w:rFonts w:ascii="Calibri" w:hAnsi="Calibri" w:cs="Calibri"/>
        </w:rPr>
        <w:t xml:space="preserve"> </w:t>
      </w:r>
      <w:r w:rsidRPr="0015054E">
        <w:rPr>
          <w:rFonts w:ascii="Calibri" w:hAnsi="Calibri" w:cs="Calibri"/>
          <w:b/>
          <w:bCs/>
        </w:rPr>
        <w:t>Dítě musí dokončit každou činnost za každou cenu.</w:t>
      </w:r>
    </w:p>
    <w:p w14:paraId="5C102468" w14:textId="77777777" w:rsidR="00431B4A" w:rsidRPr="0015054E" w:rsidRDefault="00431B4A" w:rsidP="0015054E">
      <w:pPr>
        <w:spacing w:after="0" w:line="240" w:lineRule="auto"/>
        <w:rPr>
          <w:rFonts w:ascii="Calibri" w:hAnsi="Calibri" w:cs="Calibri"/>
        </w:rPr>
      </w:pPr>
      <w:r w:rsidRPr="0015054E">
        <w:rPr>
          <w:rFonts w:ascii="Segoe UI Symbol" w:hAnsi="Segoe UI Symbol" w:cs="Segoe UI Symbol"/>
        </w:rPr>
        <w:t>✔</w:t>
      </w:r>
      <w:r w:rsidRPr="0015054E">
        <w:rPr>
          <w:rFonts w:ascii="Calibri" w:hAnsi="Calibri" w:cs="Calibri"/>
        </w:rPr>
        <w:t xml:space="preserve"> Úkoly by měly být přiměřené věku i možnostem dítěte. Smyslem není dítě přetěžovat, ale postupně posilovat jeho vytrvalost.</w:t>
      </w:r>
    </w:p>
    <w:p w14:paraId="7251A316" w14:textId="77777777" w:rsidR="00431B4A" w:rsidRPr="0015054E" w:rsidRDefault="002A74FF" w:rsidP="0015054E">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3CFF3F1A">
          <v:rect id="_x0000_i1306" style="width:0;height:1.5pt" o:hralign="center" o:hrstd="t" o:hr="t" fillcolor="#a0a0a0" stroked="f"/>
        </w:pict>
      </w:r>
    </w:p>
    <w:p w14:paraId="40EA861E" w14:textId="77777777" w:rsidR="00431B4A" w:rsidRPr="0015054E" w:rsidRDefault="00431B4A" w:rsidP="0015054E">
      <w:pPr>
        <w:spacing w:after="0" w:line="240" w:lineRule="auto"/>
        <w:rPr>
          <w:rFonts w:ascii="Calibri" w:hAnsi="Calibri" w:cs="Calibri"/>
        </w:rPr>
      </w:pPr>
      <w:r w:rsidRPr="0015054E">
        <w:rPr>
          <w:rFonts w:ascii="Segoe UI Emoji" w:hAnsi="Segoe UI Emoji" w:cs="Segoe UI Emoji"/>
        </w:rPr>
        <w:t>❌</w:t>
      </w:r>
      <w:r w:rsidRPr="0015054E">
        <w:rPr>
          <w:rFonts w:ascii="Calibri" w:hAnsi="Calibri" w:cs="Calibri"/>
        </w:rPr>
        <w:t xml:space="preserve"> </w:t>
      </w:r>
      <w:r w:rsidRPr="0015054E">
        <w:rPr>
          <w:rFonts w:ascii="Calibri" w:hAnsi="Calibri" w:cs="Calibri"/>
          <w:b/>
          <w:bCs/>
        </w:rPr>
        <w:t>Neúspěch dítěti škodí.</w:t>
      </w:r>
    </w:p>
    <w:p w14:paraId="002801F2" w14:textId="77777777" w:rsidR="00431B4A" w:rsidRPr="0015054E" w:rsidRDefault="00431B4A" w:rsidP="0015054E">
      <w:pPr>
        <w:spacing w:after="0" w:line="240" w:lineRule="auto"/>
        <w:rPr>
          <w:rFonts w:ascii="Calibri" w:hAnsi="Calibri" w:cs="Calibri"/>
        </w:rPr>
      </w:pPr>
      <w:r w:rsidRPr="0015054E">
        <w:rPr>
          <w:rFonts w:ascii="Segoe UI Symbol" w:hAnsi="Segoe UI Symbol" w:cs="Segoe UI Symbol"/>
        </w:rPr>
        <w:t>✔</w:t>
      </w:r>
      <w:r w:rsidRPr="0015054E">
        <w:rPr>
          <w:rFonts w:ascii="Calibri" w:hAnsi="Calibri" w:cs="Calibri"/>
        </w:rPr>
        <w:t xml:space="preserve"> Přiměřené neúspěchy jsou přirozenou součástí učení. Pokud dítě zažívá podporu dospělých, učí se překonávat překážky a posiluje svou odolnost.</w:t>
      </w:r>
    </w:p>
    <w:p w14:paraId="19DF5A9D" w14:textId="77777777" w:rsidR="00431B4A" w:rsidRPr="0015054E" w:rsidRDefault="002A74FF" w:rsidP="0015054E">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2724A1E9">
          <v:rect id="_x0000_i1307" style="width:0;height:1.5pt" o:hralign="center" o:hrstd="t" o:hr="t" fillcolor="#a0a0a0" stroked="f"/>
        </w:pict>
      </w:r>
    </w:p>
    <w:p w14:paraId="28A3E745" w14:textId="77777777" w:rsidR="00431B4A" w:rsidRPr="0015054E" w:rsidRDefault="00431B4A" w:rsidP="0015054E">
      <w:pPr>
        <w:spacing w:after="0" w:line="240" w:lineRule="auto"/>
        <w:rPr>
          <w:rFonts w:ascii="Calibri" w:hAnsi="Calibri" w:cs="Calibri"/>
        </w:rPr>
      </w:pPr>
      <w:r w:rsidRPr="0015054E">
        <w:rPr>
          <w:rFonts w:ascii="Segoe UI Emoji" w:hAnsi="Segoe UI Emoji" w:cs="Segoe UI Emoji"/>
        </w:rPr>
        <w:t>❌</w:t>
      </w:r>
      <w:r w:rsidRPr="0015054E">
        <w:rPr>
          <w:rFonts w:ascii="Calibri" w:hAnsi="Calibri" w:cs="Calibri"/>
        </w:rPr>
        <w:t xml:space="preserve"> </w:t>
      </w:r>
      <w:r w:rsidRPr="0015054E">
        <w:rPr>
          <w:rFonts w:ascii="Calibri" w:hAnsi="Calibri" w:cs="Calibri"/>
          <w:b/>
          <w:bCs/>
        </w:rPr>
        <w:t>Vytrvalost znamená tvrdohlavost.</w:t>
      </w:r>
    </w:p>
    <w:p w14:paraId="32EC06AF" w14:textId="77777777" w:rsidR="00431B4A" w:rsidRPr="0015054E" w:rsidRDefault="00431B4A" w:rsidP="0015054E">
      <w:pPr>
        <w:spacing w:after="0" w:line="240" w:lineRule="auto"/>
        <w:rPr>
          <w:rFonts w:ascii="Calibri" w:hAnsi="Calibri" w:cs="Calibri"/>
        </w:rPr>
      </w:pPr>
      <w:r w:rsidRPr="0015054E">
        <w:rPr>
          <w:rFonts w:ascii="Segoe UI Symbol" w:hAnsi="Segoe UI Symbol" w:cs="Segoe UI Symbol"/>
        </w:rPr>
        <w:t>✔</w:t>
      </w:r>
      <w:r w:rsidRPr="0015054E">
        <w:rPr>
          <w:rFonts w:ascii="Calibri" w:hAnsi="Calibri" w:cs="Calibri"/>
        </w:rPr>
        <w:t xml:space="preserve"> Vytrvalost znamená pokračovat v úsilí o smysluplný cíl. Tvrdohlavost naopak znamená trvat na svém i tehdy, když je zřejmé, že je vhodné postup změnit.</w:t>
      </w:r>
    </w:p>
    <w:p w14:paraId="23C9319B" w14:textId="77777777" w:rsidR="00431B4A" w:rsidRPr="0015054E" w:rsidRDefault="002A74FF" w:rsidP="0015054E">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43643CD7">
          <v:rect id="_x0000_i1308" style="width:0;height:1.5pt" o:hralign="center" o:hrstd="t" o:hr="t" fillcolor="#a0a0a0" stroked="f"/>
        </w:pict>
      </w:r>
    </w:p>
    <w:p w14:paraId="58007AF8" w14:textId="77777777" w:rsidR="00431B4A" w:rsidRPr="0015054E" w:rsidRDefault="00431B4A" w:rsidP="0015054E">
      <w:pPr>
        <w:spacing w:after="0" w:line="240" w:lineRule="auto"/>
        <w:rPr>
          <w:rFonts w:ascii="Calibri" w:hAnsi="Calibri" w:cs="Calibri"/>
          <w:b/>
          <w:bCs/>
        </w:rPr>
      </w:pPr>
      <w:r w:rsidRPr="0015054E">
        <w:rPr>
          <w:rFonts w:ascii="Calibri" w:hAnsi="Calibri" w:cs="Calibri"/>
          <w:b/>
          <w:bCs/>
        </w:rPr>
        <w:t>Mýtus × Fakt</w:t>
      </w:r>
    </w:p>
    <w:p w14:paraId="257A65D2" w14:textId="77777777" w:rsidR="00431B4A" w:rsidRPr="0015054E" w:rsidRDefault="00431B4A" w:rsidP="0015054E">
      <w:pPr>
        <w:spacing w:after="0" w:line="240" w:lineRule="auto"/>
        <w:rPr>
          <w:rFonts w:ascii="Calibri" w:hAnsi="Calibri" w:cs="Calibri"/>
          <w:b/>
          <w:bCs/>
        </w:rPr>
      </w:pPr>
      <w:r w:rsidRPr="0015054E">
        <w:rPr>
          <w:rFonts w:ascii="Calibri" w:hAnsi="Calibri" w:cs="Calibri"/>
          <w:b/>
          <w:bCs/>
        </w:rPr>
        <w:t>Mýtus</w:t>
      </w:r>
    </w:p>
    <w:p w14:paraId="63A0E814" w14:textId="77777777" w:rsidR="00431B4A" w:rsidRPr="0015054E" w:rsidRDefault="00431B4A" w:rsidP="0015054E">
      <w:pPr>
        <w:spacing w:after="0" w:line="240" w:lineRule="auto"/>
        <w:rPr>
          <w:rFonts w:ascii="Calibri" w:hAnsi="Calibri" w:cs="Calibri"/>
        </w:rPr>
      </w:pPr>
      <w:r w:rsidRPr="0015054E">
        <w:rPr>
          <w:rFonts w:ascii="Calibri" w:hAnsi="Calibri" w:cs="Calibri"/>
        </w:rPr>
        <w:t>Silná vůle znamená nikdy se nevzdat.</w:t>
      </w:r>
    </w:p>
    <w:p w14:paraId="2EF42959" w14:textId="77777777" w:rsidR="00431B4A" w:rsidRPr="0015054E" w:rsidRDefault="00431B4A" w:rsidP="0015054E">
      <w:pPr>
        <w:spacing w:after="0" w:line="240" w:lineRule="auto"/>
        <w:rPr>
          <w:rFonts w:ascii="Calibri" w:hAnsi="Calibri" w:cs="Calibri"/>
          <w:b/>
          <w:bCs/>
        </w:rPr>
      </w:pPr>
      <w:r w:rsidRPr="0015054E">
        <w:rPr>
          <w:rFonts w:ascii="Calibri" w:hAnsi="Calibri" w:cs="Calibri"/>
          <w:b/>
          <w:bCs/>
        </w:rPr>
        <w:t>Fakt</w:t>
      </w:r>
    </w:p>
    <w:p w14:paraId="67E30C41" w14:textId="77777777" w:rsidR="00431B4A" w:rsidRPr="0015054E" w:rsidRDefault="00431B4A" w:rsidP="0015054E">
      <w:pPr>
        <w:spacing w:after="0" w:line="240" w:lineRule="auto"/>
        <w:rPr>
          <w:rFonts w:ascii="Calibri" w:hAnsi="Calibri" w:cs="Calibri"/>
        </w:rPr>
      </w:pPr>
      <w:r w:rsidRPr="0015054E">
        <w:rPr>
          <w:rFonts w:ascii="Calibri" w:hAnsi="Calibri" w:cs="Calibri"/>
        </w:rPr>
        <w:t>Silná vůle neznamená slepě pokračovat za každou cenu. Znamená umět vytrvat při dosahování smysluplného cíle, ale také rozpoznat situaci, kdy je vhodné změnit postup nebo požádat o pomoc.</w:t>
      </w:r>
    </w:p>
    <w:p w14:paraId="0C59FA0D" w14:textId="77777777" w:rsidR="00431B4A" w:rsidRPr="0015054E" w:rsidRDefault="002A74FF" w:rsidP="0015054E">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2A4BCEA0">
          <v:rect id="_x0000_i1309" style="width:0;height:1.5pt" o:hralign="center" o:hrstd="t" o:hr="t" fillcolor="#a0a0a0" stroked="f"/>
        </w:pict>
      </w:r>
    </w:p>
    <w:p w14:paraId="72DA6F6E" w14:textId="77777777" w:rsidR="00431B4A" w:rsidRPr="0015054E" w:rsidRDefault="00431B4A" w:rsidP="0015054E">
      <w:pPr>
        <w:spacing w:after="0" w:line="240" w:lineRule="auto"/>
        <w:rPr>
          <w:rFonts w:ascii="Calibri" w:hAnsi="Calibri" w:cs="Calibri"/>
          <w:b/>
          <w:bCs/>
        </w:rPr>
      </w:pPr>
      <w:r w:rsidRPr="0015054E">
        <w:rPr>
          <w:rFonts w:ascii="Calibri" w:hAnsi="Calibri" w:cs="Calibri"/>
          <w:b/>
          <w:bCs/>
        </w:rPr>
        <w:t>Věděli jste, že...</w:t>
      </w:r>
    </w:p>
    <w:p w14:paraId="40F1BD55" w14:textId="77777777" w:rsidR="00431B4A" w:rsidRPr="0015054E" w:rsidRDefault="00431B4A" w:rsidP="0015054E">
      <w:pPr>
        <w:spacing w:after="0" w:line="240" w:lineRule="auto"/>
        <w:rPr>
          <w:rFonts w:ascii="Calibri" w:hAnsi="Calibri" w:cs="Calibri"/>
        </w:rPr>
      </w:pPr>
      <w:r w:rsidRPr="0015054E">
        <w:rPr>
          <w:rFonts w:ascii="Calibri" w:hAnsi="Calibri" w:cs="Calibri"/>
        </w:rPr>
        <w:t>Schopnost odložit okamžitou odměnu souvisí s rozvojem seberegulace. Děti, které se postupně učí čekat, plánovat a dokončovat úkoly, bývají později úspěšnější při učení i řešení náročnějších životních situací. Tyto dovednosti se však rozvíjejí postupně a lze je cíleně podporovat.</w:t>
      </w:r>
    </w:p>
    <w:p w14:paraId="14F92EC9" w14:textId="77777777" w:rsidR="00431B4A" w:rsidRPr="0015054E" w:rsidRDefault="002A74FF" w:rsidP="0015054E">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39429F1A">
          <v:rect id="_x0000_i1310" style="width:0;height:1.5pt" o:hralign="center" o:hrstd="t" o:hr="t" fillcolor="#a0a0a0" stroked="f"/>
        </w:pict>
      </w:r>
    </w:p>
    <w:p w14:paraId="3684A4BE" w14:textId="77777777" w:rsidR="00431B4A" w:rsidRPr="0015054E" w:rsidRDefault="00431B4A" w:rsidP="0015054E">
      <w:pPr>
        <w:spacing w:after="0" w:line="240" w:lineRule="auto"/>
        <w:rPr>
          <w:rFonts w:ascii="Calibri" w:hAnsi="Calibri" w:cs="Calibri"/>
          <w:b/>
          <w:bCs/>
        </w:rPr>
      </w:pPr>
      <w:r w:rsidRPr="0015054E">
        <w:rPr>
          <w:rFonts w:ascii="Calibri" w:hAnsi="Calibri" w:cs="Calibri"/>
          <w:b/>
          <w:bCs/>
        </w:rPr>
        <w:t>Psychologie v každodenním životě</w:t>
      </w:r>
    </w:p>
    <w:p w14:paraId="19B0F10E" w14:textId="77777777" w:rsidR="00431B4A" w:rsidRPr="0015054E" w:rsidRDefault="00431B4A" w:rsidP="0015054E">
      <w:pPr>
        <w:spacing w:after="0" w:line="240" w:lineRule="auto"/>
        <w:rPr>
          <w:rFonts w:ascii="Calibri" w:hAnsi="Calibri" w:cs="Calibri"/>
        </w:rPr>
      </w:pPr>
      <w:r w:rsidRPr="0015054E">
        <w:rPr>
          <w:rFonts w:ascii="Calibri" w:hAnsi="Calibri" w:cs="Calibri"/>
        </w:rPr>
        <w:t>Každý z nás někdy zažil situaci, kdy se mu do určité činnosti nechtělo. Přesto bylo potřeba ji dokončit – připravit se na zkoušku, uklidit pokoj nebo splnit pracovní úkol.</w:t>
      </w:r>
    </w:p>
    <w:p w14:paraId="341C6C5F" w14:textId="77777777" w:rsidR="00431B4A" w:rsidRPr="0015054E" w:rsidRDefault="00431B4A" w:rsidP="0015054E">
      <w:pPr>
        <w:spacing w:after="0" w:line="240" w:lineRule="auto"/>
        <w:rPr>
          <w:rFonts w:ascii="Calibri" w:hAnsi="Calibri" w:cs="Calibri"/>
        </w:rPr>
      </w:pPr>
      <w:r w:rsidRPr="0015054E">
        <w:rPr>
          <w:rFonts w:ascii="Calibri" w:hAnsi="Calibri" w:cs="Calibri"/>
        </w:rPr>
        <w:t>Právě v těchto chvílích se uplatňuje vůle.</w:t>
      </w:r>
    </w:p>
    <w:p w14:paraId="41763A86" w14:textId="77777777" w:rsidR="00431B4A" w:rsidRPr="0015054E" w:rsidRDefault="00431B4A" w:rsidP="0015054E">
      <w:pPr>
        <w:spacing w:after="0" w:line="240" w:lineRule="auto"/>
        <w:rPr>
          <w:rFonts w:ascii="Calibri" w:hAnsi="Calibri" w:cs="Calibri"/>
        </w:rPr>
      </w:pPr>
      <w:r w:rsidRPr="0015054E">
        <w:rPr>
          <w:rFonts w:ascii="Calibri" w:hAnsi="Calibri" w:cs="Calibri"/>
        </w:rPr>
        <w:t>Také děti se s podobnými situacemi setkávají každý den. Učí se dokončit rozestavěnou stavebnici, uklidit hračky nebo opakovaně trénovat činnost, která se jim zatím nedaří.</w:t>
      </w:r>
    </w:p>
    <w:p w14:paraId="6FB0017D" w14:textId="77777777" w:rsidR="00431B4A" w:rsidRPr="0015054E" w:rsidRDefault="00431B4A" w:rsidP="0015054E">
      <w:pPr>
        <w:spacing w:after="0" w:line="240" w:lineRule="auto"/>
        <w:rPr>
          <w:rFonts w:ascii="Calibri" w:hAnsi="Calibri" w:cs="Calibri"/>
        </w:rPr>
      </w:pPr>
      <w:r w:rsidRPr="0015054E">
        <w:rPr>
          <w:rFonts w:ascii="Calibri" w:hAnsi="Calibri" w:cs="Calibri"/>
        </w:rPr>
        <w:t>Úkolem pedagoga není překážky odstraňovat, ale pomoci dítěti objevit radost z toho, že je dokázalo překonat vlastními silami.</w:t>
      </w:r>
    </w:p>
    <w:p w14:paraId="4E361E4E" w14:textId="77777777" w:rsidR="00431B4A" w:rsidRPr="0015054E" w:rsidRDefault="002A74FF" w:rsidP="0015054E">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4BDE6D27">
          <v:rect id="_x0000_i1311" style="width:0;height:1.5pt" o:hralign="center" o:hrstd="t" o:hr="t" fillcolor="#a0a0a0" stroked="f"/>
        </w:pict>
      </w:r>
    </w:p>
    <w:p w14:paraId="0D3586F5" w14:textId="77777777" w:rsidR="00431B4A" w:rsidRPr="0015054E" w:rsidRDefault="00431B4A" w:rsidP="0015054E">
      <w:pPr>
        <w:spacing w:after="0" w:line="240" w:lineRule="auto"/>
        <w:rPr>
          <w:rFonts w:ascii="Calibri" w:hAnsi="Calibri" w:cs="Calibri"/>
          <w:b/>
          <w:bCs/>
        </w:rPr>
      </w:pPr>
      <w:r w:rsidRPr="0015054E">
        <w:rPr>
          <w:rFonts w:ascii="Calibri" w:hAnsi="Calibri" w:cs="Calibri"/>
          <w:b/>
          <w:bCs/>
        </w:rPr>
        <w:t>Slovníček pojmů</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322"/>
        <w:gridCol w:w="7740"/>
      </w:tblGrid>
      <w:tr w:rsidR="00431B4A" w:rsidRPr="0015054E" w14:paraId="5391D21F" w14:textId="77777777" w:rsidTr="00431B4A">
        <w:trPr>
          <w:tblHeader/>
          <w:tblCellSpacing w:w="15" w:type="dxa"/>
        </w:trPr>
        <w:tc>
          <w:tcPr>
            <w:tcW w:w="0" w:type="auto"/>
            <w:vAlign w:val="center"/>
            <w:hideMark/>
          </w:tcPr>
          <w:p w14:paraId="598718B4" w14:textId="77777777" w:rsidR="00431B4A" w:rsidRPr="0015054E" w:rsidRDefault="00431B4A" w:rsidP="0015054E">
            <w:pPr>
              <w:spacing w:after="0" w:line="240" w:lineRule="auto"/>
              <w:rPr>
                <w:rFonts w:ascii="Calibri" w:hAnsi="Calibri" w:cs="Calibri"/>
                <w:b/>
                <w:bCs/>
              </w:rPr>
            </w:pPr>
            <w:r w:rsidRPr="0015054E">
              <w:rPr>
                <w:rFonts w:ascii="Calibri" w:hAnsi="Calibri" w:cs="Calibri"/>
                <w:b/>
                <w:bCs/>
              </w:rPr>
              <w:t>Pojem</w:t>
            </w:r>
          </w:p>
        </w:tc>
        <w:tc>
          <w:tcPr>
            <w:tcW w:w="0" w:type="auto"/>
            <w:vAlign w:val="center"/>
            <w:hideMark/>
          </w:tcPr>
          <w:p w14:paraId="2ECB97F8" w14:textId="77777777" w:rsidR="00431B4A" w:rsidRPr="0015054E" w:rsidRDefault="00431B4A" w:rsidP="0015054E">
            <w:pPr>
              <w:spacing w:after="0" w:line="240" w:lineRule="auto"/>
              <w:rPr>
                <w:rFonts w:ascii="Calibri" w:hAnsi="Calibri" w:cs="Calibri"/>
                <w:b/>
                <w:bCs/>
              </w:rPr>
            </w:pPr>
            <w:r w:rsidRPr="0015054E">
              <w:rPr>
                <w:rFonts w:ascii="Calibri" w:hAnsi="Calibri" w:cs="Calibri"/>
                <w:b/>
                <w:bCs/>
              </w:rPr>
              <w:t>Význam</w:t>
            </w:r>
          </w:p>
        </w:tc>
      </w:tr>
      <w:tr w:rsidR="00431B4A" w:rsidRPr="0015054E" w14:paraId="2D34BB99" w14:textId="77777777" w:rsidTr="00431B4A">
        <w:trPr>
          <w:tblCellSpacing w:w="15" w:type="dxa"/>
        </w:trPr>
        <w:tc>
          <w:tcPr>
            <w:tcW w:w="0" w:type="auto"/>
            <w:vAlign w:val="center"/>
            <w:hideMark/>
          </w:tcPr>
          <w:p w14:paraId="1C36BE9D" w14:textId="77777777" w:rsidR="00431B4A" w:rsidRPr="0015054E" w:rsidRDefault="00431B4A" w:rsidP="0015054E">
            <w:pPr>
              <w:spacing w:after="0" w:line="240" w:lineRule="auto"/>
              <w:rPr>
                <w:rFonts w:ascii="Calibri" w:hAnsi="Calibri" w:cs="Calibri"/>
              </w:rPr>
            </w:pPr>
            <w:r w:rsidRPr="0015054E">
              <w:rPr>
                <w:rFonts w:ascii="Calibri" w:hAnsi="Calibri" w:cs="Calibri"/>
                <w:b/>
                <w:bCs/>
              </w:rPr>
              <w:t>Vůle</w:t>
            </w:r>
          </w:p>
        </w:tc>
        <w:tc>
          <w:tcPr>
            <w:tcW w:w="0" w:type="auto"/>
            <w:vAlign w:val="center"/>
            <w:hideMark/>
          </w:tcPr>
          <w:p w14:paraId="7B3B4E38" w14:textId="77777777" w:rsidR="00431B4A" w:rsidRPr="0015054E" w:rsidRDefault="00431B4A" w:rsidP="0015054E">
            <w:pPr>
              <w:spacing w:after="0" w:line="240" w:lineRule="auto"/>
              <w:rPr>
                <w:rFonts w:ascii="Calibri" w:hAnsi="Calibri" w:cs="Calibri"/>
              </w:rPr>
            </w:pPr>
            <w:r w:rsidRPr="0015054E">
              <w:rPr>
                <w:rFonts w:ascii="Calibri" w:hAnsi="Calibri" w:cs="Calibri"/>
              </w:rPr>
              <w:t>Psychický proces umožňující vědomě řídit vlastní jednání a překonávat překážky při dosahování cíle.</w:t>
            </w:r>
          </w:p>
        </w:tc>
      </w:tr>
      <w:tr w:rsidR="00431B4A" w:rsidRPr="0015054E" w14:paraId="57C90D10" w14:textId="77777777" w:rsidTr="00431B4A">
        <w:trPr>
          <w:tblCellSpacing w:w="15" w:type="dxa"/>
        </w:trPr>
        <w:tc>
          <w:tcPr>
            <w:tcW w:w="0" w:type="auto"/>
            <w:vAlign w:val="center"/>
            <w:hideMark/>
          </w:tcPr>
          <w:p w14:paraId="5B0D9CCB" w14:textId="77777777" w:rsidR="00431B4A" w:rsidRPr="0015054E" w:rsidRDefault="00431B4A" w:rsidP="0015054E">
            <w:pPr>
              <w:spacing w:after="0" w:line="240" w:lineRule="auto"/>
              <w:rPr>
                <w:rFonts w:ascii="Calibri" w:hAnsi="Calibri" w:cs="Calibri"/>
              </w:rPr>
            </w:pPr>
            <w:r w:rsidRPr="0015054E">
              <w:rPr>
                <w:rFonts w:ascii="Calibri" w:hAnsi="Calibri" w:cs="Calibri"/>
                <w:b/>
                <w:bCs/>
              </w:rPr>
              <w:t>Volní jednání</w:t>
            </w:r>
          </w:p>
        </w:tc>
        <w:tc>
          <w:tcPr>
            <w:tcW w:w="0" w:type="auto"/>
            <w:vAlign w:val="center"/>
            <w:hideMark/>
          </w:tcPr>
          <w:p w14:paraId="34450B23" w14:textId="77777777" w:rsidR="00431B4A" w:rsidRPr="0015054E" w:rsidRDefault="00431B4A" w:rsidP="0015054E">
            <w:pPr>
              <w:spacing w:after="0" w:line="240" w:lineRule="auto"/>
              <w:rPr>
                <w:rFonts w:ascii="Calibri" w:hAnsi="Calibri" w:cs="Calibri"/>
              </w:rPr>
            </w:pPr>
            <w:r w:rsidRPr="0015054E">
              <w:rPr>
                <w:rFonts w:ascii="Calibri" w:hAnsi="Calibri" w:cs="Calibri"/>
              </w:rPr>
              <w:t>Jednání řízené vědomým rozhodnutím člověka.</w:t>
            </w:r>
          </w:p>
        </w:tc>
      </w:tr>
      <w:tr w:rsidR="00431B4A" w:rsidRPr="0015054E" w14:paraId="6BCFC4FC" w14:textId="77777777" w:rsidTr="00431B4A">
        <w:trPr>
          <w:tblCellSpacing w:w="15" w:type="dxa"/>
        </w:trPr>
        <w:tc>
          <w:tcPr>
            <w:tcW w:w="0" w:type="auto"/>
            <w:vAlign w:val="center"/>
            <w:hideMark/>
          </w:tcPr>
          <w:p w14:paraId="5707065D" w14:textId="77777777" w:rsidR="00431B4A" w:rsidRPr="0015054E" w:rsidRDefault="00431B4A" w:rsidP="0015054E">
            <w:pPr>
              <w:spacing w:after="0" w:line="240" w:lineRule="auto"/>
              <w:rPr>
                <w:rFonts w:ascii="Calibri" w:hAnsi="Calibri" w:cs="Calibri"/>
              </w:rPr>
            </w:pPr>
            <w:r w:rsidRPr="0015054E">
              <w:rPr>
                <w:rFonts w:ascii="Calibri" w:hAnsi="Calibri" w:cs="Calibri"/>
                <w:b/>
                <w:bCs/>
              </w:rPr>
              <w:t>Vytrvalost</w:t>
            </w:r>
          </w:p>
        </w:tc>
        <w:tc>
          <w:tcPr>
            <w:tcW w:w="0" w:type="auto"/>
            <w:vAlign w:val="center"/>
            <w:hideMark/>
          </w:tcPr>
          <w:p w14:paraId="438BF8AC" w14:textId="77777777" w:rsidR="00431B4A" w:rsidRPr="0015054E" w:rsidRDefault="00431B4A" w:rsidP="0015054E">
            <w:pPr>
              <w:spacing w:after="0" w:line="240" w:lineRule="auto"/>
              <w:rPr>
                <w:rFonts w:ascii="Calibri" w:hAnsi="Calibri" w:cs="Calibri"/>
              </w:rPr>
            </w:pPr>
            <w:r w:rsidRPr="0015054E">
              <w:rPr>
                <w:rFonts w:ascii="Calibri" w:hAnsi="Calibri" w:cs="Calibri"/>
              </w:rPr>
              <w:t>Schopnost pokračovat v činnosti i přes obtíže.</w:t>
            </w:r>
          </w:p>
        </w:tc>
      </w:tr>
      <w:tr w:rsidR="00431B4A" w:rsidRPr="0015054E" w14:paraId="37097F5C" w14:textId="77777777" w:rsidTr="00431B4A">
        <w:trPr>
          <w:tblCellSpacing w:w="15" w:type="dxa"/>
        </w:trPr>
        <w:tc>
          <w:tcPr>
            <w:tcW w:w="0" w:type="auto"/>
            <w:vAlign w:val="center"/>
            <w:hideMark/>
          </w:tcPr>
          <w:p w14:paraId="1CC4E3F8" w14:textId="77777777" w:rsidR="00431B4A" w:rsidRPr="0015054E" w:rsidRDefault="00431B4A" w:rsidP="0015054E">
            <w:pPr>
              <w:spacing w:after="0" w:line="240" w:lineRule="auto"/>
              <w:rPr>
                <w:rFonts w:ascii="Calibri" w:hAnsi="Calibri" w:cs="Calibri"/>
              </w:rPr>
            </w:pPr>
            <w:r w:rsidRPr="0015054E">
              <w:rPr>
                <w:rFonts w:ascii="Calibri" w:hAnsi="Calibri" w:cs="Calibri"/>
                <w:b/>
                <w:bCs/>
              </w:rPr>
              <w:t>Sebeovládání</w:t>
            </w:r>
          </w:p>
        </w:tc>
        <w:tc>
          <w:tcPr>
            <w:tcW w:w="0" w:type="auto"/>
            <w:vAlign w:val="center"/>
            <w:hideMark/>
          </w:tcPr>
          <w:p w14:paraId="486A74A3" w14:textId="77777777" w:rsidR="00431B4A" w:rsidRPr="0015054E" w:rsidRDefault="00431B4A" w:rsidP="0015054E">
            <w:pPr>
              <w:spacing w:after="0" w:line="240" w:lineRule="auto"/>
              <w:rPr>
                <w:rFonts w:ascii="Calibri" w:hAnsi="Calibri" w:cs="Calibri"/>
              </w:rPr>
            </w:pPr>
            <w:r w:rsidRPr="0015054E">
              <w:rPr>
                <w:rFonts w:ascii="Calibri" w:hAnsi="Calibri" w:cs="Calibri"/>
              </w:rPr>
              <w:t>Schopnost řídit své chování a emoce.</w:t>
            </w:r>
          </w:p>
        </w:tc>
      </w:tr>
      <w:tr w:rsidR="00431B4A" w:rsidRPr="0015054E" w14:paraId="275229D4" w14:textId="77777777" w:rsidTr="00431B4A">
        <w:trPr>
          <w:tblCellSpacing w:w="15" w:type="dxa"/>
        </w:trPr>
        <w:tc>
          <w:tcPr>
            <w:tcW w:w="0" w:type="auto"/>
            <w:vAlign w:val="center"/>
            <w:hideMark/>
          </w:tcPr>
          <w:p w14:paraId="0267C6B7" w14:textId="77777777" w:rsidR="00431B4A" w:rsidRPr="0015054E" w:rsidRDefault="00431B4A" w:rsidP="0015054E">
            <w:pPr>
              <w:spacing w:after="0" w:line="240" w:lineRule="auto"/>
              <w:rPr>
                <w:rFonts w:ascii="Calibri" w:hAnsi="Calibri" w:cs="Calibri"/>
              </w:rPr>
            </w:pPr>
            <w:r w:rsidRPr="0015054E">
              <w:rPr>
                <w:rFonts w:ascii="Calibri" w:hAnsi="Calibri" w:cs="Calibri"/>
                <w:b/>
                <w:bCs/>
              </w:rPr>
              <w:t>Sebekázeň</w:t>
            </w:r>
          </w:p>
        </w:tc>
        <w:tc>
          <w:tcPr>
            <w:tcW w:w="0" w:type="auto"/>
            <w:vAlign w:val="center"/>
            <w:hideMark/>
          </w:tcPr>
          <w:p w14:paraId="623F093C" w14:textId="77777777" w:rsidR="00431B4A" w:rsidRPr="0015054E" w:rsidRDefault="00431B4A" w:rsidP="0015054E">
            <w:pPr>
              <w:spacing w:after="0" w:line="240" w:lineRule="auto"/>
              <w:rPr>
                <w:rFonts w:ascii="Calibri" w:hAnsi="Calibri" w:cs="Calibri"/>
              </w:rPr>
            </w:pPr>
            <w:r w:rsidRPr="0015054E">
              <w:rPr>
                <w:rFonts w:ascii="Calibri" w:hAnsi="Calibri" w:cs="Calibri"/>
              </w:rPr>
              <w:t>Schopnost plnit povinnosti bez neustálé kontroly druhých.</w:t>
            </w:r>
          </w:p>
        </w:tc>
      </w:tr>
      <w:tr w:rsidR="00431B4A" w:rsidRPr="0015054E" w14:paraId="026842E9" w14:textId="77777777" w:rsidTr="00431B4A">
        <w:trPr>
          <w:tblCellSpacing w:w="15" w:type="dxa"/>
        </w:trPr>
        <w:tc>
          <w:tcPr>
            <w:tcW w:w="0" w:type="auto"/>
            <w:vAlign w:val="center"/>
            <w:hideMark/>
          </w:tcPr>
          <w:p w14:paraId="161B6B22" w14:textId="77777777" w:rsidR="00431B4A" w:rsidRPr="0015054E" w:rsidRDefault="00431B4A" w:rsidP="0015054E">
            <w:pPr>
              <w:spacing w:after="0" w:line="240" w:lineRule="auto"/>
              <w:rPr>
                <w:rFonts w:ascii="Calibri" w:hAnsi="Calibri" w:cs="Calibri"/>
              </w:rPr>
            </w:pPr>
            <w:r w:rsidRPr="0015054E">
              <w:rPr>
                <w:rFonts w:ascii="Calibri" w:hAnsi="Calibri" w:cs="Calibri"/>
                <w:b/>
                <w:bCs/>
              </w:rPr>
              <w:t>Seberegulace</w:t>
            </w:r>
          </w:p>
        </w:tc>
        <w:tc>
          <w:tcPr>
            <w:tcW w:w="0" w:type="auto"/>
            <w:vAlign w:val="center"/>
            <w:hideMark/>
          </w:tcPr>
          <w:p w14:paraId="34E9A4E9" w14:textId="77777777" w:rsidR="00431B4A" w:rsidRPr="0015054E" w:rsidRDefault="00431B4A" w:rsidP="0015054E">
            <w:pPr>
              <w:spacing w:after="0" w:line="240" w:lineRule="auto"/>
              <w:rPr>
                <w:rFonts w:ascii="Calibri" w:hAnsi="Calibri" w:cs="Calibri"/>
              </w:rPr>
            </w:pPr>
            <w:r w:rsidRPr="0015054E">
              <w:rPr>
                <w:rFonts w:ascii="Calibri" w:hAnsi="Calibri" w:cs="Calibri"/>
              </w:rPr>
              <w:t>Schopnost plánovat, řídit a hodnotit vlastní chování směřující k dosažení cíle.</w:t>
            </w:r>
          </w:p>
        </w:tc>
      </w:tr>
    </w:tbl>
    <w:p w14:paraId="74DB83F6" w14:textId="77777777" w:rsidR="00431B4A" w:rsidRPr="0015054E" w:rsidRDefault="002A74FF" w:rsidP="0015054E">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2F0E60AA">
          <v:rect id="_x0000_i1312" style="width:0;height:1.5pt" o:hralign="center" o:hrstd="t" o:hr="t" fillcolor="#a0a0a0" stroked="f"/>
        </w:pict>
      </w:r>
    </w:p>
    <w:p w14:paraId="246271BA" w14:textId="77777777" w:rsidR="00431B4A" w:rsidRPr="0015054E" w:rsidRDefault="00431B4A" w:rsidP="0015054E">
      <w:pPr>
        <w:spacing w:after="0" w:line="240" w:lineRule="auto"/>
        <w:rPr>
          <w:rFonts w:ascii="Calibri" w:hAnsi="Calibri" w:cs="Calibri"/>
          <w:b/>
          <w:bCs/>
        </w:rPr>
      </w:pPr>
      <w:r w:rsidRPr="0015054E">
        <w:rPr>
          <w:rFonts w:ascii="Calibri" w:hAnsi="Calibri" w:cs="Calibri"/>
          <w:b/>
          <w:bCs/>
        </w:rPr>
        <w:t>Shrnutí kapitoly</w:t>
      </w:r>
    </w:p>
    <w:p w14:paraId="6FB1B2A0" w14:textId="77777777" w:rsidR="00431B4A" w:rsidRPr="0015054E" w:rsidRDefault="00431B4A">
      <w:pPr>
        <w:numPr>
          <w:ilvl w:val="0"/>
          <w:numId w:val="110"/>
        </w:numPr>
        <w:spacing w:after="0" w:line="240" w:lineRule="auto"/>
        <w:rPr>
          <w:rFonts w:ascii="Calibri" w:hAnsi="Calibri" w:cs="Calibri"/>
        </w:rPr>
      </w:pPr>
      <w:r w:rsidRPr="0015054E">
        <w:rPr>
          <w:rFonts w:ascii="Calibri" w:hAnsi="Calibri" w:cs="Calibri"/>
        </w:rPr>
        <w:t>Vůle je psychický proces, který umožňuje člověku překonávat překážky a dosahovat stanovených cílů.</w:t>
      </w:r>
    </w:p>
    <w:p w14:paraId="0F1E9DF6" w14:textId="77777777" w:rsidR="00431B4A" w:rsidRPr="0015054E" w:rsidRDefault="00431B4A">
      <w:pPr>
        <w:numPr>
          <w:ilvl w:val="0"/>
          <w:numId w:val="110"/>
        </w:numPr>
        <w:spacing w:after="0" w:line="240" w:lineRule="auto"/>
        <w:rPr>
          <w:rFonts w:ascii="Calibri" w:hAnsi="Calibri" w:cs="Calibri"/>
        </w:rPr>
      </w:pPr>
      <w:r w:rsidRPr="0015054E">
        <w:rPr>
          <w:rFonts w:ascii="Calibri" w:hAnsi="Calibri" w:cs="Calibri"/>
        </w:rPr>
        <w:t>Motivace člověka k činnosti vede, vůle mu pomáhá v činnosti vytrvat.</w:t>
      </w:r>
    </w:p>
    <w:p w14:paraId="249EA755" w14:textId="77777777" w:rsidR="00431B4A" w:rsidRPr="0015054E" w:rsidRDefault="00431B4A">
      <w:pPr>
        <w:numPr>
          <w:ilvl w:val="0"/>
          <w:numId w:val="110"/>
        </w:numPr>
        <w:spacing w:after="0" w:line="240" w:lineRule="auto"/>
        <w:rPr>
          <w:rFonts w:ascii="Calibri" w:hAnsi="Calibri" w:cs="Calibri"/>
        </w:rPr>
      </w:pPr>
      <w:r w:rsidRPr="0015054E">
        <w:rPr>
          <w:rFonts w:ascii="Calibri" w:hAnsi="Calibri" w:cs="Calibri"/>
        </w:rPr>
        <w:t>Volní jednání zahrnuje stanovení cíle, rozhodování, realizaci činnosti a překonávání překážek.</w:t>
      </w:r>
    </w:p>
    <w:p w14:paraId="75862DDC" w14:textId="77777777" w:rsidR="00431B4A" w:rsidRPr="0015054E" w:rsidRDefault="00431B4A">
      <w:pPr>
        <w:numPr>
          <w:ilvl w:val="0"/>
          <w:numId w:val="110"/>
        </w:numPr>
        <w:spacing w:after="0" w:line="240" w:lineRule="auto"/>
        <w:rPr>
          <w:rFonts w:ascii="Calibri" w:hAnsi="Calibri" w:cs="Calibri"/>
        </w:rPr>
      </w:pPr>
      <w:r w:rsidRPr="0015054E">
        <w:rPr>
          <w:rFonts w:ascii="Calibri" w:hAnsi="Calibri" w:cs="Calibri"/>
        </w:rPr>
        <w:t>Mezi významné volní vlastnosti patří vytrvalost, sebeovládání, sebekázeň, rozhodnost a samostatnost.</w:t>
      </w:r>
    </w:p>
    <w:p w14:paraId="379A43CA" w14:textId="77777777" w:rsidR="00431B4A" w:rsidRPr="0015054E" w:rsidRDefault="00431B4A">
      <w:pPr>
        <w:numPr>
          <w:ilvl w:val="0"/>
          <w:numId w:val="110"/>
        </w:numPr>
        <w:spacing w:after="0" w:line="240" w:lineRule="auto"/>
        <w:rPr>
          <w:rFonts w:ascii="Calibri" w:hAnsi="Calibri" w:cs="Calibri"/>
        </w:rPr>
      </w:pPr>
      <w:r w:rsidRPr="0015054E">
        <w:rPr>
          <w:rFonts w:ascii="Calibri" w:hAnsi="Calibri" w:cs="Calibri"/>
        </w:rPr>
        <w:t>Vůle významně ovlivňuje školní úspěšnost i každodenní život.</w:t>
      </w:r>
    </w:p>
    <w:p w14:paraId="34276165" w14:textId="77777777" w:rsidR="00431B4A" w:rsidRPr="0015054E" w:rsidRDefault="00431B4A">
      <w:pPr>
        <w:numPr>
          <w:ilvl w:val="0"/>
          <w:numId w:val="110"/>
        </w:numPr>
        <w:spacing w:after="0" w:line="240" w:lineRule="auto"/>
        <w:rPr>
          <w:rFonts w:ascii="Calibri" w:hAnsi="Calibri" w:cs="Calibri"/>
        </w:rPr>
      </w:pPr>
      <w:r w:rsidRPr="0015054E">
        <w:rPr>
          <w:rFonts w:ascii="Calibri" w:hAnsi="Calibri" w:cs="Calibri"/>
        </w:rPr>
        <w:t>Seberegulace umožňuje plánovat, řídit a hodnotit vlastní jednání.</w:t>
      </w:r>
    </w:p>
    <w:p w14:paraId="65D01E54" w14:textId="77777777" w:rsidR="00431B4A" w:rsidRPr="0015054E" w:rsidRDefault="00431B4A">
      <w:pPr>
        <w:numPr>
          <w:ilvl w:val="0"/>
          <w:numId w:val="110"/>
        </w:numPr>
        <w:spacing w:after="0" w:line="240" w:lineRule="auto"/>
        <w:rPr>
          <w:rFonts w:ascii="Calibri" w:hAnsi="Calibri" w:cs="Calibri"/>
        </w:rPr>
      </w:pPr>
      <w:r w:rsidRPr="0015054E">
        <w:rPr>
          <w:rFonts w:ascii="Calibri" w:hAnsi="Calibri" w:cs="Calibri"/>
        </w:rPr>
        <w:t>Pedagog podporuje rozvoj vůle tím, že dětem nabízí přiměřené výzvy, vede je k samostatnosti a oceňuje jejich vytrvalost.</w:t>
      </w:r>
    </w:p>
    <w:p w14:paraId="7C287705" w14:textId="77777777" w:rsidR="00431B4A" w:rsidRPr="0015054E" w:rsidRDefault="002A74FF" w:rsidP="0015054E">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559F1806">
          <v:rect id="_x0000_i1313" style="width:0;height:1.5pt" o:hralign="center" o:hrstd="t" o:hr="t" fillcolor="#a0a0a0" stroked="f"/>
        </w:pict>
      </w:r>
    </w:p>
    <w:p w14:paraId="376AFA58" w14:textId="77777777" w:rsidR="00431B4A" w:rsidRPr="0015054E" w:rsidRDefault="00431B4A" w:rsidP="0015054E">
      <w:pPr>
        <w:spacing w:after="0" w:line="240" w:lineRule="auto"/>
        <w:rPr>
          <w:rFonts w:ascii="Calibri" w:hAnsi="Calibri" w:cs="Calibri"/>
          <w:b/>
          <w:bCs/>
        </w:rPr>
      </w:pPr>
      <w:r w:rsidRPr="0015054E">
        <w:rPr>
          <w:rFonts w:ascii="Calibri" w:hAnsi="Calibri" w:cs="Calibri"/>
          <w:b/>
          <w:bCs/>
        </w:rPr>
        <w:t>Kontrolní otázky</w:t>
      </w:r>
    </w:p>
    <w:p w14:paraId="1E12E1CE" w14:textId="77777777" w:rsidR="00431B4A" w:rsidRPr="0015054E" w:rsidRDefault="00431B4A">
      <w:pPr>
        <w:numPr>
          <w:ilvl w:val="0"/>
          <w:numId w:val="111"/>
        </w:numPr>
        <w:spacing w:after="0" w:line="240" w:lineRule="auto"/>
        <w:rPr>
          <w:rFonts w:ascii="Calibri" w:hAnsi="Calibri" w:cs="Calibri"/>
        </w:rPr>
      </w:pPr>
      <w:r w:rsidRPr="0015054E">
        <w:rPr>
          <w:rFonts w:ascii="Calibri" w:hAnsi="Calibri" w:cs="Calibri"/>
        </w:rPr>
        <w:t>Co je vůle?</w:t>
      </w:r>
    </w:p>
    <w:p w14:paraId="556D5B86" w14:textId="77777777" w:rsidR="00431B4A" w:rsidRPr="0015054E" w:rsidRDefault="00431B4A">
      <w:pPr>
        <w:numPr>
          <w:ilvl w:val="0"/>
          <w:numId w:val="111"/>
        </w:numPr>
        <w:spacing w:after="0" w:line="240" w:lineRule="auto"/>
        <w:rPr>
          <w:rFonts w:ascii="Calibri" w:hAnsi="Calibri" w:cs="Calibri"/>
        </w:rPr>
      </w:pPr>
      <w:r w:rsidRPr="0015054E">
        <w:rPr>
          <w:rFonts w:ascii="Calibri" w:hAnsi="Calibri" w:cs="Calibri"/>
        </w:rPr>
        <w:t>Jaký je rozdíl mezi motivací a vůlí?</w:t>
      </w:r>
    </w:p>
    <w:p w14:paraId="5F5D0CA7" w14:textId="77777777" w:rsidR="00431B4A" w:rsidRPr="0015054E" w:rsidRDefault="00431B4A">
      <w:pPr>
        <w:numPr>
          <w:ilvl w:val="0"/>
          <w:numId w:val="111"/>
        </w:numPr>
        <w:spacing w:after="0" w:line="240" w:lineRule="auto"/>
        <w:rPr>
          <w:rFonts w:ascii="Calibri" w:hAnsi="Calibri" w:cs="Calibri"/>
        </w:rPr>
      </w:pPr>
      <w:r w:rsidRPr="0015054E">
        <w:rPr>
          <w:rFonts w:ascii="Calibri" w:hAnsi="Calibri" w:cs="Calibri"/>
        </w:rPr>
        <w:t>Jak probíhá volní jednání?</w:t>
      </w:r>
    </w:p>
    <w:p w14:paraId="0FBB4EDE" w14:textId="77777777" w:rsidR="00431B4A" w:rsidRPr="0015054E" w:rsidRDefault="00431B4A">
      <w:pPr>
        <w:numPr>
          <w:ilvl w:val="0"/>
          <w:numId w:val="111"/>
        </w:numPr>
        <w:spacing w:after="0" w:line="240" w:lineRule="auto"/>
        <w:rPr>
          <w:rFonts w:ascii="Calibri" w:hAnsi="Calibri" w:cs="Calibri"/>
        </w:rPr>
      </w:pPr>
      <w:r w:rsidRPr="0015054E">
        <w:rPr>
          <w:rFonts w:ascii="Calibri" w:hAnsi="Calibri" w:cs="Calibri"/>
        </w:rPr>
        <w:t>Jaké základní volní vlastnosti rozlišujeme?</w:t>
      </w:r>
    </w:p>
    <w:p w14:paraId="1FCD5937" w14:textId="77777777" w:rsidR="00431B4A" w:rsidRPr="0015054E" w:rsidRDefault="00431B4A">
      <w:pPr>
        <w:numPr>
          <w:ilvl w:val="0"/>
          <w:numId w:val="111"/>
        </w:numPr>
        <w:spacing w:after="0" w:line="240" w:lineRule="auto"/>
        <w:rPr>
          <w:rFonts w:ascii="Calibri" w:hAnsi="Calibri" w:cs="Calibri"/>
        </w:rPr>
      </w:pPr>
      <w:r w:rsidRPr="0015054E">
        <w:rPr>
          <w:rFonts w:ascii="Calibri" w:hAnsi="Calibri" w:cs="Calibri"/>
        </w:rPr>
        <w:t>Co je seberegulace?</w:t>
      </w:r>
    </w:p>
    <w:p w14:paraId="23E46029" w14:textId="77777777" w:rsidR="00431B4A" w:rsidRPr="0015054E" w:rsidRDefault="00431B4A">
      <w:pPr>
        <w:numPr>
          <w:ilvl w:val="0"/>
          <w:numId w:val="111"/>
        </w:numPr>
        <w:spacing w:after="0" w:line="240" w:lineRule="auto"/>
        <w:rPr>
          <w:rFonts w:ascii="Calibri" w:hAnsi="Calibri" w:cs="Calibri"/>
        </w:rPr>
      </w:pPr>
      <w:r w:rsidRPr="0015054E">
        <w:rPr>
          <w:rFonts w:ascii="Calibri" w:hAnsi="Calibri" w:cs="Calibri"/>
        </w:rPr>
        <w:t>Jak vůle ovlivňuje učení?</w:t>
      </w:r>
    </w:p>
    <w:p w14:paraId="0B49BBD2" w14:textId="77777777" w:rsidR="00431B4A" w:rsidRPr="0015054E" w:rsidRDefault="00431B4A">
      <w:pPr>
        <w:numPr>
          <w:ilvl w:val="0"/>
          <w:numId w:val="111"/>
        </w:numPr>
        <w:spacing w:after="0" w:line="240" w:lineRule="auto"/>
        <w:rPr>
          <w:rFonts w:ascii="Calibri" w:hAnsi="Calibri" w:cs="Calibri"/>
        </w:rPr>
      </w:pPr>
      <w:r w:rsidRPr="0015054E">
        <w:rPr>
          <w:rFonts w:ascii="Calibri" w:hAnsi="Calibri" w:cs="Calibri"/>
        </w:rPr>
        <w:t>Jak může pedagog podporovat rozvoj vůle u dětí?</w:t>
      </w:r>
    </w:p>
    <w:p w14:paraId="26B7203D" w14:textId="77777777" w:rsidR="00431B4A" w:rsidRPr="0015054E" w:rsidRDefault="00431B4A">
      <w:pPr>
        <w:numPr>
          <w:ilvl w:val="0"/>
          <w:numId w:val="111"/>
        </w:numPr>
        <w:spacing w:after="0" w:line="240" w:lineRule="auto"/>
        <w:rPr>
          <w:rFonts w:ascii="Calibri" w:hAnsi="Calibri" w:cs="Calibri"/>
        </w:rPr>
      </w:pPr>
      <w:r w:rsidRPr="0015054E">
        <w:rPr>
          <w:rFonts w:ascii="Calibri" w:hAnsi="Calibri" w:cs="Calibri"/>
        </w:rPr>
        <w:t>Proč je důležité, aby děti zažívaly přiměřené překážky?</w:t>
      </w:r>
    </w:p>
    <w:p w14:paraId="5A5C796F" w14:textId="77777777" w:rsidR="00431B4A" w:rsidRPr="0015054E" w:rsidRDefault="00431B4A">
      <w:pPr>
        <w:numPr>
          <w:ilvl w:val="0"/>
          <w:numId w:val="111"/>
        </w:numPr>
        <w:spacing w:after="0" w:line="240" w:lineRule="auto"/>
        <w:rPr>
          <w:rFonts w:ascii="Calibri" w:hAnsi="Calibri" w:cs="Calibri"/>
        </w:rPr>
      </w:pPr>
      <w:r w:rsidRPr="0015054E">
        <w:rPr>
          <w:rFonts w:ascii="Calibri" w:hAnsi="Calibri" w:cs="Calibri"/>
        </w:rPr>
        <w:t>Jaký je rozdíl mezi vytrvalostí a tvrdohlavostí?</w:t>
      </w:r>
    </w:p>
    <w:p w14:paraId="28AB76C9" w14:textId="77777777" w:rsidR="00431B4A" w:rsidRPr="0015054E" w:rsidRDefault="00431B4A">
      <w:pPr>
        <w:numPr>
          <w:ilvl w:val="0"/>
          <w:numId w:val="111"/>
        </w:numPr>
        <w:spacing w:after="0" w:line="240" w:lineRule="auto"/>
        <w:rPr>
          <w:rFonts w:ascii="Calibri" w:hAnsi="Calibri" w:cs="Calibri"/>
        </w:rPr>
      </w:pPr>
      <w:r w:rsidRPr="0015054E">
        <w:rPr>
          <w:rFonts w:ascii="Calibri" w:hAnsi="Calibri" w:cs="Calibri"/>
        </w:rPr>
        <w:t>Uveďte příklady situací, ve kterých jste během dne využili svou vůli.</w:t>
      </w:r>
    </w:p>
    <w:p w14:paraId="54F8C03B" w14:textId="77777777" w:rsidR="00431B4A" w:rsidRPr="0015054E" w:rsidRDefault="002A74FF" w:rsidP="0015054E">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536975D8">
          <v:rect id="_x0000_i1314" style="width:0;height:1.5pt" o:hralign="center" o:hrstd="t" o:hr="t" fillcolor="#a0a0a0" stroked="f"/>
        </w:pict>
      </w:r>
    </w:p>
    <w:p w14:paraId="65F36EA6" w14:textId="77777777" w:rsidR="00431B4A" w:rsidRPr="0015054E" w:rsidRDefault="00431B4A" w:rsidP="0015054E">
      <w:pPr>
        <w:spacing w:after="0" w:line="240" w:lineRule="auto"/>
        <w:rPr>
          <w:rFonts w:ascii="Calibri" w:hAnsi="Calibri" w:cs="Calibri"/>
          <w:b/>
          <w:bCs/>
        </w:rPr>
      </w:pPr>
      <w:r w:rsidRPr="0015054E">
        <w:rPr>
          <w:rFonts w:ascii="Calibri" w:hAnsi="Calibri" w:cs="Calibri"/>
          <w:b/>
          <w:bCs/>
        </w:rPr>
        <w:t>Praktická aktivita</w:t>
      </w:r>
    </w:p>
    <w:p w14:paraId="46E8C0A1" w14:textId="77777777" w:rsidR="00431B4A" w:rsidRPr="0015054E" w:rsidRDefault="00431B4A" w:rsidP="0015054E">
      <w:pPr>
        <w:spacing w:after="0" w:line="240" w:lineRule="auto"/>
        <w:rPr>
          <w:rFonts w:ascii="Calibri" w:hAnsi="Calibri" w:cs="Calibri"/>
          <w:b/>
          <w:bCs/>
        </w:rPr>
      </w:pPr>
      <w:r w:rsidRPr="0015054E">
        <w:rPr>
          <w:rFonts w:ascii="Calibri" w:hAnsi="Calibri" w:cs="Calibri"/>
          <w:b/>
          <w:bCs/>
        </w:rPr>
        <w:t>Cesta k cíli</w:t>
      </w:r>
    </w:p>
    <w:p w14:paraId="6A32B0A9" w14:textId="77777777" w:rsidR="00431B4A" w:rsidRPr="0015054E" w:rsidRDefault="00431B4A" w:rsidP="0015054E">
      <w:pPr>
        <w:spacing w:after="0" w:line="240" w:lineRule="auto"/>
        <w:rPr>
          <w:rFonts w:ascii="Calibri" w:hAnsi="Calibri" w:cs="Calibri"/>
        </w:rPr>
      </w:pPr>
      <w:r w:rsidRPr="0015054E">
        <w:rPr>
          <w:rFonts w:ascii="Calibri" w:hAnsi="Calibri" w:cs="Calibri"/>
        </w:rPr>
        <w:t>Vyberte si jeden jednoduchý cíl, kterého chcete dosáhnout během následujícího týdne (například pravidelné čtení, krátké cvičení nebo dokončení rozpracovaného úkolu).</w:t>
      </w:r>
    </w:p>
    <w:p w14:paraId="35B02ADF" w14:textId="77777777" w:rsidR="00431B4A" w:rsidRPr="0015054E" w:rsidRDefault="00431B4A" w:rsidP="0015054E">
      <w:pPr>
        <w:spacing w:after="0" w:line="240" w:lineRule="auto"/>
        <w:rPr>
          <w:rFonts w:ascii="Calibri" w:hAnsi="Calibri" w:cs="Calibri"/>
        </w:rPr>
      </w:pPr>
      <w:r w:rsidRPr="0015054E">
        <w:rPr>
          <w:rFonts w:ascii="Calibri" w:hAnsi="Calibri" w:cs="Calibri"/>
        </w:rPr>
        <w:t>Vypracujte krátký plán:</w:t>
      </w:r>
    </w:p>
    <w:p w14:paraId="426980EE" w14:textId="77777777" w:rsidR="00431B4A" w:rsidRPr="0015054E" w:rsidRDefault="00431B4A">
      <w:pPr>
        <w:numPr>
          <w:ilvl w:val="0"/>
          <w:numId w:val="112"/>
        </w:numPr>
        <w:spacing w:after="0" w:line="240" w:lineRule="auto"/>
        <w:rPr>
          <w:rFonts w:ascii="Calibri" w:hAnsi="Calibri" w:cs="Calibri"/>
        </w:rPr>
      </w:pPr>
      <w:r w:rsidRPr="0015054E">
        <w:rPr>
          <w:rFonts w:ascii="Calibri" w:hAnsi="Calibri" w:cs="Calibri"/>
        </w:rPr>
        <w:t>Jaký je váš cíl?</w:t>
      </w:r>
    </w:p>
    <w:p w14:paraId="64841515" w14:textId="77777777" w:rsidR="00431B4A" w:rsidRPr="0015054E" w:rsidRDefault="00431B4A">
      <w:pPr>
        <w:numPr>
          <w:ilvl w:val="0"/>
          <w:numId w:val="112"/>
        </w:numPr>
        <w:spacing w:after="0" w:line="240" w:lineRule="auto"/>
        <w:rPr>
          <w:rFonts w:ascii="Calibri" w:hAnsi="Calibri" w:cs="Calibri"/>
        </w:rPr>
      </w:pPr>
      <w:r w:rsidRPr="0015054E">
        <w:rPr>
          <w:rFonts w:ascii="Calibri" w:hAnsi="Calibri" w:cs="Calibri"/>
        </w:rPr>
        <w:t>Jaké překážky mohou nastat?</w:t>
      </w:r>
    </w:p>
    <w:p w14:paraId="3A29B2AD" w14:textId="77777777" w:rsidR="00431B4A" w:rsidRPr="0015054E" w:rsidRDefault="00431B4A">
      <w:pPr>
        <w:numPr>
          <w:ilvl w:val="0"/>
          <w:numId w:val="112"/>
        </w:numPr>
        <w:spacing w:after="0" w:line="240" w:lineRule="auto"/>
        <w:rPr>
          <w:rFonts w:ascii="Calibri" w:hAnsi="Calibri" w:cs="Calibri"/>
        </w:rPr>
      </w:pPr>
      <w:r w:rsidRPr="0015054E">
        <w:rPr>
          <w:rFonts w:ascii="Calibri" w:hAnsi="Calibri" w:cs="Calibri"/>
        </w:rPr>
        <w:t>Jak je můžete překonat?</w:t>
      </w:r>
    </w:p>
    <w:p w14:paraId="6CB86DD6" w14:textId="77777777" w:rsidR="00431B4A" w:rsidRPr="0015054E" w:rsidRDefault="00431B4A">
      <w:pPr>
        <w:numPr>
          <w:ilvl w:val="0"/>
          <w:numId w:val="112"/>
        </w:numPr>
        <w:spacing w:after="0" w:line="240" w:lineRule="auto"/>
        <w:rPr>
          <w:rFonts w:ascii="Calibri" w:hAnsi="Calibri" w:cs="Calibri"/>
        </w:rPr>
      </w:pPr>
      <w:r w:rsidRPr="0015054E">
        <w:rPr>
          <w:rFonts w:ascii="Calibri" w:hAnsi="Calibri" w:cs="Calibri"/>
        </w:rPr>
        <w:t>Co vám pomůže vytrvat?</w:t>
      </w:r>
    </w:p>
    <w:p w14:paraId="7A5AA685" w14:textId="77777777" w:rsidR="00431B4A" w:rsidRPr="0015054E" w:rsidRDefault="00431B4A" w:rsidP="0015054E">
      <w:pPr>
        <w:spacing w:after="0" w:line="240" w:lineRule="auto"/>
        <w:rPr>
          <w:rFonts w:ascii="Calibri" w:hAnsi="Calibri" w:cs="Calibri"/>
        </w:rPr>
      </w:pPr>
      <w:r w:rsidRPr="0015054E">
        <w:rPr>
          <w:rFonts w:ascii="Calibri" w:hAnsi="Calibri" w:cs="Calibri"/>
        </w:rPr>
        <w:t>Po týdnu zhodnoťte:</w:t>
      </w:r>
    </w:p>
    <w:p w14:paraId="02B33F38" w14:textId="77777777" w:rsidR="00431B4A" w:rsidRPr="0015054E" w:rsidRDefault="00431B4A">
      <w:pPr>
        <w:numPr>
          <w:ilvl w:val="0"/>
          <w:numId w:val="113"/>
        </w:numPr>
        <w:spacing w:after="0" w:line="240" w:lineRule="auto"/>
        <w:rPr>
          <w:rFonts w:ascii="Calibri" w:hAnsi="Calibri" w:cs="Calibri"/>
        </w:rPr>
      </w:pPr>
      <w:r w:rsidRPr="0015054E">
        <w:rPr>
          <w:rFonts w:ascii="Calibri" w:hAnsi="Calibri" w:cs="Calibri"/>
        </w:rPr>
        <w:t>Podařilo se vám cíl splnit?</w:t>
      </w:r>
    </w:p>
    <w:p w14:paraId="318D0769" w14:textId="77777777" w:rsidR="00431B4A" w:rsidRPr="0015054E" w:rsidRDefault="00431B4A">
      <w:pPr>
        <w:numPr>
          <w:ilvl w:val="0"/>
          <w:numId w:val="113"/>
        </w:numPr>
        <w:spacing w:after="0" w:line="240" w:lineRule="auto"/>
        <w:rPr>
          <w:rFonts w:ascii="Calibri" w:hAnsi="Calibri" w:cs="Calibri"/>
        </w:rPr>
      </w:pPr>
      <w:r w:rsidRPr="0015054E">
        <w:rPr>
          <w:rFonts w:ascii="Calibri" w:hAnsi="Calibri" w:cs="Calibri"/>
        </w:rPr>
        <w:t>Co bylo nejtěžší?</w:t>
      </w:r>
    </w:p>
    <w:p w14:paraId="0A62063D" w14:textId="77777777" w:rsidR="00431B4A" w:rsidRPr="0015054E" w:rsidRDefault="00431B4A">
      <w:pPr>
        <w:numPr>
          <w:ilvl w:val="0"/>
          <w:numId w:val="113"/>
        </w:numPr>
        <w:spacing w:after="0" w:line="240" w:lineRule="auto"/>
        <w:rPr>
          <w:rFonts w:ascii="Calibri" w:hAnsi="Calibri" w:cs="Calibri"/>
        </w:rPr>
      </w:pPr>
      <w:r w:rsidRPr="0015054E">
        <w:rPr>
          <w:rFonts w:ascii="Calibri" w:hAnsi="Calibri" w:cs="Calibri"/>
        </w:rPr>
        <w:t>Co vám pomohlo vydržet?</w:t>
      </w:r>
    </w:p>
    <w:p w14:paraId="6D961A63" w14:textId="77777777" w:rsidR="00431B4A" w:rsidRPr="0015054E" w:rsidRDefault="00431B4A">
      <w:pPr>
        <w:numPr>
          <w:ilvl w:val="0"/>
          <w:numId w:val="113"/>
        </w:numPr>
        <w:spacing w:after="0" w:line="240" w:lineRule="auto"/>
        <w:rPr>
          <w:rFonts w:ascii="Calibri" w:hAnsi="Calibri" w:cs="Calibri"/>
        </w:rPr>
      </w:pPr>
      <w:r w:rsidRPr="0015054E">
        <w:rPr>
          <w:rFonts w:ascii="Calibri" w:hAnsi="Calibri" w:cs="Calibri"/>
        </w:rPr>
        <w:t>Co byste příště udělali jinak?</w:t>
      </w:r>
    </w:p>
    <w:p w14:paraId="327F4C11" w14:textId="77777777" w:rsidR="00431B4A" w:rsidRPr="0015054E" w:rsidRDefault="00431B4A" w:rsidP="0015054E">
      <w:pPr>
        <w:spacing w:after="0" w:line="240" w:lineRule="auto"/>
        <w:rPr>
          <w:rFonts w:ascii="Calibri" w:hAnsi="Calibri" w:cs="Calibri"/>
        </w:rPr>
      </w:pPr>
      <w:r w:rsidRPr="0015054E">
        <w:rPr>
          <w:rFonts w:ascii="Calibri" w:hAnsi="Calibri" w:cs="Calibri"/>
        </w:rPr>
        <w:t>Diskutujte, jak lze podobnou aktivitu využít při rozvoji vytrvalosti a seberegulace u dětí.</w:t>
      </w:r>
    </w:p>
    <w:p w14:paraId="5895E4A4" w14:textId="77777777" w:rsidR="00431B4A" w:rsidRPr="0015054E" w:rsidRDefault="002A74FF" w:rsidP="0015054E">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0FDACD3E">
          <v:rect id="_x0000_i1315" style="width:0;height:1.5pt" o:hralign="center" o:hrstd="t" o:hr="t" fillcolor="#a0a0a0" stroked="f"/>
        </w:pict>
      </w:r>
    </w:p>
    <w:p w14:paraId="097157D3" w14:textId="77777777" w:rsidR="00431B4A" w:rsidRPr="0015054E" w:rsidRDefault="00431B4A" w:rsidP="0015054E">
      <w:pPr>
        <w:spacing w:after="0" w:line="240" w:lineRule="auto"/>
        <w:rPr>
          <w:rFonts w:ascii="Calibri" w:hAnsi="Calibri" w:cs="Calibri"/>
          <w:b/>
          <w:bCs/>
        </w:rPr>
      </w:pPr>
      <w:r w:rsidRPr="0015054E">
        <w:rPr>
          <w:rFonts w:ascii="Calibri" w:hAnsi="Calibri" w:cs="Calibri"/>
          <w:b/>
          <w:bCs/>
        </w:rPr>
        <w:t>Co si z této kapitoly odnést jako budoucí pedagog?</w:t>
      </w:r>
    </w:p>
    <w:p w14:paraId="5C42F0E0" w14:textId="77777777" w:rsidR="00431B4A" w:rsidRPr="0015054E" w:rsidRDefault="00431B4A" w:rsidP="0015054E">
      <w:pPr>
        <w:spacing w:after="0" w:line="240" w:lineRule="auto"/>
        <w:rPr>
          <w:rFonts w:ascii="Calibri" w:hAnsi="Calibri" w:cs="Calibri"/>
        </w:rPr>
      </w:pPr>
      <w:r w:rsidRPr="0015054E">
        <w:rPr>
          <w:rFonts w:ascii="Calibri" w:hAnsi="Calibri" w:cs="Calibri"/>
        </w:rPr>
        <w:t>Vůle není vrozená vlastnost, kterou dítě buď má, nebo nemá. Rozvíjí se postupně prostřednictvím každodenních zkušeností, přiměřených výzev a podpory dospělých. Budoucí pedagog by měl dětem pomáhat zažívat radost z překonávání obtíží, oceňovat jejich vytrvalost a vytvářet prostředí, ve kterém se nebojí udělat chybu ani zkusit něco znovu. Právě tak se budují základy samostatnosti, odpovědnosti a celoživotní odolnosti.</w:t>
      </w:r>
    </w:p>
    <w:p w14:paraId="5A3306AF" w14:textId="77777777" w:rsidR="00431B4A" w:rsidRPr="0015054E" w:rsidRDefault="00431B4A" w:rsidP="0015054E">
      <w:pPr>
        <w:spacing w:after="0" w:line="240" w:lineRule="auto"/>
        <w:rPr>
          <w:rFonts w:ascii="Calibri" w:hAnsi="Calibri" w:cs="Calibri"/>
        </w:rPr>
      </w:pPr>
    </w:p>
    <w:p w14:paraId="2E9A2EE3" w14:textId="5900C9A9" w:rsidR="00ED4BC4" w:rsidRPr="0015054E" w:rsidRDefault="00ED4BC4" w:rsidP="0015054E">
      <w:pPr>
        <w:spacing w:after="0" w:line="240" w:lineRule="auto"/>
        <w:rPr>
          <w:rFonts w:ascii="Calibri" w:hAnsi="Calibri" w:cs="Calibri"/>
          <w:b/>
          <w:bCs/>
        </w:rPr>
      </w:pPr>
      <w:r w:rsidRPr="0015054E">
        <w:rPr>
          <w:rFonts w:ascii="Calibri" w:hAnsi="Calibri" w:cs="Calibri"/>
          <w:b/>
          <w:bCs/>
        </w:rPr>
        <w:t>12. Schopnosti</w:t>
      </w:r>
    </w:p>
    <w:p w14:paraId="6C0597E6" w14:textId="77777777" w:rsidR="00ED4BC4" w:rsidRPr="0015054E" w:rsidRDefault="00ED4BC4" w:rsidP="0015054E">
      <w:pPr>
        <w:spacing w:after="0" w:line="240" w:lineRule="auto"/>
        <w:rPr>
          <w:rFonts w:ascii="Calibri" w:hAnsi="Calibri" w:cs="Calibri"/>
        </w:rPr>
      </w:pPr>
      <w:r w:rsidRPr="0015054E">
        <w:rPr>
          <w:rFonts w:ascii="Calibri" w:hAnsi="Calibri" w:cs="Calibri"/>
          <w:b/>
          <w:bCs/>
        </w:rPr>
        <w:t>„Každé dítě má své silné stránky. Úkolem pedagoga není hledat jen to, co dítě neumí, ale pomoci mu rozvíjet to, v čem může být úspěšné.“</w:t>
      </w:r>
    </w:p>
    <w:p w14:paraId="2DA13FCD" w14:textId="77777777" w:rsidR="00ED4BC4" w:rsidRPr="0015054E" w:rsidRDefault="002A74FF" w:rsidP="0015054E">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6A02C160">
          <v:rect id="_x0000_i1316" style="width:0;height:1.5pt" o:hralign="center" o:hrstd="t" o:hr="t" fillcolor="#a0a0a0" stroked="f"/>
        </w:pict>
      </w:r>
    </w:p>
    <w:p w14:paraId="1E196F05" w14:textId="77777777" w:rsidR="00ED4BC4" w:rsidRPr="0015054E" w:rsidRDefault="00ED4BC4" w:rsidP="0015054E">
      <w:pPr>
        <w:spacing w:after="0" w:line="240" w:lineRule="auto"/>
        <w:rPr>
          <w:rFonts w:ascii="Calibri" w:hAnsi="Calibri" w:cs="Calibri"/>
          <w:b/>
          <w:bCs/>
        </w:rPr>
      </w:pPr>
      <w:r w:rsidRPr="0015054E">
        <w:rPr>
          <w:rFonts w:ascii="Calibri" w:hAnsi="Calibri" w:cs="Calibri"/>
          <w:b/>
          <w:bCs/>
        </w:rPr>
        <w:t>Motivační příběh</w:t>
      </w:r>
    </w:p>
    <w:p w14:paraId="50C4DA99" w14:textId="77777777" w:rsidR="00ED4BC4" w:rsidRPr="0015054E" w:rsidRDefault="00ED4BC4" w:rsidP="0015054E">
      <w:pPr>
        <w:spacing w:after="0" w:line="240" w:lineRule="auto"/>
        <w:rPr>
          <w:rFonts w:ascii="Calibri" w:hAnsi="Calibri" w:cs="Calibri"/>
        </w:rPr>
      </w:pPr>
      <w:r w:rsidRPr="0015054E">
        <w:rPr>
          <w:rFonts w:ascii="Calibri" w:hAnsi="Calibri" w:cs="Calibri"/>
        </w:rPr>
        <w:t>Ve třídě měly děti postavit co nejvyšší věž ze stavebnice.</w:t>
      </w:r>
    </w:p>
    <w:p w14:paraId="2B02F9DF" w14:textId="77777777" w:rsidR="00ED4BC4" w:rsidRPr="0015054E" w:rsidRDefault="00ED4BC4" w:rsidP="0015054E">
      <w:pPr>
        <w:spacing w:after="0" w:line="240" w:lineRule="auto"/>
        <w:rPr>
          <w:rFonts w:ascii="Calibri" w:hAnsi="Calibri" w:cs="Calibri"/>
        </w:rPr>
      </w:pPr>
      <w:r w:rsidRPr="0015054E">
        <w:rPr>
          <w:rFonts w:ascii="Calibri" w:hAnsi="Calibri" w:cs="Calibri"/>
        </w:rPr>
        <w:t>Tomáš dokončil stavbu jako první. Přemýšlel, jak kostky co nejlépe poskládat, aby se věž nezřítila.</w:t>
      </w:r>
    </w:p>
    <w:p w14:paraId="2C38B522" w14:textId="77777777" w:rsidR="00ED4BC4" w:rsidRPr="0015054E" w:rsidRDefault="00ED4BC4" w:rsidP="0015054E">
      <w:pPr>
        <w:spacing w:after="0" w:line="240" w:lineRule="auto"/>
        <w:rPr>
          <w:rFonts w:ascii="Calibri" w:hAnsi="Calibri" w:cs="Calibri"/>
        </w:rPr>
      </w:pPr>
      <w:r w:rsidRPr="0015054E">
        <w:rPr>
          <w:rFonts w:ascii="Calibri" w:hAnsi="Calibri" w:cs="Calibri"/>
        </w:rPr>
        <w:t>Anička mezitím pomáhala spolužačkám, kterým se stavba nedařila. Povzbuzovala je a společně hledaly řešení.</w:t>
      </w:r>
    </w:p>
    <w:p w14:paraId="16899A04" w14:textId="77777777" w:rsidR="00ED4BC4" w:rsidRPr="0015054E" w:rsidRDefault="00ED4BC4" w:rsidP="0015054E">
      <w:pPr>
        <w:spacing w:after="0" w:line="240" w:lineRule="auto"/>
        <w:rPr>
          <w:rFonts w:ascii="Calibri" w:hAnsi="Calibri" w:cs="Calibri"/>
        </w:rPr>
      </w:pPr>
      <w:r w:rsidRPr="0015054E">
        <w:rPr>
          <w:rFonts w:ascii="Calibri" w:hAnsi="Calibri" w:cs="Calibri"/>
        </w:rPr>
        <w:t>Obě děti byly úspěšné, ale každé jiným způsobem.</w:t>
      </w:r>
    </w:p>
    <w:p w14:paraId="37E65BED" w14:textId="77777777" w:rsidR="00ED4BC4" w:rsidRPr="0015054E" w:rsidRDefault="00ED4BC4" w:rsidP="0015054E">
      <w:pPr>
        <w:spacing w:after="0" w:line="240" w:lineRule="auto"/>
        <w:rPr>
          <w:rFonts w:ascii="Calibri" w:hAnsi="Calibri" w:cs="Calibri"/>
        </w:rPr>
      </w:pPr>
      <w:r w:rsidRPr="0015054E">
        <w:rPr>
          <w:rFonts w:ascii="Calibri" w:hAnsi="Calibri" w:cs="Calibri"/>
        </w:rPr>
        <w:t>Tomáš vynikal prostorovou představivostí, Anička schopností spolupracovat a komunikovat.</w:t>
      </w:r>
    </w:p>
    <w:p w14:paraId="1B617016" w14:textId="77777777" w:rsidR="00ED4BC4" w:rsidRPr="0015054E" w:rsidRDefault="00ED4BC4" w:rsidP="0015054E">
      <w:pPr>
        <w:spacing w:after="0" w:line="240" w:lineRule="auto"/>
        <w:rPr>
          <w:rFonts w:ascii="Calibri" w:hAnsi="Calibri" w:cs="Calibri"/>
        </w:rPr>
      </w:pPr>
      <w:r w:rsidRPr="0015054E">
        <w:rPr>
          <w:rFonts w:ascii="Calibri" w:hAnsi="Calibri" w:cs="Calibri"/>
        </w:rPr>
        <w:t>Schopnosti lidí nejsou stejné. Každý člověk má jiné předpoklady pro různé činnosti.</w:t>
      </w:r>
    </w:p>
    <w:p w14:paraId="0415BF6E" w14:textId="77777777" w:rsidR="00ED4BC4" w:rsidRPr="0015054E" w:rsidRDefault="002A74FF" w:rsidP="0015054E">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06C17D29">
          <v:rect id="_x0000_i1317" style="width:0;height:1.5pt" o:hralign="center" o:hrstd="t" o:hr="t" fillcolor="#a0a0a0" stroked="f"/>
        </w:pict>
      </w:r>
    </w:p>
    <w:p w14:paraId="515DA4B8" w14:textId="77777777" w:rsidR="00ED4BC4" w:rsidRPr="0015054E" w:rsidRDefault="00ED4BC4" w:rsidP="0015054E">
      <w:pPr>
        <w:spacing w:after="0" w:line="240" w:lineRule="auto"/>
        <w:rPr>
          <w:rFonts w:ascii="Calibri" w:hAnsi="Calibri" w:cs="Calibri"/>
          <w:b/>
          <w:bCs/>
        </w:rPr>
      </w:pPr>
      <w:r w:rsidRPr="0015054E">
        <w:rPr>
          <w:rFonts w:ascii="Calibri" w:hAnsi="Calibri" w:cs="Calibri"/>
          <w:b/>
          <w:bCs/>
        </w:rPr>
        <w:t>Co se v této kapitole naučíte</w:t>
      </w:r>
    </w:p>
    <w:p w14:paraId="108504CF" w14:textId="77777777" w:rsidR="00ED4BC4" w:rsidRPr="0015054E" w:rsidRDefault="00ED4BC4" w:rsidP="0015054E">
      <w:pPr>
        <w:spacing w:after="0" w:line="240" w:lineRule="auto"/>
        <w:rPr>
          <w:rFonts w:ascii="Calibri" w:hAnsi="Calibri" w:cs="Calibri"/>
        </w:rPr>
      </w:pPr>
      <w:r w:rsidRPr="0015054E">
        <w:rPr>
          <w:rFonts w:ascii="Calibri" w:hAnsi="Calibri" w:cs="Calibri"/>
        </w:rPr>
        <w:t>Po prostudování kapitoly budete umět:</w:t>
      </w:r>
    </w:p>
    <w:p w14:paraId="5A162422" w14:textId="77777777" w:rsidR="00ED4BC4" w:rsidRPr="0015054E" w:rsidRDefault="00ED4BC4">
      <w:pPr>
        <w:numPr>
          <w:ilvl w:val="0"/>
          <w:numId w:val="114"/>
        </w:numPr>
        <w:spacing w:after="0" w:line="240" w:lineRule="auto"/>
        <w:rPr>
          <w:rFonts w:ascii="Calibri" w:hAnsi="Calibri" w:cs="Calibri"/>
        </w:rPr>
      </w:pPr>
      <w:r w:rsidRPr="0015054E">
        <w:rPr>
          <w:rFonts w:ascii="Calibri" w:hAnsi="Calibri" w:cs="Calibri"/>
        </w:rPr>
        <w:t>vysvětlit pojem schopnosti,</w:t>
      </w:r>
    </w:p>
    <w:p w14:paraId="1E750944" w14:textId="77777777" w:rsidR="00ED4BC4" w:rsidRPr="0015054E" w:rsidRDefault="00ED4BC4">
      <w:pPr>
        <w:numPr>
          <w:ilvl w:val="0"/>
          <w:numId w:val="114"/>
        </w:numPr>
        <w:spacing w:after="0" w:line="240" w:lineRule="auto"/>
        <w:rPr>
          <w:rFonts w:ascii="Calibri" w:hAnsi="Calibri" w:cs="Calibri"/>
        </w:rPr>
      </w:pPr>
      <w:r w:rsidRPr="0015054E">
        <w:rPr>
          <w:rFonts w:ascii="Calibri" w:hAnsi="Calibri" w:cs="Calibri"/>
        </w:rPr>
        <w:t>rozlišit schopnosti od dovedností a vědomostí,</w:t>
      </w:r>
    </w:p>
    <w:p w14:paraId="0AF1322C" w14:textId="77777777" w:rsidR="00ED4BC4" w:rsidRPr="0015054E" w:rsidRDefault="00ED4BC4">
      <w:pPr>
        <w:numPr>
          <w:ilvl w:val="0"/>
          <w:numId w:val="114"/>
        </w:numPr>
        <w:spacing w:after="0" w:line="240" w:lineRule="auto"/>
        <w:rPr>
          <w:rFonts w:ascii="Calibri" w:hAnsi="Calibri" w:cs="Calibri"/>
        </w:rPr>
      </w:pPr>
      <w:r w:rsidRPr="0015054E">
        <w:rPr>
          <w:rFonts w:ascii="Calibri" w:hAnsi="Calibri" w:cs="Calibri"/>
        </w:rPr>
        <w:t>charakterizovat základní druhy schopností,</w:t>
      </w:r>
    </w:p>
    <w:p w14:paraId="621E8BDD" w14:textId="77777777" w:rsidR="00ED4BC4" w:rsidRPr="0015054E" w:rsidRDefault="00ED4BC4">
      <w:pPr>
        <w:numPr>
          <w:ilvl w:val="0"/>
          <w:numId w:val="114"/>
        </w:numPr>
        <w:spacing w:after="0" w:line="240" w:lineRule="auto"/>
        <w:rPr>
          <w:rFonts w:ascii="Calibri" w:hAnsi="Calibri" w:cs="Calibri"/>
        </w:rPr>
      </w:pPr>
      <w:r w:rsidRPr="0015054E">
        <w:rPr>
          <w:rFonts w:ascii="Calibri" w:hAnsi="Calibri" w:cs="Calibri"/>
        </w:rPr>
        <w:t>objasnit vztah mezi nadáním a schopnostmi,</w:t>
      </w:r>
    </w:p>
    <w:p w14:paraId="48E87ADF" w14:textId="77777777" w:rsidR="00ED4BC4" w:rsidRPr="0015054E" w:rsidRDefault="00ED4BC4">
      <w:pPr>
        <w:numPr>
          <w:ilvl w:val="0"/>
          <w:numId w:val="114"/>
        </w:numPr>
        <w:spacing w:after="0" w:line="240" w:lineRule="auto"/>
        <w:rPr>
          <w:rFonts w:ascii="Calibri" w:hAnsi="Calibri" w:cs="Calibri"/>
        </w:rPr>
      </w:pPr>
      <w:r w:rsidRPr="0015054E">
        <w:rPr>
          <w:rFonts w:ascii="Calibri" w:hAnsi="Calibri" w:cs="Calibri"/>
        </w:rPr>
        <w:t>vysvětlit význam rozvoje schopností v pedagogické praxi.</w:t>
      </w:r>
    </w:p>
    <w:p w14:paraId="19BE91D5" w14:textId="77777777" w:rsidR="00ED4BC4" w:rsidRPr="0015054E" w:rsidRDefault="002A74FF" w:rsidP="0015054E">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47EB35FB">
          <v:rect id="_x0000_i1318" style="width:0;height:1.5pt" o:hralign="center" o:hrstd="t" o:hr="t" fillcolor="#a0a0a0" stroked="f"/>
        </w:pict>
      </w:r>
    </w:p>
    <w:p w14:paraId="3EED6388" w14:textId="77777777" w:rsidR="00ED4BC4" w:rsidRPr="0015054E" w:rsidRDefault="00ED4BC4" w:rsidP="0015054E">
      <w:pPr>
        <w:spacing w:after="0" w:line="240" w:lineRule="auto"/>
        <w:rPr>
          <w:rFonts w:ascii="Calibri" w:hAnsi="Calibri" w:cs="Calibri"/>
          <w:b/>
          <w:bCs/>
        </w:rPr>
      </w:pPr>
      <w:r w:rsidRPr="0015054E">
        <w:rPr>
          <w:rFonts w:ascii="Calibri" w:hAnsi="Calibri" w:cs="Calibri"/>
          <w:b/>
          <w:bCs/>
        </w:rPr>
        <w:t>Klíčové pojmy</w:t>
      </w:r>
    </w:p>
    <w:p w14:paraId="3410395D" w14:textId="77777777" w:rsidR="00ED4BC4" w:rsidRPr="0015054E" w:rsidRDefault="00ED4BC4">
      <w:pPr>
        <w:numPr>
          <w:ilvl w:val="0"/>
          <w:numId w:val="115"/>
        </w:numPr>
        <w:spacing w:after="0" w:line="240" w:lineRule="auto"/>
        <w:rPr>
          <w:rFonts w:ascii="Calibri" w:hAnsi="Calibri" w:cs="Calibri"/>
        </w:rPr>
      </w:pPr>
      <w:r w:rsidRPr="0015054E">
        <w:rPr>
          <w:rFonts w:ascii="Calibri" w:hAnsi="Calibri" w:cs="Calibri"/>
        </w:rPr>
        <w:t>schopnosti</w:t>
      </w:r>
    </w:p>
    <w:p w14:paraId="6D758045" w14:textId="77777777" w:rsidR="00ED4BC4" w:rsidRPr="0015054E" w:rsidRDefault="00ED4BC4">
      <w:pPr>
        <w:numPr>
          <w:ilvl w:val="0"/>
          <w:numId w:val="115"/>
        </w:numPr>
        <w:spacing w:after="0" w:line="240" w:lineRule="auto"/>
        <w:rPr>
          <w:rFonts w:ascii="Calibri" w:hAnsi="Calibri" w:cs="Calibri"/>
        </w:rPr>
      </w:pPr>
      <w:r w:rsidRPr="0015054E">
        <w:rPr>
          <w:rFonts w:ascii="Calibri" w:hAnsi="Calibri" w:cs="Calibri"/>
        </w:rPr>
        <w:t>nadání</w:t>
      </w:r>
    </w:p>
    <w:p w14:paraId="4FC6CEF3" w14:textId="77777777" w:rsidR="00ED4BC4" w:rsidRPr="0015054E" w:rsidRDefault="00ED4BC4">
      <w:pPr>
        <w:numPr>
          <w:ilvl w:val="0"/>
          <w:numId w:val="115"/>
        </w:numPr>
        <w:spacing w:after="0" w:line="240" w:lineRule="auto"/>
        <w:rPr>
          <w:rFonts w:ascii="Calibri" w:hAnsi="Calibri" w:cs="Calibri"/>
        </w:rPr>
      </w:pPr>
      <w:r w:rsidRPr="0015054E">
        <w:rPr>
          <w:rFonts w:ascii="Calibri" w:hAnsi="Calibri" w:cs="Calibri"/>
        </w:rPr>
        <w:t>vlohy</w:t>
      </w:r>
    </w:p>
    <w:p w14:paraId="18FE3219" w14:textId="77777777" w:rsidR="00ED4BC4" w:rsidRPr="0015054E" w:rsidRDefault="00ED4BC4">
      <w:pPr>
        <w:numPr>
          <w:ilvl w:val="0"/>
          <w:numId w:val="115"/>
        </w:numPr>
        <w:spacing w:after="0" w:line="240" w:lineRule="auto"/>
        <w:rPr>
          <w:rFonts w:ascii="Calibri" w:hAnsi="Calibri" w:cs="Calibri"/>
        </w:rPr>
      </w:pPr>
      <w:r w:rsidRPr="0015054E">
        <w:rPr>
          <w:rFonts w:ascii="Calibri" w:hAnsi="Calibri" w:cs="Calibri"/>
        </w:rPr>
        <w:t>dovednosti</w:t>
      </w:r>
    </w:p>
    <w:p w14:paraId="6AD4992F" w14:textId="77777777" w:rsidR="00ED4BC4" w:rsidRPr="0015054E" w:rsidRDefault="00ED4BC4">
      <w:pPr>
        <w:numPr>
          <w:ilvl w:val="0"/>
          <w:numId w:val="115"/>
        </w:numPr>
        <w:spacing w:after="0" w:line="240" w:lineRule="auto"/>
        <w:rPr>
          <w:rFonts w:ascii="Calibri" w:hAnsi="Calibri" w:cs="Calibri"/>
        </w:rPr>
      </w:pPr>
      <w:r w:rsidRPr="0015054E">
        <w:rPr>
          <w:rFonts w:ascii="Calibri" w:hAnsi="Calibri" w:cs="Calibri"/>
        </w:rPr>
        <w:t>vědomosti</w:t>
      </w:r>
    </w:p>
    <w:p w14:paraId="79059170" w14:textId="77777777" w:rsidR="00ED4BC4" w:rsidRPr="0015054E" w:rsidRDefault="00ED4BC4">
      <w:pPr>
        <w:numPr>
          <w:ilvl w:val="0"/>
          <w:numId w:val="115"/>
        </w:numPr>
        <w:spacing w:after="0" w:line="240" w:lineRule="auto"/>
        <w:rPr>
          <w:rFonts w:ascii="Calibri" w:hAnsi="Calibri" w:cs="Calibri"/>
        </w:rPr>
      </w:pPr>
      <w:r w:rsidRPr="0015054E">
        <w:rPr>
          <w:rFonts w:ascii="Calibri" w:hAnsi="Calibri" w:cs="Calibri"/>
        </w:rPr>
        <w:t>inteligence</w:t>
      </w:r>
    </w:p>
    <w:p w14:paraId="65A96F25" w14:textId="77777777" w:rsidR="00ED4BC4" w:rsidRPr="0015054E" w:rsidRDefault="00ED4BC4">
      <w:pPr>
        <w:numPr>
          <w:ilvl w:val="0"/>
          <w:numId w:val="115"/>
        </w:numPr>
        <w:spacing w:after="0" w:line="240" w:lineRule="auto"/>
        <w:rPr>
          <w:rFonts w:ascii="Calibri" w:hAnsi="Calibri" w:cs="Calibri"/>
        </w:rPr>
      </w:pPr>
      <w:r w:rsidRPr="0015054E">
        <w:rPr>
          <w:rFonts w:ascii="Calibri" w:hAnsi="Calibri" w:cs="Calibri"/>
        </w:rPr>
        <w:t>talent</w:t>
      </w:r>
    </w:p>
    <w:p w14:paraId="3019C937" w14:textId="77777777" w:rsidR="00ED4BC4" w:rsidRPr="0015054E" w:rsidRDefault="002A74FF" w:rsidP="0015054E">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2582BED8">
          <v:rect id="_x0000_i1319" style="width:0;height:1.5pt" o:hralign="center" o:hrstd="t" o:hr="t" fillcolor="#a0a0a0" stroked="f"/>
        </w:pict>
      </w:r>
    </w:p>
    <w:p w14:paraId="68491699" w14:textId="77777777" w:rsidR="00ED4BC4" w:rsidRPr="0015054E" w:rsidRDefault="00ED4BC4" w:rsidP="0015054E">
      <w:pPr>
        <w:spacing w:after="0" w:line="240" w:lineRule="auto"/>
        <w:rPr>
          <w:rFonts w:ascii="Calibri" w:hAnsi="Calibri" w:cs="Calibri"/>
          <w:b/>
          <w:bCs/>
        </w:rPr>
      </w:pPr>
      <w:r w:rsidRPr="0015054E">
        <w:rPr>
          <w:rFonts w:ascii="Calibri" w:hAnsi="Calibri" w:cs="Calibri"/>
          <w:b/>
          <w:bCs/>
        </w:rPr>
        <w:t>Co jsou schopnosti?</w:t>
      </w:r>
    </w:p>
    <w:p w14:paraId="56F4E0B2" w14:textId="77777777" w:rsidR="00ED4BC4" w:rsidRPr="0015054E" w:rsidRDefault="00ED4BC4" w:rsidP="0015054E">
      <w:pPr>
        <w:spacing w:after="0" w:line="240" w:lineRule="auto"/>
        <w:rPr>
          <w:rFonts w:ascii="Calibri" w:hAnsi="Calibri" w:cs="Calibri"/>
        </w:rPr>
      </w:pPr>
      <w:r w:rsidRPr="0015054E">
        <w:rPr>
          <w:rFonts w:ascii="Calibri" w:hAnsi="Calibri" w:cs="Calibri"/>
        </w:rPr>
        <w:t>Lidé se liší v tom, jak snadno se učí nové věci, řeší problémy nebo zvládají různé činnosti.</w:t>
      </w:r>
    </w:p>
    <w:p w14:paraId="0B5CE2D6" w14:textId="77777777" w:rsidR="00ED4BC4" w:rsidRPr="0015054E" w:rsidRDefault="00ED4BC4" w:rsidP="0015054E">
      <w:pPr>
        <w:spacing w:after="0" w:line="240" w:lineRule="auto"/>
        <w:rPr>
          <w:rFonts w:ascii="Calibri" w:hAnsi="Calibri" w:cs="Calibri"/>
        </w:rPr>
      </w:pPr>
      <w:r w:rsidRPr="0015054E">
        <w:rPr>
          <w:rFonts w:ascii="Calibri" w:hAnsi="Calibri" w:cs="Calibri"/>
        </w:rPr>
        <w:t>Tyto rozdíly souvisejí mimo jiné se schopnostmi.</w:t>
      </w:r>
    </w:p>
    <w:p w14:paraId="0576DAE0" w14:textId="77777777" w:rsidR="00ED4BC4" w:rsidRPr="0015054E" w:rsidRDefault="00ED4BC4" w:rsidP="0015054E">
      <w:pPr>
        <w:spacing w:after="0" w:line="240" w:lineRule="auto"/>
        <w:rPr>
          <w:rFonts w:ascii="Calibri" w:hAnsi="Calibri" w:cs="Calibri"/>
          <w:b/>
          <w:bCs/>
        </w:rPr>
      </w:pPr>
      <w:r w:rsidRPr="0015054E">
        <w:rPr>
          <w:rFonts w:ascii="Calibri" w:hAnsi="Calibri" w:cs="Calibri"/>
          <w:b/>
          <w:bCs/>
        </w:rPr>
        <w:t>Definice</w:t>
      </w:r>
    </w:p>
    <w:p w14:paraId="3BB78084" w14:textId="77777777" w:rsidR="00ED4BC4" w:rsidRPr="0015054E" w:rsidRDefault="00ED4BC4" w:rsidP="0015054E">
      <w:pPr>
        <w:spacing w:after="0" w:line="240" w:lineRule="auto"/>
        <w:rPr>
          <w:rFonts w:ascii="Calibri" w:hAnsi="Calibri" w:cs="Calibri"/>
        </w:rPr>
      </w:pPr>
      <w:r w:rsidRPr="0015054E">
        <w:rPr>
          <w:rFonts w:ascii="Calibri" w:hAnsi="Calibri" w:cs="Calibri"/>
          <w:b/>
          <w:bCs/>
        </w:rPr>
        <w:t>Schopnosti jsou individuální psychické vlastnosti, které umožňují člověku úspěšně vykonávat určité činnosti a osvojovat si nové vědomosti a dovednosti.</w:t>
      </w:r>
    </w:p>
    <w:p w14:paraId="09CA2A30" w14:textId="77777777" w:rsidR="00ED4BC4" w:rsidRPr="0015054E" w:rsidRDefault="00ED4BC4" w:rsidP="0015054E">
      <w:pPr>
        <w:spacing w:after="0" w:line="240" w:lineRule="auto"/>
        <w:rPr>
          <w:rFonts w:ascii="Calibri" w:hAnsi="Calibri" w:cs="Calibri"/>
        </w:rPr>
      </w:pPr>
      <w:r w:rsidRPr="0015054E">
        <w:rPr>
          <w:rFonts w:ascii="Calibri" w:hAnsi="Calibri" w:cs="Calibri"/>
        </w:rPr>
        <w:t>Schopnosti samy o sobě nezaručují úspěch. Aby se mohly rozvinout, potřebují vhodné podmínky, motivaci a pravidelné procvičování.</w:t>
      </w:r>
    </w:p>
    <w:p w14:paraId="2BC12BEF" w14:textId="77777777" w:rsidR="00ED4BC4" w:rsidRPr="0015054E" w:rsidRDefault="002A74FF" w:rsidP="0015054E">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23E02416">
          <v:rect id="_x0000_i1320" style="width:0;height:1.5pt" o:hralign="center" o:hrstd="t" o:hr="t" fillcolor="#a0a0a0" stroked="f"/>
        </w:pict>
      </w:r>
    </w:p>
    <w:p w14:paraId="2CBF4804" w14:textId="77777777" w:rsidR="00ED4BC4" w:rsidRPr="0015054E" w:rsidRDefault="00ED4BC4" w:rsidP="0015054E">
      <w:pPr>
        <w:spacing w:after="0" w:line="240" w:lineRule="auto"/>
        <w:rPr>
          <w:rFonts w:ascii="Calibri" w:hAnsi="Calibri" w:cs="Calibri"/>
          <w:b/>
          <w:bCs/>
        </w:rPr>
      </w:pPr>
      <w:r w:rsidRPr="0015054E">
        <w:rPr>
          <w:rFonts w:ascii="Calibri" w:hAnsi="Calibri" w:cs="Calibri"/>
          <w:b/>
          <w:bCs/>
        </w:rPr>
        <w:t>Schopnosti, dovednosti a vědomosti</w:t>
      </w:r>
    </w:p>
    <w:p w14:paraId="413A9346" w14:textId="77777777" w:rsidR="00ED4BC4" w:rsidRPr="0015054E" w:rsidRDefault="00ED4BC4" w:rsidP="0015054E">
      <w:pPr>
        <w:spacing w:after="0" w:line="240" w:lineRule="auto"/>
        <w:rPr>
          <w:rFonts w:ascii="Calibri" w:hAnsi="Calibri" w:cs="Calibri"/>
        </w:rPr>
      </w:pPr>
      <w:r w:rsidRPr="0015054E">
        <w:rPr>
          <w:rFonts w:ascii="Calibri" w:hAnsi="Calibri" w:cs="Calibri"/>
        </w:rPr>
        <w:t>Tyto pojmy bývají často zaměňovány.</w:t>
      </w:r>
    </w:p>
    <w:p w14:paraId="7F30CBC1" w14:textId="77777777" w:rsidR="00ED4BC4" w:rsidRPr="0015054E" w:rsidRDefault="00ED4BC4" w:rsidP="0015054E">
      <w:pPr>
        <w:spacing w:after="0" w:line="240" w:lineRule="auto"/>
        <w:rPr>
          <w:rFonts w:ascii="Calibri" w:hAnsi="Calibri" w:cs="Calibri"/>
          <w:b/>
          <w:bCs/>
        </w:rPr>
      </w:pPr>
      <w:r w:rsidRPr="0015054E">
        <w:rPr>
          <w:rFonts w:ascii="Calibri" w:hAnsi="Calibri" w:cs="Calibri"/>
          <w:b/>
          <w:bCs/>
        </w:rPr>
        <w:t>Tabulka 12.1 Schopnosti, dovednosti a vědomosti</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133"/>
        <w:gridCol w:w="4183"/>
        <w:gridCol w:w="2952"/>
      </w:tblGrid>
      <w:tr w:rsidR="00ED4BC4" w:rsidRPr="0015054E" w14:paraId="7C71AA3A" w14:textId="77777777" w:rsidTr="00ED4BC4">
        <w:trPr>
          <w:tblHeader/>
          <w:tblCellSpacing w:w="15" w:type="dxa"/>
        </w:trPr>
        <w:tc>
          <w:tcPr>
            <w:tcW w:w="0" w:type="auto"/>
            <w:vAlign w:val="center"/>
            <w:hideMark/>
          </w:tcPr>
          <w:p w14:paraId="0E059777" w14:textId="77777777" w:rsidR="00ED4BC4" w:rsidRPr="0015054E" w:rsidRDefault="00ED4BC4" w:rsidP="0015054E">
            <w:pPr>
              <w:spacing w:after="0" w:line="240" w:lineRule="auto"/>
              <w:rPr>
                <w:rFonts w:ascii="Calibri" w:hAnsi="Calibri" w:cs="Calibri"/>
                <w:b/>
                <w:bCs/>
              </w:rPr>
            </w:pPr>
            <w:r w:rsidRPr="0015054E">
              <w:rPr>
                <w:rFonts w:ascii="Calibri" w:hAnsi="Calibri" w:cs="Calibri"/>
                <w:b/>
                <w:bCs/>
              </w:rPr>
              <w:t>Pojem</w:t>
            </w:r>
          </w:p>
        </w:tc>
        <w:tc>
          <w:tcPr>
            <w:tcW w:w="0" w:type="auto"/>
            <w:vAlign w:val="center"/>
            <w:hideMark/>
          </w:tcPr>
          <w:p w14:paraId="07905686" w14:textId="77777777" w:rsidR="00ED4BC4" w:rsidRPr="0015054E" w:rsidRDefault="00ED4BC4" w:rsidP="0015054E">
            <w:pPr>
              <w:spacing w:after="0" w:line="240" w:lineRule="auto"/>
              <w:rPr>
                <w:rFonts w:ascii="Calibri" w:hAnsi="Calibri" w:cs="Calibri"/>
                <w:b/>
                <w:bCs/>
              </w:rPr>
            </w:pPr>
            <w:r w:rsidRPr="0015054E">
              <w:rPr>
                <w:rFonts w:ascii="Calibri" w:hAnsi="Calibri" w:cs="Calibri"/>
                <w:b/>
                <w:bCs/>
              </w:rPr>
              <w:t>Charakteristika</w:t>
            </w:r>
          </w:p>
        </w:tc>
        <w:tc>
          <w:tcPr>
            <w:tcW w:w="0" w:type="auto"/>
            <w:vAlign w:val="center"/>
            <w:hideMark/>
          </w:tcPr>
          <w:p w14:paraId="4753FF30" w14:textId="77777777" w:rsidR="00ED4BC4" w:rsidRPr="0015054E" w:rsidRDefault="00ED4BC4" w:rsidP="0015054E">
            <w:pPr>
              <w:spacing w:after="0" w:line="240" w:lineRule="auto"/>
              <w:rPr>
                <w:rFonts w:ascii="Calibri" w:hAnsi="Calibri" w:cs="Calibri"/>
                <w:b/>
                <w:bCs/>
              </w:rPr>
            </w:pPr>
            <w:r w:rsidRPr="0015054E">
              <w:rPr>
                <w:rFonts w:ascii="Calibri" w:hAnsi="Calibri" w:cs="Calibri"/>
                <w:b/>
                <w:bCs/>
              </w:rPr>
              <w:t>Příklad</w:t>
            </w:r>
          </w:p>
        </w:tc>
      </w:tr>
      <w:tr w:rsidR="00ED4BC4" w:rsidRPr="0015054E" w14:paraId="24B4B9BD" w14:textId="77777777" w:rsidTr="00ED4BC4">
        <w:trPr>
          <w:tblCellSpacing w:w="15" w:type="dxa"/>
        </w:trPr>
        <w:tc>
          <w:tcPr>
            <w:tcW w:w="0" w:type="auto"/>
            <w:vAlign w:val="center"/>
            <w:hideMark/>
          </w:tcPr>
          <w:p w14:paraId="2F9C7273" w14:textId="77777777" w:rsidR="00ED4BC4" w:rsidRPr="0015054E" w:rsidRDefault="00ED4BC4" w:rsidP="0015054E">
            <w:pPr>
              <w:spacing w:after="0" w:line="240" w:lineRule="auto"/>
              <w:rPr>
                <w:rFonts w:ascii="Calibri" w:hAnsi="Calibri" w:cs="Calibri"/>
              </w:rPr>
            </w:pPr>
            <w:r w:rsidRPr="0015054E">
              <w:rPr>
                <w:rFonts w:ascii="Calibri" w:hAnsi="Calibri" w:cs="Calibri"/>
                <w:b/>
                <w:bCs/>
              </w:rPr>
              <w:t>Schopnosti</w:t>
            </w:r>
          </w:p>
        </w:tc>
        <w:tc>
          <w:tcPr>
            <w:tcW w:w="0" w:type="auto"/>
            <w:vAlign w:val="center"/>
            <w:hideMark/>
          </w:tcPr>
          <w:p w14:paraId="1FDF7787" w14:textId="77777777" w:rsidR="00ED4BC4" w:rsidRPr="0015054E" w:rsidRDefault="00ED4BC4" w:rsidP="0015054E">
            <w:pPr>
              <w:spacing w:after="0" w:line="240" w:lineRule="auto"/>
              <w:rPr>
                <w:rFonts w:ascii="Calibri" w:hAnsi="Calibri" w:cs="Calibri"/>
              </w:rPr>
            </w:pPr>
            <w:r w:rsidRPr="0015054E">
              <w:rPr>
                <w:rFonts w:ascii="Calibri" w:hAnsi="Calibri" w:cs="Calibri"/>
              </w:rPr>
              <w:t>Předpoklady pro úspěšné vykonávání činností.</w:t>
            </w:r>
          </w:p>
        </w:tc>
        <w:tc>
          <w:tcPr>
            <w:tcW w:w="0" w:type="auto"/>
            <w:vAlign w:val="center"/>
            <w:hideMark/>
          </w:tcPr>
          <w:p w14:paraId="5AF93009" w14:textId="77777777" w:rsidR="00ED4BC4" w:rsidRPr="0015054E" w:rsidRDefault="00ED4BC4" w:rsidP="0015054E">
            <w:pPr>
              <w:spacing w:after="0" w:line="240" w:lineRule="auto"/>
              <w:rPr>
                <w:rFonts w:ascii="Calibri" w:hAnsi="Calibri" w:cs="Calibri"/>
              </w:rPr>
            </w:pPr>
            <w:r w:rsidRPr="0015054E">
              <w:rPr>
                <w:rFonts w:ascii="Calibri" w:hAnsi="Calibri" w:cs="Calibri"/>
              </w:rPr>
              <w:t>Dobrá prostorová představivost.</w:t>
            </w:r>
          </w:p>
        </w:tc>
      </w:tr>
      <w:tr w:rsidR="00ED4BC4" w:rsidRPr="0015054E" w14:paraId="28ABCDFF" w14:textId="77777777" w:rsidTr="00ED4BC4">
        <w:trPr>
          <w:tblCellSpacing w:w="15" w:type="dxa"/>
        </w:trPr>
        <w:tc>
          <w:tcPr>
            <w:tcW w:w="0" w:type="auto"/>
            <w:vAlign w:val="center"/>
            <w:hideMark/>
          </w:tcPr>
          <w:p w14:paraId="444653CA" w14:textId="77777777" w:rsidR="00ED4BC4" w:rsidRPr="0015054E" w:rsidRDefault="00ED4BC4" w:rsidP="0015054E">
            <w:pPr>
              <w:spacing w:after="0" w:line="240" w:lineRule="auto"/>
              <w:rPr>
                <w:rFonts w:ascii="Calibri" w:hAnsi="Calibri" w:cs="Calibri"/>
              </w:rPr>
            </w:pPr>
            <w:r w:rsidRPr="0015054E">
              <w:rPr>
                <w:rFonts w:ascii="Calibri" w:hAnsi="Calibri" w:cs="Calibri"/>
                <w:b/>
                <w:bCs/>
              </w:rPr>
              <w:t>Dovednosti</w:t>
            </w:r>
          </w:p>
        </w:tc>
        <w:tc>
          <w:tcPr>
            <w:tcW w:w="0" w:type="auto"/>
            <w:vAlign w:val="center"/>
            <w:hideMark/>
          </w:tcPr>
          <w:p w14:paraId="590934D6" w14:textId="77777777" w:rsidR="00ED4BC4" w:rsidRPr="0015054E" w:rsidRDefault="00ED4BC4" w:rsidP="0015054E">
            <w:pPr>
              <w:spacing w:after="0" w:line="240" w:lineRule="auto"/>
              <w:rPr>
                <w:rFonts w:ascii="Calibri" w:hAnsi="Calibri" w:cs="Calibri"/>
              </w:rPr>
            </w:pPr>
            <w:r w:rsidRPr="0015054E">
              <w:rPr>
                <w:rFonts w:ascii="Calibri" w:hAnsi="Calibri" w:cs="Calibri"/>
              </w:rPr>
              <w:t>Naučené způsoby činnosti.</w:t>
            </w:r>
          </w:p>
        </w:tc>
        <w:tc>
          <w:tcPr>
            <w:tcW w:w="0" w:type="auto"/>
            <w:vAlign w:val="center"/>
            <w:hideMark/>
          </w:tcPr>
          <w:p w14:paraId="513CE862" w14:textId="77777777" w:rsidR="00ED4BC4" w:rsidRPr="0015054E" w:rsidRDefault="00ED4BC4" w:rsidP="0015054E">
            <w:pPr>
              <w:spacing w:after="0" w:line="240" w:lineRule="auto"/>
              <w:rPr>
                <w:rFonts w:ascii="Calibri" w:hAnsi="Calibri" w:cs="Calibri"/>
              </w:rPr>
            </w:pPr>
            <w:r w:rsidRPr="0015054E">
              <w:rPr>
                <w:rFonts w:ascii="Calibri" w:hAnsi="Calibri" w:cs="Calibri"/>
              </w:rPr>
              <w:t>Jízda na kole nebo hra na klavír.</w:t>
            </w:r>
          </w:p>
        </w:tc>
      </w:tr>
      <w:tr w:rsidR="00ED4BC4" w:rsidRPr="0015054E" w14:paraId="43980FFA" w14:textId="77777777" w:rsidTr="00ED4BC4">
        <w:trPr>
          <w:tblCellSpacing w:w="15" w:type="dxa"/>
        </w:trPr>
        <w:tc>
          <w:tcPr>
            <w:tcW w:w="0" w:type="auto"/>
            <w:vAlign w:val="center"/>
            <w:hideMark/>
          </w:tcPr>
          <w:p w14:paraId="620A73AB" w14:textId="77777777" w:rsidR="00ED4BC4" w:rsidRPr="0015054E" w:rsidRDefault="00ED4BC4" w:rsidP="0015054E">
            <w:pPr>
              <w:spacing w:after="0" w:line="240" w:lineRule="auto"/>
              <w:rPr>
                <w:rFonts w:ascii="Calibri" w:hAnsi="Calibri" w:cs="Calibri"/>
              </w:rPr>
            </w:pPr>
            <w:r w:rsidRPr="0015054E">
              <w:rPr>
                <w:rFonts w:ascii="Calibri" w:hAnsi="Calibri" w:cs="Calibri"/>
                <w:b/>
                <w:bCs/>
              </w:rPr>
              <w:t>Vědomosti</w:t>
            </w:r>
          </w:p>
        </w:tc>
        <w:tc>
          <w:tcPr>
            <w:tcW w:w="0" w:type="auto"/>
            <w:vAlign w:val="center"/>
            <w:hideMark/>
          </w:tcPr>
          <w:p w14:paraId="460464A0" w14:textId="77777777" w:rsidR="00ED4BC4" w:rsidRPr="0015054E" w:rsidRDefault="00ED4BC4" w:rsidP="0015054E">
            <w:pPr>
              <w:spacing w:after="0" w:line="240" w:lineRule="auto"/>
              <w:rPr>
                <w:rFonts w:ascii="Calibri" w:hAnsi="Calibri" w:cs="Calibri"/>
              </w:rPr>
            </w:pPr>
            <w:r w:rsidRPr="0015054E">
              <w:rPr>
                <w:rFonts w:ascii="Calibri" w:hAnsi="Calibri" w:cs="Calibri"/>
              </w:rPr>
              <w:t>Osvojené poznatky a informace.</w:t>
            </w:r>
          </w:p>
        </w:tc>
        <w:tc>
          <w:tcPr>
            <w:tcW w:w="0" w:type="auto"/>
            <w:vAlign w:val="center"/>
            <w:hideMark/>
          </w:tcPr>
          <w:p w14:paraId="3195317B" w14:textId="77777777" w:rsidR="00ED4BC4" w:rsidRPr="0015054E" w:rsidRDefault="00ED4BC4" w:rsidP="0015054E">
            <w:pPr>
              <w:spacing w:after="0" w:line="240" w:lineRule="auto"/>
              <w:rPr>
                <w:rFonts w:ascii="Calibri" w:hAnsi="Calibri" w:cs="Calibri"/>
              </w:rPr>
            </w:pPr>
            <w:r w:rsidRPr="0015054E">
              <w:rPr>
                <w:rFonts w:ascii="Calibri" w:hAnsi="Calibri" w:cs="Calibri"/>
              </w:rPr>
              <w:t>Znalost hlavních měst Evropy.</w:t>
            </w:r>
          </w:p>
        </w:tc>
      </w:tr>
    </w:tbl>
    <w:p w14:paraId="3BA9D0EC" w14:textId="77777777" w:rsidR="00ED4BC4" w:rsidRPr="0015054E" w:rsidRDefault="00ED4BC4" w:rsidP="0015054E">
      <w:pPr>
        <w:spacing w:after="0" w:line="240" w:lineRule="auto"/>
        <w:rPr>
          <w:rFonts w:ascii="Calibri" w:hAnsi="Calibri" w:cs="Calibri"/>
        </w:rPr>
      </w:pPr>
      <w:r w:rsidRPr="0015054E">
        <w:rPr>
          <w:rFonts w:ascii="Calibri" w:hAnsi="Calibri" w:cs="Calibri"/>
        </w:rPr>
        <w:t>Schopnosti usnadňují učení, ale samy o sobě nestačí. Bez procvičování se nerozvíjejí.</w:t>
      </w:r>
    </w:p>
    <w:p w14:paraId="7CC0C52C" w14:textId="77777777" w:rsidR="00ED4BC4" w:rsidRPr="0015054E" w:rsidRDefault="002A74FF" w:rsidP="0015054E">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68D51BA2">
          <v:rect id="_x0000_i1321" style="width:0;height:1.5pt" o:hralign="center" o:hrstd="t" o:hr="t" fillcolor="#a0a0a0" stroked="f"/>
        </w:pict>
      </w:r>
    </w:p>
    <w:p w14:paraId="0A592837" w14:textId="77777777" w:rsidR="00ED4BC4" w:rsidRPr="0015054E" w:rsidRDefault="00ED4BC4" w:rsidP="0015054E">
      <w:pPr>
        <w:spacing w:after="0" w:line="240" w:lineRule="auto"/>
        <w:rPr>
          <w:rFonts w:ascii="Calibri" w:hAnsi="Calibri" w:cs="Calibri"/>
          <w:b/>
          <w:bCs/>
        </w:rPr>
      </w:pPr>
      <w:r w:rsidRPr="0015054E">
        <w:rPr>
          <w:rFonts w:ascii="Calibri" w:hAnsi="Calibri" w:cs="Calibri"/>
          <w:b/>
          <w:bCs/>
        </w:rPr>
        <w:t>Vlohy a schopnosti</w:t>
      </w:r>
    </w:p>
    <w:p w14:paraId="196889F1" w14:textId="77777777" w:rsidR="00ED4BC4" w:rsidRPr="0015054E" w:rsidRDefault="00ED4BC4" w:rsidP="0015054E">
      <w:pPr>
        <w:spacing w:after="0" w:line="240" w:lineRule="auto"/>
        <w:rPr>
          <w:rFonts w:ascii="Calibri" w:hAnsi="Calibri" w:cs="Calibri"/>
        </w:rPr>
      </w:pPr>
      <w:r w:rsidRPr="0015054E">
        <w:rPr>
          <w:rFonts w:ascii="Calibri" w:hAnsi="Calibri" w:cs="Calibri"/>
        </w:rPr>
        <w:t>Každý člověk se rodí s určitými vrozenými předpoklady.</w:t>
      </w:r>
    </w:p>
    <w:p w14:paraId="5A80B2B9" w14:textId="77777777" w:rsidR="00ED4BC4" w:rsidRPr="0015054E" w:rsidRDefault="00ED4BC4" w:rsidP="0015054E">
      <w:pPr>
        <w:spacing w:after="0" w:line="240" w:lineRule="auto"/>
        <w:rPr>
          <w:rFonts w:ascii="Calibri" w:hAnsi="Calibri" w:cs="Calibri"/>
        </w:rPr>
      </w:pPr>
      <w:r w:rsidRPr="0015054E">
        <w:rPr>
          <w:rFonts w:ascii="Calibri" w:hAnsi="Calibri" w:cs="Calibri"/>
        </w:rPr>
        <w:t xml:space="preserve">Ty označujeme jako </w:t>
      </w:r>
      <w:r w:rsidRPr="0015054E">
        <w:rPr>
          <w:rFonts w:ascii="Calibri" w:hAnsi="Calibri" w:cs="Calibri"/>
          <w:b/>
          <w:bCs/>
        </w:rPr>
        <w:t>vlohy</w:t>
      </w:r>
      <w:r w:rsidRPr="0015054E">
        <w:rPr>
          <w:rFonts w:ascii="Calibri" w:hAnsi="Calibri" w:cs="Calibri"/>
        </w:rPr>
        <w:t>.</w:t>
      </w:r>
    </w:p>
    <w:p w14:paraId="16554AB0" w14:textId="77777777" w:rsidR="00ED4BC4" w:rsidRPr="0015054E" w:rsidRDefault="00ED4BC4" w:rsidP="0015054E">
      <w:pPr>
        <w:spacing w:after="0" w:line="240" w:lineRule="auto"/>
        <w:rPr>
          <w:rFonts w:ascii="Calibri" w:hAnsi="Calibri" w:cs="Calibri"/>
          <w:b/>
          <w:bCs/>
        </w:rPr>
      </w:pPr>
      <w:r w:rsidRPr="0015054E">
        <w:rPr>
          <w:rFonts w:ascii="Calibri" w:hAnsi="Calibri" w:cs="Calibri"/>
          <w:b/>
          <w:bCs/>
        </w:rPr>
        <w:t>Definice</w:t>
      </w:r>
    </w:p>
    <w:p w14:paraId="611EEF7E" w14:textId="77777777" w:rsidR="00ED4BC4" w:rsidRPr="0015054E" w:rsidRDefault="00ED4BC4" w:rsidP="0015054E">
      <w:pPr>
        <w:spacing w:after="0" w:line="240" w:lineRule="auto"/>
        <w:rPr>
          <w:rFonts w:ascii="Calibri" w:hAnsi="Calibri" w:cs="Calibri"/>
        </w:rPr>
      </w:pPr>
      <w:r w:rsidRPr="0015054E">
        <w:rPr>
          <w:rFonts w:ascii="Calibri" w:hAnsi="Calibri" w:cs="Calibri"/>
          <w:b/>
          <w:bCs/>
        </w:rPr>
        <w:t>Vlohy jsou vrozené biologické předpoklady, na jejichž základě se mohou rozvíjet schopnosti.</w:t>
      </w:r>
    </w:p>
    <w:p w14:paraId="7AD69F65" w14:textId="77777777" w:rsidR="00ED4BC4" w:rsidRPr="0015054E" w:rsidRDefault="00ED4BC4" w:rsidP="0015054E">
      <w:pPr>
        <w:spacing w:after="0" w:line="240" w:lineRule="auto"/>
        <w:rPr>
          <w:rFonts w:ascii="Calibri" w:hAnsi="Calibri" w:cs="Calibri"/>
        </w:rPr>
      </w:pPr>
      <w:r w:rsidRPr="0015054E">
        <w:rPr>
          <w:rFonts w:ascii="Calibri" w:hAnsi="Calibri" w:cs="Calibri"/>
        </w:rPr>
        <w:t>Samotné vlohy však nestačí. Pokud dítě nemá možnost své schopnosti rozvíjet, nemusí se jeho potenciál plně projevit.</w:t>
      </w:r>
    </w:p>
    <w:p w14:paraId="16ADD1BE" w14:textId="77777777" w:rsidR="00ED4BC4" w:rsidRPr="0015054E" w:rsidRDefault="002A74FF" w:rsidP="0015054E">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5292062B">
          <v:rect id="_x0000_i1322" style="width:0;height:1.5pt" o:hralign="center" o:hrstd="t" o:hr="t" fillcolor="#a0a0a0" stroked="f"/>
        </w:pict>
      </w:r>
    </w:p>
    <w:p w14:paraId="255416CE" w14:textId="77777777" w:rsidR="00ED4BC4" w:rsidRPr="0015054E" w:rsidRDefault="00ED4BC4" w:rsidP="0015054E">
      <w:pPr>
        <w:spacing w:after="0" w:line="240" w:lineRule="auto"/>
        <w:rPr>
          <w:rFonts w:ascii="Calibri" w:hAnsi="Calibri" w:cs="Calibri"/>
          <w:b/>
          <w:bCs/>
        </w:rPr>
      </w:pPr>
      <w:r w:rsidRPr="0015054E">
        <w:rPr>
          <w:rFonts w:ascii="Calibri" w:hAnsi="Calibri" w:cs="Calibri"/>
          <w:b/>
          <w:bCs/>
        </w:rPr>
        <w:t>Druhy schopností</w:t>
      </w:r>
    </w:p>
    <w:p w14:paraId="25FB99D4" w14:textId="77777777" w:rsidR="00ED4BC4" w:rsidRPr="0015054E" w:rsidRDefault="00ED4BC4" w:rsidP="0015054E">
      <w:pPr>
        <w:spacing w:after="0" w:line="240" w:lineRule="auto"/>
        <w:rPr>
          <w:rFonts w:ascii="Calibri" w:hAnsi="Calibri" w:cs="Calibri"/>
        </w:rPr>
      </w:pPr>
      <w:r w:rsidRPr="0015054E">
        <w:rPr>
          <w:rFonts w:ascii="Calibri" w:hAnsi="Calibri" w:cs="Calibri"/>
        </w:rPr>
        <w:t>Schopnosti lze rozdělit podle oblasti, ve které se uplatňují.</w:t>
      </w:r>
    </w:p>
    <w:p w14:paraId="40492E4F" w14:textId="77777777" w:rsidR="00ED4BC4" w:rsidRPr="0015054E" w:rsidRDefault="00ED4BC4" w:rsidP="0015054E">
      <w:pPr>
        <w:spacing w:after="0" w:line="240" w:lineRule="auto"/>
        <w:rPr>
          <w:rFonts w:ascii="Calibri" w:hAnsi="Calibri" w:cs="Calibri"/>
          <w:b/>
          <w:bCs/>
        </w:rPr>
      </w:pPr>
      <w:r w:rsidRPr="0015054E">
        <w:rPr>
          <w:rFonts w:ascii="Calibri" w:hAnsi="Calibri" w:cs="Calibri"/>
          <w:b/>
          <w:bCs/>
        </w:rPr>
        <w:t>Tabulka 12.2 Druhy schopností</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583"/>
        <w:gridCol w:w="4323"/>
      </w:tblGrid>
      <w:tr w:rsidR="00ED4BC4" w:rsidRPr="0015054E" w14:paraId="559027DF" w14:textId="77777777" w:rsidTr="00ED4BC4">
        <w:trPr>
          <w:tblHeader/>
          <w:tblCellSpacing w:w="15" w:type="dxa"/>
        </w:trPr>
        <w:tc>
          <w:tcPr>
            <w:tcW w:w="0" w:type="auto"/>
            <w:vAlign w:val="center"/>
            <w:hideMark/>
          </w:tcPr>
          <w:p w14:paraId="528273CD" w14:textId="77777777" w:rsidR="00ED4BC4" w:rsidRPr="0015054E" w:rsidRDefault="00ED4BC4" w:rsidP="0015054E">
            <w:pPr>
              <w:spacing w:after="0" w:line="240" w:lineRule="auto"/>
              <w:rPr>
                <w:rFonts w:ascii="Calibri" w:hAnsi="Calibri" w:cs="Calibri"/>
                <w:b/>
                <w:bCs/>
              </w:rPr>
            </w:pPr>
            <w:r w:rsidRPr="0015054E">
              <w:rPr>
                <w:rFonts w:ascii="Calibri" w:hAnsi="Calibri" w:cs="Calibri"/>
                <w:b/>
                <w:bCs/>
              </w:rPr>
              <w:t>Druh schopnosti</w:t>
            </w:r>
          </w:p>
        </w:tc>
        <w:tc>
          <w:tcPr>
            <w:tcW w:w="0" w:type="auto"/>
            <w:vAlign w:val="center"/>
            <w:hideMark/>
          </w:tcPr>
          <w:p w14:paraId="71A156E9" w14:textId="77777777" w:rsidR="00ED4BC4" w:rsidRPr="0015054E" w:rsidRDefault="00ED4BC4" w:rsidP="0015054E">
            <w:pPr>
              <w:spacing w:after="0" w:line="240" w:lineRule="auto"/>
              <w:rPr>
                <w:rFonts w:ascii="Calibri" w:hAnsi="Calibri" w:cs="Calibri"/>
                <w:b/>
                <w:bCs/>
              </w:rPr>
            </w:pPr>
            <w:r w:rsidRPr="0015054E">
              <w:rPr>
                <w:rFonts w:ascii="Calibri" w:hAnsi="Calibri" w:cs="Calibri"/>
                <w:b/>
                <w:bCs/>
              </w:rPr>
              <w:t>Příklady</w:t>
            </w:r>
          </w:p>
        </w:tc>
      </w:tr>
      <w:tr w:rsidR="00ED4BC4" w:rsidRPr="0015054E" w14:paraId="2A6F50FC" w14:textId="77777777" w:rsidTr="00ED4BC4">
        <w:trPr>
          <w:tblCellSpacing w:w="15" w:type="dxa"/>
        </w:trPr>
        <w:tc>
          <w:tcPr>
            <w:tcW w:w="0" w:type="auto"/>
            <w:vAlign w:val="center"/>
            <w:hideMark/>
          </w:tcPr>
          <w:p w14:paraId="16568056" w14:textId="77777777" w:rsidR="00ED4BC4" w:rsidRPr="0015054E" w:rsidRDefault="00ED4BC4" w:rsidP="0015054E">
            <w:pPr>
              <w:spacing w:after="0" w:line="240" w:lineRule="auto"/>
              <w:rPr>
                <w:rFonts w:ascii="Calibri" w:hAnsi="Calibri" w:cs="Calibri"/>
              </w:rPr>
            </w:pPr>
            <w:r w:rsidRPr="0015054E">
              <w:rPr>
                <w:rFonts w:ascii="Calibri" w:hAnsi="Calibri" w:cs="Calibri"/>
              </w:rPr>
              <w:t>Rozumové</w:t>
            </w:r>
          </w:p>
        </w:tc>
        <w:tc>
          <w:tcPr>
            <w:tcW w:w="0" w:type="auto"/>
            <w:vAlign w:val="center"/>
            <w:hideMark/>
          </w:tcPr>
          <w:p w14:paraId="0F86336B" w14:textId="77777777" w:rsidR="00ED4BC4" w:rsidRPr="0015054E" w:rsidRDefault="00ED4BC4" w:rsidP="0015054E">
            <w:pPr>
              <w:spacing w:after="0" w:line="240" w:lineRule="auto"/>
              <w:rPr>
                <w:rFonts w:ascii="Calibri" w:hAnsi="Calibri" w:cs="Calibri"/>
              </w:rPr>
            </w:pPr>
            <w:r w:rsidRPr="0015054E">
              <w:rPr>
                <w:rFonts w:ascii="Calibri" w:hAnsi="Calibri" w:cs="Calibri"/>
              </w:rPr>
              <w:t>Logické myšlení, řešení problémů, učení.</w:t>
            </w:r>
          </w:p>
        </w:tc>
      </w:tr>
      <w:tr w:rsidR="00ED4BC4" w:rsidRPr="0015054E" w14:paraId="1D93193F" w14:textId="77777777" w:rsidTr="00ED4BC4">
        <w:trPr>
          <w:tblCellSpacing w:w="15" w:type="dxa"/>
        </w:trPr>
        <w:tc>
          <w:tcPr>
            <w:tcW w:w="0" w:type="auto"/>
            <w:vAlign w:val="center"/>
            <w:hideMark/>
          </w:tcPr>
          <w:p w14:paraId="0B82A778" w14:textId="77777777" w:rsidR="00ED4BC4" w:rsidRPr="0015054E" w:rsidRDefault="00ED4BC4" w:rsidP="0015054E">
            <w:pPr>
              <w:spacing w:after="0" w:line="240" w:lineRule="auto"/>
              <w:rPr>
                <w:rFonts w:ascii="Calibri" w:hAnsi="Calibri" w:cs="Calibri"/>
              </w:rPr>
            </w:pPr>
            <w:r w:rsidRPr="0015054E">
              <w:rPr>
                <w:rFonts w:ascii="Calibri" w:hAnsi="Calibri" w:cs="Calibri"/>
              </w:rPr>
              <w:t>Jazykové</w:t>
            </w:r>
          </w:p>
        </w:tc>
        <w:tc>
          <w:tcPr>
            <w:tcW w:w="0" w:type="auto"/>
            <w:vAlign w:val="center"/>
            <w:hideMark/>
          </w:tcPr>
          <w:p w14:paraId="2E5F6ADB" w14:textId="77777777" w:rsidR="00ED4BC4" w:rsidRPr="0015054E" w:rsidRDefault="00ED4BC4" w:rsidP="0015054E">
            <w:pPr>
              <w:spacing w:after="0" w:line="240" w:lineRule="auto"/>
              <w:rPr>
                <w:rFonts w:ascii="Calibri" w:hAnsi="Calibri" w:cs="Calibri"/>
              </w:rPr>
            </w:pPr>
            <w:r w:rsidRPr="0015054E">
              <w:rPr>
                <w:rFonts w:ascii="Calibri" w:hAnsi="Calibri" w:cs="Calibri"/>
              </w:rPr>
              <w:t>Vyjadřování, práce s jazykem, komunikace.</w:t>
            </w:r>
          </w:p>
        </w:tc>
      </w:tr>
      <w:tr w:rsidR="00ED4BC4" w:rsidRPr="0015054E" w14:paraId="2166880D" w14:textId="77777777" w:rsidTr="00ED4BC4">
        <w:trPr>
          <w:tblCellSpacing w:w="15" w:type="dxa"/>
        </w:trPr>
        <w:tc>
          <w:tcPr>
            <w:tcW w:w="0" w:type="auto"/>
            <w:vAlign w:val="center"/>
            <w:hideMark/>
          </w:tcPr>
          <w:p w14:paraId="2F3C3684" w14:textId="77777777" w:rsidR="00ED4BC4" w:rsidRPr="0015054E" w:rsidRDefault="00ED4BC4" w:rsidP="0015054E">
            <w:pPr>
              <w:spacing w:after="0" w:line="240" w:lineRule="auto"/>
              <w:rPr>
                <w:rFonts w:ascii="Calibri" w:hAnsi="Calibri" w:cs="Calibri"/>
              </w:rPr>
            </w:pPr>
            <w:r w:rsidRPr="0015054E">
              <w:rPr>
                <w:rFonts w:ascii="Calibri" w:hAnsi="Calibri" w:cs="Calibri"/>
              </w:rPr>
              <w:t>Pohybové</w:t>
            </w:r>
          </w:p>
        </w:tc>
        <w:tc>
          <w:tcPr>
            <w:tcW w:w="0" w:type="auto"/>
            <w:vAlign w:val="center"/>
            <w:hideMark/>
          </w:tcPr>
          <w:p w14:paraId="34043B5F" w14:textId="77777777" w:rsidR="00ED4BC4" w:rsidRPr="0015054E" w:rsidRDefault="00ED4BC4" w:rsidP="0015054E">
            <w:pPr>
              <w:spacing w:after="0" w:line="240" w:lineRule="auto"/>
              <w:rPr>
                <w:rFonts w:ascii="Calibri" w:hAnsi="Calibri" w:cs="Calibri"/>
              </w:rPr>
            </w:pPr>
            <w:r w:rsidRPr="0015054E">
              <w:rPr>
                <w:rFonts w:ascii="Calibri" w:hAnsi="Calibri" w:cs="Calibri"/>
              </w:rPr>
              <w:t>Sportovní a motorické činnosti.</w:t>
            </w:r>
          </w:p>
        </w:tc>
      </w:tr>
      <w:tr w:rsidR="00ED4BC4" w:rsidRPr="0015054E" w14:paraId="2D456DBC" w14:textId="77777777" w:rsidTr="00ED4BC4">
        <w:trPr>
          <w:tblCellSpacing w:w="15" w:type="dxa"/>
        </w:trPr>
        <w:tc>
          <w:tcPr>
            <w:tcW w:w="0" w:type="auto"/>
            <w:vAlign w:val="center"/>
            <w:hideMark/>
          </w:tcPr>
          <w:p w14:paraId="757E1AB5" w14:textId="77777777" w:rsidR="00ED4BC4" w:rsidRPr="0015054E" w:rsidRDefault="00ED4BC4" w:rsidP="0015054E">
            <w:pPr>
              <w:spacing w:after="0" w:line="240" w:lineRule="auto"/>
              <w:rPr>
                <w:rFonts w:ascii="Calibri" w:hAnsi="Calibri" w:cs="Calibri"/>
              </w:rPr>
            </w:pPr>
            <w:r w:rsidRPr="0015054E">
              <w:rPr>
                <w:rFonts w:ascii="Calibri" w:hAnsi="Calibri" w:cs="Calibri"/>
              </w:rPr>
              <w:t>Hudební</w:t>
            </w:r>
          </w:p>
        </w:tc>
        <w:tc>
          <w:tcPr>
            <w:tcW w:w="0" w:type="auto"/>
            <w:vAlign w:val="center"/>
            <w:hideMark/>
          </w:tcPr>
          <w:p w14:paraId="01D3969B" w14:textId="77777777" w:rsidR="00ED4BC4" w:rsidRPr="0015054E" w:rsidRDefault="00ED4BC4" w:rsidP="0015054E">
            <w:pPr>
              <w:spacing w:after="0" w:line="240" w:lineRule="auto"/>
              <w:rPr>
                <w:rFonts w:ascii="Calibri" w:hAnsi="Calibri" w:cs="Calibri"/>
              </w:rPr>
            </w:pPr>
            <w:r w:rsidRPr="0015054E">
              <w:rPr>
                <w:rFonts w:ascii="Calibri" w:hAnsi="Calibri" w:cs="Calibri"/>
              </w:rPr>
              <w:t>Zpěv, hra na hudební nástroje, hudební sluch.</w:t>
            </w:r>
          </w:p>
        </w:tc>
      </w:tr>
      <w:tr w:rsidR="00ED4BC4" w:rsidRPr="0015054E" w14:paraId="109AFC19" w14:textId="77777777" w:rsidTr="00ED4BC4">
        <w:trPr>
          <w:tblCellSpacing w:w="15" w:type="dxa"/>
        </w:trPr>
        <w:tc>
          <w:tcPr>
            <w:tcW w:w="0" w:type="auto"/>
            <w:vAlign w:val="center"/>
            <w:hideMark/>
          </w:tcPr>
          <w:p w14:paraId="5B8F8C54" w14:textId="77777777" w:rsidR="00ED4BC4" w:rsidRPr="0015054E" w:rsidRDefault="00ED4BC4" w:rsidP="0015054E">
            <w:pPr>
              <w:spacing w:after="0" w:line="240" w:lineRule="auto"/>
              <w:rPr>
                <w:rFonts w:ascii="Calibri" w:hAnsi="Calibri" w:cs="Calibri"/>
              </w:rPr>
            </w:pPr>
            <w:r w:rsidRPr="0015054E">
              <w:rPr>
                <w:rFonts w:ascii="Calibri" w:hAnsi="Calibri" w:cs="Calibri"/>
              </w:rPr>
              <w:t>Výtvarné</w:t>
            </w:r>
          </w:p>
        </w:tc>
        <w:tc>
          <w:tcPr>
            <w:tcW w:w="0" w:type="auto"/>
            <w:vAlign w:val="center"/>
            <w:hideMark/>
          </w:tcPr>
          <w:p w14:paraId="2D076ADA" w14:textId="77777777" w:rsidR="00ED4BC4" w:rsidRPr="0015054E" w:rsidRDefault="00ED4BC4" w:rsidP="0015054E">
            <w:pPr>
              <w:spacing w:after="0" w:line="240" w:lineRule="auto"/>
              <w:rPr>
                <w:rFonts w:ascii="Calibri" w:hAnsi="Calibri" w:cs="Calibri"/>
              </w:rPr>
            </w:pPr>
            <w:r w:rsidRPr="0015054E">
              <w:rPr>
                <w:rFonts w:ascii="Calibri" w:hAnsi="Calibri" w:cs="Calibri"/>
              </w:rPr>
              <w:t>Kreslení, modelování, prostorová představivost.</w:t>
            </w:r>
          </w:p>
        </w:tc>
      </w:tr>
      <w:tr w:rsidR="00ED4BC4" w:rsidRPr="0015054E" w14:paraId="1D98A92D" w14:textId="77777777" w:rsidTr="00ED4BC4">
        <w:trPr>
          <w:tblCellSpacing w:w="15" w:type="dxa"/>
        </w:trPr>
        <w:tc>
          <w:tcPr>
            <w:tcW w:w="0" w:type="auto"/>
            <w:vAlign w:val="center"/>
            <w:hideMark/>
          </w:tcPr>
          <w:p w14:paraId="24C608D3" w14:textId="77777777" w:rsidR="00ED4BC4" w:rsidRPr="0015054E" w:rsidRDefault="00ED4BC4" w:rsidP="0015054E">
            <w:pPr>
              <w:spacing w:after="0" w:line="240" w:lineRule="auto"/>
              <w:rPr>
                <w:rFonts w:ascii="Calibri" w:hAnsi="Calibri" w:cs="Calibri"/>
              </w:rPr>
            </w:pPr>
            <w:r w:rsidRPr="0015054E">
              <w:rPr>
                <w:rFonts w:ascii="Calibri" w:hAnsi="Calibri" w:cs="Calibri"/>
              </w:rPr>
              <w:t>Sociální</w:t>
            </w:r>
          </w:p>
        </w:tc>
        <w:tc>
          <w:tcPr>
            <w:tcW w:w="0" w:type="auto"/>
            <w:vAlign w:val="center"/>
            <w:hideMark/>
          </w:tcPr>
          <w:p w14:paraId="5C4D53E7" w14:textId="77777777" w:rsidR="00ED4BC4" w:rsidRPr="0015054E" w:rsidRDefault="00ED4BC4" w:rsidP="0015054E">
            <w:pPr>
              <w:spacing w:after="0" w:line="240" w:lineRule="auto"/>
              <w:rPr>
                <w:rFonts w:ascii="Calibri" w:hAnsi="Calibri" w:cs="Calibri"/>
              </w:rPr>
            </w:pPr>
            <w:r w:rsidRPr="0015054E">
              <w:rPr>
                <w:rFonts w:ascii="Calibri" w:hAnsi="Calibri" w:cs="Calibri"/>
              </w:rPr>
              <w:t>Spolupráce, empatie, komunikace s lidmi.</w:t>
            </w:r>
          </w:p>
        </w:tc>
      </w:tr>
    </w:tbl>
    <w:p w14:paraId="049ED82D" w14:textId="77777777" w:rsidR="00ED4BC4" w:rsidRPr="0015054E" w:rsidRDefault="00ED4BC4" w:rsidP="0015054E">
      <w:pPr>
        <w:spacing w:after="0" w:line="240" w:lineRule="auto"/>
        <w:rPr>
          <w:rFonts w:ascii="Calibri" w:hAnsi="Calibri" w:cs="Calibri"/>
        </w:rPr>
      </w:pPr>
      <w:r w:rsidRPr="0015054E">
        <w:rPr>
          <w:rFonts w:ascii="Calibri" w:hAnsi="Calibri" w:cs="Calibri"/>
        </w:rPr>
        <w:t>Jednotlivé schopnosti se často vzájemně doplňují.</w:t>
      </w:r>
    </w:p>
    <w:p w14:paraId="5CD7EBFF" w14:textId="77777777" w:rsidR="00ED4BC4" w:rsidRPr="0015054E" w:rsidRDefault="002A74FF" w:rsidP="0015054E">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4703842D">
          <v:rect id="_x0000_i1323" style="width:0;height:1.5pt" o:hralign="center" o:hrstd="t" o:hr="t" fillcolor="#a0a0a0" stroked="f"/>
        </w:pict>
      </w:r>
    </w:p>
    <w:p w14:paraId="62857192" w14:textId="77777777" w:rsidR="00ED4BC4" w:rsidRPr="0015054E" w:rsidRDefault="00ED4BC4" w:rsidP="0015054E">
      <w:pPr>
        <w:spacing w:after="0" w:line="240" w:lineRule="auto"/>
        <w:rPr>
          <w:rFonts w:ascii="Calibri" w:hAnsi="Calibri" w:cs="Calibri"/>
          <w:b/>
          <w:bCs/>
        </w:rPr>
      </w:pPr>
      <w:r w:rsidRPr="0015054E">
        <w:rPr>
          <w:rFonts w:ascii="Calibri" w:hAnsi="Calibri" w:cs="Calibri"/>
          <w:b/>
          <w:bCs/>
        </w:rPr>
        <w:t>Inteligence</w:t>
      </w:r>
    </w:p>
    <w:p w14:paraId="3462E95F" w14:textId="77777777" w:rsidR="00ED4BC4" w:rsidRPr="0015054E" w:rsidRDefault="00ED4BC4" w:rsidP="0015054E">
      <w:pPr>
        <w:spacing w:after="0" w:line="240" w:lineRule="auto"/>
        <w:rPr>
          <w:rFonts w:ascii="Calibri" w:hAnsi="Calibri" w:cs="Calibri"/>
        </w:rPr>
      </w:pPr>
      <w:r w:rsidRPr="0015054E">
        <w:rPr>
          <w:rFonts w:ascii="Calibri" w:hAnsi="Calibri" w:cs="Calibri"/>
        </w:rPr>
        <w:t>Jednou z nejvýznamnějších rozumových schopností je inteligence.</w:t>
      </w:r>
    </w:p>
    <w:p w14:paraId="519FBA9A" w14:textId="77777777" w:rsidR="00ED4BC4" w:rsidRPr="0015054E" w:rsidRDefault="00ED4BC4" w:rsidP="0015054E">
      <w:pPr>
        <w:spacing w:after="0" w:line="240" w:lineRule="auto"/>
        <w:rPr>
          <w:rFonts w:ascii="Calibri" w:hAnsi="Calibri" w:cs="Calibri"/>
          <w:b/>
          <w:bCs/>
        </w:rPr>
      </w:pPr>
      <w:r w:rsidRPr="0015054E">
        <w:rPr>
          <w:rFonts w:ascii="Calibri" w:hAnsi="Calibri" w:cs="Calibri"/>
          <w:b/>
          <w:bCs/>
        </w:rPr>
        <w:t>Definice</w:t>
      </w:r>
    </w:p>
    <w:p w14:paraId="77C67EA8" w14:textId="77777777" w:rsidR="00ED4BC4" w:rsidRPr="0015054E" w:rsidRDefault="00ED4BC4" w:rsidP="0015054E">
      <w:pPr>
        <w:spacing w:after="0" w:line="240" w:lineRule="auto"/>
        <w:rPr>
          <w:rFonts w:ascii="Calibri" w:hAnsi="Calibri" w:cs="Calibri"/>
        </w:rPr>
      </w:pPr>
      <w:r w:rsidRPr="0015054E">
        <w:rPr>
          <w:rFonts w:ascii="Calibri" w:hAnsi="Calibri" w:cs="Calibri"/>
          <w:b/>
          <w:bCs/>
        </w:rPr>
        <w:t>Inteligence je souhrn rozumových schopností, které umožňují člověku učit se, řešit problémy, přizpůsobovat se novým situacím a využívat získané zkušenosti.</w:t>
      </w:r>
    </w:p>
    <w:p w14:paraId="14F5F5A2" w14:textId="77777777" w:rsidR="00ED4BC4" w:rsidRPr="0015054E" w:rsidRDefault="00ED4BC4" w:rsidP="0015054E">
      <w:pPr>
        <w:spacing w:after="0" w:line="240" w:lineRule="auto"/>
        <w:rPr>
          <w:rFonts w:ascii="Calibri" w:hAnsi="Calibri" w:cs="Calibri"/>
        </w:rPr>
      </w:pPr>
      <w:r w:rsidRPr="0015054E">
        <w:rPr>
          <w:rFonts w:ascii="Calibri" w:hAnsi="Calibri" w:cs="Calibri"/>
        </w:rPr>
        <w:t>Současná psychologie chápe inteligenci jako mnohostrannou schopnost. Nejde pouze o školní prospěch nebo výsledky testů.</w:t>
      </w:r>
    </w:p>
    <w:p w14:paraId="3ADD1268" w14:textId="77777777" w:rsidR="00ED4BC4" w:rsidRPr="0015054E" w:rsidRDefault="002A74FF" w:rsidP="0015054E">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6CF2830B">
          <v:rect id="_x0000_i1324" style="width:0;height:1.5pt" o:hralign="center" o:hrstd="t" o:hr="t" fillcolor="#a0a0a0" stroked="f"/>
        </w:pict>
      </w:r>
    </w:p>
    <w:p w14:paraId="192309A1" w14:textId="77777777" w:rsidR="00770ED4" w:rsidRPr="0015054E" w:rsidRDefault="00770ED4" w:rsidP="0015054E">
      <w:pPr>
        <w:spacing w:after="0" w:line="240" w:lineRule="auto"/>
        <w:rPr>
          <w:rFonts w:ascii="Calibri" w:hAnsi="Calibri" w:cs="Calibri"/>
        </w:rPr>
      </w:pPr>
    </w:p>
    <w:p w14:paraId="0A4BB41A" w14:textId="77777777" w:rsidR="00ED4BC4" w:rsidRPr="0015054E" w:rsidRDefault="00ED4BC4" w:rsidP="0015054E">
      <w:pPr>
        <w:spacing w:after="0" w:line="240" w:lineRule="auto"/>
        <w:rPr>
          <w:rFonts w:ascii="Calibri" w:hAnsi="Calibri" w:cs="Calibri"/>
          <w:b/>
          <w:bCs/>
        </w:rPr>
      </w:pPr>
      <w:r w:rsidRPr="0015054E">
        <w:rPr>
          <w:rFonts w:ascii="Calibri" w:hAnsi="Calibri" w:cs="Calibri"/>
          <w:b/>
          <w:bCs/>
        </w:rPr>
        <w:t>Nadání a talent</w:t>
      </w:r>
    </w:p>
    <w:p w14:paraId="15490744" w14:textId="77777777" w:rsidR="00ED4BC4" w:rsidRPr="0015054E" w:rsidRDefault="00ED4BC4" w:rsidP="0015054E">
      <w:pPr>
        <w:spacing w:after="0" w:line="240" w:lineRule="auto"/>
        <w:rPr>
          <w:rFonts w:ascii="Calibri" w:hAnsi="Calibri" w:cs="Calibri"/>
        </w:rPr>
      </w:pPr>
      <w:r w:rsidRPr="0015054E">
        <w:rPr>
          <w:rFonts w:ascii="Calibri" w:hAnsi="Calibri" w:cs="Calibri"/>
        </w:rPr>
        <w:t>Někteří lidé dosahují v určité oblasti mimořádných výkonů již v dětství. Obvykle mají vhodné vrozené předpoklady, které jsou dále rozvíjeny učením, podporou okolí a pravidelným tréninkem.</w:t>
      </w:r>
    </w:p>
    <w:p w14:paraId="2DA86990" w14:textId="77777777" w:rsidR="00ED4BC4" w:rsidRPr="0015054E" w:rsidRDefault="00ED4BC4" w:rsidP="0015054E">
      <w:pPr>
        <w:spacing w:after="0" w:line="240" w:lineRule="auto"/>
        <w:rPr>
          <w:rFonts w:ascii="Calibri" w:hAnsi="Calibri" w:cs="Calibri"/>
          <w:b/>
          <w:bCs/>
        </w:rPr>
      </w:pPr>
      <w:r w:rsidRPr="0015054E">
        <w:rPr>
          <w:rFonts w:ascii="Calibri" w:hAnsi="Calibri" w:cs="Calibri"/>
          <w:b/>
          <w:bCs/>
        </w:rPr>
        <w:t>Definice</w:t>
      </w:r>
    </w:p>
    <w:p w14:paraId="30E67315" w14:textId="77777777" w:rsidR="00ED4BC4" w:rsidRPr="0015054E" w:rsidRDefault="00ED4BC4" w:rsidP="0015054E">
      <w:pPr>
        <w:spacing w:after="0" w:line="240" w:lineRule="auto"/>
        <w:rPr>
          <w:rFonts w:ascii="Calibri" w:hAnsi="Calibri" w:cs="Calibri"/>
        </w:rPr>
      </w:pPr>
      <w:r w:rsidRPr="0015054E">
        <w:rPr>
          <w:rFonts w:ascii="Calibri" w:hAnsi="Calibri" w:cs="Calibri"/>
          <w:b/>
          <w:bCs/>
        </w:rPr>
        <w:t>Nadání je soubor mimořádně příznivých předpokladů pro rozvoj schopností v určité oblasti.</w:t>
      </w:r>
    </w:p>
    <w:p w14:paraId="13D9C832" w14:textId="77777777" w:rsidR="00ED4BC4" w:rsidRPr="0015054E" w:rsidRDefault="00ED4BC4" w:rsidP="0015054E">
      <w:pPr>
        <w:spacing w:after="0" w:line="240" w:lineRule="auto"/>
        <w:rPr>
          <w:rFonts w:ascii="Calibri" w:hAnsi="Calibri" w:cs="Calibri"/>
        </w:rPr>
      </w:pPr>
      <w:r w:rsidRPr="0015054E">
        <w:rPr>
          <w:rFonts w:ascii="Calibri" w:hAnsi="Calibri" w:cs="Calibri"/>
        </w:rPr>
        <w:t xml:space="preserve">Pokud se nadání výrazně projeví ve vynikajících výkonech, hovoříme často o </w:t>
      </w:r>
      <w:r w:rsidRPr="0015054E">
        <w:rPr>
          <w:rFonts w:ascii="Calibri" w:hAnsi="Calibri" w:cs="Calibri"/>
          <w:b/>
          <w:bCs/>
        </w:rPr>
        <w:t>talentu</w:t>
      </w:r>
      <w:r w:rsidRPr="0015054E">
        <w:rPr>
          <w:rFonts w:ascii="Calibri" w:hAnsi="Calibri" w:cs="Calibri"/>
        </w:rPr>
        <w:t>.</w:t>
      </w:r>
    </w:p>
    <w:p w14:paraId="24E1D84B" w14:textId="77777777" w:rsidR="00ED4BC4" w:rsidRPr="0015054E" w:rsidRDefault="00ED4BC4" w:rsidP="0015054E">
      <w:pPr>
        <w:spacing w:after="0" w:line="240" w:lineRule="auto"/>
        <w:rPr>
          <w:rFonts w:ascii="Calibri" w:hAnsi="Calibri" w:cs="Calibri"/>
        </w:rPr>
      </w:pPr>
      <w:r w:rsidRPr="0015054E">
        <w:rPr>
          <w:rFonts w:ascii="Calibri" w:hAnsi="Calibri" w:cs="Calibri"/>
        </w:rPr>
        <w:t>Talent však nevzniká pouze díky vrozeným vlohám. Významnou roli hraje také motivace, vytrvalost, podpora rodiny i kvalitní vzdělávání.</w:t>
      </w:r>
    </w:p>
    <w:p w14:paraId="07337C95" w14:textId="77777777" w:rsidR="00ED4BC4" w:rsidRPr="0015054E" w:rsidRDefault="002A74FF" w:rsidP="0015054E">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07D9DEB3">
          <v:rect id="_x0000_i1325" style="width:0;height:1.5pt" o:hralign="center" o:hrstd="t" o:hr="t" fillcolor="#a0a0a0" stroked="f"/>
        </w:pict>
      </w:r>
    </w:p>
    <w:p w14:paraId="5D3F109B" w14:textId="77777777" w:rsidR="00ED4BC4" w:rsidRPr="0015054E" w:rsidRDefault="00ED4BC4" w:rsidP="0015054E">
      <w:pPr>
        <w:spacing w:after="0" w:line="240" w:lineRule="auto"/>
        <w:rPr>
          <w:rFonts w:ascii="Calibri" w:hAnsi="Calibri" w:cs="Calibri"/>
          <w:b/>
          <w:bCs/>
        </w:rPr>
      </w:pPr>
      <w:r w:rsidRPr="0015054E">
        <w:rPr>
          <w:rFonts w:ascii="Calibri" w:hAnsi="Calibri" w:cs="Calibri"/>
          <w:b/>
          <w:bCs/>
        </w:rPr>
        <w:t>Schopnosti a školní úspěšnost</w:t>
      </w:r>
    </w:p>
    <w:p w14:paraId="576CF827" w14:textId="77777777" w:rsidR="00ED4BC4" w:rsidRPr="0015054E" w:rsidRDefault="00ED4BC4" w:rsidP="0015054E">
      <w:pPr>
        <w:spacing w:after="0" w:line="240" w:lineRule="auto"/>
        <w:rPr>
          <w:rFonts w:ascii="Calibri" w:hAnsi="Calibri" w:cs="Calibri"/>
        </w:rPr>
      </w:pPr>
      <w:r w:rsidRPr="0015054E">
        <w:rPr>
          <w:rFonts w:ascii="Calibri" w:hAnsi="Calibri" w:cs="Calibri"/>
        </w:rPr>
        <w:t>Školní úspěch nezávisí pouze na schopnostech.</w:t>
      </w:r>
    </w:p>
    <w:p w14:paraId="0A78D4F3" w14:textId="77777777" w:rsidR="00ED4BC4" w:rsidRPr="0015054E" w:rsidRDefault="00ED4BC4" w:rsidP="0015054E">
      <w:pPr>
        <w:spacing w:after="0" w:line="240" w:lineRule="auto"/>
        <w:rPr>
          <w:rFonts w:ascii="Calibri" w:hAnsi="Calibri" w:cs="Calibri"/>
        </w:rPr>
      </w:pPr>
      <w:r w:rsidRPr="0015054E">
        <w:rPr>
          <w:rFonts w:ascii="Calibri" w:hAnsi="Calibri" w:cs="Calibri"/>
        </w:rPr>
        <w:t>Významnou roli hrají také:</w:t>
      </w:r>
    </w:p>
    <w:p w14:paraId="588E2D84" w14:textId="77777777" w:rsidR="00ED4BC4" w:rsidRPr="0015054E" w:rsidRDefault="00ED4BC4">
      <w:pPr>
        <w:numPr>
          <w:ilvl w:val="0"/>
          <w:numId w:val="116"/>
        </w:numPr>
        <w:spacing w:after="0" w:line="240" w:lineRule="auto"/>
        <w:rPr>
          <w:rFonts w:ascii="Calibri" w:hAnsi="Calibri" w:cs="Calibri"/>
        </w:rPr>
      </w:pPr>
      <w:r w:rsidRPr="0015054E">
        <w:rPr>
          <w:rFonts w:ascii="Calibri" w:hAnsi="Calibri" w:cs="Calibri"/>
        </w:rPr>
        <w:t>motivace,</w:t>
      </w:r>
    </w:p>
    <w:p w14:paraId="6175067B" w14:textId="77777777" w:rsidR="00ED4BC4" w:rsidRPr="0015054E" w:rsidRDefault="00ED4BC4">
      <w:pPr>
        <w:numPr>
          <w:ilvl w:val="0"/>
          <w:numId w:val="116"/>
        </w:numPr>
        <w:spacing w:after="0" w:line="240" w:lineRule="auto"/>
        <w:rPr>
          <w:rFonts w:ascii="Calibri" w:hAnsi="Calibri" w:cs="Calibri"/>
        </w:rPr>
      </w:pPr>
      <w:r w:rsidRPr="0015054E">
        <w:rPr>
          <w:rFonts w:ascii="Calibri" w:hAnsi="Calibri" w:cs="Calibri"/>
        </w:rPr>
        <w:t>vůle,</w:t>
      </w:r>
    </w:p>
    <w:p w14:paraId="61867B3E" w14:textId="77777777" w:rsidR="00ED4BC4" w:rsidRPr="0015054E" w:rsidRDefault="00ED4BC4">
      <w:pPr>
        <w:numPr>
          <w:ilvl w:val="0"/>
          <w:numId w:val="116"/>
        </w:numPr>
        <w:spacing w:after="0" w:line="240" w:lineRule="auto"/>
        <w:rPr>
          <w:rFonts w:ascii="Calibri" w:hAnsi="Calibri" w:cs="Calibri"/>
        </w:rPr>
      </w:pPr>
      <w:r w:rsidRPr="0015054E">
        <w:rPr>
          <w:rFonts w:ascii="Calibri" w:hAnsi="Calibri" w:cs="Calibri"/>
        </w:rPr>
        <w:t>pravidelná příprava,</w:t>
      </w:r>
    </w:p>
    <w:p w14:paraId="7F32DC33" w14:textId="77777777" w:rsidR="00ED4BC4" w:rsidRPr="0015054E" w:rsidRDefault="00ED4BC4">
      <w:pPr>
        <w:numPr>
          <w:ilvl w:val="0"/>
          <w:numId w:val="116"/>
        </w:numPr>
        <w:spacing w:after="0" w:line="240" w:lineRule="auto"/>
        <w:rPr>
          <w:rFonts w:ascii="Calibri" w:hAnsi="Calibri" w:cs="Calibri"/>
        </w:rPr>
      </w:pPr>
      <w:r w:rsidRPr="0015054E">
        <w:rPr>
          <w:rFonts w:ascii="Calibri" w:hAnsi="Calibri" w:cs="Calibri"/>
        </w:rPr>
        <w:t>podpora rodiny,</w:t>
      </w:r>
    </w:p>
    <w:p w14:paraId="5D369932" w14:textId="77777777" w:rsidR="00ED4BC4" w:rsidRPr="0015054E" w:rsidRDefault="00ED4BC4">
      <w:pPr>
        <w:numPr>
          <w:ilvl w:val="0"/>
          <w:numId w:val="116"/>
        </w:numPr>
        <w:spacing w:after="0" w:line="240" w:lineRule="auto"/>
        <w:rPr>
          <w:rFonts w:ascii="Calibri" w:hAnsi="Calibri" w:cs="Calibri"/>
        </w:rPr>
      </w:pPr>
      <w:r w:rsidRPr="0015054E">
        <w:rPr>
          <w:rFonts w:ascii="Calibri" w:hAnsi="Calibri" w:cs="Calibri"/>
        </w:rPr>
        <w:t>zdravotní stav,</w:t>
      </w:r>
    </w:p>
    <w:p w14:paraId="129FF8FF" w14:textId="77777777" w:rsidR="00ED4BC4" w:rsidRPr="0015054E" w:rsidRDefault="00ED4BC4">
      <w:pPr>
        <w:numPr>
          <w:ilvl w:val="0"/>
          <w:numId w:val="116"/>
        </w:numPr>
        <w:spacing w:after="0" w:line="240" w:lineRule="auto"/>
        <w:rPr>
          <w:rFonts w:ascii="Calibri" w:hAnsi="Calibri" w:cs="Calibri"/>
        </w:rPr>
      </w:pPr>
      <w:r w:rsidRPr="0015054E">
        <w:rPr>
          <w:rFonts w:ascii="Calibri" w:hAnsi="Calibri" w:cs="Calibri"/>
        </w:rPr>
        <w:t>psychická pohoda,</w:t>
      </w:r>
    </w:p>
    <w:p w14:paraId="1E1FFC58" w14:textId="77777777" w:rsidR="00ED4BC4" w:rsidRPr="0015054E" w:rsidRDefault="00ED4BC4">
      <w:pPr>
        <w:numPr>
          <w:ilvl w:val="0"/>
          <w:numId w:val="116"/>
        </w:numPr>
        <w:spacing w:after="0" w:line="240" w:lineRule="auto"/>
        <w:rPr>
          <w:rFonts w:ascii="Calibri" w:hAnsi="Calibri" w:cs="Calibri"/>
        </w:rPr>
      </w:pPr>
      <w:r w:rsidRPr="0015054E">
        <w:rPr>
          <w:rFonts w:ascii="Calibri" w:hAnsi="Calibri" w:cs="Calibri"/>
        </w:rPr>
        <w:t>kvalitní výuka.</w:t>
      </w:r>
    </w:p>
    <w:p w14:paraId="4C208E2A" w14:textId="77777777" w:rsidR="00ED4BC4" w:rsidRPr="0015054E" w:rsidRDefault="00ED4BC4" w:rsidP="0015054E">
      <w:pPr>
        <w:spacing w:after="0" w:line="240" w:lineRule="auto"/>
        <w:rPr>
          <w:rFonts w:ascii="Calibri" w:hAnsi="Calibri" w:cs="Calibri"/>
        </w:rPr>
      </w:pPr>
      <w:r w:rsidRPr="0015054E">
        <w:rPr>
          <w:rFonts w:ascii="Calibri" w:hAnsi="Calibri" w:cs="Calibri"/>
        </w:rPr>
        <w:t>Žák s průměrnými schopnostmi může díky vytrvalosti a pravidelné práci dosahovat lepších výsledků než mimořádně nadaný žák, který své schopnosti nerozvíjí.</w:t>
      </w:r>
    </w:p>
    <w:p w14:paraId="17FAC511" w14:textId="77777777" w:rsidR="00ED4BC4" w:rsidRPr="0015054E" w:rsidRDefault="002A74FF" w:rsidP="0015054E">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4C412B27">
          <v:rect id="_x0000_i1326" style="width:0;height:1.5pt" o:hralign="center" o:hrstd="t" o:hr="t" fillcolor="#a0a0a0" stroked="f"/>
        </w:pict>
      </w:r>
    </w:p>
    <w:p w14:paraId="0A66CE8F" w14:textId="77777777" w:rsidR="00ED4BC4" w:rsidRPr="0015054E" w:rsidRDefault="00ED4BC4" w:rsidP="0015054E">
      <w:pPr>
        <w:spacing w:after="0" w:line="240" w:lineRule="auto"/>
        <w:rPr>
          <w:rFonts w:ascii="Calibri" w:hAnsi="Calibri" w:cs="Calibri"/>
          <w:b/>
          <w:bCs/>
        </w:rPr>
      </w:pPr>
      <w:r w:rsidRPr="0015054E">
        <w:rPr>
          <w:rFonts w:ascii="Calibri" w:hAnsi="Calibri" w:cs="Calibri"/>
          <w:b/>
          <w:bCs/>
        </w:rPr>
        <w:t>Rozvoj schopností</w:t>
      </w:r>
    </w:p>
    <w:p w14:paraId="250EEBF7" w14:textId="77777777" w:rsidR="00ED4BC4" w:rsidRPr="0015054E" w:rsidRDefault="00ED4BC4" w:rsidP="0015054E">
      <w:pPr>
        <w:spacing w:after="0" w:line="240" w:lineRule="auto"/>
        <w:rPr>
          <w:rFonts w:ascii="Calibri" w:hAnsi="Calibri" w:cs="Calibri"/>
        </w:rPr>
      </w:pPr>
      <w:r w:rsidRPr="0015054E">
        <w:rPr>
          <w:rFonts w:ascii="Calibri" w:hAnsi="Calibri" w:cs="Calibri"/>
        </w:rPr>
        <w:t>Schopnosti lze během života rozvíjet.</w:t>
      </w:r>
    </w:p>
    <w:p w14:paraId="487F160E" w14:textId="77777777" w:rsidR="00ED4BC4" w:rsidRPr="0015054E" w:rsidRDefault="00ED4BC4" w:rsidP="0015054E">
      <w:pPr>
        <w:spacing w:after="0" w:line="240" w:lineRule="auto"/>
        <w:rPr>
          <w:rFonts w:ascii="Calibri" w:hAnsi="Calibri" w:cs="Calibri"/>
        </w:rPr>
      </w:pPr>
      <w:r w:rsidRPr="0015054E">
        <w:rPr>
          <w:rFonts w:ascii="Calibri" w:hAnsi="Calibri" w:cs="Calibri"/>
        </w:rPr>
        <w:t>K jejich rozvoji přispívají zejména:</w:t>
      </w:r>
    </w:p>
    <w:p w14:paraId="4E7E012F" w14:textId="77777777" w:rsidR="00ED4BC4" w:rsidRPr="0015054E" w:rsidRDefault="00ED4BC4">
      <w:pPr>
        <w:numPr>
          <w:ilvl w:val="0"/>
          <w:numId w:val="117"/>
        </w:numPr>
        <w:spacing w:after="0" w:line="240" w:lineRule="auto"/>
        <w:rPr>
          <w:rFonts w:ascii="Calibri" w:hAnsi="Calibri" w:cs="Calibri"/>
        </w:rPr>
      </w:pPr>
      <w:r w:rsidRPr="0015054E">
        <w:rPr>
          <w:rFonts w:ascii="Calibri" w:hAnsi="Calibri" w:cs="Calibri"/>
        </w:rPr>
        <w:t>vhodné vzdělávání,</w:t>
      </w:r>
    </w:p>
    <w:p w14:paraId="530049B4" w14:textId="77777777" w:rsidR="00ED4BC4" w:rsidRPr="0015054E" w:rsidRDefault="00ED4BC4">
      <w:pPr>
        <w:numPr>
          <w:ilvl w:val="0"/>
          <w:numId w:val="117"/>
        </w:numPr>
        <w:spacing w:after="0" w:line="240" w:lineRule="auto"/>
        <w:rPr>
          <w:rFonts w:ascii="Calibri" w:hAnsi="Calibri" w:cs="Calibri"/>
        </w:rPr>
      </w:pPr>
      <w:r w:rsidRPr="0015054E">
        <w:rPr>
          <w:rFonts w:ascii="Calibri" w:hAnsi="Calibri" w:cs="Calibri"/>
        </w:rPr>
        <w:t>pravidelné procvičování,</w:t>
      </w:r>
    </w:p>
    <w:p w14:paraId="4D18723B" w14:textId="77777777" w:rsidR="00ED4BC4" w:rsidRPr="0015054E" w:rsidRDefault="00ED4BC4">
      <w:pPr>
        <w:numPr>
          <w:ilvl w:val="0"/>
          <w:numId w:val="117"/>
        </w:numPr>
        <w:spacing w:after="0" w:line="240" w:lineRule="auto"/>
        <w:rPr>
          <w:rFonts w:ascii="Calibri" w:hAnsi="Calibri" w:cs="Calibri"/>
        </w:rPr>
      </w:pPr>
      <w:r w:rsidRPr="0015054E">
        <w:rPr>
          <w:rFonts w:ascii="Calibri" w:hAnsi="Calibri" w:cs="Calibri"/>
        </w:rPr>
        <w:t>různorodé zkušenosti,</w:t>
      </w:r>
    </w:p>
    <w:p w14:paraId="3DE3143B" w14:textId="77777777" w:rsidR="00ED4BC4" w:rsidRPr="0015054E" w:rsidRDefault="00ED4BC4">
      <w:pPr>
        <w:numPr>
          <w:ilvl w:val="0"/>
          <w:numId w:val="117"/>
        </w:numPr>
        <w:spacing w:after="0" w:line="240" w:lineRule="auto"/>
        <w:rPr>
          <w:rFonts w:ascii="Calibri" w:hAnsi="Calibri" w:cs="Calibri"/>
        </w:rPr>
      </w:pPr>
      <w:r w:rsidRPr="0015054E">
        <w:rPr>
          <w:rFonts w:ascii="Calibri" w:hAnsi="Calibri" w:cs="Calibri"/>
        </w:rPr>
        <w:t>podpora dospělých,</w:t>
      </w:r>
    </w:p>
    <w:p w14:paraId="4B8BEA42" w14:textId="77777777" w:rsidR="00ED4BC4" w:rsidRPr="0015054E" w:rsidRDefault="00ED4BC4">
      <w:pPr>
        <w:numPr>
          <w:ilvl w:val="0"/>
          <w:numId w:val="117"/>
        </w:numPr>
        <w:spacing w:after="0" w:line="240" w:lineRule="auto"/>
        <w:rPr>
          <w:rFonts w:ascii="Calibri" w:hAnsi="Calibri" w:cs="Calibri"/>
        </w:rPr>
      </w:pPr>
      <w:r w:rsidRPr="0015054E">
        <w:rPr>
          <w:rFonts w:ascii="Calibri" w:hAnsi="Calibri" w:cs="Calibri"/>
        </w:rPr>
        <w:t>možnost zkoušet nové činnosti,</w:t>
      </w:r>
    </w:p>
    <w:p w14:paraId="51A6C31D" w14:textId="77777777" w:rsidR="00ED4BC4" w:rsidRPr="0015054E" w:rsidRDefault="00ED4BC4">
      <w:pPr>
        <w:numPr>
          <w:ilvl w:val="0"/>
          <w:numId w:val="117"/>
        </w:numPr>
        <w:spacing w:after="0" w:line="240" w:lineRule="auto"/>
        <w:rPr>
          <w:rFonts w:ascii="Calibri" w:hAnsi="Calibri" w:cs="Calibri"/>
        </w:rPr>
      </w:pPr>
      <w:r w:rsidRPr="0015054E">
        <w:rPr>
          <w:rFonts w:ascii="Calibri" w:hAnsi="Calibri" w:cs="Calibri"/>
        </w:rPr>
        <w:t>pozitivní motivace.</w:t>
      </w:r>
    </w:p>
    <w:p w14:paraId="059800E9" w14:textId="77777777" w:rsidR="00ED4BC4" w:rsidRPr="0015054E" w:rsidRDefault="00ED4BC4" w:rsidP="0015054E">
      <w:pPr>
        <w:spacing w:after="0" w:line="240" w:lineRule="auto"/>
        <w:rPr>
          <w:rFonts w:ascii="Calibri" w:hAnsi="Calibri" w:cs="Calibri"/>
        </w:rPr>
      </w:pPr>
      <w:r w:rsidRPr="0015054E">
        <w:rPr>
          <w:rFonts w:ascii="Calibri" w:hAnsi="Calibri" w:cs="Calibri"/>
        </w:rPr>
        <w:t>Rozvoj schopností je dlouhodobý proces, který vyžaduje čas a aktivní zapojení člověka.</w:t>
      </w:r>
    </w:p>
    <w:p w14:paraId="3367A829" w14:textId="77777777" w:rsidR="00ED4BC4" w:rsidRPr="0015054E" w:rsidRDefault="002A74FF" w:rsidP="0015054E">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7B2164DC">
          <v:rect id="_x0000_i1327" style="width:0;height:1.5pt" o:hralign="center" o:hrstd="t" o:hr="t" fillcolor="#a0a0a0" stroked="f"/>
        </w:pict>
      </w:r>
    </w:p>
    <w:p w14:paraId="2AAB0B9B" w14:textId="77777777" w:rsidR="00ED4BC4" w:rsidRPr="0015054E" w:rsidRDefault="00ED4BC4" w:rsidP="0015054E">
      <w:pPr>
        <w:spacing w:after="0" w:line="240" w:lineRule="auto"/>
        <w:rPr>
          <w:rFonts w:ascii="Calibri" w:hAnsi="Calibri" w:cs="Calibri"/>
          <w:b/>
          <w:bCs/>
        </w:rPr>
      </w:pPr>
      <w:r w:rsidRPr="0015054E">
        <w:rPr>
          <w:rFonts w:ascii="Calibri" w:hAnsi="Calibri" w:cs="Calibri"/>
          <w:b/>
          <w:bCs/>
        </w:rPr>
        <w:t>Pedagog v praxi</w:t>
      </w:r>
    </w:p>
    <w:p w14:paraId="7EE9038F" w14:textId="77777777" w:rsidR="00ED4BC4" w:rsidRPr="0015054E" w:rsidRDefault="00ED4BC4" w:rsidP="0015054E">
      <w:pPr>
        <w:spacing w:after="0" w:line="240" w:lineRule="auto"/>
        <w:rPr>
          <w:rFonts w:ascii="Calibri" w:hAnsi="Calibri" w:cs="Calibri"/>
        </w:rPr>
      </w:pPr>
      <w:r w:rsidRPr="0015054E">
        <w:rPr>
          <w:rFonts w:ascii="Calibri" w:hAnsi="Calibri" w:cs="Calibri"/>
        </w:rPr>
        <w:t>Při výtvarné činnosti si učitelka všimla, že jeden chlapec kreslí velmi propracované obrázky. Jiná dívka sice kreslila jednodušeji, ale výborně organizovala práci celé skupiny a pomáhala spolužákům.</w:t>
      </w:r>
    </w:p>
    <w:p w14:paraId="4C3A8560" w14:textId="77777777" w:rsidR="00ED4BC4" w:rsidRPr="0015054E" w:rsidRDefault="00ED4BC4" w:rsidP="0015054E">
      <w:pPr>
        <w:spacing w:after="0" w:line="240" w:lineRule="auto"/>
        <w:rPr>
          <w:rFonts w:ascii="Calibri" w:hAnsi="Calibri" w:cs="Calibri"/>
        </w:rPr>
      </w:pPr>
      <w:r w:rsidRPr="0015054E">
        <w:rPr>
          <w:rFonts w:ascii="Calibri" w:hAnsi="Calibri" w:cs="Calibri"/>
        </w:rPr>
        <w:t>Učitelka ocenila obě děti.</w:t>
      </w:r>
    </w:p>
    <w:p w14:paraId="7C1B9A99" w14:textId="77777777" w:rsidR="00ED4BC4" w:rsidRPr="0015054E" w:rsidRDefault="00ED4BC4" w:rsidP="0015054E">
      <w:pPr>
        <w:spacing w:after="0" w:line="240" w:lineRule="auto"/>
        <w:rPr>
          <w:rFonts w:ascii="Calibri" w:hAnsi="Calibri" w:cs="Calibri"/>
        </w:rPr>
      </w:pPr>
      <w:r w:rsidRPr="0015054E">
        <w:rPr>
          <w:rFonts w:ascii="Calibri" w:hAnsi="Calibri" w:cs="Calibri"/>
        </w:rPr>
        <w:t>Nehledala pouze jedno „nejšikovnější“ dítě, ale snažila se rozpoznat silné stránky každého z nich.</w:t>
      </w:r>
    </w:p>
    <w:p w14:paraId="4A06E0E8" w14:textId="77777777" w:rsidR="00ED4BC4" w:rsidRPr="0015054E" w:rsidRDefault="00ED4BC4" w:rsidP="0015054E">
      <w:pPr>
        <w:spacing w:after="0" w:line="240" w:lineRule="auto"/>
        <w:rPr>
          <w:rFonts w:ascii="Calibri" w:hAnsi="Calibri" w:cs="Calibri"/>
        </w:rPr>
      </w:pPr>
      <w:r w:rsidRPr="0015054E">
        <w:rPr>
          <w:rFonts w:ascii="Calibri" w:hAnsi="Calibri" w:cs="Calibri"/>
        </w:rPr>
        <w:t>Takový přístup podporuje zdravé sebevědomí i rozvoj různých schopností.</w:t>
      </w:r>
    </w:p>
    <w:p w14:paraId="04EF11E8" w14:textId="77777777" w:rsidR="00ED4BC4" w:rsidRPr="0015054E" w:rsidRDefault="002A74FF" w:rsidP="0015054E">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4B274920">
          <v:rect id="_x0000_i1328" style="width:0;height:1.5pt" o:hralign="center" o:hrstd="t" o:hr="t" fillcolor="#a0a0a0" stroked="f"/>
        </w:pict>
      </w:r>
    </w:p>
    <w:p w14:paraId="628E9ACA" w14:textId="77777777" w:rsidR="00ED4BC4" w:rsidRPr="0015054E" w:rsidRDefault="00ED4BC4" w:rsidP="0015054E">
      <w:pPr>
        <w:spacing w:after="0" w:line="240" w:lineRule="auto"/>
        <w:rPr>
          <w:rFonts w:ascii="Calibri" w:hAnsi="Calibri" w:cs="Calibri"/>
          <w:b/>
          <w:bCs/>
        </w:rPr>
      </w:pPr>
      <w:r w:rsidRPr="0015054E">
        <w:rPr>
          <w:rFonts w:ascii="Calibri" w:hAnsi="Calibri" w:cs="Calibri"/>
          <w:b/>
          <w:bCs/>
        </w:rPr>
        <w:t>Co říká současná věda?</w:t>
      </w:r>
    </w:p>
    <w:p w14:paraId="13D5295A" w14:textId="77777777" w:rsidR="00ED4BC4" w:rsidRPr="0015054E" w:rsidRDefault="00ED4BC4" w:rsidP="0015054E">
      <w:pPr>
        <w:spacing w:after="0" w:line="240" w:lineRule="auto"/>
        <w:rPr>
          <w:rFonts w:ascii="Calibri" w:hAnsi="Calibri" w:cs="Calibri"/>
        </w:rPr>
      </w:pPr>
      <w:r w:rsidRPr="0015054E">
        <w:rPr>
          <w:rFonts w:ascii="Calibri" w:hAnsi="Calibri" w:cs="Calibri"/>
        </w:rPr>
        <w:t>Současná psychologie zdůrazňuje, že schopnosti vznikají vzájemným působením vrozených předpokladů a prostředí. Ani mimořádné vlohy samy o sobě nezaručují úspěch. Stejně tak dítě bez výrazného nadání může díky kvalitnímu vedení, motivaci a vytrvalosti dosáhnout velmi dobrých výsledků.</w:t>
      </w:r>
    </w:p>
    <w:p w14:paraId="73A01FBC" w14:textId="77777777" w:rsidR="00ED4BC4" w:rsidRPr="0015054E" w:rsidRDefault="00ED4BC4" w:rsidP="0015054E">
      <w:pPr>
        <w:spacing w:after="0" w:line="240" w:lineRule="auto"/>
        <w:rPr>
          <w:rFonts w:ascii="Calibri" w:hAnsi="Calibri" w:cs="Calibri"/>
        </w:rPr>
      </w:pPr>
      <w:r w:rsidRPr="0015054E">
        <w:rPr>
          <w:rFonts w:ascii="Calibri" w:hAnsi="Calibri" w:cs="Calibri"/>
        </w:rPr>
        <w:t>Výzkumy také ukazují, že děti prospívají nejlépe tehdy, když pedagog rozpoznává jejich individuální silné stránky a vytváří příležitosti k jejich dalšímu rozvoji.</w:t>
      </w:r>
    </w:p>
    <w:p w14:paraId="60EE586B" w14:textId="77777777" w:rsidR="00ED4BC4" w:rsidRPr="0015054E" w:rsidRDefault="002A74FF" w:rsidP="0015054E">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3D2D3E8C">
          <v:rect id="_x0000_i1329" style="width:0;height:1.5pt" o:hralign="center" o:hrstd="t" o:hr="t" fillcolor="#a0a0a0" stroked="f"/>
        </w:pict>
      </w:r>
    </w:p>
    <w:p w14:paraId="32C2FB15" w14:textId="77777777" w:rsidR="00ED4BC4" w:rsidRPr="0015054E" w:rsidRDefault="00ED4BC4" w:rsidP="0015054E">
      <w:pPr>
        <w:spacing w:after="0" w:line="240" w:lineRule="auto"/>
        <w:rPr>
          <w:rFonts w:ascii="Calibri" w:hAnsi="Calibri" w:cs="Calibri"/>
          <w:b/>
          <w:bCs/>
        </w:rPr>
      </w:pPr>
      <w:r w:rsidRPr="0015054E">
        <w:rPr>
          <w:rFonts w:ascii="Calibri" w:hAnsi="Calibri" w:cs="Calibri"/>
          <w:b/>
          <w:bCs/>
        </w:rPr>
        <w:t>Nejčastější chyby a omyly</w:t>
      </w:r>
    </w:p>
    <w:p w14:paraId="7D2711EB" w14:textId="77777777" w:rsidR="00ED4BC4" w:rsidRPr="0015054E" w:rsidRDefault="00ED4BC4" w:rsidP="0015054E">
      <w:pPr>
        <w:spacing w:after="0" w:line="240" w:lineRule="auto"/>
        <w:rPr>
          <w:rFonts w:ascii="Calibri" w:hAnsi="Calibri" w:cs="Calibri"/>
        </w:rPr>
      </w:pPr>
      <w:r w:rsidRPr="0015054E">
        <w:rPr>
          <w:rFonts w:ascii="Segoe UI Emoji" w:hAnsi="Segoe UI Emoji" w:cs="Segoe UI Emoji"/>
        </w:rPr>
        <w:t>❌</w:t>
      </w:r>
      <w:r w:rsidRPr="0015054E">
        <w:rPr>
          <w:rFonts w:ascii="Calibri" w:hAnsi="Calibri" w:cs="Calibri"/>
        </w:rPr>
        <w:t xml:space="preserve"> </w:t>
      </w:r>
      <w:r w:rsidRPr="0015054E">
        <w:rPr>
          <w:rFonts w:ascii="Calibri" w:hAnsi="Calibri" w:cs="Calibri"/>
          <w:b/>
          <w:bCs/>
        </w:rPr>
        <w:t>Schopnosti jsou vrozené a nelze je změnit.</w:t>
      </w:r>
    </w:p>
    <w:p w14:paraId="5EE7548A" w14:textId="77777777" w:rsidR="00ED4BC4" w:rsidRPr="0015054E" w:rsidRDefault="00ED4BC4" w:rsidP="0015054E">
      <w:pPr>
        <w:spacing w:after="0" w:line="240" w:lineRule="auto"/>
        <w:rPr>
          <w:rFonts w:ascii="Calibri" w:hAnsi="Calibri" w:cs="Calibri"/>
        </w:rPr>
      </w:pPr>
      <w:r w:rsidRPr="0015054E">
        <w:rPr>
          <w:rFonts w:ascii="Segoe UI Symbol" w:hAnsi="Segoe UI Symbol" w:cs="Segoe UI Symbol"/>
        </w:rPr>
        <w:t>✔</w:t>
      </w:r>
      <w:r w:rsidRPr="0015054E">
        <w:rPr>
          <w:rFonts w:ascii="Calibri" w:hAnsi="Calibri" w:cs="Calibri"/>
        </w:rPr>
        <w:t xml:space="preserve"> Vrozené jsou především vlohy. Schopnosti se rozvíjejí učením, zkušenostmi a pravidelným procvičováním.</w:t>
      </w:r>
    </w:p>
    <w:p w14:paraId="6BA308D3" w14:textId="77777777" w:rsidR="00ED4BC4" w:rsidRPr="0015054E" w:rsidRDefault="002A74FF" w:rsidP="0015054E">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0BC5463F">
          <v:rect id="_x0000_i1330" style="width:0;height:1.5pt" o:hralign="center" o:hrstd="t" o:hr="t" fillcolor="#a0a0a0" stroked="f"/>
        </w:pict>
      </w:r>
    </w:p>
    <w:p w14:paraId="6896668F" w14:textId="77777777" w:rsidR="00ED4BC4" w:rsidRPr="0015054E" w:rsidRDefault="00ED4BC4" w:rsidP="0015054E">
      <w:pPr>
        <w:spacing w:after="0" w:line="240" w:lineRule="auto"/>
        <w:rPr>
          <w:rFonts w:ascii="Calibri" w:hAnsi="Calibri" w:cs="Calibri"/>
        </w:rPr>
      </w:pPr>
      <w:r w:rsidRPr="0015054E">
        <w:rPr>
          <w:rFonts w:ascii="Segoe UI Emoji" w:hAnsi="Segoe UI Emoji" w:cs="Segoe UI Emoji"/>
        </w:rPr>
        <w:t>❌</w:t>
      </w:r>
      <w:r w:rsidRPr="0015054E">
        <w:rPr>
          <w:rFonts w:ascii="Calibri" w:hAnsi="Calibri" w:cs="Calibri"/>
        </w:rPr>
        <w:t xml:space="preserve"> </w:t>
      </w:r>
      <w:r w:rsidRPr="0015054E">
        <w:rPr>
          <w:rFonts w:ascii="Calibri" w:hAnsi="Calibri" w:cs="Calibri"/>
          <w:b/>
          <w:bCs/>
        </w:rPr>
        <w:t>Nadané dítě bude úspěšné automaticky.</w:t>
      </w:r>
    </w:p>
    <w:p w14:paraId="6CE968F8" w14:textId="77777777" w:rsidR="00ED4BC4" w:rsidRPr="0015054E" w:rsidRDefault="00ED4BC4" w:rsidP="0015054E">
      <w:pPr>
        <w:spacing w:after="0" w:line="240" w:lineRule="auto"/>
        <w:rPr>
          <w:rFonts w:ascii="Calibri" w:hAnsi="Calibri" w:cs="Calibri"/>
        </w:rPr>
      </w:pPr>
      <w:r w:rsidRPr="0015054E">
        <w:rPr>
          <w:rFonts w:ascii="Segoe UI Symbol" w:hAnsi="Segoe UI Symbol" w:cs="Segoe UI Symbol"/>
        </w:rPr>
        <w:t>✔</w:t>
      </w:r>
      <w:r w:rsidRPr="0015054E">
        <w:rPr>
          <w:rFonts w:ascii="Calibri" w:hAnsi="Calibri" w:cs="Calibri"/>
        </w:rPr>
        <w:t xml:space="preserve"> Nadání je pouze předpoklad. Bez motivace, vytrvalosti a podpory se nemusí plně rozvinout.</w:t>
      </w:r>
    </w:p>
    <w:p w14:paraId="516CD6F2" w14:textId="77777777" w:rsidR="00ED4BC4" w:rsidRPr="0015054E" w:rsidRDefault="002A74FF" w:rsidP="0015054E">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2A249A02">
          <v:rect id="_x0000_i1331" style="width:0;height:1.5pt" o:hralign="center" o:hrstd="t" o:hr="t" fillcolor="#a0a0a0" stroked="f"/>
        </w:pict>
      </w:r>
    </w:p>
    <w:p w14:paraId="577EEEA2" w14:textId="77777777" w:rsidR="00ED4BC4" w:rsidRPr="0015054E" w:rsidRDefault="00ED4BC4" w:rsidP="0015054E">
      <w:pPr>
        <w:spacing w:after="0" w:line="240" w:lineRule="auto"/>
        <w:rPr>
          <w:rFonts w:ascii="Calibri" w:hAnsi="Calibri" w:cs="Calibri"/>
        </w:rPr>
      </w:pPr>
      <w:r w:rsidRPr="0015054E">
        <w:rPr>
          <w:rFonts w:ascii="Segoe UI Emoji" w:hAnsi="Segoe UI Emoji" w:cs="Segoe UI Emoji"/>
        </w:rPr>
        <w:t>❌</w:t>
      </w:r>
      <w:r w:rsidRPr="0015054E">
        <w:rPr>
          <w:rFonts w:ascii="Calibri" w:hAnsi="Calibri" w:cs="Calibri"/>
        </w:rPr>
        <w:t xml:space="preserve"> </w:t>
      </w:r>
      <w:r w:rsidRPr="0015054E">
        <w:rPr>
          <w:rFonts w:ascii="Calibri" w:hAnsi="Calibri" w:cs="Calibri"/>
          <w:b/>
          <w:bCs/>
        </w:rPr>
        <w:t>Dobrý prospěch znamená vysokou inteligenci.</w:t>
      </w:r>
    </w:p>
    <w:p w14:paraId="3B95AC32" w14:textId="77777777" w:rsidR="00ED4BC4" w:rsidRPr="0015054E" w:rsidRDefault="00ED4BC4" w:rsidP="0015054E">
      <w:pPr>
        <w:spacing w:after="0" w:line="240" w:lineRule="auto"/>
        <w:rPr>
          <w:rFonts w:ascii="Calibri" w:hAnsi="Calibri" w:cs="Calibri"/>
        </w:rPr>
      </w:pPr>
      <w:r w:rsidRPr="0015054E">
        <w:rPr>
          <w:rFonts w:ascii="Segoe UI Symbol" w:hAnsi="Segoe UI Symbol" w:cs="Segoe UI Symbol"/>
        </w:rPr>
        <w:t>✔</w:t>
      </w:r>
      <w:r w:rsidRPr="0015054E">
        <w:rPr>
          <w:rFonts w:ascii="Calibri" w:hAnsi="Calibri" w:cs="Calibri"/>
        </w:rPr>
        <w:t xml:space="preserve"> Školní úspěšnost ovlivňuje mnoho faktorů – například motivace, vůle, pracovní návyky, zdravotní stav nebo rodinné prostředí.</w:t>
      </w:r>
    </w:p>
    <w:p w14:paraId="77FBD0DA" w14:textId="77777777" w:rsidR="00ED4BC4" w:rsidRPr="0015054E" w:rsidRDefault="002A74FF" w:rsidP="0015054E">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5934FE44">
          <v:rect id="_x0000_i1332" style="width:0;height:1.5pt" o:hralign="center" o:hrstd="t" o:hr="t" fillcolor="#a0a0a0" stroked="f"/>
        </w:pict>
      </w:r>
    </w:p>
    <w:p w14:paraId="12884178" w14:textId="77777777" w:rsidR="00ED4BC4" w:rsidRPr="0015054E" w:rsidRDefault="00ED4BC4" w:rsidP="0015054E">
      <w:pPr>
        <w:spacing w:after="0" w:line="240" w:lineRule="auto"/>
        <w:rPr>
          <w:rFonts w:ascii="Calibri" w:hAnsi="Calibri" w:cs="Calibri"/>
        </w:rPr>
      </w:pPr>
      <w:r w:rsidRPr="0015054E">
        <w:rPr>
          <w:rFonts w:ascii="Segoe UI Emoji" w:hAnsi="Segoe UI Emoji" w:cs="Segoe UI Emoji"/>
        </w:rPr>
        <w:t>❌</w:t>
      </w:r>
      <w:r w:rsidRPr="0015054E">
        <w:rPr>
          <w:rFonts w:ascii="Calibri" w:hAnsi="Calibri" w:cs="Calibri"/>
        </w:rPr>
        <w:t xml:space="preserve"> </w:t>
      </w:r>
      <w:r w:rsidRPr="0015054E">
        <w:rPr>
          <w:rFonts w:ascii="Calibri" w:hAnsi="Calibri" w:cs="Calibri"/>
          <w:b/>
          <w:bCs/>
        </w:rPr>
        <w:t>Všechny děti by měly být stejně dobré ve všem.</w:t>
      </w:r>
    </w:p>
    <w:p w14:paraId="10445F41" w14:textId="77777777" w:rsidR="00ED4BC4" w:rsidRPr="0015054E" w:rsidRDefault="00ED4BC4" w:rsidP="0015054E">
      <w:pPr>
        <w:spacing w:after="0" w:line="240" w:lineRule="auto"/>
        <w:rPr>
          <w:rFonts w:ascii="Calibri" w:hAnsi="Calibri" w:cs="Calibri"/>
        </w:rPr>
      </w:pPr>
      <w:r w:rsidRPr="0015054E">
        <w:rPr>
          <w:rFonts w:ascii="Segoe UI Symbol" w:hAnsi="Segoe UI Symbol" w:cs="Segoe UI Symbol"/>
        </w:rPr>
        <w:t>✔</w:t>
      </w:r>
      <w:r w:rsidRPr="0015054E">
        <w:rPr>
          <w:rFonts w:ascii="Calibri" w:hAnsi="Calibri" w:cs="Calibri"/>
        </w:rPr>
        <w:t xml:space="preserve"> Každé dítě má odlišné silné stránky. Úkolem pedagoga je pomoci je objevit a dále rozvíjet.</w:t>
      </w:r>
    </w:p>
    <w:p w14:paraId="2A06FF1B" w14:textId="77777777" w:rsidR="00ED4BC4" w:rsidRPr="0015054E" w:rsidRDefault="002A74FF" w:rsidP="0015054E">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610B51BD">
          <v:rect id="_x0000_i1333" style="width:0;height:1.5pt" o:hralign="center" o:hrstd="t" o:hr="t" fillcolor="#a0a0a0" stroked="f"/>
        </w:pict>
      </w:r>
    </w:p>
    <w:p w14:paraId="2EC4CA01" w14:textId="77777777" w:rsidR="009D5F53" w:rsidRPr="0015054E" w:rsidRDefault="009D5F53" w:rsidP="0015054E">
      <w:pPr>
        <w:spacing w:after="0" w:line="240" w:lineRule="auto"/>
        <w:rPr>
          <w:rFonts w:ascii="Calibri" w:hAnsi="Calibri" w:cs="Calibri"/>
          <w:b/>
          <w:bCs/>
        </w:rPr>
      </w:pPr>
      <w:r w:rsidRPr="0015054E">
        <w:rPr>
          <w:rFonts w:ascii="Calibri" w:hAnsi="Calibri" w:cs="Calibri"/>
          <w:b/>
          <w:bCs/>
        </w:rPr>
        <w:t>Mýtus × Fakt</w:t>
      </w:r>
    </w:p>
    <w:p w14:paraId="4E864B6C" w14:textId="77777777" w:rsidR="009D5F53" w:rsidRPr="0015054E" w:rsidRDefault="009D5F53" w:rsidP="0015054E">
      <w:pPr>
        <w:spacing w:after="0" w:line="240" w:lineRule="auto"/>
        <w:rPr>
          <w:rFonts w:ascii="Calibri" w:hAnsi="Calibri" w:cs="Calibri"/>
          <w:b/>
          <w:bCs/>
        </w:rPr>
      </w:pPr>
      <w:r w:rsidRPr="0015054E">
        <w:rPr>
          <w:rFonts w:ascii="Calibri" w:hAnsi="Calibri" w:cs="Calibri"/>
          <w:b/>
          <w:bCs/>
        </w:rPr>
        <w:t>Mýtus</w:t>
      </w:r>
    </w:p>
    <w:p w14:paraId="11085DE1" w14:textId="77777777" w:rsidR="009D5F53" w:rsidRPr="0015054E" w:rsidRDefault="009D5F53" w:rsidP="0015054E">
      <w:pPr>
        <w:spacing w:after="0" w:line="240" w:lineRule="auto"/>
        <w:rPr>
          <w:rFonts w:ascii="Calibri" w:hAnsi="Calibri" w:cs="Calibri"/>
        </w:rPr>
      </w:pPr>
      <w:r w:rsidRPr="0015054E">
        <w:rPr>
          <w:rFonts w:ascii="Calibri" w:hAnsi="Calibri" w:cs="Calibri"/>
        </w:rPr>
        <w:t>Inteligentní člověk uspěje bez větší námahy.</w:t>
      </w:r>
    </w:p>
    <w:p w14:paraId="09064CF2" w14:textId="77777777" w:rsidR="009D5F53" w:rsidRPr="0015054E" w:rsidRDefault="009D5F53" w:rsidP="0015054E">
      <w:pPr>
        <w:spacing w:after="0" w:line="240" w:lineRule="auto"/>
        <w:rPr>
          <w:rFonts w:ascii="Calibri" w:hAnsi="Calibri" w:cs="Calibri"/>
          <w:b/>
          <w:bCs/>
        </w:rPr>
      </w:pPr>
      <w:r w:rsidRPr="0015054E">
        <w:rPr>
          <w:rFonts w:ascii="Calibri" w:hAnsi="Calibri" w:cs="Calibri"/>
          <w:b/>
          <w:bCs/>
        </w:rPr>
        <w:t>Fakt</w:t>
      </w:r>
    </w:p>
    <w:p w14:paraId="51C288F9" w14:textId="77777777" w:rsidR="009D5F53" w:rsidRPr="0015054E" w:rsidRDefault="009D5F53" w:rsidP="0015054E">
      <w:pPr>
        <w:spacing w:after="0" w:line="240" w:lineRule="auto"/>
        <w:rPr>
          <w:rFonts w:ascii="Calibri" w:hAnsi="Calibri" w:cs="Calibri"/>
        </w:rPr>
      </w:pPr>
      <w:r w:rsidRPr="0015054E">
        <w:rPr>
          <w:rFonts w:ascii="Calibri" w:hAnsi="Calibri" w:cs="Calibri"/>
        </w:rPr>
        <w:t>Inteligence představuje důležitý předpoklad pro učení, sama o sobě však nestačí. Dlouhodobý úspěch ovlivňuje také motivace, vytrvalost, pracovní návyky, podpora okolí i ochota učit se novým věcem.</w:t>
      </w:r>
    </w:p>
    <w:p w14:paraId="2F0DA6FA" w14:textId="77777777" w:rsidR="009D5F53" w:rsidRPr="0015054E" w:rsidRDefault="002A74FF" w:rsidP="0015054E">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146EBD34">
          <v:rect id="_x0000_i1334" style="width:0;height:1.5pt" o:hralign="center" o:hrstd="t" o:hr="t" fillcolor="#a0a0a0" stroked="f"/>
        </w:pict>
      </w:r>
    </w:p>
    <w:p w14:paraId="39CB9B97" w14:textId="77777777" w:rsidR="009D5F53" w:rsidRPr="0015054E" w:rsidRDefault="009D5F53" w:rsidP="0015054E">
      <w:pPr>
        <w:spacing w:after="0" w:line="240" w:lineRule="auto"/>
        <w:rPr>
          <w:rFonts w:ascii="Calibri" w:hAnsi="Calibri" w:cs="Calibri"/>
          <w:b/>
          <w:bCs/>
        </w:rPr>
      </w:pPr>
      <w:r w:rsidRPr="0015054E">
        <w:rPr>
          <w:rFonts w:ascii="Calibri" w:hAnsi="Calibri" w:cs="Calibri"/>
          <w:b/>
          <w:bCs/>
        </w:rPr>
        <w:t>Věděli jste, že...</w:t>
      </w:r>
    </w:p>
    <w:p w14:paraId="531CB05E" w14:textId="77777777" w:rsidR="009D5F53" w:rsidRPr="0015054E" w:rsidRDefault="009D5F53" w:rsidP="0015054E">
      <w:pPr>
        <w:spacing w:after="0" w:line="240" w:lineRule="auto"/>
        <w:rPr>
          <w:rFonts w:ascii="Calibri" w:hAnsi="Calibri" w:cs="Calibri"/>
        </w:rPr>
      </w:pPr>
      <w:r w:rsidRPr="0015054E">
        <w:rPr>
          <w:rFonts w:ascii="Calibri" w:hAnsi="Calibri" w:cs="Calibri"/>
        </w:rPr>
        <w:t>Každý člověk má jedinečný profil schopností. Někdo snadno řeší logické úkoly, jiný výborně komunikuje s lidmi, další má mimořádný hudební sluch nebo výtvarné nadání. Právě rozmanitost schopností umožňuje lidem vzájemně spolupracovat a doplňovat se.</w:t>
      </w:r>
    </w:p>
    <w:p w14:paraId="0EA6EF0D" w14:textId="77777777" w:rsidR="009D5F53" w:rsidRPr="0015054E" w:rsidRDefault="002A74FF" w:rsidP="0015054E">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775D2C02">
          <v:rect id="_x0000_i1335" style="width:0;height:1.5pt" o:hralign="center" o:hrstd="t" o:hr="t" fillcolor="#a0a0a0" stroked="f"/>
        </w:pict>
      </w:r>
    </w:p>
    <w:p w14:paraId="352D8497" w14:textId="77777777" w:rsidR="009D5F53" w:rsidRPr="0015054E" w:rsidRDefault="009D5F53" w:rsidP="0015054E">
      <w:pPr>
        <w:spacing w:after="0" w:line="240" w:lineRule="auto"/>
        <w:rPr>
          <w:rFonts w:ascii="Calibri" w:hAnsi="Calibri" w:cs="Calibri"/>
          <w:b/>
          <w:bCs/>
        </w:rPr>
      </w:pPr>
      <w:r w:rsidRPr="0015054E">
        <w:rPr>
          <w:rFonts w:ascii="Calibri" w:hAnsi="Calibri" w:cs="Calibri"/>
          <w:b/>
          <w:bCs/>
        </w:rPr>
        <w:t>Psychologie v každodenním životě</w:t>
      </w:r>
    </w:p>
    <w:p w14:paraId="2E44578B" w14:textId="77777777" w:rsidR="009D5F53" w:rsidRPr="0015054E" w:rsidRDefault="009D5F53" w:rsidP="0015054E">
      <w:pPr>
        <w:spacing w:after="0" w:line="240" w:lineRule="auto"/>
        <w:rPr>
          <w:rFonts w:ascii="Calibri" w:hAnsi="Calibri" w:cs="Calibri"/>
        </w:rPr>
      </w:pPr>
      <w:r w:rsidRPr="0015054E">
        <w:rPr>
          <w:rFonts w:ascii="Calibri" w:hAnsi="Calibri" w:cs="Calibri"/>
        </w:rPr>
        <w:t>Ve škole se někdy stává, že dítě, které nemá nejlepší známky, výborně organizuje práci skupiny, pomáhá spolužákům nebo přichází s originálními nápady. Naopak žák s výborným prospěchem může mít obtíže při spolupráci s ostatními.</w:t>
      </w:r>
    </w:p>
    <w:p w14:paraId="0EDF3C4D" w14:textId="77777777" w:rsidR="009D5F53" w:rsidRPr="0015054E" w:rsidRDefault="009D5F53" w:rsidP="0015054E">
      <w:pPr>
        <w:spacing w:after="0" w:line="240" w:lineRule="auto"/>
        <w:rPr>
          <w:rFonts w:ascii="Calibri" w:hAnsi="Calibri" w:cs="Calibri"/>
        </w:rPr>
      </w:pPr>
      <w:r w:rsidRPr="0015054E">
        <w:rPr>
          <w:rFonts w:ascii="Calibri" w:hAnsi="Calibri" w:cs="Calibri"/>
        </w:rPr>
        <w:t>Schopnosti člověka proto nelze hodnotit pouze podle školních výsledků. Každý člověk má své silné stránky, které se mohou uplatnit v různých životních situacích.</w:t>
      </w:r>
    </w:p>
    <w:p w14:paraId="2519106B" w14:textId="77777777" w:rsidR="009D5F53" w:rsidRPr="0015054E" w:rsidRDefault="009D5F53" w:rsidP="0015054E">
      <w:pPr>
        <w:spacing w:after="0" w:line="240" w:lineRule="auto"/>
        <w:rPr>
          <w:rFonts w:ascii="Calibri" w:hAnsi="Calibri" w:cs="Calibri"/>
        </w:rPr>
      </w:pPr>
      <w:r w:rsidRPr="0015054E">
        <w:rPr>
          <w:rFonts w:ascii="Calibri" w:hAnsi="Calibri" w:cs="Calibri"/>
        </w:rPr>
        <w:t>Úkolem pedagoga je pomoci dětem tyto silné stránky objevit a dále rozvíjet.</w:t>
      </w:r>
    </w:p>
    <w:p w14:paraId="4D97A66C" w14:textId="77777777" w:rsidR="009D5F53" w:rsidRPr="0015054E" w:rsidRDefault="002A74FF" w:rsidP="0015054E">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4C6E4ACD">
          <v:rect id="_x0000_i1336" style="width:0;height:1.5pt" o:hralign="center" o:hrstd="t" o:hr="t" fillcolor="#a0a0a0" stroked="f"/>
        </w:pict>
      </w:r>
    </w:p>
    <w:p w14:paraId="4DD856FF" w14:textId="77777777" w:rsidR="009D5F53" w:rsidRPr="0015054E" w:rsidRDefault="009D5F53" w:rsidP="0015054E">
      <w:pPr>
        <w:spacing w:after="0" w:line="240" w:lineRule="auto"/>
        <w:rPr>
          <w:rFonts w:ascii="Calibri" w:hAnsi="Calibri" w:cs="Calibri"/>
          <w:b/>
          <w:bCs/>
        </w:rPr>
      </w:pPr>
      <w:r w:rsidRPr="0015054E">
        <w:rPr>
          <w:rFonts w:ascii="Calibri" w:hAnsi="Calibri" w:cs="Calibri"/>
          <w:b/>
          <w:bCs/>
        </w:rPr>
        <w:t>Slovníček pojmů</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133"/>
        <w:gridCol w:w="7929"/>
      </w:tblGrid>
      <w:tr w:rsidR="009D5F53" w:rsidRPr="0015054E" w14:paraId="04CA76C6" w14:textId="77777777" w:rsidTr="009D5F53">
        <w:trPr>
          <w:tblHeader/>
          <w:tblCellSpacing w:w="15" w:type="dxa"/>
        </w:trPr>
        <w:tc>
          <w:tcPr>
            <w:tcW w:w="0" w:type="auto"/>
            <w:vAlign w:val="center"/>
            <w:hideMark/>
          </w:tcPr>
          <w:p w14:paraId="7F8E65B3" w14:textId="77777777" w:rsidR="009D5F53" w:rsidRPr="0015054E" w:rsidRDefault="009D5F53" w:rsidP="0015054E">
            <w:pPr>
              <w:spacing w:after="0" w:line="240" w:lineRule="auto"/>
              <w:rPr>
                <w:rFonts w:ascii="Calibri" w:hAnsi="Calibri" w:cs="Calibri"/>
                <w:b/>
                <w:bCs/>
              </w:rPr>
            </w:pPr>
            <w:r w:rsidRPr="0015054E">
              <w:rPr>
                <w:rFonts w:ascii="Calibri" w:hAnsi="Calibri" w:cs="Calibri"/>
                <w:b/>
                <w:bCs/>
              </w:rPr>
              <w:t>Pojem</w:t>
            </w:r>
          </w:p>
        </w:tc>
        <w:tc>
          <w:tcPr>
            <w:tcW w:w="0" w:type="auto"/>
            <w:vAlign w:val="center"/>
            <w:hideMark/>
          </w:tcPr>
          <w:p w14:paraId="14E087E7" w14:textId="77777777" w:rsidR="009D5F53" w:rsidRPr="0015054E" w:rsidRDefault="009D5F53" w:rsidP="0015054E">
            <w:pPr>
              <w:spacing w:after="0" w:line="240" w:lineRule="auto"/>
              <w:rPr>
                <w:rFonts w:ascii="Calibri" w:hAnsi="Calibri" w:cs="Calibri"/>
                <w:b/>
                <w:bCs/>
              </w:rPr>
            </w:pPr>
            <w:r w:rsidRPr="0015054E">
              <w:rPr>
                <w:rFonts w:ascii="Calibri" w:hAnsi="Calibri" w:cs="Calibri"/>
                <w:b/>
                <w:bCs/>
              </w:rPr>
              <w:t>Význam</w:t>
            </w:r>
          </w:p>
        </w:tc>
      </w:tr>
      <w:tr w:rsidR="009D5F53" w:rsidRPr="0015054E" w14:paraId="727D38F2" w14:textId="77777777" w:rsidTr="009D5F53">
        <w:trPr>
          <w:tblCellSpacing w:w="15" w:type="dxa"/>
        </w:trPr>
        <w:tc>
          <w:tcPr>
            <w:tcW w:w="0" w:type="auto"/>
            <w:vAlign w:val="center"/>
            <w:hideMark/>
          </w:tcPr>
          <w:p w14:paraId="663B32D7" w14:textId="77777777" w:rsidR="009D5F53" w:rsidRPr="0015054E" w:rsidRDefault="009D5F53" w:rsidP="0015054E">
            <w:pPr>
              <w:spacing w:after="0" w:line="240" w:lineRule="auto"/>
              <w:rPr>
                <w:rFonts w:ascii="Calibri" w:hAnsi="Calibri" w:cs="Calibri"/>
              </w:rPr>
            </w:pPr>
            <w:r w:rsidRPr="0015054E">
              <w:rPr>
                <w:rFonts w:ascii="Calibri" w:hAnsi="Calibri" w:cs="Calibri"/>
                <w:b/>
                <w:bCs/>
              </w:rPr>
              <w:t>Schopnosti</w:t>
            </w:r>
          </w:p>
        </w:tc>
        <w:tc>
          <w:tcPr>
            <w:tcW w:w="0" w:type="auto"/>
            <w:vAlign w:val="center"/>
            <w:hideMark/>
          </w:tcPr>
          <w:p w14:paraId="081A42B1" w14:textId="77777777" w:rsidR="009D5F53" w:rsidRPr="0015054E" w:rsidRDefault="009D5F53" w:rsidP="0015054E">
            <w:pPr>
              <w:spacing w:after="0" w:line="240" w:lineRule="auto"/>
              <w:rPr>
                <w:rFonts w:ascii="Calibri" w:hAnsi="Calibri" w:cs="Calibri"/>
              </w:rPr>
            </w:pPr>
            <w:r w:rsidRPr="0015054E">
              <w:rPr>
                <w:rFonts w:ascii="Calibri" w:hAnsi="Calibri" w:cs="Calibri"/>
              </w:rPr>
              <w:t>Psychické vlastnosti umožňující úspěšné vykonávání určité činnosti.</w:t>
            </w:r>
          </w:p>
        </w:tc>
      </w:tr>
      <w:tr w:rsidR="009D5F53" w:rsidRPr="0015054E" w14:paraId="47AC3459" w14:textId="77777777" w:rsidTr="009D5F53">
        <w:trPr>
          <w:tblCellSpacing w:w="15" w:type="dxa"/>
        </w:trPr>
        <w:tc>
          <w:tcPr>
            <w:tcW w:w="0" w:type="auto"/>
            <w:vAlign w:val="center"/>
            <w:hideMark/>
          </w:tcPr>
          <w:p w14:paraId="48FE820B" w14:textId="77777777" w:rsidR="009D5F53" w:rsidRPr="0015054E" w:rsidRDefault="009D5F53" w:rsidP="0015054E">
            <w:pPr>
              <w:spacing w:after="0" w:line="240" w:lineRule="auto"/>
              <w:rPr>
                <w:rFonts w:ascii="Calibri" w:hAnsi="Calibri" w:cs="Calibri"/>
              </w:rPr>
            </w:pPr>
            <w:r w:rsidRPr="0015054E">
              <w:rPr>
                <w:rFonts w:ascii="Calibri" w:hAnsi="Calibri" w:cs="Calibri"/>
                <w:b/>
                <w:bCs/>
              </w:rPr>
              <w:t>Vlohy</w:t>
            </w:r>
          </w:p>
        </w:tc>
        <w:tc>
          <w:tcPr>
            <w:tcW w:w="0" w:type="auto"/>
            <w:vAlign w:val="center"/>
            <w:hideMark/>
          </w:tcPr>
          <w:p w14:paraId="66CFA9A6" w14:textId="77777777" w:rsidR="009D5F53" w:rsidRPr="0015054E" w:rsidRDefault="009D5F53" w:rsidP="0015054E">
            <w:pPr>
              <w:spacing w:after="0" w:line="240" w:lineRule="auto"/>
              <w:rPr>
                <w:rFonts w:ascii="Calibri" w:hAnsi="Calibri" w:cs="Calibri"/>
              </w:rPr>
            </w:pPr>
            <w:r w:rsidRPr="0015054E">
              <w:rPr>
                <w:rFonts w:ascii="Calibri" w:hAnsi="Calibri" w:cs="Calibri"/>
              </w:rPr>
              <w:t>Vrozené biologické předpoklady pro rozvoj schopností.</w:t>
            </w:r>
          </w:p>
        </w:tc>
      </w:tr>
      <w:tr w:rsidR="009D5F53" w:rsidRPr="0015054E" w14:paraId="41BA68B5" w14:textId="77777777" w:rsidTr="009D5F53">
        <w:trPr>
          <w:tblCellSpacing w:w="15" w:type="dxa"/>
        </w:trPr>
        <w:tc>
          <w:tcPr>
            <w:tcW w:w="0" w:type="auto"/>
            <w:vAlign w:val="center"/>
            <w:hideMark/>
          </w:tcPr>
          <w:p w14:paraId="34611B84" w14:textId="77777777" w:rsidR="009D5F53" w:rsidRPr="0015054E" w:rsidRDefault="009D5F53" w:rsidP="0015054E">
            <w:pPr>
              <w:spacing w:after="0" w:line="240" w:lineRule="auto"/>
              <w:rPr>
                <w:rFonts w:ascii="Calibri" w:hAnsi="Calibri" w:cs="Calibri"/>
              </w:rPr>
            </w:pPr>
            <w:r w:rsidRPr="0015054E">
              <w:rPr>
                <w:rFonts w:ascii="Calibri" w:hAnsi="Calibri" w:cs="Calibri"/>
                <w:b/>
                <w:bCs/>
              </w:rPr>
              <w:t>Dovednosti</w:t>
            </w:r>
          </w:p>
        </w:tc>
        <w:tc>
          <w:tcPr>
            <w:tcW w:w="0" w:type="auto"/>
            <w:vAlign w:val="center"/>
            <w:hideMark/>
          </w:tcPr>
          <w:p w14:paraId="0C6960FC" w14:textId="77777777" w:rsidR="009D5F53" w:rsidRPr="0015054E" w:rsidRDefault="009D5F53" w:rsidP="0015054E">
            <w:pPr>
              <w:spacing w:after="0" w:line="240" w:lineRule="auto"/>
              <w:rPr>
                <w:rFonts w:ascii="Calibri" w:hAnsi="Calibri" w:cs="Calibri"/>
              </w:rPr>
            </w:pPr>
            <w:r w:rsidRPr="0015054E">
              <w:rPr>
                <w:rFonts w:ascii="Calibri" w:hAnsi="Calibri" w:cs="Calibri"/>
              </w:rPr>
              <w:t>Naučené způsoby vykonávání činností.</w:t>
            </w:r>
          </w:p>
        </w:tc>
      </w:tr>
      <w:tr w:rsidR="009D5F53" w:rsidRPr="0015054E" w14:paraId="3F198E92" w14:textId="77777777" w:rsidTr="009D5F53">
        <w:trPr>
          <w:tblCellSpacing w:w="15" w:type="dxa"/>
        </w:trPr>
        <w:tc>
          <w:tcPr>
            <w:tcW w:w="0" w:type="auto"/>
            <w:vAlign w:val="center"/>
            <w:hideMark/>
          </w:tcPr>
          <w:p w14:paraId="274FB455" w14:textId="77777777" w:rsidR="009D5F53" w:rsidRPr="0015054E" w:rsidRDefault="009D5F53" w:rsidP="0015054E">
            <w:pPr>
              <w:spacing w:after="0" w:line="240" w:lineRule="auto"/>
              <w:rPr>
                <w:rFonts w:ascii="Calibri" w:hAnsi="Calibri" w:cs="Calibri"/>
              </w:rPr>
            </w:pPr>
            <w:r w:rsidRPr="0015054E">
              <w:rPr>
                <w:rFonts w:ascii="Calibri" w:hAnsi="Calibri" w:cs="Calibri"/>
                <w:b/>
                <w:bCs/>
              </w:rPr>
              <w:t>Vědomosti</w:t>
            </w:r>
          </w:p>
        </w:tc>
        <w:tc>
          <w:tcPr>
            <w:tcW w:w="0" w:type="auto"/>
            <w:vAlign w:val="center"/>
            <w:hideMark/>
          </w:tcPr>
          <w:p w14:paraId="37C5ECC8" w14:textId="77777777" w:rsidR="009D5F53" w:rsidRPr="0015054E" w:rsidRDefault="009D5F53" w:rsidP="0015054E">
            <w:pPr>
              <w:spacing w:after="0" w:line="240" w:lineRule="auto"/>
              <w:rPr>
                <w:rFonts w:ascii="Calibri" w:hAnsi="Calibri" w:cs="Calibri"/>
              </w:rPr>
            </w:pPr>
            <w:r w:rsidRPr="0015054E">
              <w:rPr>
                <w:rFonts w:ascii="Calibri" w:hAnsi="Calibri" w:cs="Calibri"/>
              </w:rPr>
              <w:t>Osvojené poznatky a informace.</w:t>
            </w:r>
          </w:p>
        </w:tc>
      </w:tr>
      <w:tr w:rsidR="009D5F53" w:rsidRPr="0015054E" w14:paraId="72F98C48" w14:textId="77777777" w:rsidTr="009D5F53">
        <w:trPr>
          <w:tblCellSpacing w:w="15" w:type="dxa"/>
        </w:trPr>
        <w:tc>
          <w:tcPr>
            <w:tcW w:w="0" w:type="auto"/>
            <w:vAlign w:val="center"/>
            <w:hideMark/>
          </w:tcPr>
          <w:p w14:paraId="527F4FAE" w14:textId="77777777" w:rsidR="009D5F53" w:rsidRPr="0015054E" w:rsidRDefault="009D5F53" w:rsidP="0015054E">
            <w:pPr>
              <w:spacing w:after="0" w:line="240" w:lineRule="auto"/>
              <w:rPr>
                <w:rFonts w:ascii="Calibri" w:hAnsi="Calibri" w:cs="Calibri"/>
              </w:rPr>
            </w:pPr>
            <w:r w:rsidRPr="0015054E">
              <w:rPr>
                <w:rFonts w:ascii="Calibri" w:hAnsi="Calibri" w:cs="Calibri"/>
                <w:b/>
                <w:bCs/>
              </w:rPr>
              <w:t>Inteligence</w:t>
            </w:r>
          </w:p>
        </w:tc>
        <w:tc>
          <w:tcPr>
            <w:tcW w:w="0" w:type="auto"/>
            <w:vAlign w:val="center"/>
            <w:hideMark/>
          </w:tcPr>
          <w:p w14:paraId="79209B7A" w14:textId="77777777" w:rsidR="009D5F53" w:rsidRPr="0015054E" w:rsidRDefault="009D5F53" w:rsidP="0015054E">
            <w:pPr>
              <w:spacing w:after="0" w:line="240" w:lineRule="auto"/>
              <w:rPr>
                <w:rFonts w:ascii="Calibri" w:hAnsi="Calibri" w:cs="Calibri"/>
              </w:rPr>
            </w:pPr>
            <w:r w:rsidRPr="0015054E">
              <w:rPr>
                <w:rFonts w:ascii="Calibri" w:hAnsi="Calibri" w:cs="Calibri"/>
              </w:rPr>
              <w:t>Souhrn rozumových schopností umožňujících učit se, řešit problémy a přizpůsobovat se novým situacím.</w:t>
            </w:r>
          </w:p>
        </w:tc>
      </w:tr>
      <w:tr w:rsidR="009D5F53" w:rsidRPr="0015054E" w14:paraId="3E722C90" w14:textId="77777777" w:rsidTr="009D5F53">
        <w:trPr>
          <w:tblCellSpacing w:w="15" w:type="dxa"/>
        </w:trPr>
        <w:tc>
          <w:tcPr>
            <w:tcW w:w="0" w:type="auto"/>
            <w:vAlign w:val="center"/>
            <w:hideMark/>
          </w:tcPr>
          <w:p w14:paraId="6A8794D3" w14:textId="77777777" w:rsidR="009D5F53" w:rsidRPr="0015054E" w:rsidRDefault="009D5F53" w:rsidP="0015054E">
            <w:pPr>
              <w:spacing w:after="0" w:line="240" w:lineRule="auto"/>
              <w:rPr>
                <w:rFonts w:ascii="Calibri" w:hAnsi="Calibri" w:cs="Calibri"/>
              </w:rPr>
            </w:pPr>
            <w:r w:rsidRPr="0015054E">
              <w:rPr>
                <w:rFonts w:ascii="Calibri" w:hAnsi="Calibri" w:cs="Calibri"/>
                <w:b/>
                <w:bCs/>
              </w:rPr>
              <w:t>Nadání</w:t>
            </w:r>
          </w:p>
        </w:tc>
        <w:tc>
          <w:tcPr>
            <w:tcW w:w="0" w:type="auto"/>
            <w:vAlign w:val="center"/>
            <w:hideMark/>
          </w:tcPr>
          <w:p w14:paraId="6E65476E" w14:textId="77777777" w:rsidR="009D5F53" w:rsidRPr="0015054E" w:rsidRDefault="009D5F53" w:rsidP="0015054E">
            <w:pPr>
              <w:spacing w:after="0" w:line="240" w:lineRule="auto"/>
              <w:rPr>
                <w:rFonts w:ascii="Calibri" w:hAnsi="Calibri" w:cs="Calibri"/>
              </w:rPr>
            </w:pPr>
            <w:r w:rsidRPr="0015054E">
              <w:rPr>
                <w:rFonts w:ascii="Calibri" w:hAnsi="Calibri" w:cs="Calibri"/>
              </w:rPr>
              <w:t>Mimořádně příznivé předpoklady pro rozvoj schopností v určité oblasti.</w:t>
            </w:r>
          </w:p>
        </w:tc>
      </w:tr>
      <w:tr w:rsidR="009D5F53" w:rsidRPr="0015054E" w14:paraId="62CC3770" w14:textId="77777777" w:rsidTr="009D5F53">
        <w:trPr>
          <w:tblCellSpacing w:w="15" w:type="dxa"/>
        </w:trPr>
        <w:tc>
          <w:tcPr>
            <w:tcW w:w="0" w:type="auto"/>
            <w:vAlign w:val="center"/>
            <w:hideMark/>
          </w:tcPr>
          <w:p w14:paraId="3D2475D7" w14:textId="77777777" w:rsidR="009D5F53" w:rsidRPr="0015054E" w:rsidRDefault="009D5F53" w:rsidP="0015054E">
            <w:pPr>
              <w:spacing w:after="0" w:line="240" w:lineRule="auto"/>
              <w:rPr>
                <w:rFonts w:ascii="Calibri" w:hAnsi="Calibri" w:cs="Calibri"/>
              </w:rPr>
            </w:pPr>
            <w:r w:rsidRPr="0015054E">
              <w:rPr>
                <w:rFonts w:ascii="Calibri" w:hAnsi="Calibri" w:cs="Calibri"/>
                <w:b/>
                <w:bCs/>
              </w:rPr>
              <w:t>Talent</w:t>
            </w:r>
          </w:p>
        </w:tc>
        <w:tc>
          <w:tcPr>
            <w:tcW w:w="0" w:type="auto"/>
            <w:vAlign w:val="center"/>
            <w:hideMark/>
          </w:tcPr>
          <w:p w14:paraId="3AC997AA" w14:textId="77777777" w:rsidR="009D5F53" w:rsidRPr="0015054E" w:rsidRDefault="009D5F53" w:rsidP="0015054E">
            <w:pPr>
              <w:spacing w:after="0" w:line="240" w:lineRule="auto"/>
              <w:rPr>
                <w:rFonts w:ascii="Calibri" w:hAnsi="Calibri" w:cs="Calibri"/>
              </w:rPr>
            </w:pPr>
            <w:r w:rsidRPr="0015054E">
              <w:rPr>
                <w:rFonts w:ascii="Calibri" w:hAnsi="Calibri" w:cs="Calibri"/>
              </w:rPr>
              <w:t>Výrazně rozvinuté nadání pro konkrétní oblast činnosti.</w:t>
            </w:r>
          </w:p>
        </w:tc>
      </w:tr>
    </w:tbl>
    <w:p w14:paraId="4F77A5FE" w14:textId="77777777" w:rsidR="009D5F53" w:rsidRPr="0015054E" w:rsidRDefault="002A74FF" w:rsidP="0015054E">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3E3880E6">
          <v:rect id="_x0000_i1337" style="width:0;height:1.5pt" o:hralign="center" o:hrstd="t" o:hr="t" fillcolor="#a0a0a0" stroked="f"/>
        </w:pict>
      </w:r>
    </w:p>
    <w:p w14:paraId="3C27E71A" w14:textId="77777777" w:rsidR="009D5F53" w:rsidRPr="0015054E" w:rsidRDefault="009D5F53" w:rsidP="0015054E">
      <w:pPr>
        <w:spacing w:after="0" w:line="240" w:lineRule="auto"/>
        <w:rPr>
          <w:rFonts w:ascii="Calibri" w:hAnsi="Calibri" w:cs="Calibri"/>
          <w:b/>
          <w:bCs/>
        </w:rPr>
      </w:pPr>
      <w:r w:rsidRPr="0015054E">
        <w:rPr>
          <w:rFonts w:ascii="Calibri" w:hAnsi="Calibri" w:cs="Calibri"/>
          <w:b/>
          <w:bCs/>
        </w:rPr>
        <w:t>Shrnutí kapitoly</w:t>
      </w:r>
    </w:p>
    <w:p w14:paraId="61D9A483" w14:textId="77777777" w:rsidR="009D5F53" w:rsidRPr="0015054E" w:rsidRDefault="009D5F53">
      <w:pPr>
        <w:numPr>
          <w:ilvl w:val="0"/>
          <w:numId w:val="118"/>
        </w:numPr>
        <w:spacing w:after="0" w:line="240" w:lineRule="auto"/>
        <w:rPr>
          <w:rFonts w:ascii="Calibri" w:hAnsi="Calibri" w:cs="Calibri"/>
        </w:rPr>
      </w:pPr>
      <w:r w:rsidRPr="0015054E">
        <w:rPr>
          <w:rFonts w:ascii="Calibri" w:hAnsi="Calibri" w:cs="Calibri"/>
        </w:rPr>
        <w:t>Schopnosti jsou psychické vlastnosti, které umožňují úspěšně vykonávat určité činnosti.</w:t>
      </w:r>
    </w:p>
    <w:p w14:paraId="75892E26" w14:textId="77777777" w:rsidR="009D5F53" w:rsidRPr="0015054E" w:rsidRDefault="009D5F53">
      <w:pPr>
        <w:numPr>
          <w:ilvl w:val="0"/>
          <w:numId w:val="118"/>
        </w:numPr>
        <w:spacing w:after="0" w:line="240" w:lineRule="auto"/>
        <w:rPr>
          <w:rFonts w:ascii="Calibri" w:hAnsi="Calibri" w:cs="Calibri"/>
        </w:rPr>
      </w:pPr>
      <w:r w:rsidRPr="0015054E">
        <w:rPr>
          <w:rFonts w:ascii="Calibri" w:hAnsi="Calibri" w:cs="Calibri"/>
        </w:rPr>
        <w:t>Schopnosti nejsou totožné s vědomostmi ani dovednostmi.</w:t>
      </w:r>
    </w:p>
    <w:p w14:paraId="2ABC4B9C" w14:textId="77777777" w:rsidR="009D5F53" w:rsidRPr="0015054E" w:rsidRDefault="009D5F53">
      <w:pPr>
        <w:numPr>
          <w:ilvl w:val="0"/>
          <w:numId w:val="118"/>
        </w:numPr>
        <w:spacing w:after="0" w:line="240" w:lineRule="auto"/>
        <w:rPr>
          <w:rFonts w:ascii="Calibri" w:hAnsi="Calibri" w:cs="Calibri"/>
        </w:rPr>
      </w:pPr>
      <w:r w:rsidRPr="0015054E">
        <w:rPr>
          <w:rFonts w:ascii="Calibri" w:hAnsi="Calibri" w:cs="Calibri"/>
        </w:rPr>
        <w:t>Jejich rozvoj je podmíněn vrozenými vlohami, učením, zkušenostmi i prostředím.</w:t>
      </w:r>
    </w:p>
    <w:p w14:paraId="14AD776A" w14:textId="77777777" w:rsidR="009D5F53" w:rsidRPr="0015054E" w:rsidRDefault="009D5F53">
      <w:pPr>
        <w:numPr>
          <w:ilvl w:val="0"/>
          <w:numId w:val="118"/>
        </w:numPr>
        <w:spacing w:after="0" w:line="240" w:lineRule="auto"/>
        <w:rPr>
          <w:rFonts w:ascii="Calibri" w:hAnsi="Calibri" w:cs="Calibri"/>
        </w:rPr>
      </w:pPr>
      <w:r w:rsidRPr="0015054E">
        <w:rPr>
          <w:rFonts w:ascii="Calibri" w:hAnsi="Calibri" w:cs="Calibri"/>
        </w:rPr>
        <w:t>Rozlišujeme rozumové, jazykové, pohybové, hudební, výtvarné a sociální schopnosti.</w:t>
      </w:r>
    </w:p>
    <w:p w14:paraId="5DCAEBE2" w14:textId="77777777" w:rsidR="009D5F53" w:rsidRPr="0015054E" w:rsidRDefault="009D5F53">
      <w:pPr>
        <w:numPr>
          <w:ilvl w:val="0"/>
          <w:numId w:val="118"/>
        </w:numPr>
        <w:spacing w:after="0" w:line="240" w:lineRule="auto"/>
        <w:rPr>
          <w:rFonts w:ascii="Calibri" w:hAnsi="Calibri" w:cs="Calibri"/>
        </w:rPr>
      </w:pPr>
      <w:r w:rsidRPr="0015054E">
        <w:rPr>
          <w:rFonts w:ascii="Calibri" w:hAnsi="Calibri" w:cs="Calibri"/>
        </w:rPr>
        <w:t>Inteligence představuje významnou rozumovou schopnost, není však jediným předpokladem životního úspěchu.</w:t>
      </w:r>
    </w:p>
    <w:p w14:paraId="4CC816CA" w14:textId="77777777" w:rsidR="009D5F53" w:rsidRPr="0015054E" w:rsidRDefault="009D5F53">
      <w:pPr>
        <w:numPr>
          <w:ilvl w:val="0"/>
          <w:numId w:val="118"/>
        </w:numPr>
        <w:spacing w:after="0" w:line="240" w:lineRule="auto"/>
        <w:rPr>
          <w:rFonts w:ascii="Calibri" w:hAnsi="Calibri" w:cs="Calibri"/>
        </w:rPr>
      </w:pPr>
      <w:r w:rsidRPr="0015054E">
        <w:rPr>
          <w:rFonts w:ascii="Calibri" w:hAnsi="Calibri" w:cs="Calibri"/>
        </w:rPr>
        <w:t>Nadání a talent se mohou plně rozvinout pouze při dostatečné podpoře a pravidelném rozvíjení.</w:t>
      </w:r>
    </w:p>
    <w:p w14:paraId="331F2D7B" w14:textId="77777777" w:rsidR="009D5F53" w:rsidRPr="0015054E" w:rsidRDefault="009D5F53">
      <w:pPr>
        <w:numPr>
          <w:ilvl w:val="0"/>
          <w:numId w:val="118"/>
        </w:numPr>
        <w:spacing w:after="0" w:line="240" w:lineRule="auto"/>
        <w:rPr>
          <w:rFonts w:ascii="Calibri" w:hAnsi="Calibri" w:cs="Calibri"/>
        </w:rPr>
      </w:pPr>
      <w:r w:rsidRPr="0015054E">
        <w:rPr>
          <w:rFonts w:ascii="Calibri" w:hAnsi="Calibri" w:cs="Calibri"/>
        </w:rPr>
        <w:t>Pedagog by měl rozpoznávat individuální silné stránky každého dítěte a vytvářet podmínky pro jejich rozvoj.</w:t>
      </w:r>
    </w:p>
    <w:p w14:paraId="4E20A951" w14:textId="77777777" w:rsidR="009D5F53" w:rsidRPr="0015054E" w:rsidRDefault="002A74FF" w:rsidP="0015054E">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18B5DD03">
          <v:rect id="_x0000_i1338" style="width:0;height:1.5pt" o:hralign="center" o:hrstd="t" o:hr="t" fillcolor="#a0a0a0" stroked="f"/>
        </w:pict>
      </w:r>
    </w:p>
    <w:p w14:paraId="560C55E7" w14:textId="77777777" w:rsidR="009D5F53" w:rsidRPr="0015054E" w:rsidRDefault="009D5F53" w:rsidP="0015054E">
      <w:pPr>
        <w:spacing w:after="0" w:line="240" w:lineRule="auto"/>
        <w:rPr>
          <w:rFonts w:ascii="Calibri" w:hAnsi="Calibri" w:cs="Calibri"/>
          <w:b/>
          <w:bCs/>
        </w:rPr>
      </w:pPr>
      <w:r w:rsidRPr="0015054E">
        <w:rPr>
          <w:rFonts w:ascii="Calibri" w:hAnsi="Calibri" w:cs="Calibri"/>
          <w:b/>
          <w:bCs/>
        </w:rPr>
        <w:t>Kontrolní otázky</w:t>
      </w:r>
    </w:p>
    <w:p w14:paraId="324851B7" w14:textId="77777777" w:rsidR="009D5F53" w:rsidRPr="0015054E" w:rsidRDefault="009D5F53">
      <w:pPr>
        <w:numPr>
          <w:ilvl w:val="0"/>
          <w:numId w:val="119"/>
        </w:numPr>
        <w:spacing w:after="0" w:line="240" w:lineRule="auto"/>
        <w:rPr>
          <w:rFonts w:ascii="Calibri" w:hAnsi="Calibri" w:cs="Calibri"/>
        </w:rPr>
      </w:pPr>
      <w:r w:rsidRPr="0015054E">
        <w:rPr>
          <w:rFonts w:ascii="Calibri" w:hAnsi="Calibri" w:cs="Calibri"/>
        </w:rPr>
        <w:t>Co jsou schopnosti?</w:t>
      </w:r>
    </w:p>
    <w:p w14:paraId="1B73A84F" w14:textId="77777777" w:rsidR="009D5F53" w:rsidRPr="0015054E" w:rsidRDefault="009D5F53">
      <w:pPr>
        <w:numPr>
          <w:ilvl w:val="0"/>
          <w:numId w:val="119"/>
        </w:numPr>
        <w:spacing w:after="0" w:line="240" w:lineRule="auto"/>
        <w:rPr>
          <w:rFonts w:ascii="Calibri" w:hAnsi="Calibri" w:cs="Calibri"/>
        </w:rPr>
      </w:pPr>
      <w:r w:rsidRPr="0015054E">
        <w:rPr>
          <w:rFonts w:ascii="Calibri" w:hAnsi="Calibri" w:cs="Calibri"/>
        </w:rPr>
        <w:t>Jaký je rozdíl mezi schopnostmi, dovednostmi a vědomostmi?</w:t>
      </w:r>
    </w:p>
    <w:p w14:paraId="3F0C9579" w14:textId="77777777" w:rsidR="009D5F53" w:rsidRPr="0015054E" w:rsidRDefault="009D5F53">
      <w:pPr>
        <w:numPr>
          <w:ilvl w:val="0"/>
          <w:numId w:val="119"/>
        </w:numPr>
        <w:spacing w:after="0" w:line="240" w:lineRule="auto"/>
        <w:rPr>
          <w:rFonts w:ascii="Calibri" w:hAnsi="Calibri" w:cs="Calibri"/>
        </w:rPr>
      </w:pPr>
      <w:r w:rsidRPr="0015054E">
        <w:rPr>
          <w:rFonts w:ascii="Calibri" w:hAnsi="Calibri" w:cs="Calibri"/>
        </w:rPr>
        <w:t>Co jsou vlohy?</w:t>
      </w:r>
    </w:p>
    <w:p w14:paraId="60CF1454" w14:textId="77777777" w:rsidR="009D5F53" w:rsidRPr="0015054E" w:rsidRDefault="009D5F53">
      <w:pPr>
        <w:numPr>
          <w:ilvl w:val="0"/>
          <w:numId w:val="119"/>
        </w:numPr>
        <w:spacing w:after="0" w:line="240" w:lineRule="auto"/>
        <w:rPr>
          <w:rFonts w:ascii="Calibri" w:hAnsi="Calibri" w:cs="Calibri"/>
        </w:rPr>
      </w:pPr>
      <w:r w:rsidRPr="0015054E">
        <w:rPr>
          <w:rFonts w:ascii="Calibri" w:hAnsi="Calibri" w:cs="Calibri"/>
        </w:rPr>
        <w:t>Jaké druhy schopností rozlišujeme?</w:t>
      </w:r>
    </w:p>
    <w:p w14:paraId="034BBE66" w14:textId="77777777" w:rsidR="009D5F53" w:rsidRPr="0015054E" w:rsidRDefault="009D5F53">
      <w:pPr>
        <w:numPr>
          <w:ilvl w:val="0"/>
          <w:numId w:val="119"/>
        </w:numPr>
        <w:spacing w:after="0" w:line="240" w:lineRule="auto"/>
        <w:rPr>
          <w:rFonts w:ascii="Calibri" w:hAnsi="Calibri" w:cs="Calibri"/>
        </w:rPr>
      </w:pPr>
      <w:r w:rsidRPr="0015054E">
        <w:rPr>
          <w:rFonts w:ascii="Calibri" w:hAnsi="Calibri" w:cs="Calibri"/>
        </w:rPr>
        <w:t>Co je inteligence?</w:t>
      </w:r>
    </w:p>
    <w:p w14:paraId="0BD40767" w14:textId="77777777" w:rsidR="009D5F53" w:rsidRPr="0015054E" w:rsidRDefault="009D5F53">
      <w:pPr>
        <w:numPr>
          <w:ilvl w:val="0"/>
          <w:numId w:val="119"/>
        </w:numPr>
        <w:spacing w:after="0" w:line="240" w:lineRule="auto"/>
        <w:rPr>
          <w:rFonts w:ascii="Calibri" w:hAnsi="Calibri" w:cs="Calibri"/>
        </w:rPr>
      </w:pPr>
      <w:r w:rsidRPr="0015054E">
        <w:rPr>
          <w:rFonts w:ascii="Calibri" w:hAnsi="Calibri" w:cs="Calibri"/>
        </w:rPr>
        <w:t>Jaký je rozdíl mezi nadáním a talentem?</w:t>
      </w:r>
    </w:p>
    <w:p w14:paraId="602CC4AC" w14:textId="77777777" w:rsidR="009D5F53" w:rsidRPr="0015054E" w:rsidRDefault="009D5F53">
      <w:pPr>
        <w:numPr>
          <w:ilvl w:val="0"/>
          <w:numId w:val="119"/>
        </w:numPr>
        <w:spacing w:after="0" w:line="240" w:lineRule="auto"/>
        <w:rPr>
          <w:rFonts w:ascii="Calibri" w:hAnsi="Calibri" w:cs="Calibri"/>
        </w:rPr>
      </w:pPr>
      <w:r w:rsidRPr="0015054E">
        <w:rPr>
          <w:rFonts w:ascii="Calibri" w:hAnsi="Calibri" w:cs="Calibri"/>
        </w:rPr>
        <w:t>Proč samotné nadání nezaručuje úspěch?</w:t>
      </w:r>
    </w:p>
    <w:p w14:paraId="3081EB8B" w14:textId="77777777" w:rsidR="009D5F53" w:rsidRPr="0015054E" w:rsidRDefault="009D5F53">
      <w:pPr>
        <w:numPr>
          <w:ilvl w:val="0"/>
          <w:numId w:val="119"/>
        </w:numPr>
        <w:spacing w:after="0" w:line="240" w:lineRule="auto"/>
        <w:rPr>
          <w:rFonts w:ascii="Calibri" w:hAnsi="Calibri" w:cs="Calibri"/>
        </w:rPr>
      </w:pPr>
      <w:r w:rsidRPr="0015054E">
        <w:rPr>
          <w:rFonts w:ascii="Calibri" w:hAnsi="Calibri" w:cs="Calibri"/>
        </w:rPr>
        <w:t>Jak může pedagog podporovat rozvoj schopností dětí?</w:t>
      </w:r>
    </w:p>
    <w:p w14:paraId="033601BA" w14:textId="77777777" w:rsidR="009D5F53" w:rsidRPr="0015054E" w:rsidRDefault="009D5F53">
      <w:pPr>
        <w:numPr>
          <w:ilvl w:val="0"/>
          <w:numId w:val="119"/>
        </w:numPr>
        <w:spacing w:after="0" w:line="240" w:lineRule="auto"/>
        <w:rPr>
          <w:rFonts w:ascii="Calibri" w:hAnsi="Calibri" w:cs="Calibri"/>
        </w:rPr>
      </w:pPr>
      <w:r w:rsidRPr="0015054E">
        <w:rPr>
          <w:rFonts w:ascii="Calibri" w:hAnsi="Calibri" w:cs="Calibri"/>
        </w:rPr>
        <w:t>Jaké faktory kromě schopností ovlivňují školní úspěšnost?</w:t>
      </w:r>
    </w:p>
    <w:p w14:paraId="49ECE1F6" w14:textId="77777777" w:rsidR="009D5F53" w:rsidRPr="0015054E" w:rsidRDefault="009D5F53">
      <w:pPr>
        <w:numPr>
          <w:ilvl w:val="0"/>
          <w:numId w:val="119"/>
        </w:numPr>
        <w:spacing w:after="0" w:line="240" w:lineRule="auto"/>
        <w:rPr>
          <w:rFonts w:ascii="Calibri" w:hAnsi="Calibri" w:cs="Calibri"/>
        </w:rPr>
      </w:pPr>
      <w:r w:rsidRPr="0015054E">
        <w:rPr>
          <w:rFonts w:ascii="Calibri" w:hAnsi="Calibri" w:cs="Calibri"/>
        </w:rPr>
        <w:t>Proč je důležité respektovat individuální rozdíly mezi dětmi?</w:t>
      </w:r>
    </w:p>
    <w:p w14:paraId="1FA56659" w14:textId="77777777" w:rsidR="009D5F53" w:rsidRPr="0015054E" w:rsidRDefault="002A74FF" w:rsidP="0015054E">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13EC6D52">
          <v:rect id="_x0000_i1339" style="width:0;height:1.5pt" o:hralign="center" o:hrstd="t" o:hr="t" fillcolor="#a0a0a0" stroked="f"/>
        </w:pict>
      </w:r>
    </w:p>
    <w:p w14:paraId="275435DB" w14:textId="77777777" w:rsidR="009D5F53" w:rsidRPr="0015054E" w:rsidRDefault="009D5F53" w:rsidP="0015054E">
      <w:pPr>
        <w:spacing w:after="0" w:line="240" w:lineRule="auto"/>
        <w:rPr>
          <w:rFonts w:ascii="Calibri" w:hAnsi="Calibri" w:cs="Calibri"/>
          <w:b/>
          <w:bCs/>
        </w:rPr>
      </w:pPr>
      <w:r w:rsidRPr="0015054E">
        <w:rPr>
          <w:rFonts w:ascii="Calibri" w:hAnsi="Calibri" w:cs="Calibri"/>
          <w:b/>
          <w:bCs/>
        </w:rPr>
        <w:t>Praktická aktivita</w:t>
      </w:r>
    </w:p>
    <w:p w14:paraId="64A2DE02" w14:textId="77777777" w:rsidR="009D5F53" w:rsidRPr="0015054E" w:rsidRDefault="009D5F53" w:rsidP="0015054E">
      <w:pPr>
        <w:spacing w:after="0" w:line="240" w:lineRule="auto"/>
        <w:rPr>
          <w:rFonts w:ascii="Calibri" w:hAnsi="Calibri" w:cs="Calibri"/>
          <w:b/>
          <w:bCs/>
        </w:rPr>
      </w:pPr>
      <w:r w:rsidRPr="0015054E">
        <w:rPr>
          <w:rFonts w:ascii="Calibri" w:hAnsi="Calibri" w:cs="Calibri"/>
          <w:b/>
          <w:bCs/>
        </w:rPr>
        <w:t>Každý umí něco jiného</w:t>
      </w:r>
    </w:p>
    <w:p w14:paraId="572BEF8E" w14:textId="77777777" w:rsidR="009D5F53" w:rsidRPr="0015054E" w:rsidRDefault="009D5F53" w:rsidP="0015054E">
      <w:pPr>
        <w:spacing w:after="0" w:line="240" w:lineRule="auto"/>
        <w:rPr>
          <w:rFonts w:ascii="Calibri" w:hAnsi="Calibri" w:cs="Calibri"/>
        </w:rPr>
      </w:pPr>
      <w:r w:rsidRPr="0015054E">
        <w:rPr>
          <w:rFonts w:ascii="Calibri" w:hAnsi="Calibri" w:cs="Calibri"/>
        </w:rPr>
        <w:t>Pracujte ve skupinách po čtyřech.</w:t>
      </w:r>
    </w:p>
    <w:p w14:paraId="4B920BF4" w14:textId="77777777" w:rsidR="009D5F53" w:rsidRPr="0015054E" w:rsidRDefault="009D5F53" w:rsidP="0015054E">
      <w:pPr>
        <w:spacing w:after="0" w:line="240" w:lineRule="auto"/>
        <w:rPr>
          <w:rFonts w:ascii="Calibri" w:hAnsi="Calibri" w:cs="Calibri"/>
        </w:rPr>
      </w:pPr>
      <w:r w:rsidRPr="0015054E">
        <w:rPr>
          <w:rFonts w:ascii="Calibri" w:hAnsi="Calibri" w:cs="Calibri"/>
        </w:rPr>
        <w:t>Každý člen skupiny napíše na papír:</w:t>
      </w:r>
    </w:p>
    <w:p w14:paraId="3CE162A9" w14:textId="77777777" w:rsidR="009D5F53" w:rsidRPr="0015054E" w:rsidRDefault="009D5F53">
      <w:pPr>
        <w:numPr>
          <w:ilvl w:val="0"/>
          <w:numId w:val="120"/>
        </w:numPr>
        <w:spacing w:after="0" w:line="240" w:lineRule="auto"/>
        <w:rPr>
          <w:rFonts w:ascii="Calibri" w:hAnsi="Calibri" w:cs="Calibri"/>
        </w:rPr>
      </w:pPr>
      <w:r w:rsidRPr="0015054E">
        <w:rPr>
          <w:rFonts w:ascii="Calibri" w:hAnsi="Calibri" w:cs="Calibri"/>
        </w:rPr>
        <w:t>jednu svou silnou stránku,</w:t>
      </w:r>
    </w:p>
    <w:p w14:paraId="2D92D120" w14:textId="77777777" w:rsidR="009D5F53" w:rsidRPr="0015054E" w:rsidRDefault="009D5F53">
      <w:pPr>
        <w:numPr>
          <w:ilvl w:val="0"/>
          <w:numId w:val="120"/>
        </w:numPr>
        <w:spacing w:after="0" w:line="240" w:lineRule="auto"/>
        <w:rPr>
          <w:rFonts w:ascii="Calibri" w:hAnsi="Calibri" w:cs="Calibri"/>
        </w:rPr>
      </w:pPr>
      <w:r w:rsidRPr="0015054E">
        <w:rPr>
          <w:rFonts w:ascii="Calibri" w:hAnsi="Calibri" w:cs="Calibri"/>
        </w:rPr>
        <w:t>jednu činnost, kterou by se chtěl zlepšit,</w:t>
      </w:r>
    </w:p>
    <w:p w14:paraId="746D8965" w14:textId="77777777" w:rsidR="009D5F53" w:rsidRPr="0015054E" w:rsidRDefault="009D5F53">
      <w:pPr>
        <w:numPr>
          <w:ilvl w:val="0"/>
          <w:numId w:val="120"/>
        </w:numPr>
        <w:spacing w:after="0" w:line="240" w:lineRule="auto"/>
        <w:rPr>
          <w:rFonts w:ascii="Calibri" w:hAnsi="Calibri" w:cs="Calibri"/>
        </w:rPr>
      </w:pPr>
      <w:r w:rsidRPr="0015054E">
        <w:rPr>
          <w:rFonts w:ascii="Calibri" w:hAnsi="Calibri" w:cs="Calibri"/>
        </w:rPr>
        <w:t>jednu situaci, ve které mu pomohl někdo jiný.</w:t>
      </w:r>
    </w:p>
    <w:p w14:paraId="293CE08D" w14:textId="77777777" w:rsidR="009D5F53" w:rsidRPr="0015054E" w:rsidRDefault="009D5F53" w:rsidP="0015054E">
      <w:pPr>
        <w:spacing w:after="0" w:line="240" w:lineRule="auto"/>
        <w:rPr>
          <w:rFonts w:ascii="Calibri" w:hAnsi="Calibri" w:cs="Calibri"/>
        </w:rPr>
      </w:pPr>
      <w:r w:rsidRPr="0015054E">
        <w:rPr>
          <w:rFonts w:ascii="Calibri" w:hAnsi="Calibri" w:cs="Calibri"/>
        </w:rPr>
        <w:t>Poté společně diskutujte:</w:t>
      </w:r>
    </w:p>
    <w:p w14:paraId="1F7F5A9D" w14:textId="77777777" w:rsidR="009D5F53" w:rsidRPr="0015054E" w:rsidRDefault="009D5F53">
      <w:pPr>
        <w:numPr>
          <w:ilvl w:val="0"/>
          <w:numId w:val="121"/>
        </w:numPr>
        <w:spacing w:after="0" w:line="240" w:lineRule="auto"/>
        <w:rPr>
          <w:rFonts w:ascii="Calibri" w:hAnsi="Calibri" w:cs="Calibri"/>
        </w:rPr>
      </w:pPr>
      <w:r w:rsidRPr="0015054E">
        <w:rPr>
          <w:rFonts w:ascii="Calibri" w:hAnsi="Calibri" w:cs="Calibri"/>
        </w:rPr>
        <w:t>V čem se vaše silné stránky liší?</w:t>
      </w:r>
    </w:p>
    <w:p w14:paraId="73C40742" w14:textId="77777777" w:rsidR="009D5F53" w:rsidRPr="0015054E" w:rsidRDefault="009D5F53">
      <w:pPr>
        <w:numPr>
          <w:ilvl w:val="0"/>
          <w:numId w:val="121"/>
        </w:numPr>
        <w:spacing w:after="0" w:line="240" w:lineRule="auto"/>
        <w:rPr>
          <w:rFonts w:ascii="Calibri" w:hAnsi="Calibri" w:cs="Calibri"/>
        </w:rPr>
      </w:pPr>
      <w:r w:rsidRPr="0015054E">
        <w:rPr>
          <w:rFonts w:ascii="Calibri" w:hAnsi="Calibri" w:cs="Calibri"/>
        </w:rPr>
        <w:t>Jsou všechny schopnosti stejně dobře viditelné?</w:t>
      </w:r>
    </w:p>
    <w:p w14:paraId="42576118" w14:textId="77777777" w:rsidR="009D5F53" w:rsidRPr="0015054E" w:rsidRDefault="009D5F53">
      <w:pPr>
        <w:numPr>
          <w:ilvl w:val="0"/>
          <w:numId w:val="121"/>
        </w:numPr>
        <w:spacing w:after="0" w:line="240" w:lineRule="auto"/>
        <w:rPr>
          <w:rFonts w:ascii="Calibri" w:hAnsi="Calibri" w:cs="Calibri"/>
        </w:rPr>
      </w:pPr>
      <w:r w:rsidRPr="0015054E">
        <w:rPr>
          <w:rFonts w:ascii="Calibri" w:hAnsi="Calibri" w:cs="Calibri"/>
        </w:rPr>
        <w:t>Jak může pedagog pomoci dítěti objevit jeho silné stránky?</w:t>
      </w:r>
    </w:p>
    <w:p w14:paraId="2D34A1C6" w14:textId="77777777" w:rsidR="009D5F53" w:rsidRPr="0015054E" w:rsidRDefault="009D5F53">
      <w:pPr>
        <w:numPr>
          <w:ilvl w:val="0"/>
          <w:numId w:val="121"/>
        </w:numPr>
        <w:spacing w:after="0" w:line="240" w:lineRule="auto"/>
        <w:rPr>
          <w:rFonts w:ascii="Calibri" w:hAnsi="Calibri" w:cs="Calibri"/>
        </w:rPr>
      </w:pPr>
      <w:r w:rsidRPr="0015054E">
        <w:rPr>
          <w:rFonts w:ascii="Calibri" w:hAnsi="Calibri" w:cs="Calibri"/>
        </w:rPr>
        <w:t>Proč není vhodné srovnávat děti pouze podle známek nebo výkonu?</w:t>
      </w:r>
    </w:p>
    <w:p w14:paraId="572EEA6A" w14:textId="77777777" w:rsidR="009D5F53" w:rsidRPr="0015054E" w:rsidRDefault="002A74FF" w:rsidP="0015054E">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702AA33A">
          <v:rect id="_x0000_i1340" style="width:0;height:1.5pt" o:hralign="center" o:hrstd="t" o:hr="t" fillcolor="#a0a0a0" stroked="f"/>
        </w:pict>
      </w:r>
    </w:p>
    <w:p w14:paraId="3DE3DB45" w14:textId="77777777" w:rsidR="009D5F53" w:rsidRPr="0015054E" w:rsidRDefault="009D5F53" w:rsidP="0015054E">
      <w:pPr>
        <w:spacing w:after="0" w:line="240" w:lineRule="auto"/>
        <w:rPr>
          <w:rFonts w:ascii="Calibri" w:hAnsi="Calibri" w:cs="Calibri"/>
          <w:b/>
          <w:bCs/>
        </w:rPr>
      </w:pPr>
      <w:r w:rsidRPr="0015054E">
        <w:rPr>
          <w:rFonts w:ascii="Calibri" w:hAnsi="Calibri" w:cs="Calibri"/>
          <w:b/>
          <w:bCs/>
        </w:rPr>
        <w:t>Co si z této kapitoly odnést jako budoucí pedagog?</w:t>
      </w:r>
    </w:p>
    <w:p w14:paraId="695FBC15" w14:textId="77777777" w:rsidR="009D5F53" w:rsidRPr="0015054E" w:rsidRDefault="009D5F53" w:rsidP="0015054E">
      <w:pPr>
        <w:spacing w:after="0" w:line="240" w:lineRule="auto"/>
        <w:rPr>
          <w:rFonts w:ascii="Calibri" w:hAnsi="Calibri" w:cs="Calibri"/>
        </w:rPr>
      </w:pPr>
      <w:r w:rsidRPr="0015054E">
        <w:rPr>
          <w:rFonts w:ascii="Calibri" w:hAnsi="Calibri" w:cs="Calibri"/>
        </w:rPr>
        <w:t>Každé dítě přichází do školy s jinými předpoklady, zkušenostmi i schopnostmi. Úkolem pedagoga není hledat jednotný vzor „ideálního dítěte“, ale rozpoznat potenciál každého jednotlivce a vytvořit podmínky pro jeho další rozvoj. Respekt k individuálním rozdílům, podpora silných stránek a citlivé vedení patří mezi základní principy kvalitní pedagogické práce.</w:t>
      </w:r>
    </w:p>
    <w:p w14:paraId="76809A64" w14:textId="77777777" w:rsidR="00770ED4" w:rsidRPr="0015054E" w:rsidRDefault="00770ED4" w:rsidP="0015054E">
      <w:pPr>
        <w:spacing w:after="0" w:line="240" w:lineRule="auto"/>
        <w:rPr>
          <w:rFonts w:ascii="Calibri" w:hAnsi="Calibri" w:cs="Calibri"/>
        </w:rPr>
      </w:pPr>
    </w:p>
    <w:p w14:paraId="0891578A" w14:textId="6F562122" w:rsidR="009D5F53" w:rsidRPr="0015054E" w:rsidRDefault="009D5F53" w:rsidP="0015054E">
      <w:pPr>
        <w:spacing w:after="0" w:line="240" w:lineRule="auto"/>
        <w:rPr>
          <w:rFonts w:ascii="Calibri" w:hAnsi="Calibri" w:cs="Calibri"/>
          <w:b/>
          <w:bCs/>
        </w:rPr>
      </w:pPr>
      <w:r w:rsidRPr="0015054E">
        <w:rPr>
          <w:rFonts w:ascii="Calibri" w:hAnsi="Calibri" w:cs="Calibri"/>
          <w:b/>
          <w:bCs/>
        </w:rPr>
        <w:t>13. Temperament</w:t>
      </w:r>
    </w:p>
    <w:p w14:paraId="4AD7F8F0" w14:textId="77777777" w:rsidR="009D5F53" w:rsidRPr="0015054E" w:rsidRDefault="009D5F53" w:rsidP="0015054E">
      <w:pPr>
        <w:spacing w:after="0" w:line="240" w:lineRule="auto"/>
        <w:rPr>
          <w:rFonts w:ascii="Calibri" w:hAnsi="Calibri" w:cs="Calibri"/>
        </w:rPr>
      </w:pPr>
      <w:r w:rsidRPr="0015054E">
        <w:rPr>
          <w:rFonts w:ascii="Calibri" w:hAnsi="Calibri" w:cs="Calibri"/>
          <w:b/>
          <w:bCs/>
        </w:rPr>
        <w:t>„Dvě děti mohou reagovat na stejnou situaci úplně jinak. Ne proto, že je jedno hodné a druhé zlobivé, ale protože mají odlišný temperament.“</w:t>
      </w:r>
    </w:p>
    <w:p w14:paraId="5A75E4AE" w14:textId="77777777" w:rsidR="009D5F53" w:rsidRPr="0015054E" w:rsidRDefault="002A74FF" w:rsidP="0015054E">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3FBDB4B5">
          <v:rect id="_x0000_i1341" style="width:0;height:1.5pt" o:hralign="center" o:hrstd="t" o:hr="t" fillcolor="#a0a0a0" stroked="f"/>
        </w:pict>
      </w:r>
    </w:p>
    <w:p w14:paraId="77D2CAB6" w14:textId="77777777" w:rsidR="009D5F53" w:rsidRPr="0015054E" w:rsidRDefault="009D5F53" w:rsidP="0015054E">
      <w:pPr>
        <w:spacing w:after="0" w:line="240" w:lineRule="auto"/>
        <w:rPr>
          <w:rFonts w:ascii="Calibri" w:hAnsi="Calibri" w:cs="Calibri"/>
          <w:b/>
          <w:bCs/>
        </w:rPr>
      </w:pPr>
      <w:r w:rsidRPr="0015054E">
        <w:rPr>
          <w:rFonts w:ascii="Calibri" w:hAnsi="Calibri" w:cs="Calibri"/>
          <w:b/>
          <w:bCs/>
        </w:rPr>
        <w:t>Motivační příběh</w:t>
      </w:r>
    </w:p>
    <w:p w14:paraId="6CB7B0B6" w14:textId="77777777" w:rsidR="009D5F53" w:rsidRPr="0015054E" w:rsidRDefault="009D5F53" w:rsidP="0015054E">
      <w:pPr>
        <w:spacing w:after="0" w:line="240" w:lineRule="auto"/>
        <w:rPr>
          <w:rFonts w:ascii="Calibri" w:hAnsi="Calibri" w:cs="Calibri"/>
        </w:rPr>
      </w:pPr>
      <w:r w:rsidRPr="0015054E">
        <w:rPr>
          <w:rFonts w:ascii="Calibri" w:hAnsi="Calibri" w:cs="Calibri"/>
        </w:rPr>
        <w:t>Ve třídě zazněl hlasitý zvuk, když spadla krabice s kostkami.</w:t>
      </w:r>
    </w:p>
    <w:p w14:paraId="5E03150D" w14:textId="77777777" w:rsidR="009D5F53" w:rsidRPr="0015054E" w:rsidRDefault="009D5F53" w:rsidP="0015054E">
      <w:pPr>
        <w:spacing w:after="0" w:line="240" w:lineRule="auto"/>
        <w:rPr>
          <w:rFonts w:ascii="Calibri" w:hAnsi="Calibri" w:cs="Calibri"/>
        </w:rPr>
      </w:pPr>
      <w:r w:rsidRPr="0015054E">
        <w:rPr>
          <w:rFonts w:ascii="Calibri" w:hAnsi="Calibri" w:cs="Calibri"/>
        </w:rPr>
        <w:t>Filip okamžitě vyskočil, běžel se podívat, co se stalo, a začal kostky sbírat.</w:t>
      </w:r>
    </w:p>
    <w:p w14:paraId="374B72F5" w14:textId="77777777" w:rsidR="009D5F53" w:rsidRPr="0015054E" w:rsidRDefault="009D5F53" w:rsidP="0015054E">
      <w:pPr>
        <w:spacing w:after="0" w:line="240" w:lineRule="auto"/>
        <w:rPr>
          <w:rFonts w:ascii="Calibri" w:hAnsi="Calibri" w:cs="Calibri"/>
        </w:rPr>
      </w:pPr>
      <w:r w:rsidRPr="0015054E">
        <w:rPr>
          <w:rFonts w:ascii="Calibri" w:hAnsi="Calibri" w:cs="Calibri"/>
        </w:rPr>
        <w:t>Vedle něj seděla Eliška. Lekla se, chvíli mlčela a zůstala sedět na svém místě.</w:t>
      </w:r>
    </w:p>
    <w:p w14:paraId="6485F5AC" w14:textId="77777777" w:rsidR="009D5F53" w:rsidRPr="0015054E" w:rsidRDefault="009D5F53" w:rsidP="0015054E">
      <w:pPr>
        <w:spacing w:after="0" w:line="240" w:lineRule="auto"/>
        <w:rPr>
          <w:rFonts w:ascii="Calibri" w:hAnsi="Calibri" w:cs="Calibri"/>
        </w:rPr>
      </w:pPr>
      <w:r w:rsidRPr="0015054E">
        <w:rPr>
          <w:rFonts w:ascii="Calibri" w:hAnsi="Calibri" w:cs="Calibri"/>
        </w:rPr>
        <w:t>Ani jedno dítě nereagovalo špatně.</w:t>
      </w:r>
    </w:p>
    <w:p w14:paraId="022EAB11" w14:textId="77777777" w:rsidR="009D5F53" w:rsidRPr="0015054E" w:rsidRDefault="009D5F53" w:rsidP="0015054E">
      <w:pPr>
        <w:spacing w:after="0" w:line="240" w:lineRule="auto"/>
        <w:rPr>
          <w:rFonts w:ascii="Calibri" w:hAnsi="Calibri" w:cs="Calibri"/>
        </w:rPr>
      </w:pPr>
      <w:r w:rsidRPr="0015054E">
        <w:rPr>
          <w:rFonts w:ascii="Calibri" w:hAnsi="Calibri" w:cs="Calibri"/>
        </w:rPr>
        <w:t>Každé pouze reagovalo způsobem, který odpovídal jeho temperamentu.</w:t>
      </w:r>
    </w:p>
    <w:p w14:paraId="53656E03" w14:textId="77777777" w:rsidR="009D5F53" w:rsidRPr="0015054E" w:rsidRDefault="009D5F53" w:rsidP="0015054E">
      <w:pPr>
        <w:spacing w:after="0" w:line="240" w:lineRule="auto"/>
        <w:rPr>
          <w:rFonts w:ascii="Calibri" w:hAnsi="Calibri" w:cs="Calibri"/>
        </w:rPr>
      </w:pPr>
      <w:r w:rsidRPr="0015054E">
        <w:rPr>
          <w:rFonts w:ascii="Calibri" w:hAnsi="Calibri" w:cs="Calibri"/>
        </w:rPr>
        <w:t>Temperament ovlivňuje, jak intenzivně prožíváme emoce, jak rychle reagujeme a jakým způsobem jednáme v běžných životních situacích.</w:t>
      </w:r>
    </w:p>
    <w:p w14:paraId="753A43D4" w14:textId="77777777" w:rsidR="009D5F53" w:rsidRPr="0015054E" w:rsidRDefault="002A74FF" w:rsidP="0015054E">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6BCA6695">
          <v:rect id="_x0000_i1342" style="width:0;height:1.5pt" o:hralign="center" o:hrstd="t" o:hr="t" fillcolor="#a0a0a0" stroked="f"/>
        </w:pict>
      </w:r>
    </w:p>
    <w:p w14:paraId="57490B95" w14:textId="77777777" w:rsidR="009D5F53" w:rsidRPr="0015054E" w:rsidRDefault="009D5F53" w:rsidP="0015054E">
      <w:pPr>
        <w:spacing w:after="0" w:line="240" w:lineRule="auto"/>
        <w:rPr>
          <w:rFonts w:ascii="Calibri" w:hAnsi="Calibri" w:cs="Calibri"/>
          <w:b/>
          <w:bCs/>
        </w:rPr>
      </w:pPr>
      <w:r w:rsidRPr="0015054E">
        <w:rPr>
          <w:rFonts w:ascii="Calibri" w:hAnsi="Calibri" w:cs="Calibri"/>
          <w:b/>
          <w:bCs/>
        </w:rPr>
        <w:t>Co se v této kapitole naučíte</w:t>
      </w:r>
    </w:p>
    <w:p w14:paraId="284E3ECD" w14:textId="77777777" w:rsidR="009D5F53" w:rsidRPr="0015054E" w:rsidRDefault="009D5F53" w:rsidP="0015054E">
      <w:pPr>
        <w:spacing w:after="0" w:line="240" w:lineRule="auto"/>
        <w:rPr>
          <w:rFonts w:ascii="Calibri" w:hAnsi="Calibri" w:cs="Calibri"/>
        </w:rPr>
      </w:pPr>
      <w:r w:rsidRPr="0015054E">
        <w:rPr>
          <w:rFonts w:ascii="Calibri" w:hAnsi="Calibri" w:cs="Calibri"/>
        </w:rPr>
        <w:t>Po prostudování kapitoly budete umět:</w:t>
      </w:r>
    </w:p>
    <w:p w14:paraId="5CCC18FC" w14:textId="77777777" w:rsidR="009D5F53" w:rsidRPr="0015054E" w:rsidRDefault="009D5F53">
      <w:pPr>
        <w:numPr>
          <w:ilvl w:val="0"/>
          <w:numId w:val="122"/>
        </w:numPr>
        <w:spacing w:after="0" w:line="240" w:lineRule="auto"/>
        <w:rPr>
          <w:rFonts w:ascii="Calibri" w:hAnsi="Calibri" w:cs="Calibri"/>
        </w:rPr>
      </w:pPr>
      <w:r w:rsidRPr="0015054E">
        <w:rPr>
          <w:rFonts w:ascii="Calibri" w:hAnsi="Calibri" w:cs="Calibri"/>
        </w:rPr>
        <w:t>vysvětlit pojem temperament,</w:t>
      </w:r>
    </w:p>
    <w:p w14:paraId="1CE76593" w14:textId="77777777" w:rsidR="009D5F53" w:rsidRPr="0015054E" w:rsidRDefault="009D5F53">
      <w:pPr>
        <w:numPr>
          <w:ilvl w:val="0"/>
          <w:numId w:val="122"/>
        </w:numPr>
        <w:spacing w:after="0" w:line="240" w:lineRule="auto"/>
        <w:rPr>
          <w:rFonts w:ascii="Calibri" w:hAnsi="Calibri" w:cs="Calibri"/>
        </w:rPr>
      </w:pPr>
      <w:r w:rsidRPr="0015054E">
        <w:rPr>
          <w:rFonts w:ascii="Calibri" w:hAnsi="Calibri" w:cs="Calibri"/>
        </w:rPr>
        <w:t>charakterizovat základní vlastnosti temperamentu,</w:t>
      </w:r>
    </w:p>
    <w:p w14:paraId="74306CB3" w14:textId="77777777" w:rsidR="009D5F53" w:rsidRPr="0015054E" w:rsidRDefault="009D5F53">
      <w:pPr>
        <w:numPr>
          <w:ilvl w:val="0"/>
          <w:numId w:val="122"/>
        </w:numPr>
        <w:spacing w:after="0" w:line="240" w:lineRule="auto"/>
        <w:rPr>
          <w:rFonts w:ascii="Calibri" w:hAnsi="Calibri" w:cs="Calibri"/>
        </w:rPr>
      </w:pPr>
      <w:r w:rsidRPr="0015054E">
        <w:rPr>
          <w:rFonts w:ascii="Calibri" w:hAnsi="Calibri" w:cs="Calibri"/>
        </w:rPr>
        <w:t>popsat klasické typy temperamentu,</w:t>
      </w:r>
    </w:p>
    <w:p w14:paraId="00C706FE" w14:textId="77777777" w:rsidR="009D5F53" w:rsidRPr="0015054E" w:rsidRDefault="009D5F53">
      <w:pPr>
        <w:numPr>
          <w:ilvl w:val="0"/>
          <w:numId w:val="122"/>
        </w:numPr>
        <w:spacing w:after="0" w:line="240" w:lineRule="auto"/>
        <w:rPr>
          <w:rFonts w:ascii="Calibri" w:hAnsi="Calibri" w:cs="Calibri"/>
        </w:rPr>
      </w:pPr>
      <w:r w:rsidRPr="0015054E">
        <w:rPr>
          <w:rFonts w:ascii="Calibri" w:hAnsi="Calibri" w:cs="Calibri"/>
        </w:rPr>
        <w:t>objasnit význam temperamentu v pedagogické praxi,</w:t>
      </w:r>
    </w:p>
    <w:p w14:paraId="6E63EA67" w14:textId="77777777" w:rsidR="009D5F53" w:rsidRPr="0015054E" w:rsidRDefault="009D5F53">
      <w:pPr>
        <w:numPr>
          <w:ilvl w:val="0"/>
          <w:numId w:val="122"/>
        </w:numPr>
        <w:spacing w:after="0" w:line="240" w:lineRule="auto"/>
        <w:rPr>
          <w:rFonts w:ascii="Calibri" w:hAnsi="Calibri" w:cs="Calibri"/>
        </w:rPr>
      </w:pPr>
      <w:r w:rsidRPr="0015054E">
        <w:rPr>
          <w:rFonts w:ascii="Calibri" w:hAnsi="Calibri" w:cs="Calibri"/>
        </w:rPr>
        <w:t>vysvětlit, proč není žádný temperament lepší nebo horší.</w:t>
      </w:r>
    </w:p>
    <w:p w14:paraId="0A24711A" w14:textId="77777777" w:rsidR="009D5F53" w:rsidRPr="0015054E" w:rsidRDefault="002A74FF" w:rsidP="0015054E">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4ECE525F">
          <v:rect id="_x0000_i1343" style="width:0;height:1.5pt" o:hralign="center" o:hrstd="t" o:hr="t" fillcolor="#a0a0a0" stroked="f"/>
        </w:pict>
      </w:r>
    </w:p>
    <w:p w14:paraId="33139EE1" w14:textId="77777777" w:rsidR="009D5F53" w:rsidRPr="0015054E" w:rsidRDefault="009D5F53" w:rsidP="0015054E">
      <w:pPr>
        <w:spacing w:after="0" w:line="240" w:lineRule="auto"/>
        <w:rPr>
          <w:rFonts w:ascii="Calibri" w:hAnsi="Calibri" w:cs="Calibri"/>
          <w:b/>
          <w:bCs/>
        </w:rPr>
      </w:pPr>
      <w:r w:rsidRPr="0015054E">
        <w:rPr>
          <w:rFonts w:ascii="Calibri" w:hAnsi="Calibri" w:cs="Calibri"/>
          <w:b/>
          <w:bCs/>
        </w:rPr>
        <w:t>Klíčové pojmy</w:t>
      </w:r>
    </w:p>
    <w:p w14:paraId="12C2EC91" w14:textId="77777777" w:rsidR="009D5F53" w:rsidRPr="0015054E" w:rsidRDefault="009D5F53">
      <w:pPr>
        <w:numPr>
          <w:ilvl w:val="0"/>
          <w:numId w:val="123"/>
        </w:numPr>
        <w:spacing w:after="0" w:line="240" w:lineRule="auto"/>
        <w:rPr>
          <w:rFonts w:ascii="Calibri" w:hAnsi="Calibri" w:cs="Calibri"/>
        </w:rPr>
      </w:pPr>
      <w:r w:rsidRPr="0015054E">
        <w:rPr>
          <w:rFonts w:ascii="Calibri" w:hAnsi="Calibri" w:cs="Calibri"/>
        </w:rPr>
        <w:t>temperament</w:t>
      </w:r>
    </w:p>
    <w:p w14:paraId="5AFA2D72" w14:textId="77777777" w:rsidR="009D5F53" w:rsidRPr="0015054E" w:rsidRDefault="009D5F53">
      <w:pPr>
        <w:numPr>
          <w:ilvl w:val="0"/>
          <w:numId w:val="123"/>
        </w:numPr>
        <w:spacing w:after="0" w:line="240" w:lineRule="auto"/>
        <w:rPr>
          <w:rFonts w:ascii="Calibri" w:hAnsi="Calibri" w:cs="Calibri"/>
        </w:rPr>
      </w:pPr>
      <w:r w:rsidRPr="0015054E">
        <w:rPr>
          <w:rFonts w:ascii="Calibri" w:hAnsi="Calibri" w:cs="Calibri"/>
        </w:rPr>
        <w:t>typ temperamentu</w:t>
      </w:r>
    </w:p>
    <w:p w14:paraId="4AAE6626" w14:textId="77777777" w:rsidR="009D5F53" w:rsidRPr="0015054E" w:rsidRDefault="009D5F53">
      <w:pPr>
        <w:numPr>
          <w:ilvl w:val="0"/>
          <w:numId w:val="123"/>
        </w:numPr>
        <w:spacing w:after="0" w:line="240" w:lineRule="auto"/>
        <w:rPr>
          <w:rFonts w:ascii="Calibri" w:hAnsi="Calibri" w:cs="Calibri"/>
        </w:rPr>
      </w:pPr>
      <w:r w:rsidRPr="0015054E">
        <w:rPr>
          <w:rFonts w:ascii="Calibri" w:hAnsi="Calibri" w:cs="Calibri"/>
        </w:rPr>
        <w:t>sangvinik</w:t>
      </w:r>
    </w:p>
    <w:p w14:paraId="1F91A3B0" w14:textId="77777777" w:rsidR="009D5F53" w:rsidRPr="0015054E" w:rsidRDefault="009D5F53">
      <w:pPr>
        <w:numPr>
          <w:ilvl w:val="0"/>
          <w:numId w:val="123"/>
        </w:numPr>
        <w:spacing w:after="0" w:line="240" w:lineRule="auto"/>
        <w:rPr>
          <w:rFonts w:ascii="Calibri" w:hAnsi="Calibri" w:cs="Calibri"/>
        </w:rPr>
      </w:pPr>
      <w:r w:rsidRPr="0015054E">
        <w:rPr>
          <w:rFonts w:ascii="Calibri" w:hAnsi="Calibri" w:cs="Calibri"/>
        </w:rPr>
        <w:t>cholerik</w:t>
      </w:r>
    </w:p>
    <w:p w14:paraId="31414F49" w14:textId="77777777" w:rsidR="009D5F53" w:rsidRPr="0015054E" w:rsidRDefault="009D5F53">
      <w:pPr>
        <w:numPr>
          <w:ilvl w:val="0"/>
          <w:numId w:val="123"/>
        </w:numPr>
        <w:spacing w:after="0" w:line="240" w:lineRule="auto"/>
        <w:rPr>
          <w:rFonts w:ascii="Calibri" w:hAnsi="Calibri" w:cs="Calibri"/>
        </w:rPr>
      </w:pPr>
      <w:r w:rsidRPr="0015054E">
        <w:rPr>
          <w:rFonts w:ascii="Calibri" w:hAnsi="Calibri" w:cs="Calibri"/>
        </w:rPr>
        <w:t>melancholik</w:t>
      </w:r>
    </w:p>
    <w:p w14:paraId="318B6DC6" w14:textId="77777777" w:rsidR="009D5F53" w:rsidRPr="0015054E" w:rsidRDefault="009D5F53">
      <w:pPr>
        <w:numPr>
          <w:ilvl w:val="0"/>
          <w:numId w:val="123"/>
        </w:numPr>
        <w:spacing w:after="0" w:line="240" w:lineRule="auto"/>
        <w:rPr>
          <w:rFonts w:ascii="Calibri" w:hAnsi="Calibri" w:cs="Calibri"/>
        </w:rPr>
      </w:pPr>
      <w:r w:rsidRPr="0015054E">
        <w:rPr>
          <w:rFonts w:ascii="Calibri" w:hAnsi="Calibri" w:cs="Calibri"/>
        </w:rPr>
        <w:t>flegmatik</w:t>
      </w:r>
    </w:p>
    <w:p w14:paraId="4CFF1EFE" w14:textId="77777777" w:rsidR="009D5F53" w:rsidRPr="0015054E" w:rsidRDefault="009D5F53">
      <w:pPr>
        <w:numPr>
          <w:ilvl w:val="0"/>
          <w:numId w:val="123"/>
        </w:numPr>
        <w:spacing w:after="0" w:line="240" w:lineRule="auto"/>
        <w:rPr>
          <w:rFonts w:ascii="Calibri" w:hAnsi="Calibri" w:cs="Calibri"/>
        </w:rPr>
      </w:pPr>
      <w:r w:rsidRPr="0015054E">
        <w:rPr>
          <w:rFonts w:ascii="Calibri" w:hAnsi="Calibri" w:cs="Calibri"/>
        </w:rPr>
        <w:t>individuální rozdíly</w:t>
      </w:r>
    </w:p>
    <w:p w14:paraId="7254DCD9" w14:textId="77777777" w:rsidR="009D5F53" w:rsidRPr="0015054E" w:rsidRDefault="002A74FF" w:rsidP="0015054E">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5C3AE43F">
          <v:rect id="_x0000_i1344" style="width:0;height:1.5pt" o:hralign="center" o:hrstd="t" o:hr="t" fillcolor="#a0a0a0" stroked="f"/>
        </w:pict>
      </w:r>
    </w:p>
    <w:p w14:paraId="3CA96439" w14:textId="77777777" w:rsidR="009D5F53" w:rsidRPr="0015054E" w:rsidRDefault="009D5F53" w:rsidP="0015054E">
      <w:pPr>
        <w:spacing w:after="0" w:line="240" w:lineRule="auto"/>
        <w:rPr>
          <w:rFonts w:ascii="Calibri" w:hAnsi="Calibri" w:cs="Calibri"/>
          <w:b/>
          <w:bCs/>
        </w:rPr>
      </w:pPr>
      <w:r w:rsidRPr="0015054E">
        <w:rPr>
          <w:rFonts w:ascii="Calibri" w:hAnsi="Calibri" w:cs="Calibri"/>
          <w:b/>
          <w:bCs/>
        </w:rPr>
        <w:t>Co je temperament?</w:t>
      </w:r>
    </w:p>
    <w:p w14:paraId="4976AE0E" w14:textId="77777777" w:rsidR="009D5F53" w:rsidRPr="0015054E" w:rsidRDefault="009D5F53" w:rsidP="0015054E">
      <w:pPr>
        <w:spacing w:after="0" w:line="240" w:lineRule="auto"/>
        <w:rPr>
          <w:rFonts w:ascii="Calibri" w:hAnsi="Calibri" w:cs="Calibri"/>
        </w:rPr>
      </w:pPr>
      <w:r w:rsidRPr="0015054E">
        <w:rPr>
          <w:rFonts w:ascii="Calibri" w:hAnsi="Calibri" w:cs="Calibri"/>
        </w:rPr>
        <w:t>Lidé se od sebe liší nejen svými schopnostmi nebo zkušenostmi, ale také způsobem, jak reagují na různé situace.</w:t>
      </w:r>
    </w:p>
    <w:p w14:paraId="690036A2" w14:textId="77777777" w:rsidR="009D5F53" w:rsidRPr="0015054E" w:rsidRDefault="009D5F53" w:rsidP="0015054E">
      <w:pPr>
        <w:spacing w:after="0" w:line="240" w:lineRule="auto"/>
        <w:rPr>
          <w:rFonts w:ascii="Calibri" w:hAnsi="Calibri" w:cs="Calibri"/>
        </w:rPr>
      </w:pPr>
      <w:r w:rsidRPr="0015054E">
        <w:rPr>
          <w:rFonts w:ascii="Calibri" w:hAnsi="Calibri" w:cs="Calibri"/>
        </w:rPr>
        <w:t>Někdo jedná rychle a spontánně, jiný klidně a s rozvahou. Někdo snadno navazuje kontakty, jiný potřebuje více času.</w:t>
      </w:r>
    </w:p>
    <w:p w14:paraId="483CE61A" w14:textId="77777777" w:rsidR="009D5F53" w:rsidRPr="0015054E" w:rsidRDefault="009D5F53" w:rsidP="0015054E">
      <w:pPr>
        <w:spacing w:after="0" w:line="240" w:lineRule="auto"/>
        <w:rPr>
          <w:rFonts w:ascii="Calibri" w:hAnsi="Calibri" w:cs="Calibri"/>
        </w:rPr>
      </w:pPr>
      <w:r w:rsidRPr="0015054E">
        <w:rPr>
          <w:rFonts w:ascii="Calibri" w:hAnsi="Calibri" w:cs="Calibri"/>
        </w:rPr>
        <w:t>Tyto rozdíly souvisejí s temperamentem.</w:t>
      </w:r>
    </w:p>
    <w:p w14:paraId="635459F2" w14:textId="77777777" w:rsidR="009D5F53" w:rsidRPr="0015054E" w:rsidRDefault="009D5F53" w:rsidP="0015054E">
      <w:pPr>
        <w:spacing w:after="0" w:line="240" w:lineRule="auto"/>
        <w:rPr>
          <w:rFonts w:ascii="Calibri" w:hAnsi="Calibri" w:cs="Calibri"/>
          <w:b/>
          <w:bCs/>
        </w:rPr>
      </w:pPr>
      <w:r w:rsidRPr="0015054E">
        <w:rPr>
          <w:rFonts w:ascii="Calibri" w:hAnsi="Calibri" w:cs="Calibri"/>
          <w:b/>
          <w:bCs/>
        </w:rPr>
        <w:t>Definice</w:t>
      </w:r>
    </w:p>
    <w:p w14:paraId="360B8556" w14:textId="77777777" w:rsidR="009D5F53" w:rsidRPr="0015054E" w:rsidRDefault="009D5F53" w:rsidP="0015054E">
      <w:pPr>
        <w:spacing w:after="0" w:line="240" w:lineRule="auto"/>
        <w:rPr>
          <w:rFonts w:ascii="Calibri" w:hAnsi="Calibri" w:cs="Calibri"/>
        </w:rPr>
      </w:pPr>
      <w:r w:rsidRPr="0015054E">
        <w:rPr>
          <w:rFonts w:ascii="Calibri" w:hAnsi="Calibri" w:cs="Calibri"/>
          <w:b/>
          <w:bCs/>
        </w:rPr>
        <w:t>Temperament je soubor poměrně stálých psychických vlastností, které ovlivňují dynamiku prožívání a chování člověka.</w:t>
      </w:r>
    </w:p>
    <w:p w14:paraId="730707B6" w14:textId="77777777" w:rsidR="009D5F53" w:rsidRPr="0015054E" w:rsidRDefault="009D5F53" w:rsidP="0015054E">
      <w:pPr>
        <w:spacing w:after="0" w:line="240" w:lineRule="auto"/>
        <w:rPr>
          <w:rFonts w:ascii="Calibri" w:hAnsi="Calibri" w:cs="Calibri"/>
        </w:rPr>
      </w:pPr>
      <w:r w:rsidRPr="0015054E">
        <w:rPr>
          <w:rFonts w:ascii="Calibri" w:hAnsi="Calibri" w:cs="Calibri"/>
        </w:rPr>
        <w:t>Temperament určuje například:</w:t>
      </w:r>
    </w:p>
    <w:p w14:paraId="6FBFB84A" w14:textId="77777777" w:rsidR="009D5F53" w:rsidRPr="0015054E" w:rsidRDefault="009D5F53">
      <w:pPr>
        <w:numPr>
          <w:ilvl w:val="0"/>
          <w:numId w:val="124"/>
        </w:numPr>
        <w:spacing w:after="0" w:line="240" w:lineRule="auto"/>
        <w:rPr>
          <w:rFonts w:ascii="Calibri" w:hAnsi="Calibri" w:cs="Calibri"/>
        </w:rPr>
      </w:pPr>
      <w:r w:rsidRPr="0015054E">
        <w:rPr>
          <w:rFonts w:ascii="Calibri" w:hAnsi="Calibri" w:cs="Calibri"/>
        </w:rPr>
        <w:t>rychlost reakcí,</w:t>
      </w:r>
    </w:p>
    <w:p w14:paraId="290DF3BB" w14:textId="77777777" w:rsidR="009D5F53" w:rsidRPr="0015054E" w:rsidRDefault="009D5F53">
      <w:pPr>
        <w:numPr>
          <w:ilvl w:val="0"/>
          <w:numId w:val="124"/>
        </w:numPr>
        <w:spacing w:after="0" w:line="240" w:lineRule="auto"/>
        <w:rPr>
          <w:rFonts w:ascii="Calibri" w:hAnsi="Calibri" w:cs="Calibri"/>
        </w:rPr>
      </w:pPr>
      <w:r w:rsidRPr="0015054E">
        <w:rPr>
          <w:rFonts w:ascii="Calibri" w:hAnsi="Calibri" w:cs="Calibri"/>
        </w:rPr>
        <w:t>intenzitu emocí,</w:t>
      </w:r>
    </w:p>
    <w:p w14:paraId="174C28B9" w14:textId="77777777" w:rsidR="009D5F53" w:rsidRPr="0015054E" w:rsidRDefault="009D5F53">
      <w:pPr>
        <w:numPr>
          <w:ilvl w:val="0"/>
          <w:numId w:val="124"/>
        </w:numPr>
        <w:spacing w:after="0" w:line="240" w:lineRule="auto"/>
        <w:rPr>
          <w:rFonts w:ascii="Calibri" w:hAnsi="Calibri" w:cs="Calibri"/>
        </w:rPr>
      </w:pPr>
      <w:r w:rsidRPr="0015054E">
        <w:rPr>
          <w:rFonts w:ascii="Calibri" w:hAnsi="Calibri" w:cs="Calibri"/>
        </w:rPr>
        <w:t>celkovou aktivitu,</w:t>
      </w:r>
    </w:p>
    <w:p w14:paraId="5FC3083D" w14:textId="77777777" w:rsidR="009D5F53" w:rsidRPr="0015054E" w:rsidRDefault="009D5F53">
      <w:pPr>
        <w:numPr>
          <w:ilvl w:val="0"/>
          <w:numId w:val="124"/>
        </w:numPr>
        <w:spacing w:after="0" w:line="240" w:lineRule="auto"/>
        <w:rPr>
          <w:rFonts w:ascii="Calibri" w:hAnsi="Calibri" w:cs="Calibri"/>
        </w:rPr>
      </w:pPr>
      <w:r w:rsidRPr="0015054E">
        <w:rPr>
          <w:rFonts w:ascii="Calibri" w:hAnsi="Calibri" w:cs="Calibri"/>
        </w:rPr>
        <w:t>vytrvalost,</w:t>
      </w:r>
    </w:p>
    <w:p w14:paraId="581FED7E" w14:textId="77777777" w:rsidR="009D5F53" w:rsidRPr="0015054E" w:rsidRDefault="009D5F53">
      <w:pPr>
        <w:numPr>
          <w:ilvl w:val="0"/>
          <w:numId w:val="124"/>
        </w:numPr>
        <w:spacing w:after="0" w:line="240" w:lineRule="auto"/>
        <w:rPr>
          <w:rFonts w:ascii="Calibri" w:hAnsi="Calibri" w:cs="Calibri"/>
        </w:rPr>
      </w:pPr>
      <w:r w:rsidRPr="0015054E">
        <w:rPr>
          <w:rFonts w:ascii="Calibri" w:hAnsi="Calibri" w:cs="Calibri"/>
        </w:rPr>
        <w:t>způsob navazování kontaktů s lidmi.</w:t>
      </w:r>
    </w:p>
    <w:p w14:paraId="5BE6D2BD" w14:textId="77777777" w:rsidR="009D5F53" w:rsidRPr="0015054E" w:rsidRDefault="009D5F53" w:rsidP="0015054E">
      <w:pPr>
        <w:spacing w:after="0" w:line="240" w:lineRule="auto"/>
        <w:rPr>
          <w:rFonts w:ascii="Calibri" w:hAnsi="Calibri" w:cs="Calibri"/>
        </w:rPr>
      </w:pPr>
      <w:r w:rsidRPr="0015054E">
        <w:rPr>
          <w:rFonts w:ascii="Calibri" w:hAnsi="Calibri" w:cs="Calibri"/>
        </w:rPr>
        <w:t xml:space="preserve">Temperament neříká, </w:t>
      </w:r>
      <w:r w:rsidRPr="0015054E">
        <w:rPr>
          <w:rFonts w:ascii="Calibri" w:hAnsi="Calibri" w:cs="Calibri"/>
          <w:b/>
          <w:bCs/>
        </w:rPr>
        <w:t>co</w:t>
      </w:r>
      <w:r w:rsidRPr="0015054E">
        <w:rPr>
          <w:rFonts w:ascii="Calibri" w:hAnsi="Calibri" w:cs="Calibri"/>
        </w:rPr>
        <w:t xml:space="preserve"> člověk dělá, ale spíše </w:t>
      </w:r>
      <w:r w:rsidRPr="0015054E">
        <w:rPr>
          <w:rFonts w:ascii="Calibri" w:hAnsi="Calibri" w:cs="Calibri"/>
          <w:b/>
          <w:bCs/>
        </w:rPr>
        <w:t>jakým způsobem</w:t>
      </w:r>
      <w:r w:rsidRPr="0015054E">
        <w:rPr>
          <w:rFonts w:ascii="Calibri" w:hAnsi="Calibri" w:cs="Calibri"/>
        </w:rPr>
        <w:t xml:space="preserve"> to dělá.</w:t>
      </w:r>
    </w:p>
    <w:p w14:paraId="412F7FF1" w14:textId="77777777" w:rsidR="009D5F53" w:rsidRPr="0015054E" w:rsidRDefault="002A74FF" w:rsidP="0015054E">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5A5327A4">
          <v:rect id="_x0000_i1345" style="width:0;height:1.5pt" o:hralign="center" o:hrstd="t" o:hr="t" fillcolor="#a0a0a0" stroked="f"/>
        </w:pict>
      </w:r>
    </w:p>
    <w:p w14:paraId="564C0DE0" w14:textId="77777777" w:rsidR="009D5F53" w:rsidRPr="0015054E" w:rsidRDefault="009D5F53" w:rsidP="0015054E">
      <w:pPr>
        <w:spacing w:after="0" w:line="240" w:lineRule="auto"/>
        <w:rPr>
          <w:rFonts w:ascii="Calibri" w:hAnsi="Calibri" w:cs="Calibri"/>
          <w:b/>
          <w:bCs/>
        </w:rPr>
      </w:pPr>
      <w:r w:rsidRPr="0015054E">
        <w:rPr>
          <w:rFonts w:ascii="Calibri" w:hAnsi="Calibri" w:cs="Calibri"/>
          <w:b/>
          <w:bCs/>
        </w:rPr>
        <w:t>Temperament a charakter</w:t>
      </w:r>
    </w:p>
    <w:p w14:paraId="3EBD3599" w14:textId="77777777" w:rsidR="009D5F53" w:rsidRPr="0015054E" w:rsidRDefault="009D5F53" w:rsidP="0015054E">
      <w:pPr>
        <w:spacing w:after="0" w:line="240" w:lineRule="auto"/>
        <w:rPr>
          <w:rFonts w:ascii="Calibri" w:hAnsi="Calibri" w:cs="Calibri"/>
        </w:rPr>
      </w:pPr>
      <w:r w:rsidRPr="0015054E">
        <w:rPr>
          <w:rFonts w:ascii="Calibri" w:hAnsi="Calibri" w:cs="Calibri"/>
        </w:rPr>
        <w:t>Tyto pojmy bývají často zaměňovány.</w:t>
      </w:r>
    </w:p>
    <w:p w14:paraId="7BBE05A5" w14:textId="77777777" w:rsidR="009D5F53" w:rsidRPr="0015054E" w:rsidRDefault="009D5F53" w:rsidP="0015054E">
      <w:pPr>
        <w:spacing w:after="0" w:line="240" w:lineRule="auto"/>
        <w:rPr>
          <w:rFonts w:ascii="Calibri" w:hAnsi="Calibri" w:cs="Calibri"/>
          <w:b/>
          <w:bCs/>
        </w:rPr>
      </w:pPr>
      <w:r w:rsidRPr="0015054E">
        <w:rPr>
          <w:rFonts w:ascii="Calibri" w:hAnsi="Calibri" w:cs="Calibri"/>
          <w:b/>
          <w:bCs/>
        </w:rPr>
        <w:t>Tabulka 13.1 Temperament a charakter</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428"/>
        <w:gridCol w:w="4892"/>
      </w:tblGrid>
      <w:tr w:rsidR="009D5F53" w:rsidRPr="0015054E" w14:paraId="3E770E14" w14:textId="77777777" w:rsidTr="009D5F53">
        <w:trPr>
          <w:tblHeader/>
          <w:tblCellSpacing w:w="15" w:type="dxa"/>
        </w:trPr>
        <w:tc>
          <w:tcPr>
            <w:tcW w:w="0" w:type="auto"/>
            <w:vAlign w:val="center"/>
            <w:hideMark/>
          </w:tcPr>
          <w:p w14:paraId="43EB8DB1" w14:textId="77777777" w:rsidR="009D5F53" w:rsidRPr="0015054E" w:rsidRDefault="009D5F53" w:rsidP="0015054E">
            <w:pPr>
              <w:spacing w:after="0" w:line="240" w:lineRule="auto"/>
              <w:rPr>
                <w:rFonts w:ascii="Calibri" w:hAnsi="Calibri" w:cs="Calibri"/>
                <w:b/>
                <w:bCs/>
              </w:rPr>
            </w:pPr>
            <w:r w:rsidRPr="0015054E">
              <w:rPr>
                <w:rFonts w:ascii="Calibri" w:hAnsi="Calibri" w:cs="Calibri"/>
                <w:b/>
                <w:bCs/>
              </w:rPr>
              <w:t>Temperament</w:t>
            </w:r>
          </w:p>
        </w:tc>
        <w:tc>
          <w:tcPr>
            <w:tcW w:w="0" w:type="auto"/>
            <w:vAlign w:val="center"/>
            <w:hideMark/>
          </w:tcPr>
          <w:p w14:paraId="3EA797CB" w14:textId="77777777" w:rsidR="009D5F53" w:rsidRPr="0015054E" w:rsidRDefault="009D5F53" w:rsidP="0015054E">
            <w:pPr>
              <w:spacing w:after="0" w:line="240" w:lineRule="auto"/>
              <w:rPr>
                <w:rFonts w:ascii="Calibri" w:hAnsi="Calibri" w:cs="Calibri"/>
                <w:b/>
                <w:bCs/>
              </w:rPr>
            </w:pPr>
            <w:r w:rsidRPr="0015054E">
              <w:rPr>
                <w:rFonts w:ascii="Calibri" w:hAnsi="Calibri" w:cs="Calibri"/>
                <w:b/>
                <w:bCs/>
              </w:rPr>
              <w:t>Charakter</w:t>
            </w:r>
          </w:p>
        </w:tc>
      </w:tr>
      <w:tr w:rsidR="009D5F53" w:rsidRPr="0015054E" w14:paraId="54F6AC98" w14:textId="77777777" w:rsidTr="009D5F53">
        <w:trPr>
          <w:tblCellSpacing w:w="15" w:type="dxa"/>
        </w:trPr>
        <w:tc>
          <w:tcPr>
            <w:tcW w:w="0" w:type="auto"/>
            <w:vAlign w:val="center"/>
            <w:hideMark/>
          </w:tcPr>
          <w:p w14:paraId="7863EC1B" w14:textId="77777777" w:rsidR="009D5F53" w:rsidRPr="0015054E" w:rsidRDefault="009D5F53" w:rsidP="0015054E">
            <w:pPr>
              <w:spacing w:after="0" w:line="240" w:lineRule="auto"/>
              <w:rPr>
                <w:rFonts w:ascii="Calibri" w:hAnsi="Calibri" w:cs="Calibri"/>
              </w:rPr>
            </w:pPr>
            <w:r w:rsidRPr="0015054E">
              <w:rPr>
                <w:rFonts w:ascii="Calibri" w:hAnsi="Calibri" w:cs="Calibri"/>
              </w:rPr>
              <w:t>Ovlivňuje způsob prožívání a chování.</w:t>
            </w:r>
          </w:p>
        </w:tc>
        <w:tc>
          <w:tcPr>
            <w:tcW w:w="0" w:type="auto"/>
            <w:vAlign w:val="center"/>
            <w:hideMark/>
          </w:tcPr>
          <w:p w14:paraId="2C65B5A8" w14:textId="77777777" w:rsidR="009D5F53" w:rsidRPr="0015054E" w:rsidRDefault="009D5F53" w:rsidP="0015054E">
            <w:pPr>
              <w:spacing w:after="0" w:line="240" w:lineRule="auto"/>
              <w:rPr>
                <w:rFonts w:ascii="Calibri" w:hAnsi="Calibri" w:cs="Calibri"/>
              </w:rPr>
            </w:pPr>
            <w:r w:rsidRPr="0015054E">
              <w:rPr>
                <w:rFonts w:ascii="Calibri" w:hAnsi="Calibri" w:cs="Calibri"/>
              </w:rPr>
              <w:t>Vyjadřuje morální vlastnosti člověka a jeho postoje.</w:t>
            </w:r>
          </w:p>
        </w:tc>
      </w:tr>
      <w:tr w:rsidR="009D5F53" w:rsidRPr="0015054E" w14:paraId="4B705126" w14:textId="77777777" w:rsidTr="009D5F53">
        <w:trPr>
          <w:tblCellSpacing w:w="15" w:type="dxa"/>
        </w:trPr>
        <w:tc>
          <w:tcPr>
            <w:tcW w:w="0" w:type="auto"/>
            <w:vAlign w:val="center"/>
            <w:hideMark/>
          </w:tcPr>
          <w:p w14:paraId="164836C3" w14:textId="77777777" w:rsidR="009D5F53" w:rsidRPr="0015054E" w:rsidRDefault="009D5F53" w:rsidP="0015054E">
            <w:pPr>
              <w:spacing w:after="0" w:line="240" w:lineRule="auto"/>
              <w:rPr>
                <w:rFonts w:ascii="Calibri" w:hAnsi="Calibri" w:cs="Calibri"/>
              </w:rPr>
            </w:pPr>
            <w:r w:rsidRPr="0015054E">
              <w:rPr>
                <w:rFonts w:ascii="Calibri" w:hAnsi="Calibri" w:cs="Calibri"/>
              </w:rPr>
              <w:t>Je z velké části vrozený.</w:t>
            </w:r>
          </w:p>
        </w:tc>
        <w:tc>
          <w:tcPr>
            <w:tcW w:w="0" w:type="auto"/>
            <w:vAlign w:val="center"/>
            <w:hideMark/>
          </w:tcPr>
          <w:p w14:paraId="6B698DC3" w14:textId="77777777" w:rsidR="009D5F53" w:rsidRPr="0015054E" w:rsidRDefault="009D5F53" w:rsidP="0015054E">
            <w:pPr>
              <w:spacing w:after="0" w:line="240" w:lineRule="auto"/>
              <w:rPr>
                <w:rFonts w:ascii="Calibri" w:hAnsi="Calibri" w:cs="Calibri"/>
              </w:rPr>
            </w:pPr>
            <w:r w:rsidRPr="0015054E">
              <w:rPr>
                <w:rFonts w:ascii="Calibri" w:hAnsi="Calibri" w:cs="Calibri"/>
              </w:rPr>
              <w:t>Formuje se především výchovou a zkušenostmi.</w:t>
            </w:r>
          </w:p>
        </w:tc>
      </w:tr>
      <w:tr w:rsidR="009D5F53" w:rsidRPr="0015054E" w14:paraId="03AB84CE" w14:textId="77777777" w:rsidTr="009D5F53">
        <w:trPr>
          <w:tblCellSpacing w:w="15" w:type="dxa"/>
        </w:trPr>
        <w:tc>
          <w:tcPr>
            <w:tcW w:w="0" w:type="auto"/>
            <w:vAlign w:val="center"/>
            <w:hideMark/>
          </w:tcPr>
          <w:p w14:paraId="2EE5FA71" w14:textId="77777777" w:rsidR="009D5F53" w:rsidRPr="0015054E" w:rsidRDefault="009D5F53" w:rsidP="0015054E">
            <w:pPr>
              <w:spacing w:after="0" w:line="240" w:lineRule="auto"/>
              <w:rPr>
                <w:rFonts w:ascii="Calibri" w:hAnsi="Calibri" w:cs="Calibri"/>
              </w:rPr>
            </w:pPr>
            <w:r w:rsidRPr="0015054E">
              <w:rPr>
                <w:rFonts w:ascii="Calibri" w:hAnsi="Calibri" w:cs="Calibri"/>
              </w:rPr>
              <w:t>Například klidné nebo živé reakce.</w:t>
            </w:r>
          </w:p>
        </w:tc>
        <w:tc>
          <w:tcPr>
            <w:tcW w:w="0" w:type="auto"/>
            <w:vAlign w:val="center"/>
            <w:hideMark/>
          </w:tcPr>
          <w:p w14:paraId="47C5A082" w14:textId="77777777" w:rsidR="009D5F53" w:rsidRPr="0015054E" w:rsidRDefault="009D5F53" w:rsidP="0015054E">
            <w:pPr>
              <w:spacing w:after="0" w:line="240" w:lineRule="auto"/>
              <w:rPr>
                <w:rFonts w:ascii="Calibri" w:hAnsi="Calibri" w:cs="Calibri"/>
              </w:rPr>
            </w:pPr>
            <w:r w:rsidRPr="0015054E">
              <w:rPr>
                <w:rFonts w:ascii="Calibri" w:hAnsi="Calibri" w:cs="Calibri"/>
              </w:rPr>
              <w:t>Například poctivost, odpovědnost nebo ohleduplnost.</w:t>
            </w:r>
          </w:p>
        </w:tc>
      </w:tr>
    </w:tbl>
    <w:p w14:paraId="661283B0" w14:textId="77777777" w:rsidR="009D5F53" w:rsidRPr="0015054E" w:rsidRDefault="009D5F53" w:rsidP="0015054E">
      <w:pPr>
        <w:spacing w:after="0" w:line="240" w:lineRule="auto"/>
        <w:rPr>
          <w:rFonts w:ascii="Calibri" w:hAnsi="Calibri" w:cs="Calibri"/>
        </w:rPr>
      </w:pPr>
      <w:r w:rsidRPr="0015054E">
        <w:rPr>
          <w:rFonts w:ascii="Calibri" w:hAnsi="Calibri" w:cs="Calibri"/>
        </w:rPr>
        <w:t>Temperament neurčuje, zda je člověk dobrý nebo špatný.</w:t>
      </w:r>
    </w:p>
    <w:p w14:paraId="6F52E142" w14:textId="77777777" w:rsidR="009D5F53" w:rsidRPr="0015054E" w:rsidRDefault="002A74FF" w:rsidP="0015054E">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4324A7DA">
          <v:rect id="_x0000_i1346" style="width:0;height:1.5pt" o:hralign="center" o:hrstd="t" o:hr="t" fillcolor="#a0a0a0" stroked="f"/>
        </w:pict>
      </w:r>
    </w:p>
    <w:p w14:paraId="59989783" w14:textId="77777777" w:rsidR="009D5F53" w:rsidRPr="0015054E" w:rsidRDefault="009D5F53" w:rsidP="0015054E">
      <w:pPr>
        <w:spacing w:after="0" w:line="240" w:lineRule="auto"/>
        <w:rPr>
          <w:rFonts w:ascii="Calibri" w:hAnsi="Calibri" w:cs="Calibri"/>
          <w:b/>
          <w:bCs/>
        </w:rPr>
      </w:pPr>
      <w:r w:rsidRPr="0015054E">
        <w:rPr>
          <w:rFonts w:ascii="Calibri" w:hAnsi="Calibri" w:cs="Calibri"/>
          <w:b/>
          <w:bCs/>
        </w:rPr>
        <w:t>Vlastnosti temperamentu</w:t>
      </w:r>
    </w:p>
    <w:p w14:paraId="4DF96437" w14:textId="77777777" w:rsidR="009D5F53" w:rsidRPr="0015054E" w:rsidRDefault="009D5F53" w:rsidP="0015054E">
      <w:pPr>
        <w:spacing w:after="0" w:line="240" w:lineRule="auto"/>
        <w:rPr>
          <w:rFonts w:ascii="Calibri" w:hAnsi="Calibri" w:cs="Calibri"/>
        </w:rPr>
      </w:pPr>
      <w:r w:rsidRPr="0015054E">
        <w:rPr>
          <w:rFonts w:ascii="Calibri" w:hAnsi="Calibri" w:cs="Calibri"/>
        </w:rPr>
        <w:t>Temperament se projevuje především v těchto oblastech:</w:t>
      </w:r>
    </w:p>
    <w:p w14:paraId="738673D6" w14:textId="77777777" w:rsidR="009D5F53" w:rsidRPr="0015054E" w:rsidRDefault="009D5F53">
      <w:pPr>
        <w:numPr>
          <w:ilvl w:val="0"/>
          <w:numId w:val="125"/>
        </w:numPr>
        <w:spacing w:after="0" w:line="240" w:lineRule="auto"/>
        <w:rPr>
          <w:rFonts w:ascii="Calibri" w:hAnsi="Calibri" w:cs="Calibri"/>
        </w:rPr>
      </w:pPr>
      <w:r w:rsidRPr="0015054E">
        <w:rPr>
          <w:rFonts w:ascii="Calibri" w:hAnsi="Calibri" w:cs="Calibri"/>
        </w:rPr>
        <w:t>rychlost reakcí,</w:t>
      </w:r>
    </w:p>
    <w:p w14:paraId="0816BB20" w14:textId="77777777" w:rsidR="009D5F53" w:rsidRPr="0015054E" w:rsidRDefault="009D5F53">
      <w:pPr>
        <w:numPr>
          <w:ilvl w:val="0"/>
          <w:numId w:val="125"/>
        </w:numPr>
        <w:spacing w:after="0" w:line="240" w:lineRule="auto"/>
        <w:rPr>
          <w:rFonts w:ascii="Calibri" w:hAnsi="Calibri" w:cs="Calibri"/>
        </w:rPr>
      </w:pPr>
      <w:r w:rsidRPr="0015054E">
        <w:rPr>
          <w:rFonts w:ascii="Calibri" w:hAnsi="Calibri" w:cs="Calibri"/>
        </w:rPr>
        <w:t>intenzita emocí,</w:t>
      </w:r>
    </w:p>
    <w:p w14:paraId="6B158121" w14:textId="77777777" w:rsidR="009D5F53" w:rsidRPr="0015054E" w:rsidRDefault="009D5F53">
      <w:pPr>
        <w:numPr>
          <w:ilvl w:val="0"/>
          <w:numId w:val="125"/>
        </w:numPr>
        <w:spacing w:after="0" w:line="240" w:lineRule="auto"/>
        <w:rPr>
          <w:rFonts w:ascii="Calibri" w:hAnsi="Calibri" w:cs="Calibri"/>
        </w:rPr>
      </w:pPr>
      <w:r w:rsidRPr="0015054E">
        <w:rPr>
          <w:rFonts w:ascii="Calibri" w:hAnsi="Calibri" w:cs="Calibri"/>
        </w:rPr>
        <w:t>míra aktivity,</w:t>
      </w:r>
    </w:p>
    <w:p w14:paraId="3307CC45" w14:textId="77777777" w:rsidR="009D5F53" w:rsidRPr="0015054E" w:rsidRDefault="009D5F53">
      <w:pPr>
        <w:numPr>
          <w:ilvl w:val="0"/>
          <w:numId w:val="125"/>
        </w:numPr>
        <w:spacing w:after="0" w:line="240" w:lineRule="auto"/>
        <w:rPr>
          <w:rFonts w:ascii="Calibri" w:hAnsi="Calibri" w:cs="Calibri"/>
        </w:rPr>
      </w:pPr>
      <w:r w:rsidRPr="0015054E">
        <w:rPr>
          <w:rFonts w:ascii="Calibri" w:hAnsi="Calibri" w:cs="Calibri"/>
        </w:rPr>
        <w:t>odolnost vůči zátěži,</w:t>
      </w:r>
    </w:p>
    <w:p w14:paraId="4D344184" w14:textId="77777777" w:rsidR="009D5F53" w:rsidRPr="0015054E" w:rsidRDefault="009D5F53">
      <w:pPr>
        <w:numPr>
          <w:ilvl w:val="0"/>
          <w:numId w:val="125"/>
        </w:numPr>
        <w:spacing w:after="0" w:line="240" w:lineRule="auto"/>
        <w:rPr>
          <w:rFonts w:ascii="Calibri" w:hAnsi="Calibri" w:cs="Calibri"/>
        </w:rPr>
      </w:pPr>
      <w:r w:rsidRPr="0015054E">
        <w:rPr>
          <w:rFonts w:ascii="Calibri" w:hAnsi="Calibri" w:cs="Calibri"/>
        </w:rPr>
        <w:t>přizpůsobivost změnám,</w:t>
      </w:r>
    </w:p>
    <w:p w14:paraId="68C2459C" w14:textId="77777777" w:rsidR="009D5F53" w:rsidRPr="0015054E" w:rsidRDefault="009D5F53">
      <w:pPr>
        <w:numPr>
          <w:ilvl w:val="0"/>
          <w:numId w:val="125"/>
        </w:numPr>
        <w:spacing w:after="0" w:line="240" w:lineRule="auto"/>
        <w:rPr>
          <w:rFonts w:ascii="Calibri" w:hAnsi="Calibri" w:cs="Calibri"/>
        </w:rPr>
      </w:pPr>
      <w:r w:rsidRPr="0015054E">
        <w:rPr>
          <w:rFonts w:ascii="Calibri" w:hAnsi="Calibri" w:cs="Calibri"/>
        </w:rPr>
        <w:t>způsob navazování sociálních kontaktů.</w:t>
      </w:r>
    </w:p>
    <w:p w14:paraId="7FF557A5" w14:textId="77777777" w:rsidR="009D5F53" w:rsidRPr="0015054E" w:rsidRDefault="009D5F53" w:rsidP="0015054E">
      <w:pPr>
        <w:spacing w:after="0" w:line="240" w:lineRule="auto"/>
        <w:rPr>
          <w:rFonts w:ascii="Calibri" w:hAnsi="Calibri" w:cs="Calibri"/>
        </w:rPr>
      </w:pPr>
      <w:r w:rsidRPr="0015054E">
        <w:rPr>
          <w:rFonts w:ascii="Calibri" w:hAnsi="Calibri" w:cs="Calibri"/>
        </w:rPr>
        <w:t>Tyto vlastnosti jsou poměrně stálé, přesto se jejich projevy mohou během života částečně měnit vlivem zkušeností a sebevýchovy.</w:t>
      </w:r>
    </w:p>
    <w:p w14:paraId="02305D51" w14:textId="77777777" w:rsidR="009D5F53" w:rsidRPr="0015054E" w:rsidRDefault="002A74FF" w:rsidP="0015054E">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704837E6">
          <v:rect id="_x0000_i1347" style="width:0;height:1.5pt" o:hralign="center" o:hrstd="t" o:hr="t" fillcolor="#a0a0a0" stroked="f"/>
        </w:pict>
      </w:r>
    </w:p>
    <w:p w14:paraId="14789005" w14:textId="77777777" w:rsidR="009D5F53" w:rsidRPr="0015054E" w:rsidRDefault="009D5F53" w:rsidP="0015054E">
      <w:pPr>
        <w:spacing w:after="0" w:line="240" w:lineRule="auto"/>
        <w:rPr>
          <w:rFonts w:ascii="Calibri" w:hAnsi="Calibri" w:cs="Calibri"/>
          <w:b/>
          <w:bCs/>
        </w:rPr>
      </w:pPr>
      <w:r w:rsidRPr="0015054E">
        <w:rPr>
          <w:rFonts w:ascii="Calibri" w:hAnsi="Calibri" w:cs="Calibri"/>
          <w:b/>
          <w:bCs/>
        </w:rPr>
        <w:t>Klasické typy temperamentu</w:t>
      </w:r>
    </w:p>
    <w:p w14:paraId="7039CE02" w14:textId="27D65665" w:rsidR="009D5F53" w:rsidRPr="0015054E" w:rsidRDefault="009D5F53" w:rsidP="0015054E">
      <w:pPr>
        <w:spacing w:after="0" w:line="240" w:lineRule="auto"/>
        <w:rPr>
          <w:rFonts w:ascii="Calibri" w:hAnsi="Calibri" w:cs="Calibri"/>
        </w:rPr>
      </w:pPr>
      <w:r w:rsidRPr="0015054E">
        <w:rPr>
          <w:rFonts w:ascii="Calibri" w:hAnsi="Calibri" w:cs="Calibri"/>
        </w:rPr>
        <w:t xml:space="preserve">Již ve starověku rozlišil řecký lékař </w:t>
      </w:r>
      <w:proofErr w:type="spellStart"/>
      <w:r w:rsidRPr="0015054E">
        <w:rPr>
          <w:rFonts w:ascii="Calibri" w:hAnsi="Calibri" w:cs="Calibri"/>
          <w:b/>
          <w:bCs/>
        </w:rPr>
        <w:t>Hippokratés</w:t>
      </w:r>
      <w:proofErr w:type="spellEnd"/>
      <w:r w:rsidRPr="0015054E">
        <w:rPr>
          <w:rFonts w:ascii="Calibri" w:hAnsi="Calibri" w:cs="Calibri"/>
        </w:rPr>
        <w:t xml:space="preserve"> čtyři základní typy temperamentu</w:t>
      </w:r>
      <w:r w:rsidR="00AB1B33" w:rsidRPr="0015054E">
        <w:rPr>
          <w:rFonts w:ascii="Calibri" w:hAnsi="Calibri" w:cs="Calibri"/>
        </w:rPr>
        <w:t xml:space="preserve">, které rozpracoval jeho žák </w:t>
      </w:r>
      <w:proofErr w:type="spellStart"/>
      <w:r w:rsidR="00AB1B33" w:rsidRPr="0015054E">
        <w:rPr>
          <w:rFonts w:ascii="Calibri" w:hAnsi="Calibri" w:cs="Calibri"/>
        </w:rPr>
        <w:t>Gallén</w:t>
      </w:r>
      <w:proofErr w:type="spellEnd"/>
      <w:r w:rsidRPr="0015054E">
        <w:rPr>
          <w:rFonts w:ascii="Calibri" w:hAnsi="Calibri" w:cs="Calibri"/>
        </w:rPr>
        <w:t>. Dnes víme, že skutečná osobnost člověka je mnohem složitější, přesto se toto rozdělení používá jako jednoduchý model pro pochopení individuálních rozdílů.</w:t>
      </w:r>
    </w:p>
    <w:p w14:paraId="74A10A6D" w14:textId="77777777" w:rsidR="009D5F53" w:rsidRPr="0015054E" w:rsidRDefault="009D5F53" w:rsidP="0015054E">
      <w:pPr>
        <w:spacing w:after="0" w:line="240" w:lineRule="auto"/>
        <w:rPr>
          <w:rFonts w:ascii="Calibri" w:hAnsi="Calibri" w:cs="Calibri"/>
          <w:b/>
          <w:bCs/>
        </w:rPr>
      </w:pPr>
      <w:r w:rsidRPr="0015054E">
        <w:rPr>
          <w:rFonts w:ascii="Calibri" w:hAnsi="Calibri" w:cs="Calibri"/>
          <w:b/>
          <w:bCs/>
        </w:rPr>
        <w:t>Tabulka 13.2 Klasické typy temperamentu</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190"/>
        <w:gridCol w:w="5883"/>
      </w:tblGrid>
      <w:tr w:rsidR="009D5F53" w:rsidRPr="0015054E" w14:paraId="3C4F47D1" w14:textId="77777777" w:rsidTr="009D5F53">
        <w:trPr>
          <w:tblHeader/>
          <w:tblCellSpacing w:w="15" w:type="dxa"/>
        </w:trPr>
        <w:tc>
          <w:tcPr>
            <w:tcW w:w="0" w:type="auto"/>
            <w:vAlign w:val="center"/>
            <w:hideMark/>
          </w:tcPr>
          <w:p w14:paraId="6119E06C" w14:textId="77777777" w:rsidR="009D5F53" w:rsidRPr="0015054E" w:rsidRDefault="009D5F53" w:rsidP="0015054E">
            <w:pPr>
              <w:spacing w:after="0" w:line="240" w:lineRule="auto"/>
              <w:rPr>
                <w:rFonts w:ascii="Calibri" w:hAnsi="Calibri" w:cs="Calibri"/>
                <w:b/>
                <w:bCs/>
              </w:rPr>
            </w:pPr>
            <w:r w:rsidRPr="0015054E">
              <w:rPr>
                <w:rFonts w:ascii="Calibri" w:hAnsi="Calibri" w:cs="Calibri"/>
                <w:b/>
                <w:bCs/>
              </w:rPr>
              <w:t>Typ</w:t>
            </w:r>
          </w:p>
        </w:tc>
        <w:tc>
          <w:tcPr>
            <w:tcW w:w="0" w:type="auto"/>
            <w:vAlign w:val="center"/>
            <w:hideMark/>
          </w:tcPr>
          <w:p w14:paraId="38C36D92" w14:textId="77777777" w:rsidR="009D5F53" w:rsidRPr="0015054E" w:rsidRDefault="009D5F53" w:rsidP="0015054E">
            <w:pPr>
              <w:spacing w:after="0" w:line="240" w:lineRule="auto"/>
              <w:rPr>
                <w:rFonts w:ascii="Calibri" w:hAnsi="Calibri" w:cs="Calibri"/>
                <w:b/>
                <w:bCs/>
              </w:rPr>
            </w:pPr>
            <w:r w:rsidRPr="0015054E">
              <w:rPr>
                <w:rFonts w:ascii="Calibri" w:hAnsi="Calibri" w:cs="Calibri"/>
                <w:b/>
                <w:bCs/>
              </w:rPr>
              <w:t>Typické projevy</w:t>
            </w:r>
          </w:p>
        </w:tc>
      </w:tr>
      <w:tr w:rsidR="009D5F53" w:rsidRPr="0015054E" w14:paraId="18B6365A" w14:textId="77777777" w:rsidTr="009D5F53">
        <w:trPr>
          <w:tblCellSpacing w:w="15" w:type="dxa"/>
        </w:trPr>
        <w:tc>
          <w:tcPr>
            <w:tcW w:w="0" w:type="auto"/>
            <w:vAlign w:val="center"/>
            <w:hideMark/>
          </w:tcPr>
          <w:p w14:paraId="4882E53B" w14:textId="77777777" w:rsidR="009D5F53" w:rsidRPr="0015054E" w:rsidRDefault="009D5F53" w:rsidP="0015054E">
            <w:pPr>
              <w:spacing w:after="0" w:line="240" w:lineRule="auto"/>
              <w:rPr>
                <w:rFonts w:ascii="Calibri" w:hAnsi="Calibri" w:cs="Calibri"/>
              </w:rPr>
            </w:pPr>
            <w:r w:rsidRPr="0015054E">
              <w:rPr>
                <w:rFonts w:ascii="Calibri" w:hAnsi="Calibri" w:cs="Calibri"/>
              </w:rPr>
              <w:t>Sangvinik</w:t>
            </w:r>
          </w:p>
        </w:tc>
        <w:tc>
          <w:tcPr>
            <w:tcW w:w="0" w:type="auto"/>
            <w:vAlign w:val="center"/>
            <w:hideMark/>
          </w:tcPr>
          <w:p w14:paraId="60A0ED23" w14:textId="77777777" w:rsidR="009D5F53" w:rsidRPr="0015054E" w:rsidRDefault="009D5F53" w:rsidP="0015054E">
            <w:pPr>
              <w:spacing w:after="0" w:line="240" w:lineRule="auto"/>
              <w:rPr>
                <w:rFonts w:ascii="Calibri" w:hAnsi="Calibri" w:cs="Calibri"/>
              </w:rPr>
            </w:pPr>
            <w:r w:rsidRPr="0015054E">
              <w:rPr>
                <w:rFonts w:ascii="Calibri" w:hAnsi="Calibri" w:cs="Calibri"/>
              </w:rPr>
              <w:t>Společenský, optimistický, aktivní, snadno navazuje kontakty.</w:t>
            </w:r>
          </w:p>
        </w:tc>
      </w:tr>
      <w:tr w:rsidR="009D5F53" w:rsidRPr="0015054E" w14:paraId="7B913059" w14:textId="77777777" w:rsidTr="009D5F53">
        <w:trPr>
          <w:tblCellSpacing w:w="15" w:type="dxa"/>
        </w:trPr>
        <w:tc>
          <w:tcPr>
            <w:tcW w:w="0" w:type="auto"/>
            <w:vAlign w:val="center"/>
            <w:hideMark/>
          </w:tcPr>
          <w:p w14:paraId="214FDDFC" w14:textId="77777777" w:rsidR="009D5F53" w:rsidRPr="0015054E" w:rsidRDefault="009D5F53" w:rsidP="0015054E">
            <w:pPr>
              <w:spacing w:after="0" w:line="240" w:lineRule="auto"/>
              <w:rPr>
                <w:rFonts w:ascii="Calibri" w:hAnsi="Calibri" w:cs="Calibri"/>
              </w:rPr>
            </w:pPr>
            <w:r w:rsidRPr="0015054E">
              <w:rPr>
                <w:rFonts w:ascii="Calibri" w:hAnsi="Calibri" w:cs="Calibri"/>
              </w:rPr>
              <w:t>Cholerik</w:t>
            </w:r>
          </w:p>
        </w:tc>
        <w:tc>
          <w:tcPr>
            <w:tcW w:w="0" w:type="auto"/>
            <w:vAlign w:val="center"/>
            <w:hideMark/>
          </w:tcPr>
          <w:p w14:paraId="1003C45F" w14:textId="77777777" w:rsidR="009D5F53" w:rsidRPr="0015054E" w:rsidRDefault="009D5F53" w:rsidP="0015054E">
            <w:pPr>
              <w:spacing w:after="0" w:line="240" w:lineRule="auto"/>
              <w:rPr>
                <w:rFonts w:ascii="Calibri" w:hAnsi="Calibri" w:cs="Calibri"/>
              </w:rPr>
            </w:pPr>
            <w:r w:rsidRPr="0015054E">
              <w:rPr>
                <w:rFonts w:ascii="Calibri" w:hAnsi="Calibri" w:cs="Calibri"/>
              </w:rPr>
              <w:t>Energický, rozhodný, rychle reaguje, někdy bývá impulzivní.</w:t>
            </w:r>
          </w:p>
        </w:tc>
      </w:tr>
      <w:tr w:rsidR="009D5F53" w:rsidRPr="0015054E" w14:paraId="49DA28DE" w14:textId="77777777" w:rsidTr="009D5F53">
        <w:trPr>
          <w:tblCellSpacing w:w="15" w:type="dxa"/>
        </w:trPr>
        <w:tc>
          <w:tcPr>
            <w:tcW w:w="0" w:type="auto"/>
            <w:vAlign w:val="center"/>
            <w:hideMark/>
          </w:tcPr>
          <w:p w14:paraId="0BF8BD3F" w14:textId="77777777" w:rsidR="009D5F53" w:rsidRPr="0015054E" w:rsidRDefault="009D5F53" w:rsidP="0015054E">
            <w:pPr>
              <w:spacing w:after="0" w:line="240" w:lineRule="auto"/>
              <w:rPr>
                <w:rFonts w:ascii="Calibri" w:hAnsi="Calibri" w:cs="Calibri"/>
              </w:rPr>
            </w:pPr>
            <w:r w:rsidRPr="0015054E">
              <w:rPr>
                <w:rFonts w:ascii="Calibri" w:hAnsi="Calibri" w:cs="Calibri"/>
              </w:rPr>
              <w:t>Melancholik</w:t>
            </w:r>
          </w:p>
        </w:tc>
        <w:tc>
          <w:tcPr>
            <w:tcW w:w="0" w:type="auto"/>
            <w:vAlign w:val="center"/>
            <w:hideMark/>
          </w:tcPr>
          <w:p w14:paraId="6080D78D" w14:textId="77777777" w:rsidR="009D5F53" w:rsidRPr="0015054E" w:rsidRDefault="009D5F53" w:rsidP="0015054E">
            <w:pPr>
              <w:spacing w:after="0" w:line="240" w:lineRule="auto"/>
              <w:rPr>
                <w:rFonts w:ascii="Calibri" w:hAnsi="Calibri" w:cs="Calibri"/>
              </w:rPr>
            </w:pPr>
            <w:r w:rsidRPr="0015054E">
              <w:rPr>
                <w:rFonts w:ascii="Calibri" w:hAnsi="Calibri" w:cs="Calibri"/>
              </w:rPr>
              <w:t>Citlivý, pečlivý, klidnější, více přemýšlí.</w:t>
            </w:r>
          </w:p>
        </w:tc>
      </w:tr>
      <w:tr w:rsidR="009D5F53" w:rsidRPr="0015054E" w14:paraId="53AECCCE" w14:textId="77777777" w:rsidTr="009D5F53">
        <w:trPr>
          <w:tblCellSpacing w:w="15" w:type="dxa"/>
        </w:trPr>
        <w:tc>
          <w:tcPr>
            <w:tcW w:w="0" w:type="auto"/>
            <w:vAlign w:val="center"/>
            <w:hideMark/>
          </w:tcPr>
          <w:p w14:paraId="515EB506" w14:textId="77777777" w:rsidR="009D5F53" w:rsidRPr="0015054E" w:rsidRDefault="009D5F53" w:rsidP="0015054E">
            <w:pPr>
              <w:spacing w:after="0" w:line="240" w:lineRule="auto"/>
              <w:rPr>
                <w:rFonts w:ascii="Calibri" w:hAnsi="Calibri" w:cs="Calibri"/>
              </w:rPr>
            </w:pPr>
            <w:r w:rsidRPr="0015054E">
              <w:rPr>
                <w:rFonts w:ascii="Calibri" w:hAnsi="Calibri" w:cs="Calibri"/>
              </w:rPr>
              <w:t>Flegmatik</w:t>
            </w:r>
          </w:p>
        </w:tc>
        <w:tc>
          <w:tcPr>
            <w:tcW w:w="0" w:type="auto"/>
            <w:vAlign w:val="center"/>
            <w:hideMark/>
          </w:tcPr>
          <w:p w14:paraId="395381FE" w14:textId="77777777" w:rsidR="009D5F53" w:rsidRPr="0015054E" w:rsidRDefault="009D5F53" w:rsidP="0015054E">
            <w:pPr>
              <w:spacing w:after="0" w:line="240" w:lineRule="auto"/>
              <w:rPr>
                <w:rFonts w:ascii="Calibri" w:hAnsi="Calibri" w:cs="Calibri"/>
              </w:rPr>
            </w:pPr>
            <w:r w:rsidRPr="0015054E">
              <w:rPr>
                <w:rFonts w:ascii="Calibri" w:hAnsi="Calibri" w:cs="Calibri"/>
              </w:rPr>
              <w:t>Vyrovnaný, trpělivý, klidný, obtížněji se nechá vyvést z rovnováhy.</w:t>
            </w:r>
          </w:p>
        </w:tc>
      </w:tr>
    </w:tbl>
    <w:p w14:paraId="73F3EB60" w14:textId="77777777" w:rsidR="009D5F53" w:rsidRPr="0015054E" w:rsidRDefault="009D5F53" w:rsidP="0015054E">
      <w:pPr>
        <w:spacing w:after="0" w:line="240" w:lineRule="auto"/>
        <w:rPr>
          <w:rFonts w:ascii="Calibri" w:hAnsi="Calibri" w:cs="Calibri"/>
        </w:rPr>
      </w:pPr>
      <w:r w:rsidRPr="0015054E">
        <w:rPr>
          <w:rFonts w:ascii="Calibri" w:hAnsi="Calibri" w:cs="Calibri"/>
        </w:rPr>
        <w:t>Ve skutečnosti většina lidí nevykazuje pouze jeden typ temperamentu, ale kombinaci různých vlastností.</w:t>
      </w:r>
    </w:p>
    <w:p w14:paraId="6F99BB55" w14:textId="77777777" w:rsidR="009D5F53" w:rsidRPr="0015054E" w:rsidRDefault="002A74FF" w:rsidP="0015054E">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1D956D5D">
          <v:rect id="_x0000_i1348" style="width:0;height:1.5pt" o:hralign="center" o:hrstd="t" o:hr="t" fillcolor="#a0a0a0" stroked="f"/>
        </w:pict>
      </w:r>
    </w:p>
    <w:p w14:paraId="0674A797" w14:textId="77777777" w:rsidR="00AB1B33" w:rsidRPr="0015054E" w:rsidRDefault="00AB1B33" w:rsidP="0015054E">
      <w:pPr>
        <w:spacing w:after="0" w:line="240" w:lineRule="auto"/>
        <w:rPr>
          <w:rFonts w:ascii="Calibri" w:hAnsi="Calibri" w:cs="Calibri"/>
          <w:b/>
          <w:bCs/>
        </w:rPr>
      </w:pPr>
      <w:r w:rsidRPr="0015054E">
        <w:rPr>
          <w:rFonts w:ascii="Calibri" w:hAnsi="Calibri" w:cs="Calibri"/>
          <w:b/>
          <w:bCs/>
        </w:rPr>
        <w:t>Současný pohled na temperament</w:t>
      </w:r>
    </w:p>
    <w:p w14:paraId="444E00AE" w14:textId="77777777" w:rsidR="00AB1B33" w:rsidRPr="0015054E" w:rsidRDefault="00AB1B33" w:rsidP="0015054E">
      <w:pPr>
        <w:spacing w:after="0" w:line="240" w:lineRule="auto"/>
        <w:rPr>
          <w:rFonts w:ascii="Calibri" w:hAnsi="Calibri" w:cs="Calibri"/>
        </w:rPr>
      </w:pPr>
      <w:r w:rsidRPr="0015054E">
        <w:rPr>
          <w:rFonts w:ascii="Calibri" w:hAnsi="Calibri" w:cs="Calibri"/>
        </w:rPr>
        <w:t>Moderní psychologie chápe temperament jako soubor biologicky podmíněných vlastností nervové soustavy. Nezaměřuje se pouze na čtyři klasické typy, ale popisuje temperament pomocí několika vzájemně propojených dimenzí.</w:t>
      </w:r>
    </w:p>
    <w:p w14:paraId="7F7CEF38" w14:textId="77777777" w:rsidR="00AB1B33" w:rsidRPr="0015054E" w:rsidRDefault="00AB1B33" w:rsidP="0015054E">
      <w:pPr>
        <w:spacing w:after="0" w:line="240" w:lineRule="auto"/>
        <w:rPr>
          <w:rFonts w:ascii="Calibri" w:hAnsi="Calibri" w:cs="Calibri"/>
        </w:rPr>
      </w:pPr>
      <w:r w:rsidRPr="0015054E">
        <w:rPr>
          <w:rFonts w:ascii="Calibri" w:hAnsi="Calibri" w:cs="Calibri"/>
        </w:rPr>
        <w:t>Mezi nejvýznamnější patří:</w:t>
      </w:r>
    </w:p>
    <w:p w14:paraId="76F239A4" w14:textId="77777777" w:rsidR="00AB1B33" w:rsidRPr="0015054E" w:rsidRDefault="00AB1B33">
      <w:pPr>
        <w:numPr>
          <w:ilvl w:val="0"/>
          <w:numId w:val="126"/>
        </w:numPr>
        <w:spacing w:after="0" w:line="240" w:lineRule="auto"/>
        <w:rPr>
          <w:rFonts w:ascii="Calibri" w:hAnsi="Calibri" w:cs="Calibri"/>
        </w:rPr>
      </w:pPr>
      <w:r w:rsidRPr="0015054E">
        <w:rPr>
          <w:rFonts w:ascii="Calibri" w:hAnsi="Calibri" w:cs="Calibri"/>
        </w:rPr>
        <w:t>míra aktivity,</w:t>
      </w:r>
    </w:p>
    <w:p w14:paraId="459A43FC" w14:textId="77777777" w:rsidR="00AB1B33" w:rsidRPr="0015054E" w:rsidRDefault="00AB1B33">
      <w:pPr>
        <w:numPr>
          <w:ilvl w:val="0"/>
          <w:numId w:val="126"/>
        </w:numPr>
        <w:spacing w:after="0" w:line="240" w:lineRule="auto"/>
        <w:rPr>
          <w:rFonts w:ascii="Calibri" w:hAnsi="Calibri" w:cs="Calibri"/>
        </w:rPr>
      </w:pPr>
      <w:r w:rsidRPr="0015054E">
        <w:rPr>
          <w:rFonts w:ascii="Calibri" w:hAnsi="Calibri" w:cs="Calibri"/>
        </w:rPr>
        <w:t>emocionalita,</w:t>
      </w:r>
    </w:p>
    <w:p w14:paraId="4A2EFAAE" w14:textId="77777777" w:rsidR="00AB1B33" w:rsidRPr="0015054E" w:rsidRDefault="00AB1B33">
      <w:pPr>
        <w:numPr>
          <w:ilvl w:val="0"/>
          <w:numId w:val="126"/>
        </w:numPr>
        <w:spacing w:after="0" w:line="240" w:lineRule="auto"/>
        <w:rPr>
          <w:rFonts w:ascii="Calibri" w:hAnsi="Calibri" w:cs="Calibri"/>
        </w:rPr>
      </w:pPr>
      <w:r w:rsidRPr="0015054E">
        <w:rPr>
          <w:rFonts w:ascii="Calibri" w:hAnsi="Calibri" w:cs="Calibri"/>
        </w:rPr>
        <w:t>impulzivita,</w:t>
      </w:r>
    </w:p>
    <w:p w14:paraId="0753C0C7" w14:textId="77777777" w:rsidR="00AB1B33" w:rsidRPr="0015054E" w:rsidRDefault="00AB1B33">
      <w:pPr>
        <w:numPr>
          <w:ilvl w:val="0"/>
          <w:numId w:val="126"/>
        </w:numPr>
        <w:spacing w:after="0" w:line="240" w:lineRule="auto"/>
        <w:rPr>
          <w:rFonts w:ascii="Calibri" w:hAnsi="Calibri" w:cs="Calibri"/>
        </w:rPr>
      </w:pPr>
      <w:r w:rsidRPr="0015054E">
        <w:rPr>
          <w:rFonts w:ascii="Calibri" w:hAnsi="Calibri" w:cs="Calibri"/>
        </w:rPr>
        <w:t>společenskost,</w:t>
      </w:r>
    </w:p>
    <w:p w14:paraId="3317446C" w14:textId="77777777" w:rsidR="00AB1B33" w:rsidRPr="0015054E" w:rsidRDefault="00AB1B33">
      <w:pPr>
        <w:numPr>
          <w:ilvl w:val="0"/>
          <w:numId w:val="126"/>
        </w:numPr>
        <w:spacing w:after="0" w:line="240" w:lineRule="auto"/>
        <w:rPr>
          <w:rFonts w:ascii="Calibri" w:hAnsi="Calibri" w:cs="Calibri"/>
        </w:rPr>
      </w:pPr>
      <w:r w:rsidRPr="0015054E">
        <w:rPr>
          <w:rFonts w:ascii="Calibri" w:hAnsi="Calibri" w:cs="Calibri"/>
        </w:rPr>
        <w:t>schopnost přizpůsobit se změnám.</w:t>
      </w:r>
    </w:p>
    <w:p w14:paraId="1EA8AA92" w14:textId="77777777" w:rsidR="00AB1B33" w:rsidRPr="0015054E" w:rsidRDefault="00AB1B33" w:rsidP="0015054E">
      <w:pPr>
        <w:spacing w:after="0" w:line="240" w:lineRule="auto"/>
        <w:rPr>
          <w:rFonts w:ascii="Calibri" w:hAnsi="Calibri" w:cs="Calibri"/>
        </w:rPr>
      </w:pPr>
      <w:r w:rsidRPr="0015054E">
        <w:rPr>
          <w:rFonts w:ascii="Calibri" w:hAnsi="Calibri" w:cs="Calibri"/>
        </w:rPr>
        <w:t>Každý člověk představuje jedinečnou kombinaci těchto vlastností.</w:t>
      </w:r>
    </w:p>
    <w:p w14:paraId="47A45384" w14:textId="77777777" w:rsidR="00AB1B33" w:rsidRPr="0015054E" w:rsidRDefault="002A74FF" w:rsidP="0015054E">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161FDB69">
          <v:rect id="_x0000_i1349" style="width:0;height:1.5pt" o:hralign="center" o:hrstd="t" o:hr="t" fillcolor="#a0a0a0" stroked="f"/>
        </w:pict>
      </w:r>
    </w:p>
    <w:p w14:paraId="0624DCCD" w14:textId="77777777" w:rsidR="00AB1B33" w:rsidRPr="0015054E" w:rsidRDefault="00AB1B33" w:rsidP="0015054E">
      <w:pPr>
        <w:spacing w:after="0" w:line="240" w:lineRule="auto"/>
        <w:rPr>
          <w:rFonts w:ascii="Calibri" w:hAnsi="Calibri" w:cs="Calibri"/>
          <w:b/>
          <w:bCs/>
        </w:rPr>
      </w:pPr>
      <w:r w:rsidRPr="0015054E">
        <w:rPr>
          <w:rFonts w:ascii="Calibri" w:hAnsi="Calibri" w:cs="Calibri"/>
          <w:b/>
          <w:bCs/>
        </w:rPr>
        <w:t>Temperament v dětském věku</w:t>
      </w:r>
    </w:p>
    <w:p w14:paraId="4F3762E3" w14:textId="77777777" w:rsidR="00AB1B33" w:rsidRPr="0015054E" w:rsidRDefault="00AB1B33" w:rsidP="0015054E">
      <w:pPr>
        <w:spacing w:after="0" w:line="240" w:lineRule="auto"/>
        <w:rPr>
          <w:rFonts w:ascii="Calibri" w:hAnsi="Calibri" w:cs="Calibri"/>
        </w:rPr>
      </w:pPr>
      <w:r w:rsidRPr="0015054E">
        <w:rPr>
          <w:rFonts w:ascii="Calibri" w:hAnsi="Calibri" w:cs="Calibri"/>
        </w:rPr>
        <w:t>Rozdíly v temperamentu jsou patrné již v raném dětství.</w:t>
      </w:r>
    </w:p>
    <w:p w14:paraId="1AD98412" w14:textId="77777777" w:rsidR="00AB1B33" w:rsidRPr="0015054E" w:rsidRDefault="00AB1B33" w:rsidP="0015054E">
      <w:pPr>
        <w:spacing w:after="0" w:line="240" w:lineRule="auto"/>
        <w:rPr>
          <w:rFonts w:ascii="Calibri" w:hAnsi="Calibri" w:cs="Calibri"/>
        </w:rPr>
      </w:pPr>
      <w:r w:rsidRPr="0015054E">
        <w:rPr>
          <w:rFonts w:ascii="Calibri" w:hAnsi="Calibri" w:cs="Calibri"/>
        </w:rPr>
        <w:t>Některé děti:</w:t>
      </w:r>
    </w:p>
    <w:p w14:paraId="25AC65B5" w14:textId="77777777" w:rsidR="00AB1B33" w:rsidRPr="0015054E" w:rsidRDefault="00AB1B33">
      <w:pPr>
        <w:numPr>
          <w:ilvl w:val="0"/>
          <w:numId w:val="127"/>
        </w:numPr>
        <w:spacing w:after="0" w:line="240" w:lineRule="auto"/>
        <w:rPr>
          <w:rFonts w:ascii="Calibri" w:hAnsi="Calibri" w:cs="Calibri"/>
        </w:rPr>
      </w:pPr>
      <w:r w:rsidRPr="0015054E">
        <w:rPr>
          <w:rFonts w:ascii="Calibri" w:hAnsi="Calibri" w:cs="Calibri"/>
        </w:rPr>
        <w:t>snadno navazují kontakt,</w:t>
      </w:r>
    </w:p>
    <w:p w14:paraId="61C688F3" w14:textId="77777777" w:rsidR="00AB1B33" w:rsidRPr="0015054E" w:rsidRDefault="00AB1B33">
      <w:pPr>
        <w:numPr>
          <w:ilvl w:val="0"/>
          <w:numId w:val="127"/>
        </w:numPr>
        <w:spacing w:after="0" w:line="240" w:lineRule="auto"/>
        <w:rPr>
          <w:rFonts w:ascii="Calibri" w:hAnsi="Calibri" w:cs="Calibri"/>
        </w:rPr>
      </w:pPr>
      <w:r w:rsidRPr="0015054E">
        <w:rPr>
          <w:rFonts w:ascii="Calibri" w:hAnsi="Calibri" w:cs="Calibri"/>
        </w:rPr>
        <w:t>rychle se přizpůsobují změnám,</w:t>
      </w:r>
    </w:p>
    <w:p w14:paraId="1880B4F6" w14:textId="77777777" w:rsidR="00AB1B33" w:rsidRPr="0015054E" w:rsidRDefault="00AB1B33">
      <w:pPr>
        <w:numPr>
          <w:ilvl w:val="0"/>
          <w:numId w:val="127"/>
        </w:numPr>
        <w:spacing w:after="0" w:line="240" w:lineRule="auto"/>
        <w:rPr>
          <w:rFonts w:ascii="Calibri" w:hAnsi="Calibri" w:cs="Calibri"/>
        </w:rPr>
      </w:pPr>
      <w:r w:rsidRPr="0015054E">
        <w:rPr>
          <w:rFonts w:ascii="Calibri" w:hAnsi="Calibri" w:cs="Calibri"/>
        </w:rPr>
        <w:t>rády zkoušejí nové činnosti.</w:t>
      </w:r>
    </w:p>
    <w:p w14:paraId="1CAAFD50" w14:textId="77777777" w:rsidR="00AB1B33" w:rsidRPr="0015054E" w:rsidRDefault="00AB1B33" w:rsidP="0015054E">
      <w:pPr>
        <w:spacing w:after="0" w:line="240" w:lineRule="auto"/>
        <w:rPr>
          <w:rFonts w:ascii="Calibri" w:hAnsi="Calibri" w:cs="Calibri"/>
        </w:rPr>
      </w:pPr>
      <w:r w:rsidRPr="0015054E">
        <w:rPr>
          <w:rFonts w:ascii="Calibri" w:hAnsi="Calibri" w:cs="Calibri"/>
        </w:rPr>
        <w:t>Jiné děti:</w:t>
      </w:r>
    </w:p>
    <w:p w14:paraId="66C4A586" w14:textId="77777777" w:rsidR="00AB1B33" w:rsidRPr="0015054E" w:rsidRDefault="00AB1B33">
      <w:pPr>
        <w:numPr>
          <w:ilvl w:val="0"/>
          <w:numId w:val="128"/>
        </w:numPr>
        <w:spacing w:after="0" w:line="240" w:lineRule="auto"/>
        <w:rPr>
          <w:rFonts w:ascii="Calibri" w:hAnsi="Calibri" w:cs="Calibri"/>
        </w:rPr>
      </w:pPr>
      <w:r w:rsidRPr="0015054E">
        <w:rPr>
          <w:rFonts w:ascii="Calibri" w:hAnsi="Calibri" w:cs="Calibri"/>
        </w:rPr>
        <w:t>potřebují více času na seznámení,</w:t>
      </w:r>
    </w:p>
    <w:p w14:paraId="210F001D" w14:textId="77777777" w:rsidR="00AB1B33" w:rsidRPr="0015054E" w:rsidRDefault="00AB1B33">
      <w:pPr>
        <w:numPr>
          <w:ilvl w:val="0"/>
          <w:numId w:val="128"/>
        </w:numPr>
        <w:spacing w:after="0" w:line="240" w:lineRule="auto"/>
        <w:rPr>
          <w:rFonts w:ascii="Calibri" w:hAnsi="Calibri" w:cs="Calibri"/>
        </w:rPr>
      </w:pPr>
      <w:r w:rsidRPr="0015054E">
        <w:rPr>
          <w:rFonts w:ascii="Calibri" w:hAnsi="Calibri" w:cs="Calibri"/>
        </w:rPr>
        <w:t>reagují citlivěji na nové prostředí,</w:t>
      </w:r>
    </w:p>
    <w:p w14:paraId="57842ABB" w14:textId="77777777" w:rsidR="00AB1B33" w:rsidRPr="0015054E" w:rsidRDefault="00AB1B33">
      <w:pPr>
        <w:numPr>
          <w:ilvl w:val="0"/>
          <w:numId w:val="128"/>
        </w:numPr>
        <w:spacing w:after="0" w:line="240" w:lineRule="auto"/>
        <w:rPr>
          <w:rFonts w:ascii="Calibri" w:hAnsi="Calibri" w:cs="Calibri"/>
        </w:rPr>
      </w:pPr>
      <w:r w:rsidRPr="0015054E">
        <w:rPr>
          <w:rFonts w:ascii="Calibri" w:hAnsi="Calibri" w:cs="Calibri"/>
        </w:rPr>
        <w:t>dávají přednost známým situacím.</w:t>
      </w:r>
    </w:p>
    <w:p w14:paraId="04682BBE" w14:textId="77777777" w:rsidR="00AB1B33" w:rsidRPr="0015054E" w:rsidRDefault="00AB1B33" w:rsidP="0015054E">
      <w:pPr>
        <w:spacing w:after="0" w:line="240" w:lineRule="auto"/>
        <w:rPr>
          <w:rFonts w:ascii="Calibri" w:hAnsi="Calibri" w:cs="Calibri"/>
        </w:rPr>
      </w:pPr>
      <w:r w:rsidRPr="0015054E">
        <w:rPr>
          <w:rFonts w:ascii="Calibri" w:hAnsi="Calibri" w:cs="Calibri"/>
        </w:rPr>
        <w:t>Ani jeden z těchto projevů není lepší nebo horší. Pedagog by měl respektovat individuální tempo každého dítěte.</w:t>
      </w:r>
    </w:p>
    <w:p w14:paraId="2B62C967" w14:textId="77777777" w:rsidR="00AB1B33" w:rsidRPr="0015054E" w:rsidRDefault="002A74FF" w:rsidP="0015054E">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5F30FBEC">
          <v:rect id="_x0000_i1350" style="width:0;height:1.5pt" o:hralign="center" o:hrstd="t" o:hr="t" fillcolor="#a0a0a0" stroked="f"/>
        </w:pict>
      </w:r>
    </w:p>
    <w:p w14:paraId="07D542CC" w14:textId="77777777" w:rsidR="00AB1B33" w:rsidRPr="0015054E" w:rsidRDefault="00AB1B33" w:rsidP="0015054E">
      <w:pPr>
        <w:spacing w:after="0" w:line="240" w:lineRule="auto"/>
        <w:rPr>
          <w:rFonts w:ascii="Calibri" w:hAnsi="Calibri" w:cs="Calibri"/>
          <w:b/>
          <w:bCs/>
        </w:rPr>
      </w:pPr>
      <w:r w:rsidRPr="0015054E">
        <w:rPr>
          <w:rFonts w:ascii="Calibri" w:hAnsi="Calibri" w:cs="Calibri"/>
          <w:b/>
          <w:bCs/>
        </w:rPr>
        <w:t>Temperament a učení</w:t>
      </w:r>
    </w:p>
    <w:p w14:paraId="1B703F70" w14:textId="77777777" w:rsidR="00AB1B33" w:rsidRPr="0015054E" w:rsidRDefault="00AB1B33" w:rsidP="0015054E">
      <w:pPr>
        <w:spacing w:after="0" w:line="240" w:lineRule="auto"/>
        <w:rPr>
          <w:rFonts w:ascii="Calibri" w:hAnsi="Calibri" w:cs="Calibri"/>
        </w:rPr>
      </w:pPr>
      <w:r w:rsidRPr="0015054E">
        <w:rPr>
          <w:rFonts w:ascii="Calibri" w:hAnsi="Calibri" w:cs="Calibri"/>
        </w:rPr>
        <w:t>Temperament může ovlivňovat způsob, jakým dítě přistupuje k učení.</w:t>
      </w:r>
    </w:p>
    <w:p w14:paraId="3C3E6F6C" w14:textId="77777777" w:rsidR="00AB1B33" w:rsidRPr="0015054E" w:rsidRDefault="00AB1B33" w:rsidP="0015054E">
      <w:pPr>
        <w:spacing w:after="0" w:line="240" w:lineRule="auto"/>
        <w:rPr>
          <w:rFonts w:ascii="Calibri" w:hAnsi="Calibri" w:cs="Calibri"/>
        </w:rPr>
      </w:pPr>
      <w:r w:rsidRPr="0015054E">
        <w:rPr>
          <w:rFonts w:ascii="Calibri" w:hAnsi="Calibri" w:cs="Calibri"/>
        </w:rPr>
        <w:t>Například:</w:t>
      </w:r>
    </w:p>
    <w:p w14:paraId="424563DE" w14:textId="77777777" w:rsidR="00AB1B33" w:rsidRPr="0015054E" w:rsidRDefault="00AB1B33">
      <w:pPr>
        <w:numPr>
          <w:ilvl w:val="0"/>
          <w:numId w:val="129"/>
        </w:numPr>
        <w:spacing w:after="0" w:line="240" w:lineRule="auto"/>
        <w:rPr>
          <w:rFonts w:ascii="Calibri" w:hAnsi="Calibri" w:cs="Calibri"/>
        </w:rPr>
      </w:pPr>
      <w:r w:rsidRPr="0015054E">
        <w:rPr>
          <w:rFonts w:ascii="Calibri" w:hAnsi="Calibri" w:cs="Calibri"/>
        </w:rPr>
        <w:t>aktivnější děti často dávají přednost pohybovým činnostem a skupinové práci,</w:t>
      </w:r>
    </w:p>
    <w:p w14:paraId="7B15091F" w14:textId="77777777" w:rsidR="00AB1B33" w:rsidRPr="0015054E" w:rsidRDefault="00AB1B33">
      <w:pPr>
        <w:numPr>
          <w:ilvl w:val="0"/>
          <w:numId w:val="129"/>
        </w:numPr>
        <w:spacing w:after="0" w:line="240" w:lineRule="auto"/>
        <w:rPr>
          <w:rFonts w:ascii="Calibri" w:hAnsi="Calibri" w:cs="Calibri"/>
        </w:rPr>
      </w:pPr>
      <w:r w:rsidRPr="0015054E">
        <w:rPr>
          <w:rFonts w:ascii="Calibri" w:hAnsi="Calibri" w:cs="Calibri"/>
        </w:rPr>
        <w:t>klidnější děti mohou lépe pracovat při individuálních úkolech,</w:t>
      </w:r>
    </w:p>
    <w:p w14:paraId="710BE36B" w14:textId="77777777" w:rsidR="00AB1B33" w:rsidRPr="0015054E" w:rsidRDefault="00AB1B33">
      <w:pPr>
        <w:numPr>
          <w:ilvl w:val="0"/>
          <w:numId w:val="129"/>
        </w:numPr>
        <w:spacing w:after="0" w:line="240" w:lineRule="auto"/>
        <w:rPr>
          <w:rFonts w:ascii="Calibri" w:hAnsi="Calibri" w:cs="Calibri"/>
        </w:rPr>
      </w:pPr>
      <w:r w:rsidRPr="0015054E">
        <w:rPr>
          <w:rFonts w:ascii="Calibri" w:hAnsi="Calibri" w:cs="Calibri"/>
        </w:rPr>
        <w:t>citlivější děti mohou silněji prožívat neúspěch,</w:t>
      </w:r>
    </w:p>
    <w:p w14:paraId="70207522" w14:textId="77777777" w:rsidR="00AB1B33" w:rsidRPr="0015054E" w:rsidRDefault="00AB1B33">
      <w:pPr>
        <w:numPr>
          <w:ilvl w:val="0"/>
          <w:numId w:val="129"/>
        </w:numPr>
        <w:spacing w:after="0" w:line="240" w:lineRule="auto"/>
        <w:rPr>
          <w:rFonts w:ascii="Calibri" w:hAnsi="Calibri" w:cs="Calibri"/>
        </w:rPr>
      </w:pPr>
      <w:r w:rsidRPr="0015054E">
        <w:rPr>
          <w:rFonts w:ascii="Calibri" w:hAnsi="Calibri" w:cs="Calibri"/>
        </w:rPr>
        <w:t>impulzivnější děti mohou potřebovat více podpory při rozvíjení sebekontroly.</w:t>
      </w:r>
    </w:p>
    <w:p w14:paraId="283A7D88" w14:textId="77777777" w:rsidR="00AB1B33" w:rsidRPr="0015054E" w:rsidRDefault="00AB1B33" w:rsidP="0015054E">
      <w:pPr>
        <w:spacing w:after="0" w:line="240" w:lineRule="auto"/>
        <w:rPr>
          <w:rFonts w:ascii="Calibri" w:hAnsi="Calibri" w:cs="Calibri"/>
        </w:rPr>
      </w:pPr>
      <w:r w:rsidRPr="0015054E">
        <w:rPr>
          <w:rFonts w:ascii="Calibri" w:hAnsi="Calibri" w:cs="Calibri"/>
        </w:rPr>
        <w:t>Úkolem pedagoga není temperament měnit, ale přizpůsobovat výuku individuálním potřebám dítěte.</w:t>
      </w:r>
    </w:p>
    <w:p w14:paraId="66EE9EB3" w14:textId="77777777" w:rsidR="00AB1B33" w:rsidRPr="0015054E" w:rsidRDefault="002A74FF" w:rsidP="0015054E">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753D7016">
          <v:rect id="_x0000_i1351" style="width:0;height:1.5pt" o:hralign="center" o:hrstd="t" o:hr="t" fillcolor="#a0a0a0" stroked="f"/>
        </w:pict>
      </w:r>
    </w:p>
    <w:p w14:paraId="6B4B2020" w14:textId="77777777" w:rsidR="00AB1B33" w:rsidRPr="0015054E" w:rsidRDefault="00AB1B33" w:rsidP="0015054E">
      <w:pPr>
        <w:spacing w:after="0" w:line="240" w:lineRule="auto"/>
        <w:rPr>
          <w:rFonts w:ascii="Calibri" w:hAnsi="Calibri" w:cs="Calibri"/>
          <w:b/>
          <w:bCs/>
        </w:rPr>
      </w:pPr>
      <w:r w:rsidRPr="0015054E">
        <w:rPr>
          <w:rFonts w:ascii="Calibri" w:hAnsi="Calibri" w:cs="Calibri"/>
          <w:b/>
          <w:bCs/>
        </w:rPr>
        <w:t>Pedagog v praxi</w:t>
      </w:r>
    </w:p>
    <w:p w14:paraId="3C1C696E" w14:textId="77777777" w:rsidR="00AB1B33" w:rsidRPr="0015054E" w:rsidRDefault="00AB1B33" w:rsidP="0015054E">
      <w:pPr>
        <w:spacing w:after="0" w:line="240" w:lineRule="auto"/>
        <w:rPr>
          <w:rFonts w:ascii="Calibri" w:hAnsi="Calibri" w:cs="Calibri"/>
        </w:rPr>
      </w:pPr>
      <w:r w:rsidRPr="0015054E">
        <w:rPr>
          <w:rFonts w:ascii="Calibri" w:hAnsi="Calibri" w:cs="Calibri"/>
        </w:rPr>
        <w:t>Do mateřské školy nastoupili dva noví chlapci.</w:t>
      </w:r>
    </w:p>
    <w:p w14:paraId="290579E7" w14:textId="77777777" w:rsidR="00AB1B33" w:rsidRPr="0015054E" w:rsidRDefault="00AB1B33" w:rsidP="0015054E">
      <w:pPr>
        <w:spacing w:after="0" w:line="240" w:lineRule="auto"/>
        <w:rPr>
          <w:rFonts w:ascii="Calibri" w:hAnsi="Calibri" w:cs="Calibri"/>
        </w:rPr>
      </w:pPr>
      <w:r w:rsidRPr="0015054E">
        <w:rPr>
          <w:rFonts w:ascii="Calibri" w:hAnsi="Calibri" w:cs="Calibri"/>
        </w:rPr>
        <w:t>Matyáš se hned první den zapojil do her, oslovoval ostatní děti a bez obav zkoušel nové aktivity.</w:t>
      </w:r>
    </w:p>
    <w:p w14:paraId="52225DB2" w14:textId="77777777" w:rsidR="00AB1B33" w:rsidRPr="0015054E" w:rsidRDefault="00AB1B33" w:rsidP="0015054E">
      <w:pPr>
        <w:spacing w:after="0" w:line="240" w:lineRule="auto"/>
        <w:rPr>
          <w:rFonts w:ascii="Calibri" w:hAnsi="Calibri" w:cs="Calibri"/>
        </w:rPr>
      </w:pPr>
      <w:r w:rsidRPr="0015054E">
        <w:rPr>
          <w:rFonts w:ascii="Calibri" w:hAnsi="Calibri" w:cs="Calibri"/>
        </w:rPr>
        <w:t>Ondra většinu dopoledne pouze pozoroval okolí. Do společné hry se přidal až po několika dnech.</w:t>
      </w:r>
    </w:p>
    <w:p w14:paraId="0B715A25" w14:textId="77777777" w:rsidR="00AB1B33" w:rsidRPr="0015054E" w:rsidRDefault="00AB1B33" w:rsidP="0015054E">
      <w:pPr>
        <w:spacing w:after="0" w:line="240" w:lineRule="auto"/>
        <w:rPr>
          <w:rFonts w:ascii="Calibri" w:hAnsi="Calibri" w:cs="Calibri"/>
        </w:rPr>
      </w:pPr>
      <w:r w:rsidRPr="0015054E">
        <w:rPr>
          <w:rFonts w:ascii="Calibri" w:hAnsi="Calibri" w:cs="Calibri"/>
        </w:rPr>
        <w:t>Paní učitelka nepovažovala Ondrovu opatrnost za problém. Dopřála mu dostatek času, nenutila ho do kontaktu a postupně ho zapojovala do činností.</w:t>
      </w:r>
    </w:p>
    <w:p w14:paraId="169C072C" w14:textId="77777777" w:rsidR="00AB1B33" w:rsidRPr="0015054E" w:rsidRDefault="00AB1B33" w:rsidP="0015054E">
      <w:pPr>
        <w:spacing w:after="0" w:line="240" w:lineRule="auto"/>
        <w:rPr>
          <w:rFonts w:ascii="Calibri" w:hAnsi="Calibri" w:cs="Calibri"/>
        </w:rPr>
      </w:pPr>
      <w:r w:rsidRPr="0015054E">
        <w:rPr>
          <w:rFonts w:ascii="Calibri" w:hAnsi="Calibri" w:cs="Calibri"/>
        </w:rPr>
        <w:t>Po několika týdnech se Ondra cítil ve třídě bezpečně a navazoval vztahy stejně přirozeně jako ostatní děti.</w:t>
      </w:r>
    </w:p>
    <w:p w14:paraId="7ACBF2A1" w14:textId="77777777" w:rsidR="00AB1B33" w:rsidRPr="0015054E" w:rsidRDefault="00AB1B33" w:rsidP="0015054E">
      <w:pPr>
        <w:spacing w:after="0" w:line="240" w:lineRule="auto"/>
        <w:rPr>
          <w:rFonts w:ascii="Calibri" w:hAnsi="Calibri" w:cs="Calibri"/>
        </w:rPr>
      </w:pPr>
      <w:r w:rsidRPr="0015054E">
        <w:rPr>
          <w:rFonts w:ascii="Calibri" w:hAnsi="Calibri" w:cs="Calibri"/>
        </w:rPr>
        <w:t>Respektování temperamentu pomohlo dítěti zvládnout náročnou životní změnu bez zbytečného stresu.</w:t>
      </w:r>
    </w:p>
    <w:p w14:paraId="7D280DE9" w14:textId="77777777" w:rsidR="00AB1B33" w:rsidRPr="0015054E" w:rsidRDefault="002A74FF" w:rsidP="0015054E">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5101F6A6">
          <v:rect id="_x0000_i1352" style="width:0;height:1.5pt" o:hralign="center" o:hrstd="t" o:hr="t" fillcolor="#a0a0a0" stroked="f"/>
        </w:pict>
      </w:r>
    </w:p>
    <w:p w14:paraId="04AA9491" w14:textId="77777777" w:rsidR="00AB1B33" w:rsidRPr="0015054E" w:rsidRDefault="00AB1B33" w:rsidP="0015054E">
      <w:pPr>
        <w:spacing w:after="0" w:line="240" w:lineRule="auto"/>
        <w:rPr>
          <w:rFonts w:ascii="Calibri" w:hAnsi="Calibri" w:cs="Calibri"/>
          <w:b/>
          <w:bCs/>
        </w:rPr>
      </w:pPr>
      <w:r w:rsidRPr="0015054E">
        <w:rPr>
          <w:rFonts w:ascii="Calibri" w:hAnsi="Calibri" w:cs="Calibri"/>
          <w:b/>
          <w:bCs/>
        </w:rPr>
        <w:t>Co říká současná věda?</w:t>
      </w:r>
    </w:p>
    <w:p w14:paraId="1F1227F7" w14:textId="77777777" w:rsidR="00AB1B33" w:rsidRPr="0015054E" w:rsidRDefault="00AB1B33" w:rsidP="0015054E">
      <w:pPr>
        <w:spacing w:after="0" w:line="240" w:lineRule="auto"/>
        <w:rPr>
          <w:rFonts w:ascii="Calibri" w:hAnsi="Calibri" w:cs="Calibri"/>
        </w:rPr>
      </w:pPr>
      <w:r w:rsidRPr="0015054E">
        <w:rPr>
          <w:rFonts w:ascii="Calibri" w:hAnsi="Calibri" w:cs="Calibri"/>
        </w:rPr>
        <w:t>Výzkumy ukazují, že temperament je z velké části biologicky podmíněný a objevuje se již v raném dětství. Současně však platí, že jeho projevy významně ovlivňuje prostředí, výchova a získané zkušenosti.</w:t>
      </w:r>
    </w:p>
    <w:p w14:paraId="1693E56E" w14:textId="77777777" w:rsidR="00AB1B33" w:rsidRPr="0015054E" w:rsidRDefault="00AB1B33" w:rsidP="0015054E">
      <w:pPr>
        <w:spacing w:after="0" w:line="240" w:lineRule="auto"/>
        <w:rPr>
          <w:rFonts w:ascii="Calibri" w:hAnsi="Calibri" w:cs="Calibri"/>
        </w:rPr>
      </w:pPr>
      <w:r w:rsidRPr="0015054E">
        <w:rPr>
          <w:rFonts w:ascii="Calibri" w:hAnsi="Calibri" w:cs="Calibri"/>
        </w:rPr>
        <w:t>Děti prospívají nejlépe tehdy, když dospělí respektují jejich individuální temperament a nesnaží se z nich vytvořit stejný typ osobnosti. Přiměřené nároky, bezpečné prostředí a citlivý přístup pomáhají každému dítěti rozvíjet jeho silné stránky.</w:t>
      </w:r>
    </w:p>
    <w:p w14:paraId="42D5775D" w14:textId="77777777" w:rsidR="00AB1B33" w:rsidRPr="0015054E" w:rsidRDefault="002A74FF" w:rsidP="0015054E">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5360257B">
          <v:rect id="_x0000_i1353" style="width:0;height:1.5pt" o:hralign="center" o:hrstd="t" o:hr="t" fillcolor="#a0a0a0" stroked="f"/>
        </w:pict>
      </w:r>
    </w:p>
    <w:p w14:paraId="125112CA" w14:textId="77777777" w:rsidR="00AB1B33" w:rsidRPr="0015054E" w:rsidRDefault="00AB1B33" w:rsidP="0015054E">
      <w:pPr>
        <w:spacing w:after="0" w:line="240" w:lineRule="auto"/>
        <w:rPr>
          <w:rFonts w:ascii="Calibri" w:hAnsi="Calibri" w:cs="Calibri"/>
          <w:b/>
          <w:bCs/>
        </w:rPr>
      </w:pPr>
      <w:r w:rsidRPr="0015054E">
        <w:rPr>
          <w:rFonts w:ascii="Calibri" w:hAnsi="Calibri" w:cs="Calibri"/>
          <w:b/>
          <w:bCs/>
        </w:rPr>
        <w:t>Nejčastější chyby a omyly</w:t>
      </w:r>
    </w:p>
    <w:p w14:paraId="4B4A875B" w14:textId="77777777" w:rsidR="00AB1B33" w:rsidRPr="0015054E" w:rsidRDefault="00AB1B33" w:rsidP="0015054E">
      <w:pPr>
        <w:spacing w:after="0" w:line="240" w:lineRule="auto"/>
        <w:rPr>
          <w:rFonts w:ascii="Calibri" w:hAnsi="Calibri" w:cs="Calibri"/>
        </w:rPr>
      </w:pPr>
      <w:r w:rsidRPr="0015054E">
        <w:rPr>
          <w:rFonts w:ascii="Segoe UI Emoji" w:hAnsi="Segoe UI Emoji" w:cs="Segoe UI Emoji"/>
        </w:rPr>
        <w:t>❌</w:t>
      </w:r>
      <w:r w:rsidRPr="0015054E">
        <w:rPr>
          <w:rFonts w:ascii="Calibri" w:hAnsi="Calibri" w:cs="Calibri"/>
        </w:rPr>
        <w:t xml:space="preserve"> </w:t>
      </w:r>
      <w:r w:rsidRPr="0015054E">
        <w:rPr>
          <w:rFonts w:ascii="Calibri" w:hAnsi="Calibri" w:cs="Calibri"/>
          <w:b/>
          <w:bCs/>
        </w:rPr>
        <w:t>Cholerik je problémové dítě.</w:t>
      </w:r>
    </w:p>
    <w:p w14:paraId="05377BD7" w14:textId="77777777" w:rsidR="00AB1B33" w:rsidRPr="0015054E" w:rsidRDefault="00AB1B33" w:rsidP="0015054E">
      <w:pPr>
        <w:spacing w:after="0" w:line="240" w:lineRule="auto"/>
        <w:rPr>
          <w:rFonts w:ascii="Calibri" w:hAnsi="Calibri" w:cs="Calibri"/>
        </w:rPr>
      </w:pPr>
      <w:r w:rsidRPr="0015054E">
        <w:rPr>
          <w:rFonts w:ascii="Segoe UI Symbol" w:hAnsi="Segoe UI Symbol" w:cs="Segoe UI Symbol"/>
        </w:rPr>
        <w:t>✔</w:t>
      </w:r>
      <w:r w:rsidRPr="0015054E">
        <w:rPr>
          <w:rFonts w:ascii="Calibri" w:hAnsi="Calibri" w:cs="Calibri"/>
        </w:rPr>
        <w:t xml:space="preserve"> Cholerické dítě bývá energické a impulzivní, ale při vhodném vedení může svou energii využívat velmi pozitivně.</w:t>
      </w:r>
    </w:p>
    <w:p w14:paraId="3C96890C" w14:textId="77777777" w:rsidR="00AB1B33" w:rsidRPr="0015054E" w:rsidRDefault="002A74FF" w:rsidP="0015054E">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2A8ABE18">
          <v:rect id="_x0000_i1354" style="width:0;height:1.5pt" o:hralign="center" o:hrstd="t" o:hr="t" fillcolor="#a0a0a0" stroked="f"/>
        </w:pict>
      </w:r>
    </w:p>
    <w:p w14:paraId="7614760F" w14:textId="77777777" w:rsidR="00AB1B33" w:rsidRPr="0015054E" w:rsidRDefault="00AB1B33" w:rsidP="0015054E">
      <w:pPr>
        <w:spacing w:after="0" w:line="240" w:lineRule="auto"/>
        <w:rPr>
          <w:rFonts w:ascii="Calibri" w:hAnsi="Calibri" w:cs="Calibri"/>
        </w:rPr>
      </w:pPr>
      <w:r w:rsidRPr="0015054E">
        <w:rPr>
          <w:rFonts w:ascii="Segoe UI Emoji" w:hAnsi="Segoe UI Emoji" w:cs="Segoe UI Emoji"/>
        </w:rPr>
        <w:t>❌</w:t>
      </w:r>
      <w:r w:rsidRPr="0015054E">
        <w:rPr>
          <w:rFonts w:ascii="Calibri" w:hAnsi="Calibri" w:cs="Calibri"/>
        </w:rPr>
        <w:t xml:space="preserve"> </w:t>
      </w:r>
      <w:r w:rsidRPr="0015054E">
        <w:rPr>
          <w:rFonts w:ascii="Calibri" w:hAnsi="Calibri" w:cs="Calibri"/>
          <w:b/>
          <w:bCs/>
        </w:rPr>
        <w:t>Melancholické dítě je slabé a neprůbojné.</w:t>
      </w:r>
    </w:p>
    <w:p w14:paraId="0A022273" w14:textId="77777777" w:rsidR="00AB1B33" w:rsidRPr="0015054E" w:rsidRDefault="00AB1B33" w:rsidP="0015054E">
      <w:pPr>
        <w:spacing w:after="0" w:line="240" w:lineRule="auto"/>
        <w:rPr>
          <w:rFonts w:ascii="Calibri" w:hAnsi="Calibri" w:cs="Calibri"/>
        </w:rPr>
      </w:pPr>
      <w:r w:rsidRPr="0015054E">
        <w:rPr>
          <w:rFonts w:ascii="Segoe UI Symbol" w:hAnsi="Segoe UI Symbol" w:cs="Segoe UI Symbol"/>
        </w:rPr>
        <w:t>✔</w:t>
      </w:r>
      <w:r w:rsidRPr="0015054E">
        <w:rPr>
          <w:rFonts w:ascii="Calibri" w:hAnsi="Calibri" w:cs="Calibri"/>
        </w:rPr>
        <w:t xml:space="preserve"> Citlivost není slabost. Citlivé děti bývají často velmi pečlivé, empatické a vnímavé k potřebám druhých.</w:t>
      </w:r>
    </w:p>
    <w:p w14:paraId="0EF05924" w14:textId="77777777" w:rsidR="00AB1B33" w:rsidRPr="0015054E" w:rsidRDefault="002A74FF" w:rsidP="0015054E">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27AB7377">
          <v:rect id="_x0000_i1355" style="width:0;height:1.5pt" o:hralign="center" o:hrstd="t" o:hr="t" fillcolor="#a0a0a0" stroked="f"/>
        </w:pict>
      </w:r>
    </w:p>
    <w:p w14:paraId="359878DE" w14:textId="77777777" w:rsidR="00AB1B33" w:rsidRPr="0015054E" w:rsidRDefault="00AB1B33" w:rsidP="0015054E">
      <w:pPr>
        <w:spacing w:after="0" w:line="240" w:lineRule="auto"/>
        <w:rPr>
          <w:rFonts w:ascii="Calibri" w:hAnsi="Calibri" w:cs="Calibri"/>
        </w:rPr>
      </w:pPr>
      <w:r w:rsidRPr="0015054E">
        <w:rPr>
          <w:rFonts w:ascii="Segoe UI Emoji" w:hAnsi="Segoe UI Emoji" w:cs="Segoe UI Emoji"/>
        </w:rPr>
        <w:t>❌</w:t>
      </w:r>
      <w:r w:rsidRPr="0015054E">
        <w:rPr>
          <w:rFonts w:ascii="Calibri" w:hAnsi="Calibri" w:cs="Calibri"/>
        </w:rPr>
        <w:t xml:space="preserve"> </w:t>
      </w:r>
      <w:r w:rsidRPr="0015054E">
        <w:rPr>
          <w:rFonts w:ascii="Calibri" w:hAnsi="Calibri" w:cs="Calibri"/>
          <w:b/>
          <w:bCs/>
        </w:rPr>
        <w:t>Temperament lze zcela změnit výchovou.</w:t>
      </w:r>
    </w:p>
    <w:p w14:paraId="3561BEBB" w14:textId="77777777" w:rsidR="00AB1B33" w:rsidRPr="0015054E" w:rsidRDefault="00AB1B33" w:rsidP="0015054E">
      <w:pPr>
        <w:spacing w:after="0" w:line="240" w:lineRule="auto"/>
        <w:rPr>
          <w:rFonts w:ascii="Calibri" w:hAnsi="Calibri" w:cs="Calibri"/>
        </w:rPr>
      </w:pPr>
      <w:r w:rsidRPr="0015054E">
        <w:rPr>
          <w:rFonts w:ascii="Segoe UI Symbol" w:hAnsi="Segoe UI Symbol" w:cs="Segoe UI Symbol"/>
        </w:rPr>
        <w:t>✔</w:t>
      </w:r>
      <w:r w:rsidRPr="0015054E">
        <w:rPr>
          <w:rFonts w:ascii="Calibri" w:hAnsi="Calibri" w:cs="Calibri"/>
        </w:rPr>
        <w:t xml:space="preserve"> Temperament je poměrně stálá součást osobnosti. Výchova může ovlivnit především to, jak člověk své </w:t>
      </w:r>
      <w:proofErr w:type="spellStart"/>
      <w:r w:rsidRPr="0015054E">
        <w:rPr>
          <w:rFonts w:ascii="Calibri" w:hAnsi="Calibri" w:cs="Calibri"/>
        </w:rPr>
        <w:t>temperamentové</w:t>
      </w:r>
      <w:proofErr w:type="spellEnd"/>
      <w:r w:rsidRPr="0015054E">
        <w:rPr>
          <w:rFonts w:ascii="Calibri" w:hAnsi="Calibri" w:cs="Calibri"/>
        </w:rPr>
        <w:t xml:space="preserve"> vlastnosti využívá a reguluje.</w:t>
      </w:r>
    </w:p>
    <w:p w14:paraId="01DEDCDC" w14:textId="77777777" w:rsidR="00AB1B33" w:rsidRPr="0015054E" w:rsidRDefault="002A74FF" w:rsidP="0015054E">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7779606A">
          <v:rect id="_x0000_i1356" style="width:0;height:1.5pt" o:hralign="center" o:hrstd="t" o:hr="t" fillcolor="#a0a0a0" stroked="f"/>
        </w:pict>
      </w:r>
    </w:p>
    <w:p w14:paraId="5DCB9DFD" w14:textId="77777777" w:rsidR="00AB1B33" w:rsidRPr="0015054E" w:rsidRDefault="00AB1B33" w:rsidP="0015054E">
      <w:pPr>
        <w:spacing w:after="0" w:line="240" w:lineRule="auto"/>
        <w:rPr>
          <w:rFonts w:ascii="Calibri" w:hAnsi="Calibri" w:cs="Calibri"/>
        </w:rPr>
      </w:pPr>
      <w:r w:rsidRPr="0015054E">
        <w:rPr>
          <w:rFonts w:ascii="Segoe UI Emoji" w:hAnsi="Segoe UI Emoji" w:cs="Segoe UI Emoji"/>
        </w:rPr>
        <w:t>❌</w:t>
      </w:r>
      <w:r w:rsidRPr="0015054E">
        <w:rPr>
          <w:rFonts w:ascii="Calibri" w:hAnsi="Calibri" w:cs="Calibri"/>
        </w:rPr>
        <w:t xml:space="preserve"> </w:t>
      </w:r>
      <w:r w:rsidRPr="0015054E">
        <w:rPr>
          <w:rFonts w:ascii="Calibri" w:hAnsi="Calibri" w:cs="Calibri"/>
          <w:b/>
          <w:bCs/>
        </w:rPr>
        <w:t>Všechny děti by měly reagovat stejně.</w:t>
      </w:r>
    </w:p>
    <w:p w14:paraId="6778EA59" w14:textId="77777777" w:rsidR="00AB1B33" w:rsidRPr="0015054E" w:rsidRDefault="00AB1B33" w:rsidP="0015054E">
      <w:pPr>
        <w:spacing w:after="0" w:line="240" w:lineRule="auto"/>
        <w:rPr>
          <w:rFonts w:ascii="Calibri" w:hAnsi="Calibri" w:cs="Calibri"/>
        </w:rPr>
      </w:pPr>
      <w:r w:rsidRPr="0015054E">
        <w:rPr>
          <w:rFonts w:ascii="Segoe UI Symbol" w:hAnsi="Segoe UI Symbol" w:cs="Segoe UI Symbol"/>
        </w:rPr>
        <w:t>✔</w:t>
      </w:r>
      <w:r w:rsidRPr="0015054E">
        <w:rPr>
          <w:rFonts w:ascii="Calibri" w:hAnsi="Calibri" w:cs="Calibri"/>
        </w:rPr>
        <w:t xml:space="preserve"> Každé dítě má vlastní temperament. Rozdílné reakce na stejnou situaci jsou zcela přirozené a neznamenají, že některé dítě reaguje špatně.</w:t>
      </w:r>
    </w:p>
    <w:p w14:paraId="0E6EA0A9" w14:textId="77777777" w:rsidR="009D5F53" w:rsidRPr="0015054E" w:rsidRDefault="009D5F53" w:rsidP="0015054E">
      <w:pPr>
        <w:spacing w:after="0" w:line="240" w:lineRule="auto"/>
        <w:rPr>
          <w:rFonts w:ascii="Calibri" w:hAnsi="Calibri" w:cs="Calibri"/>
        </w:rPr>
      </w:pPr>
    </w:p>
    <w:p w14:paraId="1B1001E6" w14:textId="77777777" w:rsidR="00AB1B33" w:rsidRPr="0015054E" w:rsidRDefault="00AB1B33" w:rsidP="0015054E">
      <w:pPr>
        <w:spacing w:after="0" w:line="240" w:lineRule="auto"/>
        <w:rPr>
          <w:rFonts w:ascii="Calibri" w:hAnsi="Calibri" w:cs="Calibri"/>
          <w:b/>
          <w:bCs/>
        </w:rPr>
      </w:pPr>
      <w:r w:rsidRPr="0015054E">
        <w:rPr>
          <w:rFonts w:ascii="Calibri" w:hAnsi="Calibri" w:cs="Calibri"/>
          <w:b/>
          <w:bCs/>
        </w:rPr>
        <w:t>Mýtus × Fakt</w:t>
      </w:r>
    </w:p>
    <w:p w14:paraId="5025A6C0" w14:textId="77777777" w:rsidR="00AB1B33" w:rsidRPr="0015054E" w:rsidRDefault="00AB1B33" w:rsidP="0015054E">
      <w:pPr>
        <w:spacing w:after="0" w:line="240" w:lineRule="auto"/>
        <w:rPr>
          <w:rFonts w:ascii="Calibri" w:hAnsi="Calibri" w:cs="Calibri"/>
          <w:b/>
          <w:bCs/>
        </w:rPr>
      </w:pPr>
      <w:r w:rsidRPr="0015054E">
        <w:rPr>
          <w:rFonts w:ascii="Calibri" w:hAnsi="Calibri" w:cs="Calibri"/>
          <w:b/>
          <w:bCs/>
        </w:rPr>
        <w:t>Mýtus</w:t>
      </w:r>
    </w:p>
    <w:p w14:paraId="4F7AF78E" w14:textId="77777777" w:rsidR="00AB1B33" w:rsidRPr="0015054E" w:rsidRDefault="00AB1B33" w:rsidP="0015054E">
      <w:pPr>
        <w:spacing w:after="0" w:line="240" w:lineRule="auto"/>
        <w:rPr>
          <w:rFonts w:ascii="Calibri" w:hAnsi="Calibri" w:cs="Calibri"/>
        </w:rPr>
      </w:pPr>
      <w:r w:rsidRPr="0015054E">
        <w:rPr>
          <w:rFonts w:ascii="Calibri" w:hAnsi="Calibri" w:cs="Calibri"/>
        </w:rPr>
        <w:t>Temperament určuje, jaký člověk bude.</w:t>
      </w:r>
    </w:p>
    <w:p w14:paraId="3B77DA54" w14:textId="77777777" w:rsidR="00AB1B33" w:rsidRPr="0015054E" w:rsidRDefault="00AB1B33" w:rsidP="0015054E">
      <w:pPr>
        <w:spacing w:after="0" w:line="240" w:lineRule="auto"/>
        <w:rPr>
          <w:rFonts w:ascii="Calibri" w:hAnsi="Calibri" w:cs="Calibri"/>
          <w:b/>
          <w:bCs/>
        </w:rPr>
      </w:pPr>
      <w:r w:rsidRPr="0015054E">
        <w:rPr>
          <w:rFonts w:ascii="Calibri" w:hAnsi="Calibri" w:cs="Calibri"/>
          <w:b/>
          <w:bCs/>
        </w:rPr>
        <w:t>Fakt</w:t>
      </w:r>
    </w:p>
    <w:p w14:paraId="7FFF96E3" w14:textId="77777777" w:rsidR="00AB1B33" w:rsidRPr="0015054E" w:rsidRDefault="00AB1B33" w:rsidP="0015054E">
      <w:pPr>
        <w:spacing w:after="0" w:line="240" w:lineRule="auto"/>
        <w:rPr>
          <w:rFonts w:ascii="Calibri" w:hAnsi="Calibri" w:cs="Calibri"/>
        </w:rPr>
      </w:pPr>
      <w:r w:rsidRPr="0015054E">
        <w:rPr>
          <w:rFonts w:ascii="Calibri" w:hAnsi="Calibri" w:cs="Calibri"/>
        </w:rPr>
        <w:t>Temperament ovlivňuje především způsob prožívání a chování, nikoli morální vlastnosti člověka. To, zda bude člověk ohleduplný, poctivý nebo zodpovědný, závisí především na výchově, zkušenostech a vlastním rozhodování.</w:t>
      </w:r>
    </w:p>
    <w:p w14:paraId="0B4C8285" w14:textId="77777777" w:rsidR="00AB1B33" w:rsidRPr="0015054E" w:rsidRDefault="002A74FF" w:rsidP="0015054E">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4D4B76E6">
          <v:rect id="_x0000_i1357" style="width:0;height:1.5pt" o:hralign="center" o:hrstd="t" o:hr="t" fillcolor="#a0a0a0" stroked="f"/>
        </w:pict>
      </w:r>
    </w:p>
    <w:p w14:paraId="1137EC21" w14:textId="77777777" w:rsidR="00AB1B33" w:rsidRPr="0015054E" w:rsidRDefault="00AB1B33" w:rsidP="0015054E">
      <w:pPr>
        <w:spacing w:after="0" w:line="240" w:lineRule="auto"/>
        <w:rPr>
          <w:rFonts w:ascii="Calibri" w:hAnsi="Calibri" w:cs="Calibri"/>
          <w:b/>
          <w:bCs/>
        </w:rPr>
      </w:pPr>
      <w:r w:rsidRPr="0015054E">
        <w:rPr>
          <w:rFonts w:ascii="Calibri" w:hAnsi="Calibri" w:cs="Calibri"/>
          <w:b/>
          <w:bCs/>
        </w:rPr>
        <w:t>Věděli jste, že...</w:t>
      </w:r>
    </w:p>
    <w:p w14:paraId="296A703A" w14:textId="77777777" w:rsidR="00AB1B33" w:rsidRPr="0015054E" w:rsidRDefault="00AB1B33" w:rsidP="0015054E">
      <w:pPr>
        <w:spacing w:after="0" w:line="240" w:lineRule="auto"/>
        <w:rPr>
          <w:rFonts w:ascii="Calibri" w:hAnsi="Calibri" w:cs="Calibri"/>
        </w:rPr>
      </w:pPr>
      <w:r w:rsidRPr="0015054E">
        <w:rPr>
          <w:rFonts w:ascii="Calibri" w:hAnsi="Calibri" w:cs="Calibri"/>
        </w:rPr>
        <w:t>Výzkumy ukazují, že rozdíly v temperamentu lze pozorovat již u několikaměsíčních kojenců. Některé děti reagují na nové podněty klidně a zvídavě, jiné opatrněji nebo intenzivnějšími emocemi. Tyto rozdíly jsou běžnou součástí lidské individuality.</w:t>
      </w:r>
    </w:p>
    <w:p w14:paraId="73602A6C" w14:textId="77777777" w:rsidR="00AB1B33" w:rsidRPr="0015054E" w:rsidRDefault="002A74FF" w:rsidP="0015054E">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631D2BCC">
          <v:rect id="_x0000_i1358" style="width:0;height:1.5pt" o:hralign="center" o:hrstd="t" o:hr="t" fillcolor="#a0a0a0" stroked="f"/>
        </w:pict>
      </w:r>
    </w:p>
    <w:p w14:paraId="4B486AC5" w14:textId="77777777" w:rsidR="00AB1B33" w:rsidRPr="0015054E" w:rsidRDefault="00AB1B33" w:rsidP="0015054E">
      <w:pPr>
        <w:spacing w:after="0" w:line="240" w:lineRule="auto"/>
        <w:rPr>
          <w:rFonts w:ascii="Calibri" w:hAnsi="Calibri" w:cs="Calibri"/>
          <w:b/>
          <w:bCs/>
        </w:rPr>
      </w:pPr>
      <w:r w:rsidRPr="0015054E">
        <w:rPr>
          <w:rFonts w:ascii="Calibri" w:hAnsi="Calibri" w:cs="Calibri"/>
          <w:b/>
          <w:bCs/>
        </w:rPr>
        <w:t>Psychologie v každodenním životě</w:t>
      </w:r>
    </w:p>
    <w:p w14:paraId="3434D305" w14:textId="77777777" w:rsidR="00AB1B33" w:rsidRPr="0015054E" w:rsidRDefault="00AB1B33" w:rsidP="0015054E">
      <w:pPr>
        <w:spacing w:after="0" w:line="240" w:lineRule="auto"/>
        <w:rPr>
          <w:rFonts w:ascii="Calibri" w:hAnsi="Calibri" w:cs="Calibri"/>
        </w:rPr>
      </w:pPr>
      <w:r w:rsidRPr="0015054E">
        <w:rPr>
          <w:rFonts w:ascii="Calibri" w:hAnsi="Calibri" w:cs="Calibri"/>
        </w:rPr>
        <w:t>Ve školce se často setkáváme s tím, že jedno dítě hlasitě vypráví své zážitky, zatímco druhé raději pozoruje dění kolem sebe. Někdo se rychle zapojí do nové hry, jiný potřebuje více času, aby se cítil bezpečně.</w:t>
      </w:r>
    </w:p>
    <w:p w14:paraId="69903D48" w14:textId="77777777" w:rsidR="00AB1B33" w:rsidRPr="0015054E" w:rsidRDefault="00AB1B33" w:rsidP="0015054E">
      <w:pPr>
        <w:spacing w:after="0" w:line="240" w:lineRule="auto"/>
        <w:rPr>
          <w:rFonts w:ascii="Calibri" w:hAnsi="Calibri" w:cs="Calibri"/>
        </w:rPr>
      </w:pPr>
      <w:r w:rsidRPr="0015054E">
        <w:rPr>
          <w:rFonts w:ascii="Calibri" w:hAnsi="Calibri" w:cs="Calibri"/>
        </w:rPr>
        <w:t>Ani jeden způsob není správnější.</w:t>
      </w:r>
    </w:p>
    <w:p w14:paraId="5D8BE485" w14:textId="77777777" w:rsidR="00AB1B33" w:rsidRPr="0015054E" w:rsidRDefault="00AB1B33" w:rsidP="0015054E">
      <w:pPr>
        <w:spacing w:after="0" w:line="240" w:lineRule="auto"/>
        <w:rPr>
          <w:rFonts w:ascii="Calibri" w:hAnsi="Calibri" w:cs="Calibri"/>
        </w:rPr>
      </w:pPr>
      <w:r w:rsidRPr="0015054E">
        <w:rPr>
          <w:rFonts w:ascii="Calibri" w:hAnsi="Calibri" w:cs="Calibri"/>
        </w:rPr>
        <w:t>Úkolem pedagoga není děti měnit podle jedné představy, ale vytvářet podmínky, ve kterých může každé dítě využít své silné stránky. Respektování temperamentu podporuje sebevědomí dítěte i pozitivní vztahy ve třídě.</w:t>
      </w:r>
    </w:p>
    <w:p w14:paraId="5ACABBB3" w14:textId="77777777" w:rsidR="00AB1B33" w:rsidRPr="0015054E" w:rsidRDefault="002A74FF" w:rsidP="0015054E">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71260D91">
          <v:rect id="_x0000_i1359" style="width:0;height:1.5pt" o:hralign="center" o:hrstd="t" o:hr="t" fillcolor="#a0a0a0" stroked="f"/>
        </w:pict>
      </w:r>
    </w:p>
    <w:p w14:paraId="2E8FA5C2" w14:textId="77777777" w:rsidR="00AB1B33" w:rsidRPr="0015054E" w:rsidRDefault="00AB1B33" w:rsidP="0015054E">
      <w:pPr>
        <w:spacing w:after="0" w:line="240" w:lineRule="auto"/>
        <w:rPr>
          <w:rFonts w:ascii="Calibri" w:hAnsi="Calibri" w:cs="Calibri"/>
          <w:b/>
          <w:bCs/>
        </w:rPr>
      </w:pPr>
      <w:r w:rsidRPr="0015054E">
        <w:rPr>
          <w:rFonts w:ascii="Calibri" w:hAnsi="Calibri" w:cs="Calibri"/>
          <w:b/>
          <w:bCs/>
        </w:rPr>
        <w:t>Slovníček pojmů</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732"/>
        <w:gridCol w:w="7330"/>
      </w:tblGrid>
      <w:tr w:rsidR="00AB1B33" w:rsidRPr="0015054E" w14:paraId="041411B5" w14:textId="77777777" w:rsidTr="00AB1B33">
        <w:trPr>
          <w:tblHeader/>
          <w:tblCellSpacing w:w="15" w:type="dxa"/>
        </w:trPr>
        <w:tc>
          <w:tcPr>
            <w:tcW w:w="0" w:type="auto"/>
            <w:vAlign w:val="center"/>
            <w:hideMark/>
          </w:tcPr>
          <w:p w14:paraId="57D6D440" w14:textId="77777777" w:rsidR="00AB1B33" w:rsidRPr="0015054E" w:rsidRDefault="00AB1B33" w:rsidP="0015054E">
            <w:pPr>
              <w:spacing w:after="0" w:line="240" w:lineRule="auto"/>
              <w:rPr>
                <w:rFonts w:ascii="Calibri" w:hAnsi="Calibri" w:cs="Calibri"/>
                <w:b/>
                <w:bCs/>
              </w:rPr>
            </w:pPr>
            <w:r w:rsidRPr="0015054E">
              <w:rPr>
                <w:rFonts w:ascii="Calibri" w:hAnsi="Calibri" w:cs="Calibri"/>
                <w:b/>
                <w:bCs/>
              </w:rPr>
              <w:t>Pojem</w:t>
            </w:r>
          </w:p>
        </w:tc>
        <w:tc>
          <w:tcPr>
            <w:tcW w:w="0" w:type="auto"/>
            <w:vAlign w:val="center"/>
            <w:hideMark/>
          </w:tcPr>
          <w:p w14:paraId="67996DBE" w14:textId="77777777" w:rsidR="00AB1B33" w:rsidRPr="0015054E" w:rsidRDefault="00AB1B33" w:rsidP="0015054E">
            <w:pPr>
              <w:spacing w:after="0" w:line="240" w:lineRule="auto"/>
              <w:rPr>
                <w:rFonts w:ascii="Calibri" w:hAnsi="Calibri" w:cs="Calibri"/>
                <w:b/>
                <w:bCs/>
              </w:rPr>
            </w:pPr>
            <w:r w:rsidRPr="0015054E">
              <w:rPr>
                <w:rFonts w:ascii="Calibri" w:hAnsi="Calibri" w:cs="Calibri"/>
                <w:b/>
                <w:bCs/>
              </w:rPr>
              <w:t>Význam</w:t>
            </w:r>
          </w:p>
        </w:tc>
      </w:tr>
      <w:tr w:rsidR="00AB1B33" w:rsidRPr="0015054E" w14:paraId="3F86B550" w14:textId="77777777" w:rsidTr="00AB1B33">
        <w:trPr>
          <w:tblCellSpacing w:w="15" w:type="dxa"/>
        </w:trPr>
        <w:tc>
          <w:tcPr>
            <w:tcW w:w="0" w:type="auto"/>
            <w:vAlign w:val="center"/>
            <w:hideMark/>
          </w:tcPr>
          <w:p w14:paraId="10F7EDA7" w14:textId="77777777" w:rsidR="00AB1B33" w:rsidRPr="0015054E" w:rsidRDefault="00AB1B33" w:rsidP="0015054E">
            <w:pPr>
              <w:spacing w:after="0" w:line="240" w:lineRule="auto"/>
              <w:rPr>
                <w:rFonts w:ascii="Calibri" w:hAnsi="Calibri" w:cs="Calibri"/>
              </w:rPr>
            </w:pPr>
            <w:r w:rsidRPr="0015054E">
              <w:rPr>
                <w:rFonts w:ascii="Calibri" w:hAnsi="Calibri" w:cs="Calibri"/>
                <w:b/>
                <w:bCs/>
              </w:rPr>
              <w:t>Temperament</w:t>
            </w:r>
          </w:p>
        </w:tc>
        <w:tc>
          <w:tcPr>
            <w:tcW w:w="0" w:type="auto"/>
            <w:vAlign w:val="center"/>
            <w:hideMark/>
          </w:tcPr>
          <w:p w14:paraId="1264C92E" w14:textId="77777777" w:rsidR="00AB1B33" w:rsidRPr="0015054E" w:rsidRDefault="00AB1B33" w:rsidP="0015054E">
            <w:pPr>
              <w:spacing w:after="0" w:line="240" w:lineRule="auto"/>
              <w:rPr>
                <w:rFonts w:ascii="Calibri" w:hAnsi="Calibri" w:cs="Calibri"/>
              </w:rPr>
            </w:pPr>
            <w:r w:rsidRPr="0015054E">
              <w:rPr>
                <w:rFonts w:ascii="Calibri" w:hAnsi="Calibri" w:cs="Calibri"/>
              </w:rPr>
              <w:t>Soubor poměrně stálých psychických vlastností ovlivňujících dynamiku prožívání a chování člověka.</w:t>
            </w:r>
          </w:p>
        </w:tc>
      </w:tr>
      <w:tr w:rsidR="00AB1B33" w:rsidRPr="0015054E" w14:paraId="3328AED4" w14:textId="77777777" w:rsidTr="00AB1B33">
        <w:trPr>
          <w:tblCellSpacing w:w="15" w:type="dxa"/>
        </w:trPr>
        <w:tc>
          <w:tcPr>
            <w:tcW w:w="0" w:type="auto"/>
            <w:vAlign w:val="center"/>
            <w:hideMark/>
          </w:tcPr>
          <w:p w14:paraId="2DE6A278" w14:textId="77777777" w:rsidR="00AB1B33" w:rsidRPr="0015054E" w:rsidRDefault="00AB1B33" w:rsidP="0015054E">
            <w:pPr>
              <w:spacing w:after="0" w:line="240" w:lineRule="auto"/>
              <w:rPr>
                <w:rFonts w:ascii="Calibri" w:hAnsi="Calibri" w:cs="Calibri"/>
              </w:rPr>
            </w:pPr>
            <w:r w:rsidRPr="0015054E">
              <w:rPr>
                <w:rFonts w:ascii="Calibri" w:hAnsi="Calibri" w:cs="Calibri"/>
                <w:b/>
                <w:bCs/>
              </w:rPr>
              <w:t>Sangvinik</w:t>
            </w:r>
          </w:p>
        </w:tc>
        <w:tc>
          <w:tcPr>
            <w:tcW w:w="0" w:type="auto"/>
            <w:vAlign w:val="center"/>
            <w:hideMark/>
          </w:tcPr>
          <w:p w14:paraId="03F3985C" w14:textId="77777777" w:rsidR="00AB1B33" w:rsidRPr="0015054E" w:rsidRDefault="00AB1B33" w:rsidP="0015054E">
            <w:pPr>
              <w:spacing w:after="0" w:line="240" w:lineRule="auto"/>
              <w:rPr>
                <w:rFonts w:ascii="Calibri" w:hAnsi="Calibri" w:cs="Calibri"/>
              </w:rPr>
            </w:pPr>
            <w:r w:rsidRPr="0015054E">
              <w:rPr>
                <w:rFonts w:ascii="Calibri" w:hAnsi="Calibri" w:cs="Calibri"/>
              </w:rPr>
              <w:t>Společenský, optimistický a aktivní typ temperamentu.</w:t>
            </w:r>
          </w:p>
        </w:tc>
      </w:tr>
      <w:tr w:rsidR="00AB1B33" w:rsidRPr="0015054E" w14:paraId="79B913AA" w14:textId="77777777" w:rsidTr="00AB1B33">
        <w:trPr>
          <w:tblCellSpacing w:w="15" w:type="dxa"/>
        </w:trPr>
        <w:tc>
          <w:tcPr>
            <w:tcW w:w="0" w:type="auto"/>
            <w:vAlign w:val="center"/>
            <w:hideMark/>
          </w:tcPr>
          <w:p w14:paraId="3AC7D7B4" w14:textId="77777777" w:rsidR="00AB1B33" w:rsidRPr="0015054E" w:rsidRDefault="00AB1B33" w:rsidP="0015054E">
            <w:pPr>
              <w:spacing w:after="0" w:line="240" w:lineRule="auto"/>
              <w:rPr>
                <w:rFonts w:ascii="Calibri" w:hAnsi="Calibri" w:cs="Calibri"/>
              </w:rPr>
            </w:pPr>
            <w:r w:rsidRPr="0015054E">
              <w:rPr>
                <w:rFonts w:ascii="Calibri" w:hAnsi="Calibri" w:cs="Calibri"/>
                <w:b/>
                <w:bCs/>
              </w:rPr>
              <w:t>Cholerik</w:t>
            </w:r>
          </w:p>
        </w:tc>
        <w:tc>
          <w:tcPr>
            <w:tcW w:w="0" w:type="auto"/>
            <w:vAlign w:val="center"/>
            <w:hideMark/>
          </w:tcPr>
          <w:p w14:paraId="1FAAE251" w14:textId="77777777" w:rsidR="00AB1B33" w:rsidRPr="0015054E" w:rsidRDefault="00AB1B33" w:rsidP="0015054E">
            <w:pPr>
              <w:spacing w:after="0" w:line="240" w:lineRule="auto"/>
              <w:rPr>
                <w:rFonts w:ascii="Calibri" w:hAnsi="Calibri" w:cs="Calibri"/>
              </w:rPr>
            </w:pPr>
            <w:r w:rsidRPr="0015054E">
              <w:rPr>
                <w:rFonts w:ascii="Calibri" w:hAnsi="Calibri" w:cs="Calibri"/>
              </w:rPr>
              <w:t>Energický, rozhodný a impulzivnější typ temperamentu.</w:t>
            </w:r>
          </w:p>
        </w:tc>
      </w:tr>
      <w:tr w:rsidR="00AB1B33" w:rsidRPr="0015054E" w14:paraId="0FBA85F1" w14:textId="77777777" w:rsidTr="00AB1B33">
        <w:trPr>
          <w:tblCellSpacing w:w="15" w:type="dxa"/>
        </w:trPr>
        <w:tc>
          <w:tcPr>
            <w:tcW w:w="0" w:type="auto"/>
            <w:vAlign w:val="center"/>
            <w:hideMark/>
          </w:tcPr>
          <w:p w14:paraId="4C346395" w14:textId="77777777" w:rsidR="00AB1B33" w:rsidRPr="0015054E" w:rsidRDefault="00AB1B33" w:rsidP="0015054E">
            <w:pPr>
              <w:spacing w:after="0" w:line="240" w:lineRule="auto"/>
              <w:rPr>
                <w:rFonts w:ascii="Calibri" w:hAnsi="Calibri" w:cs="Calibri"/>
              </w:rPr>
            </w:pPr>
            <w:r w:rsidRPr="0015054E">
              <w:rPr>
                <w:rFonts w:ascii="Calibri" w:hAnsi="Calibri" w:cs="Calibri"/>
                <w:b/>
                <w:bCs/>
              </w:rPr>
              <w:t>Melancholik</w:t>
            </w:r>
          </w:p>
        </w:tc>
        <w:tc>
          <w:tcPr>
            <w:tcW w:w="0" w:type="auto"/>
            <w:vAlign w:val="center"/>
            <w:hideMark/>
          </w:tcPr>
          <w:p w14:paraId="10DD2AAA" w14:textId="77777777" w:rsidR="00AB1B33" w:rsidRPr="0015054E" w:rsidRDefault="00AB1B33" w:rsidP="0015054E">
            <w:pPr>
              <w:spacing w:after="0" w:line="240" w:lineRule="auto"/>
              <w:rPr>
                <w:rFonts w:ascii="Calibri" w:hAnsi="Calibri" w:cs="Calibri"/>
              </w:rPr>
            </w:pPr>
            <w:r w:rsidRPr="0015054E">
              <w:rPr>
                <w:rFonts w:ascii="Calibri" w:hAnsi="Calibri" w:cs="Calibri"/>
              </w:rPr>
              <w:t>Citlivý, pečlivý a klidnější typ temperamentu.</w:t>
            </w:r>
          </w:p>
        </w:tc>
      </w:tr>
      <w:tr w:rsidR="00AB1B33" w:rsidRPr="0015054E" w14:paraId="317F3537" w14:textId="77777777" w:rsidTr="00AB1B33">
        <w:trPr>
          <w:tblCellSpacing w:w="15" w:type="dxa"/>
        </w:trPr>
        <w:tc>
          <w:tcPr>
            <w:tcW w:w="0" w:type="auto"/>
            <w:vAlign w:val="center"/>
            <w:hideMark/>
          </w:tcPr>
          <w:p w14:paraId="01B11B49" w14:textId="77777777" w:rsidR="00AB1B33" w:rsidRPr="0015054E" w:rsidRDefault="00AB1B33" w:rsidP="0015054E">
            <w:pPr>
              <w:spacing w:after="0" w:line="240" w:lineRule="auto"/>
              <w:rPr>
                <w:rFonts w:ascii="Calibri" w:hAnsi="Calibri" w:cs="Calibri"/>
              </w:rPr>
            </w:pPr>
            <w:r w:rsidRPr="0015054E">
              <w:rPr>
                <w:rFonts w:ascii="Calibri" w:hAnsi="Calibri" w:cs="Calibri"/>
                <w:b/>
                <w:bCs/>
              </w:rPr>
              <w:t>Flegmatik</w:t>
            </w:r>
          </w:p>
        </w:tc>
        <w:tc>
          <w:tcPr>
            <w:tcW w:w="0" w:type="auto"/>
            <w:vAlign w:val="center"/>
            <w:hideMark/>
          </w:tcPr>
          <w:p w14:paraId="027083DC" w14:textId="77777777" w:rsidR="00AB1B33" w:rsidRPr="0015054E" w:rsidRDefault="00AB1B33" w:rsidP="0015054E">
            <w:pPr>
              <w:spacing w:after="0" w:line="240" w:lineRule="auto"/>
              <w:rPr>
                <w:rFonts w:ascii="Calibri" w:hAnsi="Calibri" w:cs="Calibri"/>
              </w:rPr>
            </w:pPr>
            <w:r w:rsidRPr="0015054E">
              <w:rPr>
                <w:rFonts w:ascii="Calibri" w:hAnsi="Calibri" w:cs="Calibri"/>
              </w:rPr>
              <w:t>Vyrovnaný, trpělivý a klidný typ temperamentu.</w:t>
            </w:r>
          </w:p>
        </w:tc>
      </w:tr>
      <w:tr w:rsidR="00AB1B33" w:rsidRPr="0015054E" w14:paraId="2EB01FE5" w14:textId="77777777" w:rsidTr="00AB1B33">
        <w:trPr>
          <w:tblCellSpacing w:w="15" w:type="dxa"/>
        </w:trPr>
        <w:tc>
          <w:tcPr>
            <w:tcW w:w="0" w:type="auto"/>
            <w:vAlign w:val="center"/>
            <w:hideMark/>
          </w:tcPr>
          <w:p w14:paraId="7829427C" w14:textId="77777777" w:rsidR="00AB1B33" w:rsidRPr="0015054E" w:rsidRDefault="00AB1B33" w:rsidP="0015054E">
            <w:pPr>
              <w:spacing w:after="0" w:line="240" w:lineRule="auto"/>
              <w:rPr>
                <w:rFonts w:ascii="Calibri" w:hAnsi="Calibri" w:cs="Calibri"/>
              </w:rPr>
            </w:pPr>
            <w:r w:rsidRPr="0015054E">
              <w:rPr>
                <w:rFonts w:ascii="Calibri" w:hAnsi="Calibri" w:cs="Calibri"/>
                <w:b/>
                <w:bCs/>
              </w:rPr>
              <w:t>Individuální rozdíly</w:t>
            </w:r>
          </w:p>
        </w:tc>
        <w:tc>
          <w:tcPr>
            <w:tcW w:w="0" w:type="auto"/>
            <w:vAlign w:val="center"/>
            <w:hideMark/>
          </w:tcPr>
          <w:p w14:paraId="61E87A7E" w14:textId="77777777" w:rsidR="00AB1B33" w:rsidRPr="0015054E" w:rsidRDefault="00AB1B33" w:rsidP="0015054E">
            <w:pPr>
              <w:spacing w:after="0" w:line="240" w:lineRule="auto"/>
              <w:rPr>
                <w:rFonts w:ascii="Calibri" w:hAnsi="Calibri" w:cs="Calibri"/>
              </w:rPr>
            </w:pPr>
            <w:r w:rsidRPr="0015054E">
              <w:rPr>
                <w:rFonts w:ascii="Calibri" w:hAnsi="Calibri" w:cs="Calibri"/>
              </w:rPr>
              <w:t>Přirozené odlišnosti mezi lidmi v prožívání, chování a psychických vlastnostech.</w:t>
            </w:r>
          </w:p>
        </w:tc>
      </w:tr>
    </w:tbl>
    <w:p w14:paraId="35C47227" w14:textId="77777777" w:rsidR="00AB1B33" w:rsidRPr="0015054E" w:rsidRDefault="002A74FF" w:rsidP="0015054E">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5BE3796C">
          <v:rect id="_x0000_i1360" style="width:0;height:1.5pt" o:hralign="center" o:hrstd="t" o:hr="t" fillcolor="#a0a0a0" stroked="f"/>
        </w:pict>
      </w:r>
    </w:p>
    <w:p w14:paraId="4C5C1377" w14:textId="77777777" w:rsidR="00AB1B33" w:rsidRPr="0015054E" w:rsidRDefault="00AB1B33" w:rsidP="0015054E">
      <w:pPr>
        <w:spacing w:after="0" w:line="240" w:lineRule="auto"/>
        <w:rPr>
          <w:rFonts w:ascii="Calibri" w:hAnsi="Calibri" w:cs="Calibri"/>
          <w:b/>
          <w:bCs/>
        </w:rPr>
      </w:pPr>
      <w:r w:rsidRPr="0015054E">
        <w:rPr>
          <w:rFonts w:ascii="Calibri" w:hAnsi="Calibri" w:cs="Calibri"/>
          <w:b/>
          <w:bCs/>
        </w:rPr>
        <w:t>Shrnutí kapitoly</w:t>
      </w:r>
    </w:p>
    <w:p w14:paraId="03639925" w14:textId="77777777" w:rsidR="00AB1B33" w:rsidRPr="0015054E" w:rsidRDefault="00AB1B33">
      <w:pPr>
        <w:numPr>
          <w:ilvl w:val="0"/>
          <w:numId w:val="130"/>
        </w:numPr>
        <w:spacing w:after="0" w:line="240" w:lineRule="auto"/>
        <w:rPr>
          <w:rFonts w:ascii="Calibri" w:hAnsi="Calibri" w:cs="Calibri"/>
        </w:rPr>
      </w:pPr>
      <w:r w:rsidRPr="0015054E">
        <w:rPr>
          <w:rFonts w:ascii="Calibri" w:hAnsi="Calibri" w:cs="Calibri"/>
        </w:rPr>
        <w:t>Temperament je soubor poměrně stálých psychických vlastností ovlivňujících dynamiku chování a prožívání.</w:t>
      </w:r>
    </w:p>
    <w:p w14:paraId="1EF6DCE9" w14:textId="77777777" w:rsidR="00AB1B33" w:rsidRPr="0015054E" w:rsidRDefault="00AB1B33">
      <w:pPr>
        <w:numPr>
          <w:ilvl w:val="0"/>
          <w:numId w:val="130"/>
        </w:numPr>
        <w:spacing w:after="0" w:line="240" w:lineRule="auto"/>
        <w:rPr>
          <w:rFonts w:ascii="Calibri" w:hAnsi="Calibri" w:cs="Calibri"/>
        </w:rPr>
      </w:pPr>
      <w:r w:rsidRPr="0015054E">
        <w:rPr>
          <w:rFonts w:ascii="Calibri" w:hAnsi="Calibri" w:cs="Calibri"/>
        </w:rPr>
        <w:t>Temperament neurčuje morální hodnotu člověka ani jeho charakter.</w:t>
      </w:r>
    </w:p>
    <w:p w14:paraId="7F85A085" w14:textId="77777777" w:rsidR="00AB1B33" w:rsidRPr="0015054E" w:rsidRDefault="00AB1B33">
      <w:pPr>
        <w:numPr>
          <w:ilvl w:val="0"/>
          <w:numId w:val="130"/>
        </w:numPr>
        <w:spacing w:after="0" w:line="240" w:lineRule="auto"/>
        <w:rPr>
          <w:rFonts w:ascii="Calibri" w:hAnsi="Calibri" w:cs="Calibri"/>
        </w:rPr>
      </w:pPr>
      <w:r w:rsidRPr="0015054E">
        <w:rPr>
          <w:rFonts w:ascii="Calibri" w:hAnsi="Calibri" w:cs="Calibri"/>
        </w:rPr>
        <w:t>Klasické typy temperamentu jsou sangvinik, cholerik, melancholik a flegmatik.</w:t>
      </w:r>
    </w:p>
    <w:p w14:paraId="446C1244" w14:textId="77777777" w:rsidR="00AB1B33" w:rsidRPr="0015054E" w:rsidRDefault="00AB1B33">
      <w:pPr>
        <w:numPr>
          <w:ilvl w:val="0"/>
          <w:numId w:val="130"/>
        </w:numPr>
        <w:spacing w:after="0" w:line="240" w:lineRule="auto"/>
        <w:rPr>
          <w:rFonts w:ascii="Calibri" w:hAnsi="Calibri" w:cs="Calibri"/>
        </w:rPr>
      </w:pPr>
      <w:r w:rsidRPr="0015054E">
        <w:rPr>
          <w:rFonts w:ascii="Calibri" w:hAnsi="Calibri" w:cs="Calibri"/>
        </w:rPr>
        <w:t xml:space="preserve">Většina lidí představuje kombinaci různých </w:t>
      </w:r>
      <w:proofErr w:type="spellStart"/>
      <w:r w:rsidRPr="0015054E">
        <w:rPr>
          <w:rFonts w:ascii="Calibri" w:hAnsi="Calibri" w:cs="Calibri"/>
        </w:rPr>
        <w:t>temperamentových</w:t>
      </w:r>
      <w:proofErr w:type="spellEnd"/>
      <w:r w:rsidRPr="0015054E">
        <w:rPr>
          <w:rFonts w:ascii="Calibri" w:hAnsi="Calibri" w:cs="Calibri"/>
        </w:rPr>
        <w:t xml:space="preserve"> vlastností.</w:t>
      </w:r>
    </w:p>
    <w:p w14:paraId="01058F9A" w14:textId="77777777" w:rsidR="00AB1B33" w:rsidRPr="0015054E" w:rsidRDefault="00AB1B33">
      <w:pPr>
        <w:numPr>
          <w:ilvl w:val="0"/>
          <w:numId w:val="130"/>
        </w:numPr>
        <w:spacing w:after="0" w:line="240" w:lineRule="auto"/>
        <w:rPr>
          <w:rFonts w:ascii="Calibri" w:hAnsi="Calibri" w:cs="Calibri"/>
        </w:rPr>
      </w:pPr>
      <w:r w:rsidRPr="0015054E">
        <w:rPr>
          <w:rFonts w:ascii="Calibri" w:hAnsi="Calibri" w:cs="Calibri"/>
        </w:rPr>
        <w:t>Temperament ovlivňuje způsob učení, komunikace i reakce na nové situace.</w:t>
      </w:r>
    </w:p>
    <w:p w14:paraId="4D62B2B4" w14:textId="77777777" w:rsidR="00AB1B33" w:rsidRPr="0015054E" w:rsidRDefault="00AB1B33">
      <w:pPr>
        <w:numPr>
          <w:ilvl w:val="0"/>
          <w:numId w:val="130"/>
        </w:numPr>
        <w:spacing w:after="0" w:line="240" w:lineRule="auto"/>
        <w:rPr>
          <w:rFonts w:ascii="Calibri" w:hAnsi="Calibri" w:cs="Calibri"/>
        </w:rPr>
      </w:pPr>
      <w:r w:rsidRPr="0015054E">
        <w:rPr>
          <w:rFonts w:ascii="Calibri" w:hAnsi="Calibri" w:cs="Calibri"/>
        </w:rPr>
        <w:t>Úkolem pedagoga je respektovat individuální temperament dítěte a přizpůsobovat mu pedagogický přístup.</w:t>
      </w:r>
    </w:p>
    <w:p w14:paraId="5E6E803A" w14:textId="77777777" w:rsidR="00AB1B33" w:rsidRPr="0015054E" w:rsidRDefault="00AB1B33">
      <w:pPr>
        <w:numPr>
          <w:ilvl w:val="0"/>
          <w:numId w:val="130"/>
        </w:numPr>
        <w:spacing w:after="0" w:line="240" w:lineRule="auto"/>
        <w:rPr>
          <w:rFonts w:ascii="Calibri" w:hAnsi="Calibri" w:cs="Calibri"/>
        </w:rPr>
      </w:pPr>
      <w:r w:rsidRPr="0015054E">
        <w:rPr>
          <w:rFonts w:ascii="Calibri" w:hAnsi="Calibri" w:cs="Calibri"/>
        </w:rPr>
        <w:t>Každý temperament má své silné stránky i oblasti, které je vhodné rozvíjet.</w:t>
      </w:r>
    </w:p>
    <w:p w14:paraId="503A1865" w14:textId="77777777" w:rsidR="00AB1B33" w:rsidRPr="0015054E" w:rsidRDefault="002A74FF" w:rsidP="0015054E">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40B606EA">
          <v:rect id="_x0000_i1361" style="width:0;height:1.5pt" o:hralign="center" o:hrstd="t" o:hr="t" fillcolor="#a0a0a0" stroked="f"/>
        </w:pict>
      </w:r>
    </w:p>
    <w:p w14:paraId="5FC6C709" w14:textId="77777777" w:rsidR="00AB1B33" w:rsidRPr="0015054E" w:rsidRDefault="00AB1B33" w:rsidP="0015054E">
      <w:pPr>
        <w:spacing w:after="0" w:line="240" w:lineRule="auto"/>
        <w:rPr>
          <w:rFonts w:ascii="Calibri" w:hAnsi="Calibri" w:cs="Calibri"/>
          <w:b/>
          <w:bCs/>
        </w:rPr>
      </w:pPr>
      <w:r w:rsidRPr="0015054E">
        <w:rPr>
          <w:rFonts w:ascii="Calibri" w:hAnsi="Calibri" w:cs="Calibri"/>
          <w:b/>
          <w:bCs/>
        </w:rPr>
        <w:t>Kontrolní otázky</w:t>
      </w:r>
    </w:p>
    <w:p w14:paraId="67CE9722" w14:textId="77777777" w:rsidR="00AB1B33" w:rsidRPr="0015054E" w:rsidRDefault="00AB1B33">
      <w:pPr>
        <w:numPr>
          <w:ilvl w:val="0"/>
          <w:numId w:val="131"/>
        </w:numPr>
        <w:spacing w:after="0" w:line="240" w:lineRule="auto"/>
        <w:rPr>
          <w:rFonts w:ascii="Calibri" w:hAnsi="Calibri" w:cs="Calibri"/>
        </w:rPr>
      </w:pPr>
      <w:r w:rsidRPr="0015054E">
        <w:rPr>
          <w:rFonts w:ascii="Calibri" w:hAnsi="Calibri" w:cs="Calibri"/>
        </w:rPr>
        <w:t>Co je temperament?</w:t>
      </w:r>
    </w:p>
    <w:p w14:paraId="7B88DEA5" w14:textId="77777777" w:rsidR="00AB1B33" w:rsidRPr="0015054E" w:rsidRDefault="00AB1B33">
      <w:pPr>
        <w:numPr>
          <w:ilvl w:val="0"/>
          <w:numId w:val="131"/>
        </w:numPr>
        <w:spacing w:after="0" w:line="240" w:lineRule="auto"/>
        <w:rPr>
          <w:rFonts w:ascii="Calibri" w:hAnsi="Calibri" w:cs="Calibri"/>
        </w:rPr>
      </w:pPr>
      <w:r w:rsidRPr="0015054E">
        <w:rPr>
          <w:rFonts w:ascii="Calibri" w:hAnsi="Calibri" w:cs="Calibri"/>
        </w:rPr>
        <w:t>Jaký je rozdíl mezi temperamentem a charakterem?</w:t>
      </w:r>
    </w:p>
    <w:p w14:paraId="4CD26457" w14:textId="77777777" w:rsidR="00AB1B33" w:rsidRPr="0015054E" w:rsidRDefault="00AB1B33">
      <w:pPr>
        <w:numPr>
          <w:ilvl w:val="0"/>
          <w:numId w:val="131"/>
        </w:numPr>
        <w:spacing w:after="0" w:line="240" w:lineRule="auto"/>
        <w:rPr>
          <w:rFonts w:ascii="Calibri" w:hAnsi="Calibri" w:cs="Calibri"/>
        </w:rPr>
      </w:pPr>
      <w:r w:rsidRPr="0015054E">
        <w:rPr>
          <w:rFonts w:ascii="Calibri" w:hAnsi="Calibri" w:cs="Calibri"/>
        </w:rPr>
        <w:t>Jaké základní vlastnosti temperament ovlivňuje?</w:t>
      </w:r>
    </w:p>
    <w:p w14:paraId="3E6035F2" w14:textId="77777777" w:rsidR="00AB1B33" w:rsidRPr="0015054E" w:rsidRDefault="00AB1B33">
      <w:pPr>
        <w:numPr>
          <w:ilvl w:val="0"/>
          <w:numId w:val="131"/>
        </w:numPr>
        <w:spacing w:after="0" w:line="240" w:lineRule="auto"/>
        <w:rPr>
          <w:rFonts w:ascii="Calibri" w:hAnsi="Calibri" w:cs="Calibri"/>
        </w:rPr>
      </w:pPr>
      <w:r w:rsidRPr="0015054E">
        <w:rPr>
          <w:rFonts w:ascii="Calibri" w:hAnsi="Calibri" w:cs="Calibri"/>
        </w:rPr>
        <w:t>Jaké čtyři klasické typy temperamentu rozlišujeme?</w:t>
      </w:r>
    </w:p>
    <w:p w14:paraId="0C0264AD" w14:textId="77777777" w:rsidR="00AB1B33" w:rsidRPr="0015054E" w:rsidRDefault="00AB1B33">
      <w:pPr>
        <w:numPr>
          <w:ilvl w:val="0"/>
          <w:numId w:val="131"/>
        </w:numPr>
        <w:spacing w:after="0" w:line="240" w:lineRule="auto"/>
        <w:rPr>
          <w:rFonts w:ascii="Calibri" w:hAnsi="Calibri" w:cs="Calibri"/>
        </w:rPr>
      </w:pPr>
      <w:r w:rsidRPr="0015054E">
        <w:rPr>
          <w:rFonts w:ascii="Calibri" w:hAnsi="Calibri" w:cs="Calibri"/>
        </w:rPr>
        <w:t>Proč dnes považujeme klasické dělení temperamentů za zjednodušené?</w:t>
      </w:r>
    </w:p>
    <w:p w14:paraId="52DCF991" w14:textId="77777777" w:rsidR="00AB1B33" w:rsidRPr="0015054E" w:rsidRDefault="00AB1B33">
      <w:pPr>
        <w:numPr>
          <w:ilvl w:val="0"/>
          <w:numId w:val="131"/>
        </w:numPr>
        <w:spacing w:after="0" w:line="240" w:lineRule="auto"/>
        <w:rPr>
          <w:rFonts w:ascii="Calibri" w:hAnsi="Calibri" w:cs="Calibri"/>
        </w:rPr>
      </w:pPr>
      <w:r w:rsidRPr="0015054E">
        <w:rPr>
          <w:rFonts w:ascii="Calibri" w:hAnsi="Calibri" w:cs="Calibri"/>
        </w:rPr>
        <w:t>Jak se temperament projevuje u dětí?</w:t>
      </w:r>
    </w:p>
    <w:p w14:paraId="025F1CC7" w14:textId="77777777" w:rsidR="00AB1B33" w:rsidRPr="0015054E" w:rsidRDefault="00AB1B33">
      <w:pPr>
        <w:numPr>
          <w:ilvl w:val="0"/>
          <w:numId w:val="131"/>
        </w:numPr>
        <w:spacing w:after="0" w:line="240" w:lineRule="auto"/>
        <w:rPr>
          <w:rFonts w:ascii="Calibri" w:hAnsi="Calibri" w:cs="Calibri"/>
        </w:rPr>
      </w:pPr>
      <w:r w:rsidRPr="0015054E">
        <w:rPr>
          <w:rFonts w:ascii="Calibri" w:hAnsi="Calibri" w:cs="Calibri"/>
        </w:rPr>
        <w:t>Jak může temperament ovlivňovat způsob učení?</w:t>
      </w:r>
    </w:p>
    <w:p w14:paraId="15DF9D64" w14:textId="77777777" w:rsidR="00AB1B33" w:rsidRPr="0015054E" w:rsidRDefault="00AB1B33">
      <w:pPr>
        <w:numPr>
          <w:ilvl w:val="0"/>
          <w:numId w:val="131"/>
        </w:numPr>
        <w:spacing w:after="0" w:line="240" w:lineRule="auto"/>
        <w:rPr>
          <w:rFonts w:ascii="Calibri" w:hAnsi="Calibri" w:cs="Calibri"/>
        </w:rPr>
      </w:pPr>
      <w:r w:rsidRPr="0015054E">
        <w:rPr>
          <w:rFonts w:ascii="Calibri" w:hAnsi="Calibri" w:cs="Calibri"/>
        </w:rPr>
        <w:t>Jak by měl pedagog přistupovat k dětem s různým temperamentem?</w:t>
      </w:r>
    </w:p>
    <w:p w14:paraId="3EA5C76B" w14:textId="77777777" w:rsidR="00AB1B33" w:rsidRPr="0015054E" w:rsidRDefault="00AB1B33">
      <w:pPr>
        <w:numPr>
          <w:ilvl w:val="0"/>
          <w:numId w:val="131"/>
        </w:numPr>
        <w:spacing w:after="0" w:line="240" w:lineRule="auto"/>
        <w:rPr>
          <w:rFonts w:ascii="Calibri" w:hAnsi="Calibri" w:cs="Calibri"/>
        </w:rPr>
      </w:pPr>
      <w:r w:rsidRPr="0015054E">
        <w:rPr>
          <w:rFonts w:ascii="Calibri" w:hAnsi="Calibri" w:cs="Calibri"/>
        </w:rPr>
        <w:t>Proč není žádný temperament lepší nebo horší?</w:t>
      </w:r>
    </w:p>
    <w:p w14:paraId="78E0264A" w14:textId="77777777" w:rsidR="00AB1B33" w:rsidRPr="0015054E" w:rsidRDefault="00AB1B33">
      <w:pPr>
        <w:numPr>
          <w:ilvl w:val="0"/>
          <w:numId w:val="131"/>
        </w:numPr>
        <w:spacing w:after="0" w:line="240" w:lineRule="auto"/>
        <w:rPr>
          <w:rFonts w:ascii="Calibri" w:hAnsi="Calibri" w:cs="Calibri"/>
        </w:rPr>
      </w:pPr>
      <w:r w:rsidRPr="0015054E">
        <w:rPr>
          <w:rFonts w:ascii="Calibri" w:hAnsi="Calibri" w:cs="Calibri"/>
        </w:rPr>
        <w:t>Uveďte příklady situací, kdy se temperament projevil ve vašem okolí.</w:t>
      </w:r>
    </w:p>
    <w:p w14:paraId="4A29DD98" w14:textId="77777777" w:rsidR="00AB1B33" w:rsidRPr="0015054E" w:rsidRDefault="002A74FF" w:rsidP="0015054E">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22342151">
          <v:rect id="_x0000_i1362" style="width:0;height:1.5pt" o:hralign="center" o:hrstd="t" o:hr="t" fillcolor="#a0a0a0" stroked="f"/>
        </w:pict>
      </w:r>
    </w:p>
    <w:p w14:paraId="4326DBAC" w14:textId="77777777" w:rsidR="00AB1B33" w:rsidRPr="0015054E" w:rsidRDefault="00AB1B33" w:rsidP="0015054E">
      <w:pPr>
        <w:spacing w:after="0" w:line="240" w:lineRule="auto"/>
        <w:rPr>
          <w:rFonts w:ascii="Calibri" w:hAnsi="Calibri" w:cs="Calibri"/>
          <w:b/>
          <w:bCs/>
        </w:rPr>
      </w:pPr>
      <w:r w:rsidRPr="0015054E">
        <w:rPr>
          <w:rFonts w:ascii="Calibri" w:hAnsi="Calibri" w:cs="Calibri"/>
          <w:b/>
          <w:bCs/>
        </w:rPr>
        <w:t>Praktická aktivita</w:t>
      </w:r>
    </w:p>
    <w:p w14:paraId="44C62BF4" w14:textId="77777777" w:rsidR="00AB1B33" w:rsidRPr="0015054E" w:rsidRDefault="00AB1B33" w:rsidP="0015054E">
      <w:pPr>
        <w:spacing w:after="0" w:line="240" w:lineRule="auto"/>
        <w:rPr>
          <w:rFonts w:ascii="Calibri" w:hAnsi="Calibri" w:cs="Calibri"/>
          <w:b/>
          <w:bCs/>
        </w:rPr>
      </w:pPr>
      <w:r w:rsidRPr="0015054E">
        <w:rPr>
          <w:rFonts w:ascii="Calibri" w:hAnsi="Calibri" w:cs="Calibri"/>
          <w:b/>
          <w:bCs/>
        </w:rPr>
        <w:t>Jak reaguji v různých situacích?</w:t>
      </w:r>
    </w:p>
    <w:p w14:paraId="0190FAA6" w14:textId="77777777" w:rsidR="00AB1B33" w:rsidRPr="0015054E" w:rsidRDefault="00AB1B33" w:rsidP="0015054E">
      <w:pPr>
        <w:spacing w:after="0" w:line="240" w:lineRule="auto"/>
        <w:rPr>
          <w:rFonts w:ascii="Calibri" w:hAnsi="Calibri" w:cs="Calibri"/>
        </w:rPr>
      </w:pPr>
      <w:r w:rsidRPr="0015054E">
        <w:rPr>
          <w:rFonts w:ascii="Calibri" w:hAnsi="Calibri" w:cs="Calibri"/>
        </w:rPr>
        <w:t>Pracujte samostatně.</w:t>
      </w:r>
    </w:p>
    <w:p w14:paraId="31EC5EF7" w14:textId="77777777" w:rsidR="00AB1B33" w:rsidRPr="0015054E" w:rsidRDefault="00AB1B33" w:rsidP="0015054E">
      <w:pPr>
        <w:spacing w:after="0" w:line="240" w:lineRule="auto"/>
        <w:rPr>
          <w:rFonts w:ascii="Calibri" w:hAnsi="Calibri" w:cs="Calibri"/>
        </w:rPr>
      </w:pPr>
      <w:r w:rsidRPr="0015054E">
        <w:rPr>
          <w:rFonts w:ascii="Calibri" w:hAnsi="Calibri" w:cs="Calibri"/>
        </w:rPr>
        <w:t>Přečtěte si následující situace a napište, jak byste pravděpodobně reagovali.</w:t>
      </w:r>
    </w:p>
    <w:p w14:paraId="5403E719" w14:textId="77777777" w:rsidR="00AB1B33" w:rsidRPr="0015054E" w:rsidRDefault="00AB1B33">
      <w:pPr>
        <w:numPr>
          <w:ilvl w:val="0"/>
          <w:numId w:val="132"/>
        </w:numPr>
        <w:spacing w:after="0" w:line="240" w:lineRule="auto"/>
        <w:rPr>
          <w:rFonts w:ascii="Calibri" w:hAnsi="Calibri" w:cs="Calibri"/>
        </w:rPr>
      </w:pPr>
      <w:r w:rsidRPr="0015054E">
        <w:rPr>
          <w:rFonts w:ascii="Calibri" w:hAnsi="Calibri" w:cs="Calibri"/>
        </w:rPr>
        <w:t>První den nastupujete do nové školy nebo zaměstnání.</w:t>
      </w:r>
    </w:p>
    <w:p w14:paraId="34C5865B" w14:textId="77777777" w:rsidR="00AB1B33" w:rsidRPr="0015054E" w:rsidRDefault="00AB1B33">
      <w:pPr>
        <w:numPr>
          <w:ilvl w:val="0"/>
          <w:numId w:val="132"/>
        </w:numPr>
        <w:spacing w:after="0" w:line="240" w:lineRule="auto"/>
        <w:rPr>
          <w:rFonts w:ascii="Calibri" w:hAnsi="Calibri" w:cs="Calibri"/>
        </w:rPr>
      </w:pPr>
      <w:r w:rsidRPr="0015054E">
        <w:rPr>
          <w:rFonts w:ascii="Calibri" w:hAnsi="Calibri" w:cs="Calibri"/>
        </w:rPr>
        <w:t>Máte vystoupit před větší skupinou lidí.</w:t>
      </w:r>
    </w:p>
    <w:p w14:paraId="18C0322B" w14:textId="77777777" w:rsidR="00AB1B33" w:rsidRPr="0015054E" w:rsidRDefault="00AB1B33">
      <w:pPr>
        <w:numPr>
          <w:ilvl w:val="0"/>
          <w:numId w:val="132"/>
        </w:numPr>
        <w:spacing w:after="0" w:line="240" w:lineRule="auto"/>
        <w:rPr>
          <w:rFonts w:ascii="Calibri" w:hAnsi="Calibri" w:cs="Calibri"/>
        </w:rPr>
      </w:pPr>
      <w:r w:rsidRPr="0015054E">
        <w:rPr>
          <w:rFonts w:ascii="Calibri" w:hAnsi="Calibri" w:cs="Calibri"/>
        </w:rPr>
        <w:t>Náhle se změní plán připravené akce.</w:t>
      </w:r>
    </w:p>
    <w:p w14:paraId="20515EAF" w14:textId="77777777" w:rsidR="00AB1B33" w:rsidRPr="0015054E" w:rsidRDefault="00AB1B33">
      <w:pPr>
        <w:numPr>
          <w:ilvl w:val="0"/>
          <w:numId w:val="132"/>
        </w:numPr>
        <w:spacing w:after="0" w:line="240" w:lineRule="auto"/>
        <w:rPr>
          <w:rFonts w:ascii="Calibri" w:hAnsi="Calibri" w:cs="Calibri"/>
        </w:rPr>
      </w:pPr>
      <w:r w:rsidRPr="0015054E">
        <w:rPr>
          <w:rFonts w:ascii="Calibri" w:hAnsi="Calibri" w:cs="Calibri"/>
        </w:rPr>
        <w:t>Někdo vás nespravedlivě kritizuje.</w:t>
      </w:r>
    </w:p>
    <w:p w14:paraId="6CAA28DA" w14:textId="77777777" w:rsidR="00AB1B33" w:rsidRPr="0015054E" w:rsidRDefault="00AB1B33" w:rsidP="0015054E">
      <w:pPr>
        <w:spacing w:after="0" w:line="240" w:lineRule="auto"/>
        <w:rPr>
          <w:rFonts w:ascii="Calibri" w:hAnsi="Calibri" w:cs="Calibri"/>
        </w:rPr>
      </w:pPr>
      <w:r w:rsidRPr="0015054E">
        <w:rPr>
          <w:rFonts w:ascii="Calibri" w:hAnsi="Calibri" w:cs="Calibri"/>
        </w:rPr>
        <w:t>Poté ve skupině porovnejte své odpovědi.</w:t>
      </w:r>
    </w:p>
    <w:p w14:paraId="56EE25C2" w14:textId="77777777" w:rsidR="00AB1B33" w:rsidRPr="0015054E" w:rsidRDefault="00AB1B33" w:rsidP="0015054E">
      <w:pPr>
        <w:spacing w:after="0" w:line="240" w:lineRule="auto"/>
        <w:rPr>
          <w:rFonts w:ascii="Calibri" w:hAnsi="Calibri" w:cs="Calibri"/>
        </w:rPr>
      </w:pPr>
      <w:r w:rsidRPr="0015054E">
        <w:rPr>
          <w:rFonts w:ascii="Calibri" w:hAnsi="Calibri" w:cs="Calibri"/>
        </w:rPr>
        <w:t>Diskutujte:</w:t>
      </w:r>
    </w:p>
    <w:p w14:paraId="092B7958" w14:textId="77777777" w:rsidR="00AB1B33" w:rsidRPr="0015054E" w:rsidRDefault="00AB1B33">
      <w:pPr>
        <w:numPr>
          <w:ilvl w:val="0"/>
          <w:numId w:val="133"/>
        </w:numPr>
        <w:spacing w:after="0" w:line="240" w:lineRule="auto"/>
        <w:rPr>
          <w:rFonts w:ascii="Calibri" w:hAnsi="Calibri" w:cs="Calibri"/>
        </w:rPr>
      </w:pPr>
      <w:r w:rsidRPr="0015054E">
        <w:rPr>
          <w:rFonts w:ascii="Calibri" w:hAnsi="Calibri" w:cs="Calibri"/>
        </w:rPr>
        <w:t>Proč lidé reagují na stejné situace různě?</w:t>
      </w:r>
    </w:p>
    <w:p w14:paraId="63DACDBA" w14:textId="77777777" w:rsidR="00AB1B33" w:rsidRPr="0015054E" w:rsidRDefault="00AB1B33">
      <w:pPr>
        <w:numPr>
          <w:ilvl w:val="0"/>
          <w:numId w:val="133"/>
        </w:numPr>
        <w:spacing w:after="0" w:line="240" w:lineRule="auto"/>
        <w:rPr>
          <w:rFonts w:ascii="Calibri" w:hAnsi="Calibri" w:cs="Calibri"/>
        </w:rPr>
      </w:pPr>
      <w:r w:rsidRPr="0015054E">
        <w:rPr>
          <w:rFonts w:ascii="Calibri" w:hAnsi="Calibri" w:cs="Calibri"/>
        </w:rPr>
        <w:t>Jak může temperament ovlivnit způsob řešení problémů?</w:t>
      </w:r>
    </w:p>
    <w:p w14:paraId="5C135194" w14:textId="77777777" w:rsidR="00AB1B33" w:rsidRPr="0015054E" w:rsidRDefault="00AB1B33">
      <w:pPr>
        <w:numPr>
          <w:ilvl w:val="0"/>
          <w:numId w:val="133"/>
        </w:numPr>
        <w:spacing w:after="0" w:line="240" w:lineRule="auto"/>
        <w:rPr>
          <w:rFonts w:ascii="Calibri" w:hAnsi="Calibri" w:cs="Calibri"/>
        </w:rPr>
      </w:pPr>
      <w:r w:rsidRPr="0015054E">
        <w:rPr>
          <w:rFonts w:ascii="Calibri" w:hAnsi="Calibri" w:cs="Calibri"/>
        </w:rPr>
        <w:t xml:space="preserve">Jak by měl pedagog přizpůsobit svůj přístup dětem s různými </w:t>
      </w:r>
      <w:proofErr w:type="spellStart"/>
      <w:r w:rsidRPr="0015054E">
        <w:rPr>
          <w:rFonts w:ascii="Calibri" w:hAnsi="Calibri" w:cs="Calibri"/>
        </w:rPr>
        <w:t>temperamentovými</w:t>
      </w:r>
      <w:proofErr w:type="spellEnd"/>
      <w:r w:rsidRPr="0015054E">
        <w:rPr>
          <w:rFonts w:ascii="Calibri" w:hAnsi="Calibri" w:cs="Calibri"/>
        </w:rPr>
        <w:t xml:space="preserve"> vlastnostmi?</w:t>
      </w:r>
    </w:p>
    <w:p w14:paraId="6C2D8204" w14:textId="77777777" w:rsidR="00AB1B33" w:rsidRPr="0015054E" w:rsidRDefault="002A74FF" w:rsidP="0015054E">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44EEDFE4">
          <v:rect id="_x0000_i1363" style="width:0;height:1.5pt" o:hralign="center" o:hrstd="t" o:hr="t" fillcolor="#a0a0a0" stroked="f"/>
        </w:pict>
      </w:r>
    </w:p>
    <w:p w14:paraId="28E1B8D5" w14:textId="77777777" w:rsidR="00AB1B33" w:rsidRPr="0015054E" w:rsidRDefault="00AB1B33" w:rsidP="0015054E">
      <w:pPr>
        <w:spacing w:after="0" w:line="240" w:lineRule="auto"/>
        <w:rPr>
          <w:rFonts w:ascii="Calibri" w:hAnsi="Calibri" w:cs="Calibri"/>
          <w:b/>
          <w:bCs/>
        </w:rPr>
      </w:pPr>
      <w:r w:rsidRPr="0015054E">
        <w:rPr>
          <w:rFonts w:ascii="Calibri" w:hAnsi="Calibri" w:cs="Calibri"/>
          <w:b/>
          <w:bCs/>
        </w:rPr>
        <w:t>Co si z této kapitoly odnést jako budoucí pedagog?</w:t>
      </w:r>
    </w:p>
    <w:p w14:paraId="767C9413" w14:textId="77777777" w:rsidR="00AB1B33" w:rsidRPr="0015054E" w:rsidRDefault="00AB1B33" w:rsidP="0015054E">
      <w:pPr>
        <w:spacing w:after="0" w:line="240" w:lineRule="auto"/>
        <w:rPr>
          <w:rFonts w:ascii="Calibri" w:hAnsi="Calibri" w:cs="Calibri"/>
        </w:rPr>
      </w:pPr>
      <w:r w:rsidRPr="0015054E">
        <w:rPr>
          <w:rFonts w:ascii="Calibri" w:hAnsi="Calibri" w:cs="Calibri"/>
        </w:rPr>
        <w:t xml:space="preserve">Každé dítě přichází do mateřské školy s jedinečným temperamentem. Některé potřebuje více pohybu, jiné více času na adaptaci, další intenzivněji prožívá emoce. Úkolem pedagoga není děti měnit podle jedné představy, ale vytvářet prostředí, ve kterém mohou bezpečně rozvíjet své schopnosti a učit se zvládat své </w:t>
      </w:r>
      <w:proofErr w:type="spellStart"/>
      <w:r w:rsidRPr="0015054E">
        <w:rPr>
          <w:rFonts w:ascii="Calibri" w:hAnsi="Calibri" w:cs="Calibri"/>
        </w:rPr>
        <w:t>temperamentové</w:t>
      </w:r>
      <w:proofErr w:type="spellEnd"/>
      <w:r w:rsidRPr="0015054E">
        <w:rPr>
          <w:rFonts w:ascii="Calibri" w:hAnsi="Calibri" w:cs="Calibri"/>
        </w:rPr>
        <w:t xml:space="preserve"> projevy. Respekt k individuálním rozdílům je jedním ze základních principů kvalitní pedagogické práce.</w:t>
      </w:r>
    </w:p>
    <w:p w14:paraId="040CE0A3" w14:textId="77777777" w:rsidR="00AB1B33" w:rsidRPr="0015054E" w:rsidRDefault="00AB1B33" w:rsidP="0015054E">
      <w:pPr>
        <w:spacing w:after="0" w:line="240" w:lineRule="auto"/>
        <w:rPr>
          <w:rFonts w:ascii="Calibri" w:hAnsi="Calibri" w:cs="Calibri"/>
        </w:rPr>
      </w:pPr>
    </w:p>
    <w:p w14:paraId="4DA31EB4" w14:textId="291049CD" w:rsidR="00FF615D" w:rsidRPr="0015054E" w:rsidRDefault="00FF615D" w:rsidP="0015054E">
      <w:pPr>
        <w:spacing w:after="0" w:line="240" w:lineRule="auto"/>
        <w:rPr>
          <w:rFonts w:ascii="Calibri" w:hAnsi="Calibri" w:cs="Calibri"/>
          <w:b/>
          <w:bCs/>
        </w:rPr>
      </w:pPr>
      <w:r w:rsidRPr="0015054E">
        <w:rPr>
          <w:rFonts w:ascii="Calibri" w:hAnsi="Calibri" w:cs="Calibri"/>
          <w:b/>
          <w:bCs/>
        </w:rPr>
        <w:t>14</w:t>
      </w:r>
      <w:r w:rsidR="0015054E" w:rsidRPr="0015054E">
        <w:rPr>
          <w:rFonts w:ascii="Calibri" w:hAnsi="Calibri" w:cs="Calibri"/>
          <w:b/>
          <w:bCs/>
        </w:rPr>
        <w:t>.</w:t>
      </w:r>
      <w:r w:rsidRPr="0015054E">
        <w:rPr>
          <w:rFonts w:ascii="Calibri" w:hAnsi="Calibri" w:cs="Calibri"/>
          <w:b/>
          <w:bCs/>
        </w:rPr>
        <w:t xml:space="preserve"> Osobnost</w:t>
      </w:r>
    </w:p>
    <w:p w14:paraId="05DDACDF" w14:textId="77777777" w:rsidR="00FF615D" w:rsidRPr="0015054E" w:rsidRDefault="00FF615D" w:rsidP="0015054E">
      <w:pPr>
        <w:spacing w:after="0" w:line="240" w:lineRule="auto"/>
        <w:rPr>
          <w:rFonts w:ascii="Calibri" w:hAnsi="Calibri" w:cs="Calibri"/>
        </w:rPr>
      </w:pPr>
      <w:r w:rsidRPr="0015054E">
        <w:rPr>
          <w:rFonts w:ascii="Calibri" w:hAnsi="Calibri" w:cs="Calibri"/>
          <w:b/>
          <w:bCs/>
        </w:rPr>
        <w:t>„Každý člověk je jedinečný. Právě souhrn jeho vlastností, způsobů prožívání, myšlení a chování vytváří osobnost.“</w:t>
      </w:r>
    </w:p>
    <w:p w14:paraId="243D9372" w14:textId="77777777" w:rsidR="00FF615D" w:rsidRPr="0015054E" w:rsidRDefault="002A74FF" w:rsidP="0015054E">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27324B52">
          <v:rect id="_x0000_i1364" style="width:0;height:1.5pt" o:hralign="center" o:hrstd="t" o:hr="t" fillcolor="#a0a0a0" stroked="f"/>
        </w:pict>
      </w:r>
    </w:p>
    <w:p w14:paraId="694E4B3D" w14:textId="77777777" w:rsidR="00FF615D" w:rsidRPr="0015054E" w:rsidRDefault="00FF615D" w:rsidP="0015054E">
      <w:pPr>
        <w:spacing w:after="0" w:line="240" w:lineRule="auto"/>
        <w:rPr>
          <w:rFonts w:ascii="Calibri" w:hAnsi="Calibri" w:cs="Calibri"/>
          <w:b/>
          <w:bCs/>
        </w:rPr>
      </w:pPr>
      <w:r w:rsidRPr="0015054E">
        <w:rPr>
          <w:rFonts w:ascii="Calibri" w:hAnsi="Calibri" w:cs="Calibri"/>
          <w:b/>
          <w:bCs/>
        </w:rPr>
        <w:t>Motivační příběh</w:t>
      </w:r>
    </w:p>
    <w:p w14:paraId="7BA9404B" w14:textId="77777777" w:rsidR="00FF615D" w:rsidRPr="0015054E" w:rsidRDefault="00FF615D" w:rsidP="0015054E">
      <w:pPr>
        <w:spacing w:after="0" w:line="240" w:lineRule="auto"/>
        <w:rPr>
          <w:rFonts w:ascii="Calibri" w:hAnsi="Calibri" w:cs="Calibri"/>
        </w:rPr>
      </w:pPr>
      <w:r w:rsidRPr="0015054E">
        <w:rPr>
          <w:rFonts w:ascii="Calibri" w:hAnsi="Calibri" w:cs="Calibri"/>
        </w:rPr>
        <w:t>Paní učitelka požádala děti, aby nakreslily svůj vysněný dům.</w:t>
      </w:r>
    </w:p>
    <w:p w14:paraId="271474FC" w14:textId="77777777" w:rsidR="00FF615D" w:rsidRPr="0015054E" w:rsidRDefault="00FF615D" w:rsidP="0015054E">
      <w:pPr>
        <w:spacing w:after="0" w:line="240" w:lineRule="auto"/>
        <w:rPr>
          <w:rFonts w:ascii="Calibri" w:hAnsi="Calibri" w:cs="Calibri"/>
        </w:rPr>
      </w:pPr>
      <w:r w:rsidRPr="0015054E">
        <w:rPr>
          <w:rFonts w:ascii="Calibri" w:hAnsi="Calibri" w:cs="Calibri"/>
        </w:rPr>
        <w:t>Všechny dostaly stejný papír, stejné pastelky i stejný úkol.</w:t>
      </w:r>
    </w:p>
    <w:p w14:paraId="56D8A536" w14:textId="77777777" w:rsidR="00FF615D" w:rsidRPr="0015054E" w:rsidRDefault="00FF615D" w:rsidP="0015054E">
      <w:pPr>
        <w:spacing w:after="0" w:line="240" w:lineRule="auto"/>
        <w:rPr>
          <w:rFonts w:ascii="Calibri" w:hAnsi="Calibri" w:cs="Calibri"/>
        </w:rPr>
      </w:pPr>
      <w:r w:rsidRPr="0015054E">
        <w:rPr>
          <w:rFonts w:ascii="Calibri" w:hAnsi="Calibri" w:cs="Calibri"/>
        </w:rPr>
        <w:t>Přesto vznikly úplně odlišné obrázky.</w:t>
      </w:r>
    </w:p>
    <w:p w14:paraId="5046F543" w14:textId="77777777" w:rsidR="00FF615D" w:rsidRPr="0015054E" w:rsidRDefault="00FF615D" w:rsidP="0015054E">
      <w:pPr>
        <w:spacing w:after="0" w:line="240" w:lineRule="auto"/>
        <w:rPr>
          <w:rFonts w:ascii="Calibri" w:hAnsi="Calibri" w:cs="Calibri"/>
        </w:rPr>
      </w:pPr>
      <w:r w:rsidRPr="0015054E">
        <w:rPr>
          <w:rFonts w:ascii="Calibri" w:hAnsi="Calibri" w:cs="Calibri"/>
        </w:rPr>
        <w:t>Někdo nakreslil malou chalupu u lesa, jiný moderní vilu s bazénem. Některé děti pracovaly rychle, jiné dlouho přemýšlely nad každým detailem.</w:t>
      </w:r>
    </w:p>
    <w:p w14:paraId="4D3BF3B7" w14:textId="77777777" w:rsidR="00FF615D" w:rsidRPr="0015054E" w:rsidRDefault="00FF615D" w:rsidP="0015054E">
      <w:pPr>
        <w:spacing w:after="0" w:line="240" w:lineRule="auto"/>
        <w:rPr>
          <w:rFonts w:ascii="Calibri" w:hAnsi="Calibri" w:cs="Calibri"/>
        </w:rPr>
      </w:pPr>
      <w:r w:rsidRPr="0015054E">
        <w:rPr>
          <w:rFonts w:ascii="Calibri" w:hAnsi="Calibri" w:cs="Calibri"/>
        </w:rPr>
        <w:t>Každé dítě přistupovalo ke stejnému úkolu jinak.</w:t>
      </w:r>
    </w:p>
    <w:p w14:paraId="10018E4C" w14:textId="77777777" w:rsidR="00FF615D" w:rsidRPr="0015054E" w:rsidRDefault="00FF615D" w:rsidP="0015054E">
      <w:pPr>
        <w:spacing w:after="0" w:line="240" w:lineRule="auto"/>
        <w:rPr>
          <w:rFonts w:ascii="Calibri" w:hAnsi="Calibri" w:cs="Calibri"/>
        </w:rPr>
      </w:pPr>
      <w:r w:rsidRPr="0015054E">
        <w:rPr>
          <w:rFonts w:ascii="Calibri" w:hAnsi="Calibri" w:cs="Calibri"/>
        </w:rPr>
        <w:t>Rozdíly mezi lidmi nejsou náhodné. Souvisejí s jejich osobností.</w:t>
      </w:r>
    </w:p>
    <w:p w14:paraId="26BCB2C8" w14:textId="77777777" w:rsidR="00FF615D" w:rsidRPr="0015054E" w:rsidRDefault="002A74FF" w:rsidP="0015054E">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4F806014">
          <v:rect id="_x0000_i1365" style="width:0;height:1.5pt" o:hralign="center" o:hrstd="t" o:hr="t" fillcolor="#a0a0a0" stroked="f"/>
        </w:pict>
      </w:r>
    </w:p>
    <w:p w14:paraId="30236CD6" w14:textId="77777777" w:rsidR="00FF615D" w:rsidRPr="0015054E" w:rsidRDefault="00FF615D" w:rsidP="0015054E">
      <w:pPr>
        <w:spacing w:after="0" w:line="240" w:lineRule="auto"/>
        <w:rPr>
          <w:rFonts w:ascii="Calibri" w:hAnsi="Calibri" w:cs="Calibri"/>
          <w:b/>
          <w:bCs/>
        </w:rPr>
      </w:pPr>
      <w:r w:rsidRPr="0015054E">
        <w:rPr>
          <w:rFonts w:ascii="Calibri" w:hAnsi="Calibri" w:cs="Calibri"/>
          <w:b/>
          <w:bCs/>
        </w:rPr>
        <w:t>Co se v této kapitole naučíte</w:t>
      </w:r>
    </w:p>
    <w:p w14:paraId="5A1320D6" w14:textId="77777777" w:rsidR="00FF615D" w:rsidRPr="0015054E" w:rsidRDefault="00FF615D" w:rsidP="0015054E">
      <w:pPr>
        <w:spacing w:after="0" w:line="240" w:lineRule="auto"/>
        <w:rPr>
          <w:rFonts w:ascii="Calibri" w:hAnsi="Calibri" w:cs="Calibri"/>
        </w:rPr>
      </w:pPr>
      <w:r w:rsidRPr="0015054E">
        <w:rPr>
          <w:rFonts w:ascii="Calibri" w:hAnsi="Calibri" w:cs="Calibri"/>
        </w:rPr>
        <w:t>Po prostudování kapitoly budete umět:</w:t>
      </w:r>
    </w:p>
    <w:p w14:paraId="2ADF9C71" w14:textId="77777777" w:rsidR="00FF615D" w:rsidRPr="0015054E" w:rsidRDefault="00FF615D">
      <w:pPr>
        <w:numPr>
          <w:ilvl w:val="0"/>
          <w:numId w:val="134"/>
        </w:numPr>
        <w:spacing w:after="0" w:line="240" w:lineRule="auto"/>
        <w:rPr>
          <w:rFonts w:ascii="Calibri" w:hAnsi="Calibri" w:cs="Calibri"/>
        </w:rPr>
      </w:pPr>
      <w:r w:rsidRPr="0015054E">
        <w:rPr>
          <w:rFonts w:ascii="Calibri" w:hAnsi="Calibri" w:cs="Calibri"/>
        </w:rPr>
        <w:t>vysvětlit pojem osobnost,</w:t>
      </w:r>
    </w:p>
    <w:p w14:paraId="5F8167B3" w14:textId="77777777" w:rsidR="00FF615D" w:rsidRPr="0015054E" w:rsidRDefault="00FF615D">
      <w:pPr>
        <w:numPr>
          <w:ilvl w:val="0"/>
          <w:numId w:val="134"/>
        </w:numPr>
        <w:spacing w:after="0" w:line="240" w:lineRule="auto"/>
        <w:rPr>
          <w:rFonts w:ascii="Calibri" w:hAnsi="Calibri" w:cs="Calibri"/>
        </w:rPr>
      </w:pPr>
      <w:r w:rsidRPr="0015054E">
        <w:rPr>
          <w:rFonts w:ascii="Calibri" w:hAnsi="Calibri" w:cs="Calibri"/>
        </w:rPr>
        <w:t>charakterizovat základní složky osobnosti,</w:t>
      </w:r>
    </w:p>
    <w:p w14:paraId="02743744" w14:textId="77777777" w:rsidR="00FF615D" w:rsidRPr="0015054E" w:rsidRDefault="00FF615D">
      <w:pPr>
        <w:numPr>
          <w:ilvl w:val="0"/>
          <w:numId w:val="134"/>
        </w:numPr>
        <w:spacing w:after="0" w:line="240" w:lineRule="auto"/>
        <w:rPr>
          <w:rFonts w:ascii="Calibri" w:hAnsi="Calibri" w:cs="Calibri"/>
        </w:rPr>
      </w:pPr>
      <w:r w:rsidRPr="0015054E">
        <w:rPr>
          <w:rFonts w:ascii="Calibri" w:hAnsi="Calibri" w:cs="Calibri"/>
        </w:rPr>
        <w:t>objasnit vývoj osobnosti,</w:t>
      </w:r>
    </w:p>
    <w:p w14:paraId="3F78DB22" w14:textId="77777777" w:rsidR="00FF615D" w:rsidRPr="0015054E" w:rsidRDefault="00FF615D">
      <w:pPr>
        <w:numPr>
          <w:ilvl w:val="0"/>
          <w:numId w:val="134"/>
        </w:numPr>
        <w:spacing w:after="0" w:line="240" w:lineRule="auto"/>
        <w:rPr>
          <w:rFonts w:ascii="Calibri" w:hAnsi="Calibri" w:cs="Calibri"/>
        </w:rPr>
      </w:pPr>
      <w:r w:rsidRPr="0015054E">
        <w:rPr>
          <w:rFonts w:ascii="Calibri" w:hAnsi="Calibri" w:cs="Calibri"/>
        </w:rPr>
        <w:t>vysvětlit vliv dědičnosti a prostředí,</w:t>
      </w:r>
    </w:p>
    <w:p w14:paraId="1A7B805F" w14:textId="77777777" w:rsidR="00FF615D" w:rsidRPr="0015054E" w:rsidRDefault="00FF615D">
      <w:pPr>
        <w:numPr>
          <w:ilvl w:val="0"/>
          <w:numId w:val="134"/>
        </w:numPr>
        <w:spacing w:after="0" w:line="240" w:lineRule="auto"/>
        <w:rPr>
          <w:rFonts w:ascii="Calibri" w:hAnsi="Calibri" w:cs="Calibri"/>
        </w:rPr>
      </w:pPr>
      <w:r w:rsidRPr="0015054E">
        <w:rPr>
          <w:rFonts w:ascii="Calibri" w:hAnsi="Calibri" w:cs="Calibri"/>
        </w:rPr>
        <w:t>popsat význam poznání osobnosti v pedagogické práci.</w:t>
      </w:r>
    </w:p>
    <w:p w14:paraId="0EF87EE7" w14:textId="77777777" w:rsidR="00FF615D" w:rsidRPr="0015054E" w:rsidRDefault="002A74FF" w:rsidP="0015054E">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0AF2D090">
          <v:rect id="_x0000_i1366" style="width:0;height:1.5pt" o:hralign="center" o:hrstd="t" o:hr="t" fillcolor="#a0a0a0" stroked="f"/>
        </w:pict>
      </w:r>
    </w:p>
    <w:p w14:paraId="6E2914D8" w14:textId="77777777" w:rsidR="00FF615D" w:rsidRPr="0015054E" w:rsidRDefault="00FF615D" w:rsidP="0015054E">
      <w:pPr>
        <w:spacing w:after="0" w:line="240" w:lineRule="auto"/>
        <w:rPr>
          <w:rFonts w:ascii="Calibri" w:hAnsi="Calibri" w:cs="Calibri"/>
          <w:b/>
          <w:bCs/>
        </w:rPr>
      </w:pPr>
      <w:r w:rsidRPr="0015054E">
        <w:rPr>
          <w:rFonts w:ascii="Calibri" w:hAnsi="Calibri" w:cs="Calibri"/>
          <w:b/>
          <w:bCs/>
        </w:rPr>
        <w:t>Klíčové pojmy</w:t>
      </w:r>
    </w:p>
    <w:p w14:paraId="391193C3" w14:textId="77777777" w:rsidR="00FF615D" w:rsidRPr="0015054E" w:rsidRDefault="00FF615D">
      <w:pPr>
        <w:numPr>
          <w:ilvl w:val="0"/>
          <w:numId w:val="135"/>
        </w:numPr>
        <w:spacing w:after="0" w:line="240" w:lineRule="auto"/>
        <w:rPr>
          <w:rFonts w:ascii="Calibri" w:hAnsi="Calibri" w:cs="Calibri"/>
        </w:rPr>
      </w:pPr>
      <w:r w:rsidRPr="0015054E">
        <w:rPr>
          <w:rFonts w:ascii="Calibri" w:hAnsi="Calibri" w:cs="Calibri"/>
        </w:rPr>
        <w:t>osobnost</w:t>
      </w:r>
    </w:p>
    <w:p w14:paraId="725E6BE4" w14:textId="77777777" w:rsidR="00FF615D" w:rsidRPr="0015054E" w:rsidRDefault="00FF615D">
      <w:pPr>
        <w:numPr>
          <w:ilvl w:val="0"/>
          <w:numId w:val="135"/>
        </w:numPr>
        <w:spacing w:after="0" w:line="240" w:lineRule="auto"/>
        <w:rPr>
          <w:rFonts w:ascii="Calibri" w:hAnsi="Calibri" w:cs="Calibri"/>
        </w:rPr>
      </w:pPr>
      <w:r w:rsidRPr="0015054E">
        <w:rPr>
          <w:rFonts w:ascii="Calibri" w:hAnsi="Calibri" w:cs="Calibri"/>
        </w:rPr>
        <w:t>individualita</w:t>
      </w:r>
    </w:p>
    <w:p w14:paraId="2B5DF1AE" w14:textId="77777777" w:rsidR="00FF615D" w:rsidRPr="0015054E" w:rsidRDefault="00FF615D">
      <w:pPr>
        <w:numPr>
          <w:ilvl w:val="0"/>
          <w:numId w:val="135"/>
        </w:numPr>
        <w:spacing w:after="0" w:line="240" w:lineRule="auto"/>
        <w:rPr>
          <w:rFonts w:ascii="Calibri" w:hAnsi="Calibri" w:cs="Calibri"/>
        </w:rPr>
      </w:pPr>
      <w:r w:rsidRPr="0015054E">
        <w:rPr>
          <w:rFonts w:ascii="Calibri" w:hAnsi="Calibri" w:cs="Calibri"/>
        </w:rPr>
        <w:t>dědičnost</w:t>
      </w:r>
    </w:p>
    <w:p w14:paraId="4E0D70C2" w14:textId="77777777" w:rsidR="00FF615D" w:rsidRPr="0015054E" w:rsidRDefault="00FF615D">
      <w:pPr>
        <w:numPr>
          <w:ilvl w:val="0"/>
          <w:numId w:val="135"/>
        </w:numPr>
        <w:spacing w:after="0" w:line="240" w:lineRule="auto"/>
        <w:rPr>
          <w:rFonts w:ascii="Calibri" w:hAnsi="Calibri" w:cs="Calibri"/>
        </w:rPr>
      </w:pPr>
      <w:r w:rsidRPr="0015054E">
        <w:rPr>
          <w:rFonts w:ascii="Calibri" w:hAnsi="Calibri" w:cs="Calibri"/>
        </w:rPr>
        <w:t>prostředí</w:t>
      </w:r>
    </w:p>
    <w:p w14:paraId="74ABA66E" w14:textId="77777777" w:rsidR="00FF615D" w:rsidRPr="0015054E" w:rsidRDefault="00FF615D">
      <w:pPr>
        <w:numPr>
          <w:ilvl w:val="0"/>
          <w:numId w:val="135"/>
        </w:numPr>
        <w:spacing w:after="0" w:line="240" w:lineRule="auto"/>
        <w:rPr>
          <w:rFonts w:ascii="Calibri" w:hAnsi="Calibri" w:cs="Calibri"/>
        </w:rPr>
      </w:pPr>
      <w:r w:rsidRPr="0015054E">
        <w:rPr>
          <w:rFonts w:ascii="Calibri" w:hAnsi="Calibri" w:cs="Calibri"/>
        </w:rPr>
        <w:t>socializace</w:t>
      </w:r>
    </w:p>
    <w:p w14:paraId="781CAFA3" w14:textId="77777777" w:rsidR="00FF615D" w:rsidRPr="0015054E" w:rsidRDefault="00FF615D">
      <w:pPr>
        <w:numPr>
          <w:ilvl w:val="0"/>
          <w:numId w:val="135"/>
        </w:numPr>
        <w:spacing w:after="0" w:line="240" w:lineRule="auto"/>
        <w:rPr>
          <w:rFonts w:ascii="Calibri" w:hAnsi="Calibri" w:cs="Calibri"/>
        </w:rPr>
      </w:pPr>
      <w:r w:rsidRPr="0015054E">
        <w:rPr>
          <w:rFonts w:ascii="Calibri" w:hAnsi="Calibri" w:cs="Calibri"/>
        </w:rPr>
        <w:t>sebepojetí</w:t>
      </w:r>
    </w:p>
    <w:p w14:paraId="7F8AECC8" w14:textId="77777777" w:rsidR="00FF615D" w:rsidRPr="0015054E" w:rsidRDefault="00FF615D">
      <w:pPr>
        <w:numPr>
          <w:ilvl w:val="0"/>
          <w:numId w:val="135"/>
        </w:numPr>
        <w:spacing w:after="0" w:line="240" w:lineRule="auto"/>
        <w:rPr>
          <w:rFonts w:ascii="Calibri" w:hAnsi="Calibri" w:cs="Calibri"/>
        </w:rPr>
      </w:pPr>
      <w:r w:rsidRPr="0015054E">
        <w:rPr>
          <w:rFonts w:ascii="Calibri" w:hAnsi="Calibri" w:cs="Calibri"/>
        </w:rPr>
        <w:t>sebehodnocení</w:t>
      </w:r>
    </w:p>
    <w:p w14:paraId="0FAABC81" w14:textId="77777777" w:rsidR="00FF615D" w:rsidRPr="0015054E" w:rsidRDefault="002A74FF" w:rsidP="0015054E">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2037CA01">
          <v:rect id="_x0000_i1367" style="width:0;height:1.5pt" o:hralign="center" o:hrstd="t" o:hr="t" fillcolor="#a0a0a0" stroked="f"/>
        </w:pict>
      </w:r>
    </w:p>
    <w:p w14:paraId="240E607B" w14:textId="77777777" w:rsidR="00FF615D" w:rsidRPr="0015054E" w:rsidRDefault="00FF615D" w:rsidP="0015054E">
      <w:pPr>
        <w:spacing w:after="0" w:line="240" w:lineRule="auto"/>
        <w:rPr>
          <w:rFonts w:ascii="Calibri" w:hAnsi="Calibri" w:cs="Calibri"/>
          <w:b/>
          <w:bCs/>
        </w:rPr>
      </w:pPr>
      <w:r w:rsidRPr="0015054E">
        <w:rPr>
          <w:rFonts w:ascii="Calibri" w:hAnsi="Calibri" w:cs="Calibri"/>
          <w:b/>
          <w:bCs/>
        </w:rPr>
        <w:t>Co je osobnost?</w:t>
      </w:r>
    </w:p>
    <w:p w14:paraId="56980A53" w14:textId="77777777" w:rsidR="00FF615D" w:rsidRPr="0015054E" w:rsidRDefault="00FF615D" w:rsidP="0015054E">
      <w:pPr>
        <w:spacing w:after="0" w:line="240" w:lineRule="auto"/>
        <w:rPr>
          <w:rFonts w:ascii="Calibri" w:hAnsi="Calibri" w:cs="Calibri"/>
        </w:rPr>
      </w:pPr>
      <w:r w:rsidRPr="0015054E">
        <w:rPr>
          <w:rFonts w:ascii="Calibri" w:hAnsi="Calibri" w:cs="Calibri"/>
        </w:rPr>
        <w:t>Každý člověk se od ostatních liší. Má jiné zkušenosti, zájmy, schopnosti, temperament, hodnoty i životní příběh.</w:t>
      </w:r>
    </w:p>
    <w:p w14:paraId="21D10279" w14:textId="77777777" w:rsidR="00FF615D" w:rsidRPr="0015054E" w:rsidRDefault="00FF615D" w:rsidP="0015054E">
      <w:pPr>
        <w:spacing w:after="0" w:line="240" w:lineRule="auto"/>
        <w:rPr>
          <w:rFonts w:ascii="Calibri" w:hAnsi="Calibri" w:cs="Calibri"/>
        </w:rPr>
      </w:pPr>
      <w:r w:rsidRPr="0015054E">
        <w:rPr>
          <w:rFonts w:ascii="Calibri" w:hAnsi="Calibri" w:cs="Calibri"/>
        </w:rPr>
        <w:t>Právě souhrn těchto psychických vlastností vytváří osobnost.</w:t>
      </w:r>
    </w:p>
    <w:p w14:paraId="6A589A25" w14:textId="77777777" w:rsidR="00FF615D" w:rsidRPr="0015054E" w:rsidRDefault="00FF615D" w:rsidP="0015054E">
      <w:pPr>
        <w:spacing w:after="0" w:line="240" w:lineRule="auto"/>
        <w:rPr>
          <w:rFonts w:ascii="Calibri" w:hAnsi="Calibri" w:cs="Calibri"/>
          <w:b/>
          <w:bCs/>
        </w:rPr>
      </w:pPr>
      <w:r w:rsidRPr="0015054E">
        <w:rPr>
          <w:rFonts w:ascii="Calibri" w:hAnsi="Calibri" w:cs="Calibri"/>
          <w:b/>
          <w:bCs/>
        </w:rPr>
        <w:t>Definice</w:t>
      </w:r>
    </w:p>
    <w:p w14:paraId="641E7480" w14:textId="77777777" w:rsidR="00FF615D" w:rsidRPr="0015054E" w:rsidRDefault="00FF615D" w:rsidP="0015054E">
      <w:pPr>
        <w:spacing w:after="0" w:line="240" w:lineRule="auto"/>
        <w:rPr>
          <w:rFonts w:ascii="Calibri" w:hAnsi="Calibri" w:cs="Calibri"/>
        </w:rPr>
      </w:pPr>
      <w:r w:rsidRPr="0015054E">
        <w:rPr>
          <w:rFonts w:ascii="Calibri" w:hAnsi="Calibri" w:cs="Calibri"/>
          <w:b/>
          <w:bCs/>
        </w:rPr>
        <w:t>Osobnost je jedinečný soubor psychických vlastností, schopností, motivů, postojů a způsobů chování, které charakterizují konkrétního člověka.</w:t>
      </w:r>
    </w:p>
    <w:p w14:paraId="7F684463" w14:textId="77777777" w:rsidR="00FF615D" w:rsidRPr="0015054E" w:rsidRDefault="00FF615D" w:rsidP="0015054E">
      <w:pPr>
        <w:spacing w:after="0" w:line="240" w:lineRule="auto"/>
        <w:rPr>
          <w:rFonts w:ascii="Calibri" w:hAnsi="Calibri" w:cs="Calibri"/>
        </w:rPr>
      </w:pPr>
      <w:r w:rsidRPr="0015054E">
        <w:rPr>
          <w:rFonts w:ascii="Calibri" w:hAnsi="Calibri" w:cs="Calibri"/>
        </w:rPr>
        <w:t>Osobnost není vrozená jako celek. Vzniká a rozvíjí se během celého života.</w:t>
      </w:r>
    </w:p>
    <w:p w14:paraId="5E148DC3" w14:textId="77777777" w:rsidR="00FF615D" w:rsidRPr="0015054E" w:rsidRDefault="002A74FF" w:rsidP="0015054E">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174D49DA">
          <v:rect id="_x0000_i1368" style="width:0;height:1.5pt" o:hralign="center" o:hrstd="t" o:hr="t" fillcolor="#a0a0a0" stroked="f"/>
        </w:pict>
      </w:r>
    </w:p>
    <w:p w14:paraId="558F5F29" w14:textId="77777777" w:rsidR="00FF615D" w:rsidRPr="0015054E" w:rsidRDefault="00FF615D" w:rsidP="0015054E">
      <w:pPr>
        <w:spacing w:after="0" w:line="240" w:lineRule="auto"/>
        <w:rPr>
          <w:rFonts w:ascii="Calibri" w:hAnsi="Calibri" w:cs="Calibri"/>
          <w:b/>
          <w:bCs/>
        </w:rPr>
      </w:pPr>
      <w:r w:rsidRPr="0015054E">
        <w:rPr>
          <w:rFonts w:ascii="Calibri" w:hAnsi="Calibri" w:cs="Calibri"/>
          <w:b/>
          <w:bCs/>
        </w:rPr>
        <w:t>Znaky osobnosti</w:t>
      </w:r>
    </w:p>
    <w:p w14:paraId="78428241" w14:textId="77777777" w:rsidR="00FF615D" w:rsidRPr="0015054E" w:rsidRDefault="00FF615D" w:rsidP="0015054E">
      <w:pPr>
        <w:spacing w:after="0" w:line="240" w:lineRule="auto"/>
        <w:rPr>
          <w:rFonts w:ascii="Calibri" w:hAnsi="Calibri" w:cs="Calibri"/>
        </w:rPr>
      </w:pPr>
      <w:r w:rsidRPr="0015054E">
        <w:rPr>
          <w:rFonts w:ascii="Calibri" w:hAnsi="Calibri" w:cs="Calibri"/>
        </w:rPr>
        <w:t>Osobnost člověka je charakteristická několika základními znaky.</w:t>
      </w:r>
    </w:p>
    <w:p w14:paraId="2A8BFA11" w14:textId="77777777" w:rsidR="00FF615D" w:rsidRPr="0015054E" w:rsidRDefault="00FF615D" w:rsidP="0015054E">
      <w:pPr>
        <w:spacing w:after="0" w:line="240" w:lineRule="auto"/>
        <w:rPr>
          <w:rFonts w:ascii="Calibri" w:hAnsi="Calibri" w:cs="Calibri"/>
        </w:rPr>
      </w:pPr>
      <w:r w:rsidRPr="0015054E">
        <w:rPr>
          <w:rFonts w:ascii="Calibri" w:hAnsi="Calibri" w:cs="Calibri"/>
        </w:rPr>
        <w:t>Je:</w:t>
      </w:r>
    </w:p>
    <w:p w14:paraId="57051ACB" w14:textId="77777777" w:rsidR="00FF615D" w:rsidRPr="0015054E" w:rsidRDefault="00FF615D">
      <w:pPr>
        <w:numPr>
          <w:ilvl w:val="0"/>
          <w:numId w:val="136"/>
        </w:numPr>
        <w:spacing w:after="0" w:line="240" w:lineRule="auto"/>
        <w:rPr>
          <w:rFonts w:ascii="Calibri" w:hAnsi="Calibri" w:cs="Calibri"/>
        </w:rPr>
      </w:pPr>
      <w:r w:rsidRPr="0015054E">
        <w:rPr>
          <w:rFonts w:ascii="Calibri" w:hAnsi="Calibri" w:cs="Calibri"/>
        </w:rPr>
        <w:t>jedinečná,</w:t>
      </w:r>
    </w:p>
    <w:p w14:paraId="79E1B58F" w14:textId="77777777" w:rsidR="00FF615D" w:rsidRPr="0015054E" w:rsidRDefault="00FF615D">
      <w:pPr>
        <w:numPr>
          <w:ilvl w:val="0"/>
          <w:numId w:val="136"/>
        </w:numPr>
        <w:spacing w:after="0" w:line="240" w:lineRule="auto"/>
        <w:rPr>
          <w:rFonts w:ascii="Calibri" w:hAnsi="Calibri" w:cs="Calibri"/>
        </w:rPr>
      </w:pPr>
      <w:r w:rsidRPr="0015054E">
        <w:rPr>
          <w:rFonts w:ascii="Calibri" w:hAnsi="Calibri" w:cs="Calibri"/>
        </w:rPr>
        <w:t>relativně stálá,</w:t>
      </w:r>
    </w:p>
    <w:p w14:paraId="62FF2AA7" w14:textId="77777777" w:rsidR="00FF615D" w:rsidRPr="0015054E" w:rsidRDefault="00FF615D">
      <w:pPr>
        <w:numPr>
          <w:ilvl w:val="0"/>
          <w:numId w:val="136"/>
        </w:numPr>
        <w:spacing w:after="0" w:line="240" w:lineRule="auto"/>
        <w:rPr>
          <w:rFonts w:ascii="Calibri" w:hAnsi="Calibri" w:cs="Calibri"/>
        </w:rPr>
      </w:pPr>
      <w:r w:rsidRPr="0015054E">
        <w:rPr>
          <w:rFonts w:ascii="Calibri" w:hAnsi="Calibri" w:cs="Calibri"/>
        </w:rPr>
        <w:t>vyvíjí se během života,</w:t>
      </w:r>
    </w:p>
    <w:p w14:paraId="721444AC" w14:textId="77777777" w:rsidR="00FF615D" w:rsidRPr="0015054E" w:rsidRDefault="00FF615D">
      <w:pPr>
        <w:numPr>
          <w:ilvl w:val="0"/>
          <w:numId w:val="136"/>
        </w:numPr>
        <w:spacing w:after="0" w:line="240" w:lineRule="auto"/>
        <w:rPr>
          <w:rFonts w:ascii="Calibri" w:hAnsi="Calibri" w:cs="Calibri"/>
        </w:rPr>
      </w:pPr>
      <w:r w:rsidRPr="0015054E">
        <w:rPr>
          <w:rFonts w:ascii="Calibri" w:hAnsi="Calibri" w:cs="Calibri"/>
        </w:rPr>
        <w:t>tvoří propojený celek,</w:t>
      </w:r>
    </w:p>
    <w:p w14:paraId="0E9B6BEE" w14:textId="77777777" w:rsidR="00FF615D" w:rsidRPr="0015054E" w:rsidRDefault="00FF615D">
      <w:pPr>
        <w:numPr>
          <w:ilvl w:val="0"/>
          <w:numId w:val="136"/>
        </w:numPr>
        <w:spacing w:after="0" w:line="240" w:lineRule="auto"/>
        <w:rPr>
          <w:rFonts w:ascii="Calibri" w:hAnsi="Calibri" w:cs="Calibri"/>
        </w:rPr>
      </w:pPr>
      <w:r w:rsidRPr="0015054E">
        <w:rPr>
          <w:rFonts w:ascii="Calibri" w:hAnsi="Calibri" w:cs="Calibri"/>
        </w:rPr>
        <w:t>projevuje se v chování i prožívání.</w:t>
      </w:r>
    </w:p>
    <w:p w14:paraId="7B883D3C" w14:textId="77777777" w:rsidR="00FF615D" w:rsidRPr="0015054E" w:rsidRDefault="00FF615D" w:rsidP="0015054E">
      <w:pPr>
        <w:spacing w:after="0" w:line="240" w:lineRule="auto"/>
        <w:rPr>
          <w:rFonts w:ascii="Calibri" w:hAnsi="Calibri" w:cs="Calibri"/>
        </w:rPr>
      </w:pPr>
      <w:r w:rsidRPr="0015054E">
        <w:rPr>
          <w:rFonts w:ascii="Calibri" w:hAnsi="Calibri" w:cs="Calibri"/>
        </w:rPr>
        <w:t>Žádní dva lidé nemají zcela stejnou osobnost.</w:t>
      </w:r>
    </w:p>
    <w:p w14:paraId="34A21458" w14:textId="77777777" w:rsidR="00FF615D" w:rsidRPr="0015054E" w:rsidRDefault="002A74FF" w:rsidP="0015054E">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0B170099">
          <v:rect id="_x0000_i1369" style="width:0;height:1.5pt" o:hralign="center" o:hrstd="t" o:hr="t" fillcolor="#a0a0a0" stroked="f"/>
        </w:pict>
      </w:r>
    </w:p>
    <w:p w14:paraId="48F33D06" w14:textId="77777777" w:rsidR="00FF615D" w:rsidRPr="0015054E" w:rsidRDefault="00FF615D" w:rsidP="0015054E">
      <w:pPr>
        <w:spacing w:after="0" w:line="240" w:lineRule="auto"/>
        <w:rPr>
          <w:rFonts w:ascii="Calibri" w:hAnsi="Calibri" w:cs="Calibri"/>
          <w:b/>
          <w:bCs/>
        </w:rPr>
      </w:pPr>
      <w:r w:rsidRPr="0015054E">
        <w:rPr>
          <w:rFonts w:ascii="Calibri" w:hAnsi="Calibri" w:cs="Calibri"/>
          <w:b/>
          <w:bCs/>
        </w:rPr>
        <w:t>Složky osobnosti</w:t>
      </w:r>
    </w:p>
    <w:p w14:paraId="3678ECD7" w14:textId="77777777" w:rsidR="00FF615D" w:rsidRPr="0015054E" w:rsidRDefault="00FF615D" w:rsidP="0015054E">
      <w:pPr>
        <w:spacing w:after="0" w:line="240" w:lineRule="auto"/>
        <w:rPr>
          <w:rFonts w:ascii="Calibri" w:hAnsi="Calibri" w:cs="Calibri"/>
        </w:rPr>
      </w:pPr>
      <w:r w:rsidRPr="0015054E">
        <w:rPr>
          <w:rFonts w:ascii="Calibri" w:hAnsi="Calibri" w:cs="Calibri"/>
        </w:rPr>
        <w:t>Na osobnosti se podílí mnoho vzájemně propojených psychických vlastností.</w:t>
      </w:r>
    </w:p>
    <w:p w14:paraId="5822CFE4" w14:textId="77777777" w:rsidR="00FF615D" w:rsidRPr="0015054E" w:rsidRDefault="00FF615D" w:rsidP="0015054E">
      <w:pPr>
        <w:spacing w:after="0" w:line="240" w:lineRule="auto"/>
        <w:rPr>
          <w:rFonts w:ascii="Calibri" w:hAnsi="Calibri" w:cs="Calibri"/>
          <w:b/>
          <w:bCs/>
        </w:rPr>
      </w:pPr>
      <w:r w:rsidRPr="0015054E">
        <w:rPr>
          <w:rFonts w:ascii="Calibri" w:hAnsi="Calibri" w:cs="Calibri"/>
          <w:b/>
          <w:bCs/>
        </w:rPr>
        <w:t>Schéma 14.1 Základní složky osobnosti</w:t>
      </w:r>
    </w:p>
    <w:p w14:paraId="4A8E4B39" w14:textId="2DDEEC8B" w:rsidR="00FF615D" w:rsidRPr="0015054E" w:rsidRDefault="00FF615D" w:rsidP="0015054E">
      <w:pPr>
        <w:spacing w:after="0" w:line="240" w:lineRule="auto"/>
        <w:rPr>
          <w:rFonts w:ascii="Calibri" w:hAnsi="Calibri" w:cs="Calibri"/>
        </w:rPr>
      </w:pPr>
      <w:r w:rsidRPr="0015054E">
        <w:rPr>
          <w:rFonts w:ascii="Calibri" w:hAnsi="Calibri" w:cs="Calibri"/>
        </w:rPr>
        <w:t xml:space="preserve">               </w:t>
      </w:r>
      <w:r w:rsidR="0015054E" w:rsidRPr="0015054E">
        <w:rPr>
          <w:rFonts w:ascii="Calibri" w:hAnsi="Calibri" w:cs="Calibri"/>
        </w:rPr>
        <w:t xml:space="preserve">                             </w:t>
      </w:r>
      <w:r w:rsidRPr="0015054E">
        <w:rPr>
          <w:rFonts w:ascii="Calibri" w:hAnsi="Calibri" w:cs="Calibri"/>
        </w:rPr>
        <w:t xml:space="preserve">  Osobnost</w:t>
      </w:r>
    </w:p>
    <w:p w14:paraId="4FE8AB0A" w14:textId="40EDF819" w:rsidR="00FF615D" w:rsidRPr="0015054E" w:rsidRDefault="00FF615D" w:rsidP="0015054E">
      <w:pPr>
        <w:spacing w:after="0" w:line="240" w:lineRule="auto"/>
        <w:rPr>
          <w:rFonts w:ascii="Calibri" w:hAnsi="Calibri" w:cs="Calibri"/>
        </w:rPr>
      </w:pPr>
      <w:r w:rsidRPr="0015054E">
        <w:rPr>
          <w:rFonts w:ascii="Calibri" w:hAnsi="Calibri" w:cs="Calibri"/>
        </w:rPr>
        <w:t xml:space="preserve">                </w:t>
      </w:r>
      <w:r w:rsidR="0015054E" w:rsidRPr="0015054E">
        <w:rPr>
          <w:rFonts w:ascii="Calibri" w:hAnsi="Calibri" w:cs="Calibri"/>
        </w:rPr>
        <w:t xml:space="preserve">                                  </w:t>
      </w:r>
      <w:r w:rsidRPr="0015054E">
        <w:rPr>
          <w:rFonts w:ascii="Calibri" w:hAnsi="Calibri" w:cs="Calibri"/>
        </w:rPr>
        <w:t xml:space="preserve">     │</w:t>
      </w:r>
    </w:p>
    <w:p w14:paraId="2BF6769A" w14:textId="77777777" w:rsidR="00FF615D" w:rsidRPr="0015054E" w:rsidRDefault="00FF615D" w:rsidP="0015054E">
      <w:pPr>
        <w:spacing w:after="0" w:line="240" w:lineRule="auto"/>
        <w:rPr>
          <w:rFonts w:ascii="Calibri" w:hAnsi="Calibri" w:cs="Calibri"/>
        </w:rPr>
      </w:pPr>
      <w:r w:rsidRPr="0015054E">
        <w:rPr>
          <w:rFonts w:ascii="Calibri" w:hAnsi="Calibri" w:cs="Calibri"/>
        </w:rPr>
        <w:t xml:space="preserve"> ┌────────</w:t>
      </w:r>
      <w:r w:rsidRPr="0015054E">
        <w:rPr>
          <w:rFonts w:ascii="MS Gothic" w:eastAsia="MS Gothic" w:hAnsi="MS Gothic" w:cs="MS Gothic" w:hint="eastAsia"/>
        </w:rPr>
        <w:t>┬</w:t>
      </w:r>
      <w:r w:rsidRPr="0015054E">
        <w:rPr>
          <w:rFonts w:ascii="Calibri" w:hAnsi="Calibri" w:cs="Calibri"/>
        </w:rPr>
        <w:t>────────</w:t>
      </w:r>
      <w:r w:rsidRPr="0015054E">
        <w:rPr>
          <w:rFonts w:ascii="MS Gothic" w:eastAsia="MS Gothic" w:hAnsi="MS Gothic" w:cs="MS Gothic" w:hint="eastAsia"/>
        </w:rPr>
        <w:t>┬</w:t>
      </w:r>
      <w:r w:rsidRPr="0015054E">
        <w:rPr>
          <w:rFonts w:ascii="Calibri" w:hAnsi="Calibri" w:cs="Calibri"/>
        </w:rPr>
        <w:t>────────</w:t>
      </w:r>
      <w:r w:rsidRPr="0015054E">
        <w:rPr>
          <w:rFonts w:ascii="MS Gothic" w:eastAsia="MS Gothic" w:hAnsi="MS Gothic" w:cs="MS Gothic" w:hint="eastAsia"/>
        </w:rPr>
        <w:t>┬</w:t>
      </w:r>
      <w:r w:rsidRPr="0015054E">
        <w:rPr>
          <w:rFonts w:ascii="Calibri" w:hAnsi="Calibri" w:cs="Calibri"/>
        </w:rPr>
        <w:t>────────</w:t>
      </w:r>
      <w:r w:rsidRPr="0015054E">
        <w:rPr>
          <w:rFonts w:ascii="MS Gothic" w:eastAsia="MS Gothic" w:hAnsi="MS Gothic" w:cs="MS Gothic" w:hint="eastAsia"/>
        </w:rPr>
        <w:t>┬</w:t>
      </w:r>
      <w:r w:rsidRPr="0015054E">
        <w:rPr>
          <w:rFonts w:ascii="Calibri" w:hAnsi="Calibri" w:cs="Calibri"/>
        </w:rPr>
        <w:t>────────┐</w:t>
      </w:r>
    </w:p>
    <w:p w14:paraId="2930AEDD" w14:textId="0E72F6E8" w:rsidR="00FF615D" w:rsidRPr="0015054E" w:rsidRDefault="00FF615D" w:rsidP="0015054E">
      <w:pPr>
        <w:spacing w:after="0" w:line="240" w:lineRule="auto"/>
        <w:rPr>
          <w:rFonts w:ascii="Calibri" w:hAnsi="Calibri" w:cs="Calibri"/>
        </w:rPr>
      </w:pPr>
      <w:r w:rsidRPr="0015054E">
        <w:rPr>
          <w:rFonts w:ascii="Calibri" w:hAnsi="Calibri" w:cs="Calibri"/>
        </w:rPr>
        <w:t xml:space="preserve"> │     </w:t>
      </w:r>
      <w:r w:rsidR="0015054E" w:rsidRPr="0015054E">
        <w:rPr>
          <w:rFonts w:ascii="Calibri" w:hAnsi="Calibri" w:cs="Calibri"/>
        </w:rPr>
        <w:t xml:space="preserve">             </w:t>
      </w:r>
      <w:r w:rsidRPr="0015054E">
        <w:rPr>
          <w:rFonts w:ascii="Calibri" w:hAnsi="Calibri" w:cs="Calibri"/>
        </w:rPr>
        <w:t xml:space="preserve"> </w:t>
      </w:r>
      <w:r w:rsidR="0015054E" w:rsidRPr="0015054E">
        <w:rPr>
          <w:rFonts w:ascii="Calibri" w:hAnsi="Calibri" w:cs="Calibri"/>
        </w:rPr>
        <w:t xml:space="preserve">                       </w:t>
      </w:r>
      <w:r w:rsidRPr="0015054E">
        <w:rPr>
          <w:rFonts w:ascii="Calibri" w:hAnsi="Calibri" w:cs="Calibri"/>
        </w:rPr>
        <w:t xml:space="preserve">  │     </w:t>
      </w:r>
      <w:r w:rsidR="0015054E" w:rsidRPr="0015054E">
        <w:rPr>
          <w:rFonts w:ascii="Calibri" w:hAnsi="Calibri" w:cs="Calibri"/>
        </w:rPr>
        <w:t xml:space="preserve">             </w:t>
      </w:r>
      <w:r w:rsidRPr="0015054E">
        <w:rPr>
          <w:rFonts w:ascii="Calibri" w:hAnsi="Calibri" w:cs="Calibri"/>
        </w:rPr>
        <w:t xml:space="preserve">   │        </w:t>
      </w:r>
      <w:r w:rsidR="0015054E" w:rsidRPr="0015054E">
        <w:rPr>
          <w:rFonts w:ascii="Calibri" w:hAnsi="Calibri" w:cs="Calibri"/>
        </w:rPr>
        <w:t xml:space="preserve">               </w:t>
      </w:r>
      <w:r w:rsidRPr="0015054E">
        <w:rPr>
          <w:rFonts w:ascii="Calibri" w:hAnsi="Calibri" w:cs="Calibri"/>
        </w:rPr>
        <w:t xml:space="preserve">│   </w:t>
      </w:r>
      <w:r w:rsidR="0015054E" w:rsidRPr="0015054E">
        <w:rPr>
          <w:rFonts w:ascii="Calibri" w:hAnsi="Calibri" w:cs="Calibri"/>
        </w:rPr>
        <w:t xml:space="preserve">              </w:t>
      </w:r>
      <w:r w:rsidRPr="0015054E">
        <w:rPr>
          <w:rFonts w:ascii="Calibri" w:hAnsi="Calibri" w:cs="Calibri"/>
        </w:rPr>
        <w:t xml:space="preserve">     │</w:t>
      </w:r>
    </w:p>
    <w:p w14:paraId="4BB1219C" w14:textId="6FC30E80" w:rsidR="00FF615D" w:rsidRPr="0015054E" w:rsidRDefault="00FF615D" w:rsidP="0015054E">
      <w:pPr>
        <w:spacing w:after="0" w:line="240" w:lineRule="auto"/>
        <w:rPr>
          <w:rFonts w:ascii="Calibri" w:hAnsi="Calibri" w:cs="Calibri"/>
        </w:rPr>
      </w:pPr>
      <w:r w:rsidRPr="0015054E">
        <w:rPr>
          <w:rFonts w:ascii="Calibri" w:hAnsi="Calibri" w:cs="Calibri"/>
        </w:rPr>
        <w:t xml:space="preserve">Temperament </w:t>
      </w:r>
      <w:r w:rsidR="0015054E" w:rsidRPr="0015054E">
        <w:rPr>
          <w:rFonts w:ascii="Calibri" w:hAnsi="Calibri" w:cs="Calibri"/>
        </w:rPr>
        <w:t xml:space="preserve">      </w:t>
      </w:r>
      <w:r w:rsidRPr="0015054E">
        <w:rPr>
          <w:rFonts w:ascii="Calibri" w:hAnsi="Calibri" w:cs="Calibri"/>
        </w:rPr>
        <w:t xml:space="preserve">Schopnosti </w:t>
      </w:r>
      <w:r w:rsidR="0015054E" w:rsidRPr="0015054E">
        <w:rPr>
          <w:rFonts w:ascii="Calibri" w:hAnsi="Calibri" w:cs="Calibri"/>
        </w:rPr>
        <w:t xml:space="preserve">   </w:t>
      </w:r>
      <w:r w:rsidRPr="0015054E">
        <w:rPr>
          <w:rFonts w:ascii="Calibri" w:hAnsi="Calibri" w:cs="Calibri"/>
        </w:rPr>
        <w:t>Motivace</w:t>
      </w:r>
      <w:r w:rsidR="0015054E" w:rsidRPr="0015054E">
        <w:rPr>
          <w:rFonts w:ascii="Calibri" w:hAnsi="Calibri" w:cs="Calibri"/>
        </w:rPr>
        <w:t xml:space="preserve">  </w:t>
      </w:r>
      <w:r w:rsidRPr="0015054E">
        <w:rPr>
          <w:rFonts w:ascii="Calibri" w:hAnsi="Calibri" w:cs="Calibri"/>
        </w:rPr>
        <w:t xml:space="preserve"> Charakter </w:t>
      </w:r>
      <w:r w:rsidR="0015054E" w:rsidRPr="0015054E">
        <w:rPr>
          <w:rFonts w:ascii="Calibri" w:hAnsi="Calibri" w:cs="Calibri"/>
        </w:rPr>
        <w:t xml:space="preserve">   </w:t>
      </w:r>
      <w:r w:rsidRPr="0015054E">
        <w:rPr>
          <w:rFonts w:ascii="Calibri" w:hAnsi="Calibri" w:cs="Calibri"/>
        </w:rPr>
        <w:t>Sebepojetí</w:t>
      </w:r>
    </w:p>
    <w:p w14:paraId="656348E4" w14:textId="77777777" w:rsidR="00FF615D" w:rsidRPr="0015054E" w:rsidRDefault="00FF615D" w:rsidP="0015054E">
      <w:pPr>
        <w:spacing w:after="0" w:line="240" w:lineRule="auto"/>
        <w:rPr>
          <w:rFonts w:ascii="Calibri" w:hAnsi="Calibri" w:cs="Calibri"/>
        </w:rPr>
      </w:pPr>
      <w:r w:rsidRPr="0015054E">
        <w:rPr>
          <w:rFonts w:ascii="Calibri" w:hAnsi="Calibri" w:cs="Calibri"/>
        </w:rPr>
        <w:t>Jednotlivé složky se vzájemně ovlivňují a společně vytvářejí jedinečnost každého člověka.</w:t>
      </w:r>
    </w:p>
    <w:p w14:paraId="2CF05042" w14:textId="77777777" w:rsidR="00FF615D" w:rsidRPr="0015054E" w:rsidRDefault="002A74FF" w:rsidP="0015054E">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0C7E9D3D">
          <v:rect id="_x0000_i1370" style="width:0;height:1.5pt" o:hralign="center" o:hrstd="t" o:hr="t" fillcolor="#a0a0a0" stroked="f"/>
        </w:pict>
      </w:r>
    </w:p>
    <w:p w14:paraId="1A43D05E" w14:textId="77777777" w:rsidR="00FF615D" w:rsidRPr="0015054E" w:rsidRDefault="00FF615D" w:rsidP="0015054E">
      <w:pPr>
        <w:spacing w:after="0" w:line="240" w:lineRule="auto"/>
        <w:rPr>
          <w:rFonts w:ascii="Calibri" w:hAnsi="Calibri" w:cs="Calibri"/>
          <w:b/>
          <w:bCs/>
        </w:rPr>
      </w:pPr>
      <w:r w:rsidRPr="0015054E">
        <w:rPr>
          <w:rFonts w:ascii="Calibri" w:hAnsi="Calibri" w:cs="Calibri"/>
          <w:b/>
          <w:bCs/>
        </w:rPr>
        <w:t>Co ovlivňuje vývoj osobnosti?</w:t>
      </w:r>
    </w:p>
    <w:p w14:paraId="369D5834" w14:textId="77777777" w:rsidR="00FF615D" w:rsidRPr="0015054E" w:rsidRDefault="00FF615D" w:rsidP="0015054E">
      <w:pPr>
        <w:spacing w:after="0" w:line="240" w:lineRule="auto"/>
        <w:rPr>
          <w:rFonts w:ascii="Calibri" w:hAnsi="Calibri" w:cs="Calibri"/>
        </w:rPr>
      </w:pPr>
      <w:r w:rsidRPr="0015054E">
        <w:rPr>
          <w:rFonts w:ascii="Calibri" w:hAnsi="Calibri" w:cs="Calibri"/>
        </w:rPr>
        <w:t>Osobnost se vytváří působením několika faktorů.</w:t>
      </w:r>
    </w:p>
    <w:p w14:paraId="4D4D8341" w14:textId="77777777" w:rsidR="00FF615D" w:rsidRPr="0015054E" w:rsidRDefault="00FF615D" w:rsidP="0015054E">
      <w:pPr>
        <w:spacing w:after="0" w:line="240" w:lineRule="auto"/>
        <w:rPr>
          <w:rFonts w:ascii="Calibri" w:hAnsi="Calibri" w:cs="Calibri"/>
          <w:b/>
          <w:bCs/>
        </w:rPr>
      </w:pPr>
      <w:r w:rsidRPr="0015054E">
        <w:rPr>
          <w:rFonts w:ascii="Calibri" w:hAnsi="Calibri" w:cs="Calibri"/>
          <w:b/>
          <w:bCs/>
        </w:rPr>
        <w:t>Tabulka 14.1 Faktory vývoje osobnosti</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402"/>
        <w:gridCol w:w="4940"/>
      </w:tblGrid>
      <w:tr w:rsidR="00FF615D" w:rsidRPr="0015054E" w14:paraId="0BE9DE51" w14:textId="77777777" w:rsidTr="00FF615D">
        <w:trPr>
          <w:tblHeader/>
          <w:tblCellSpacing w:w="15" w:type="dxa"/>
        </w:trPr>
        <w:tc>
          <w:tcPr>
            <w:tcW w:w="0" w:type="auto"/>
            <w:vAlign w:val="center"/>
            <w:hideMark/>
          </w:tcPr>
          <w:p w14:paraId="31B12F94" w14:textId="77777777" w:rsidR="00FF615D" w:rsidRPr="0015054E" w:rsidRDefault="00FF615D" w:rsidP="0015054E">
            <w:pPr>
              <w:spacing w:after="0" w:line="240" w:lineRule="auto"/>
              <w:rPr>
                <w:rFonts w:ascii="Calibri" w:hAnsi="Calibri" w:cs="Calibri"/>
                <w:b/>
                <w:bCs/>
              </w:rPr>
            </w:pPr>
            <w:r w:rsidRPr="0015054E">
              <w:rPr>
                <w:rFonts w:ascii="Calibri" w:hAnsi="Calibri" w:cs="Calibri"/>
                <w:b/>
                <w:bCs/>
              </w:rPr>
              <w:t>Faktor</w:t>
            </w:r>
          </w:p>
        </w:tc>
        <w:tc>
          <w:tcPr>
            <w:tcW w:w="0" w:type="auto"/>
            <w:vAlign w:val="center"/>
            <w:hideMark/>
          </w:tcPr>
          <w:p w14:paraId="757B07DF" w14:textId="77777777" w:rsidR="00FF615D" w:rsidRPr="0015054E" w:rsidRDefault="00FF615D" w:rsidP="0015054E">
            <w:pPr>
              <w:spacing w:after="0" w:line="240" w:lineRule="auto"/>
              <w:rPr>
                <w:rFonts w:ascii="Calibri" w:hAnsi="Calibri" w:cs="Calibri"/>
                <w:b/>
                <w:bCs/>
              </w:rPr>
            </w:pPr>
            <w:r w:rsidRPr="0015054E">
              <w:rPr>
                <w:rFonts w:ascii="Calibri" w:hAnsi="Calibri" w:cs="Calibri"/>
                <w:b/>
                <w:bCs/>
              </w:rPr>
              <w:t>Význam</w:t>
            </w:r>
          </w:p>
        </w:tc>
      </w:tr>
      <w:tr w:rsidR="00FF615D" w:rsidRPr="0015054E" w14:paraId="415711FE" w14:textId="77777777" w:rsidTr="00FF615D">
        <w:trPr>
          <w:tblCellSpacing w:w="15" w:type="dxa"/>
        </w:trPr>
        <w:tc>
          <w:tcPr>
            <w:tcW w:w="0" w:type="auto"/>
            <w:vAlign w:val="center"/>
            <w:hideMark/>
          </w:tcPr>
          <w:p w14:paraId="260276E9" w14:textId="77777777" w:rsidR="00FF615D" w:rsidRPr="0015054E" w:rsidRDefault="00FF615D" w:rsidP="0015054E">
            <w:pPr>
              <w:spacing w:after="0" w:line="240" w:lineRule="auto"/>
              <w:rPr>
                <w:rFonts w:ascii="Calibri" w:hAnsi="Calibri" w:cs="Calibri"/>
              </w:rPr>
            </w:pPr>
            <w:r w:rsidRPr="0015054E">
              <w:rPr>
                <w:rFonts w:ascii="Calibri" w:hAnsi="Calibri" w:cs="Calibri"/>
              </w:rPr>
              <w:t>Dědičnost</w:t>
            </w:r>
          </w:p>
        </w:tc>
        <w:tc>
          <w:tcPr>
            <w:tcW w:w="0" w:type="auto"/>
            <w:vAlign w:val="center"/>
            <w:hideMark/>
          </w:tcPr>
          <w:p w14:paraId="479885F0" w14:textId="77777777" w:rsidR="00FF615D" w:rsidRPr="0015054E" w:rsidRDefault="00FF615D" w:rsidP="0015054E">
            <w:pPr>
              <w:spacing w:after="0" w:line="240" w:lineRule="auto"/>
              <w:rPr>
                <w:rFonts w:ascii="Calibri" w:hAnsi="Calibri" w:cs="Calibri"/>
              </w:rPr>
            </w:pPr>
            <w:r w:rsidRPr="0015054E">
              <w:rPr>
                <w:rFonts w:ascii="Calibri" w:hAnsi="Calibri" w:cs="Calibri"/>
              </w:rPr>
              <w:t>Vrozené biologické předpoklady.</w:t>
            </w:r>
          </w:p>
        </w:tc>
      </w:tr>
      <w:tr w:rsidR="00FF615D" w:rsidRPr="0015054E" w14:paraId="4D705258" w14:textId="77777777" w:rsidTr="00FF615D">
        <w:trPr>
          <w:tblCellSpacing w:w="15" w:type="dxa"/>
        </w:trPr>
        <w:tc>
          <w:tcPr>
            <w:tcW w:w="0" w:type="auto"/>
            <w:vAlign w:val="center"/>
            <w:hideMark/>
          </w:tcPr>
          <w:p w14:paraId="445A13E4" w14:textId="77777777" w:rsidR="00FF615D" w:rsidRPr="0015054E" w:rsidRDefault="00FF615D" w:rsidP="0015054E">
            <w:pPr>
              <w:spacing w:after="0" w:line="240" w:lineRule="auto"/>
              <w:rPr>
                <w:rFonts w:ascii="Calibri" w:hAnsi="Calibri" w:cs="Calibri"/>
              </w:rPr>
            </w:pPr>
            <w:r w:rsidRPr="0015054E">
              <w:rPr>
                <w:rFonts w:ascii="Calibri" w:hAnsi="Calibri" w:cs="Calibri"/>
              </w:rPr>
              <w:t>Prostředí</w:t>
            </w:r>
          </w:p>
        </w:tc>
        <w:tc>
          <w:tcPr>
            <w:tcW w:w="0" w:type="auto"/>
            <w:vAlign w:val="center"/>
            <w:hideMark/>
          </w:tcPr>
          <w:p w14:paraId="4EB9EAC4" w14:textId="77777777" w:rsidR="00FF615D" w:rsidRPr="0015054E" w:rsidRDefault="00FF615D" w:rsidP="0015054E">
            <w:pPr>
              <w:spacing w:after="0" w:line="240" w:lineRule="auto"/>
              <w:rPr>
                <w:rFonts w:ascii="Calibri" w:hAnsi="Calibri" w:cs="Calibri"/>
              </w:rPr>
            </w:pPr>
            <w:r w:rsidRPr="0015054E">
              <w:rPr>
                <w:rFonts w:ascii="Calibri" w:hAnsi="Calibri" w:cs="Calibri"/>
              </w:rPr>
              <w:t>Rodina, škola, vrstevníci i širší společnost.</w:t>
            </w:r>
          </w:p>
        </w:tc>
      </w:tr>
      <w:tr w:rsidR="00FF615D" w:rsidRPr="0015054E" w14:paraId="374569E0" w14:textId="77777777" w:rsidTr="00FF615D">
        <w:trPr>
          <w:tblCellSpacing w:w="15" w:type="dxa"/>
        </w:trPr>
        <w:tc>
          <w:tcPr>
            <w:tcW w:w="0" w:type="auto"/>
            <w:vAlign w:val="center"/>
            <w:hideMark/>
          </w:tcPr>
          <w:p w14:paraId="6913DE72" w14:textId="77777777" w:rsidR="00FF615D" w:rsidRPr="0015054E" w:rsidRDefault="00FF615D" w:rsidP="0015054E">
            <w:pPr>
              <w:spacing w:after="0" w:line="240" w:lineRule="auto"/>
              <w:rPr>
                <w:rFonts w:ascii="Calibri" w:hAnsi="Calibri" w:cs="Calibri"/>
              </w:rPr>
            </w:pPr>
            <w:r w:rsidRPr="0015054E">
              <w:rPr>
                <w:rFonts w:ascii="Calibri" w:hAnsi="Calibri" w:cs="Calibri"/>
              </w:rPr>
              <w:t>Výchova</w:t>
            </w:r>
          </w:p>
        </w:tc>
        <w:tc>
          <w:tcPr>
            <w:tcW w:w="0" w:type="auto"/>
            <w:vAlign w:val="center"/>
            <w:hideMark/>
          </w:tcPr>
          <w:p w14:paraId="3A49AB82" w14:textId="77777777" w:rsidR="00FF615D" w:rsidRPr="0015054E" w:rsidRDefault="00FF615D" w:rsidP="0015054E">
            <w:pPr>
              <w:spacing w:after="0" w:line="240" w:lineRule="auto"/>
              <w:rPr>
                <w:rFonts w:ascii="Calibri" w:hAnsi="Calibri" w:cs="Calibri"/>
              </w:rPr>
            </w:pPr>
            <w:r w:rsidRPr="0015054E">
              <w:rPr>
                <w:rFonts w:ascii="Calibri" w:hAnsi="Calibri" w:cs="Calibri"/>
              </w:rPr>
              <w:t>Záměrné působení na rozvoj dítěte.</w:t>
            </w:r>
          </w:p>
        </w:tc>
      </w:tr>
      <w:tr w:rsidR="00FF615D" w:rsidRPr="0015054E" w14:paraId="62AE2C6E" w14:textId="77777777" w:rsidTr="00FF615D">
        <w:trPr>
          <w:tblCellSpacing w:w="15" w:type="dxa"/>
        </w:trPr>
        <w:tc>
          <w:tcPr>
            <w:tcW w:w="0" w:type="auto"/>
            <w:vAlign w:val="center"/>
            <w:hideMark/>
          </w:tcPr>
          <w:p w14:paraId="7CFB936F" w14:textId="77777777" w:rsidR="00FF615D" w:rsidRPr="0015054E" w:rsidRDefault="00FF615D" w:rsidP="0015054E">
            <w:pPr>
              <w:spacing w:after="0" w:line="240" w:lineRule="auto"/>
              <w:rPr>
                <w:rFonts w:ascii="Calibri" w:hAnsi="Calibri" w:cs="Calibri"/>
              </w:rPr>
            </w:pPr>
            <w:r w:rsidRPr="0015054E">
              <w:rPr>
                <w:rFonts w:ascii="Calibri" w:hAnsi="Calibri" w:cs="Calibri"/>
              </w:rPr>
              <w:t>Vlastní aktivita</w:t>
            </w:r>
          </w:p>
        </w:tc>
        <w:tc>
          <w:tcPr>
            <w:tcW w:w="0" w:type="auto"/>
            <w:vAlign w:val="center"/>
            <w:hideMark/>
          </w:tcPr>
          <w:p w14:paraId="5A53FA17" w14:textId="77777777" w:rsidR="00FF615D" w:rsidRPr="0015054E" w:rsidRDefault="00FF615D" w:rsidP="0015054E">
            <w:pPr>
              <w:spacing w:after="0" w:line="240" w:lineRule="auto"/>
              <w:rPr>
                <w:rFonts w:ascii="Calibri" w:hAnsi="Calibri" w:cs="Calibri"/>
              </w:rPr>
            </w:pPr>
            <w:r w:rsidRPr="0015054E">
              <w:rPr>
                <w:rFonts w:ascii="Calibri" w:hAnsi="Calibri" w:cs="Calibri"/>
              </w:rPr>
              <w:t>Zkušenosti, rozhodování a činnost samotného člověka.</w:t>
            </w:r>
          </w:p>
        </w:tc>
      </w:tr>
    </w:tbl>
    <w:p w14:paraId="4EEB5D43" w14:textId="77777777" w:rsidR="00FF615D" w:rsidRPr="0015054E" w:rsidRDefault="00FF615D" w:rsidP="0015054E">
      <w:pPr>
        <w:spacing w:after="0" w:line="240" w:lineRule="auto"/>
        <w:rPr>
          <w:rFonts w:ascii="Calibri" w:hAnsi="Calibri" w:cs="Calibri"/>
        </w:rPr>
      </w:pPr>
      <w:r w:rsidRPr="0015054E">
        <w:rPr>
          <w:rFonts w:ascii="Calibri" w:hAnsi="Calibri" w:cs="Calibri"/>
        </w:rPr>
        <w:t>Vývoj osobnosti je výsledkem vzájemného působení všech těchto faktorů.</w:t>
      </w:r>
    </w:p>
    <w:p w14:paraId="3665C35C" w14:textId="77777777" w:rsidR="00FF615D" w:rsidRPr="0015054E" w:rsidRDefault="002A74FF" w:rsidP="0015054E">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7062F4B7">
          <v:rect id="_x0000_i1371" style="width:0;height:1.5pt" o:hralign="center" o:hrstd="t" o:hr="t" fillcolor="#a0a0a0" stroked="f"/>
        </w:pict>
      </w:r>
    </w:p>
    <w:p w14:paraId="79046919" w14:textId="77777777" w:rsidR="00FF615D" w:rsidRPr="0015054E" w:rsidRDefault="00FF615D" w:rsidP="0015054E">
      <w:pPr>
        <w:spacing w:after="0" w:line="240" w:lineRule="auto"/>
        <w:rPr>
          <w:rFonts w:ascii="Calibri" w:hAnsi="Calibri" w:cs="Calibri"/>
          <w:b/>
          <w:bCs/>
        </w:rPr>
      </w:pPr>
      <w:r w:rsidRPr="0015054E">
        <w:rPr>
          <w:rFonts w:ascii="Calibri" w:hAnsi="Calibri" w:cs="Calibri"/>
          <w:b/>
          <w:bCs/>
        </w:rPr>
        <w:t>Dědičnost a prostředí</w:t>
      </w:r>
    </w:p>
    <w:p w14:paraId="3940EBA1" w14:textId="77777777" w:rsidR="00FF615D" w:rsidRPr="0015054E" w:rsidRDefault="00FF615D" w:rsidP="0015054E">
      <w:pPr>
        <w:spacing w:after="0" w:line="240" w:lineRule="auto"/>
        <w:rPr>
          <w:rFonts w:ascii="Calibri" w:hAnsi="Calibri" w:cs="Calibri"/>
        </w:rPr>
      </w:pPr>
      <w:r w:rsidRPr="0015054E">
        <w:rPr>
          <w:rFonts w:ascii="Calibri" w:hAnsi="Calibri" w:cs="Calibri"/>
        </w:rPr>
        <w:t>Psychologie dlouhodobě zkoumá, jak velký vliv mají na člověka vrozené předpoklady a jak velký prostředí.</w:t>
      </w:r>
    </w:p>
    <w:p w14:paraId="0A9C4999" w14:textId="77777777" w:rsidR="00FF615D" w:rsidRPr="0015054E" w:rsidRDefault="00FF615D" w:rsidP="0015054E">
      <w:pPr>
        <w:spacing w:after="0" w:line="240" w:lineRule="auto"/>
        <w:rPr>
          <w:rFonts w:ascii="Calibri" w:hAnsi="Calibri" w:cs="Calibri"/>
        </w:rPr>
      </w:pPr>
      <w:r w:rsidRPr="0015054E">
        <w:rPr>
          <w:rFonts w:ascii="Calibri" w:hAnsi="Calibri" w:cs="Calibri"/>
        </w:rPr>
        <w:t>Dnes převládá názor, že se oba faktory vzájemně doplňují.</w:t>
      </w:r>
    </w:p>
    <w:p w14:paraId="28C01859" w14:textId="77777777" w:rsidR="00FF615D" w:rsidRPr="0015054E" w:rsidRDefault="00FF615D" w:rsidP="0015054E">
      <w:pPr>
        <w:spacing w:after="0" w:line="240" w:lineRule="auto"/>
        <w:rPr>
          <w:rFonts w:ascii="Calibri" w:hAnsi="Calibri" w:cs="Calibri"/>
        </w:rPr>
      </w:pPr>
      <w:r w:rsidRPr="0015054E">
        <w:rPr>
          <w:rFonts w:ascii="Calibri" w:hAnsi="Calibri" w:cs="Calibri"/>
        </w:rPr>
        <w:t>Dědičnost poskytuje určité možnosti a omezení, zatímco prostředí rozhoduje o tom, jak budou tyto předpoklady rozvíjeny.</w:t>
      </w:r>
    </w:p>
    <w:p w14:paraId="6C72D6C9" w14:textId="77777777" w:rsidR="00FF615D" w:rsidRPr="0015054E" w:rsidRDefault="00FF615D" w:rsidP="0015054E">
      <w:pPr>
        <w:spacing w:after="0" w:line="240" w:lineRule="auto"/>
        <w:rPr>
          <w:rFonts w:ascii="Calibri" w:hAnsi="Calibri" w:cs="Calibri"/>
        </w:rPr>
      </w:pPr>
      <w:r w:rsidRPr="0015054E">
        <w:rPr>
          <w:rFonts w:ascii="Calibri" w:hAnsi="Calibri" w:cs="Calibri"/>
        </w:rPr>
        <w:t>Například dítě může mít vrozené hudební vlohy. Pokud však nikdy nedostane příležitost zpívat nebo hrát na hudební nástroj, jeho schopnosti se nemusí plně rozvinout.</w:t>
      </w:r>
    </w:p>
    <w:p w14:paraId="0CA6CFAA" w14:textId="77777777" w:rsidR="00FF615D" w:rsidRPr="0015054E" w:rsidRDefault="002A74FF" w:rsidP="0015054E">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1F52FC3B">
          <v:rect id="_x0000_i1372" style="width:0;height:1.5pt" o:hralign="center" o:hrstd="t" o:hr="t" fillcolor="#a0a0a0" stroked="f"/>
        </w:pict>
      </w:r>
    </w:p>
    <w:p w14:paraId="5F584F07" w14:textId="77777777" w:rsidR="0015054E" w:rsidRPr="0015054E" w:rsidRDefault="0015054E" w:rsidP="0015054E">
      <w:pPr>
        <w:spacing w:after="0" w:line="240" w:lineRule="auto"/>
        <w:rPr>
          <w:rFonts w:ascii="Calibri" w:hAnsi="Calibri" w:cs="Calibri"/>
          <w:b/>
          <w:bCs/>
        </w:rPr>
      </w:pPr>
      <w:r w:rsidRPr="0015054E">
        <w:rPr>
          <w:rFonts w:ascii="Calibri" w:hAnsi="Calibri" w:cs="Calibri"/>
          <w:b/>
          <w:bCs/>
        </w:rPr>
        <w:t>Socializace</w:t>
      </w:r>
    </w:p>
    <w:p w14:paraId="59DC9C74" w14:textId="77777777" w:rsidR="0015054E" w:rsidRPr="0015054E" w:rsidRDefault="0015054E" w:rsidP="0015054E">
      <w:pPr>
        <w:spacing w:after="0" w:line="240" w:lineRule="auto"/>
        <w:rPr>
          <w:rFonts w:ascii="Calibri" w:hAnsi="Calibri" w:cs="Calibri"/>
        </w:rPr>
      </w:pPr>
      <w:r w:rsidRPr="0015054E">
        <w:rPr>
          <w:rFonts w:ascii="Calibri" w:hAnsi="Calibri" w:cs="Calibri"/>
        </w:rPr>
        <w:t>Člověk se nerodí jako hotová osobnost. Od narození se učí žít mezi lidmi, osvojovat si pravidla společnosti, komunikovat a spolupracovat s ostatními.</w:t>
      </w:r>
    </w:p>
    <w:p w14:paraId="7F6AF0F8" w14:textId="77777777" w:rsidR="0015054E" w:rsidRPr="0015054E" w:rsidRDefault="0015054E" w:rsidP="0015054E">
      <w:pPr>
        <w:spacing w:after="0" w:line="240" w:lineRule="auto"/>
        <w:rPr>
          <w:rFonts w:ascii="Calibri" w:hAnsi="Calibri" w:cs="Calibri"/>
        </w:rPr>
      </w:pPr>
      <w:r w:rsidRPr="0015054E">
        <w:rPr>
          <w:rFonts w:ascii="Calibri" w:hAnsi="Calibri" w:cs="Calibri"/>
        </w:rPr>
        <w:t>Tento dlouhodobý proces označujeme jako socializaci.</w:t>
      </w:r>
    </w:p>
    <w:p w14:paraId="44AB4A56" w14:textId="77777777" w:rsidR="0015054E" w:rsidRPr="0015054E" w:rsidRDefault="0015054E" w:rsidP="0015054E">
      <w:pPr>
        <w:spacing w:after="0" w:line="240" w:lineRule="auto"/>
        <w:rPr>
          <w:rFonts w:ascii="Calibri" w:hAnsi="Calibri" w:cs="Calibri"/>
          <w:b/>
          <w:bCs/>
        </w:rPr>
      </w:pPr>
      <w:r w:rsidRPr="0015054E">
        <w:rPr>
          <w:rFonts w:ascii="Calibri" w:hAnsi="Calibri" w:cs="Calibri"/>
          <w:b/>
          <w:bCs/>
        </w:rPr>
        <w:t>Definice</w:t>
      </w:r>
    </w:p>
    <w:p w14:paraId="7A4FA2F9" w14:textId="77777777" w:rsidR="0015054E" w:rsidRPr="0015054E" w:rsidRDefault="0015054E" w:rsidP="0015054E">
      <w:pPr>
        <w:spacing w:after="0" w:line="240" w:lineRule="auto"/>
        <w:rPr>
          <w:rFonts w:ascii="Calibri" w:hAnsi="Calibri" w:cs="Calibri"/>
        </w:rPr>
      </w:pPr>
      <w:r w:rsidRPr="0015054E">
        <w:rPr>
          <w:rFonts w:ascii="Calibri" w:hAnsi="Calibri" w:cs="Calibri"/>
          <w:b/>
          <w:bCs/>
        </w:rPr>
        <w:t>Socializace je proces, při kterém si člověk osvojuje společenské normy, hodnoty, role a způsoby chování potřebné pro život ve společnosti.</w:t>
      </w:r>
    </w:p>
    <w:p w14:paraId="5C2C3393" w14:textId="77777777" w:rsidR="0015054E" w:rsidRPr="0015054E" w:rsidRDefault="0015054E" w:rsidP="0015054E">
      <w:pPr>
        <w:spacing w:after="0" w:line="240" w:lineRule="auto"/>
        <w:rPr>
          <w:rFonts w:ascii="Calibri" w:hAnsi="Calibri" w:cs="Calibri"/>
        </w:rPr>
      </w:pPr>
      <w:r w:rsidRPr="0015054E">
        <w:rPr>
          <w:rFonts w:ascii="Calibri" w:hAnsi="Calibri" w:cs="Calibri"/>
        </w:rPr>
        <w:t>Nejdůležitějšími činiteli socializace jsou:</w:t>
      </w:r>
    </w:p>
    <w:p w14:paraId="26C377D4" w14:textId="77777777" w:rsidR="0015054E" w:rsidRPr="0015054E" w:rsidRDefault="0015054E">
      <w:pPr>
        <w:numPr>
          <w:ilvl w:val="0"/>
          <w:numId w:val="137"/>
        </w:numPr>
        <w:spacing w:after="0" w:line="240" w:lineRule="auto"/>
        <w:rPr>
          <w:rFonts w:ascii="Calibri" w:hAnsi="Calibri" w:cs="Calibri"/>
        </w:rPr>
      </w:pPr>
      <w:r w:rsidRPr="0015054E">
        <w:rPr>
          <w:rFonts w:ascii="Calibri" w:hAnsi="Calibri" w:cs="Calibri"/>
        </w:rPr>
        <w:t>rodina,</w:t>
      </w:r>
    </w:p>
    <w:p w14:paraId="33D8C94C" w14:textId="77777777" w:rsidR="0015054E" w:rsidRPr="0015054E" w:rsidRDefault="0015054E">
      <w:pPr>
        <w:numPr>
          <w:ilvl w:val="0"/>
          <w:numId w:val="137"/>
        </w:numPr>
        <w:spacing w:after="0" w:line="240" w:lineRule="auto"/>
        <w:rPr>
          <w:rFonts w:ascii="Calibri" w:hAnsi="Calibri" w:cs="Calibri"/>
        </w:rPr>
      </w:pPr>
      <w:r w:rsidRPr="0015054E">
        <w:rPr>
          <w:rFonts w:ascii="Calibri" w:hAnsi="Calibri" w:cs="Calibri"/>
        </w:rPr>
        <w:t>mateřská a základní škola,</w:t>
      </w:r>
    </w:p>
    <w:p w14:paraId="1EAF34D0" w14:textId="77777777" w:rsidR="0015054E" w:rsidRPr="0015054E" w:rsidRDefault="0015054E">
      <w:pPr>
        <w:numPr>
          <w:ilvl w:val="0"/>
          <w:numId w:val="137"/>
        </w:numPr>
        <w:spacing w:after="0" w:line="240" w:lineRule="auto"/>
        <w:rPr>
          <w:rFonts w:ascii="Calibri" w:hAnsi="Calibri" w:cs="Calibri"/>
        </w:rPr>
      </w:pPr>
      <w:r w:rsidRPr="0015054E">
        <w:rPr>
          <w:rFonts w:ascii="Calibri" w:hAnsi="Calibri" w:cs="Calibri"/>
        </w:rPr>
        <w:t>vrstevnická skupina,</w:t>
      </w:r>
    </w:p>
    <w:p w14:paraId="4289DEFD" w14:textId="77777777" w:rsidR="0015054E" w:rsidRPr="0015054E" w:rsidRDefault="0015054E">
      <w:pPr>
        <w:numPr>
          <w:ilvl w:val="0"/>
          <w:numId w:val="137"/>
        </w:numPr>
        <w:spacing w:after="0" w:line="240" w:lineRule="auto"/>
        <w:rPr>
          <w:rFonts w:ascii="Calibri" w:hAnsi="Calibri" w:cs="Calibri"/>
        </w:rPr>
      </w:pPr>
      <w:r w:rsidRPr="0015054E">
        <w:rPr>
          <w:rFonts w:ascii="Calibri" w:hAnsi="Calibri" w:cs="Calibri"/>
        </w:rPr>
        <w:t>média,</w:t>
      </w:r>
    </w:p>
    <w:p w14:paraId="3E3C5811" w14:textId="77777777" w:rsidR="0015054E" w:rsidRPr="0015054E" w:rsidRDefault="0015054E">
      <w:pPr>
        <w:numPr>
          <w:ilvl w:val="0"/>
          <w:numId w:val="137"/>
        </w:numPr>
        <w:spacing w:after="0" w:line="240" w:lineRule="auto"/>
        <w:rPr>
          <w:rFonts w:ascii="Calibri" w:hAnsi="Calibri" w:cs="Calibri"/>
        </w:rPr>
      </w:pPr>
      <w:r w:rsidRPr="0015054E">
        <w:rPr>
          <w:rFonts w:ascii="Calibri" w:hAnsi="Calibri" w:cs="Calibri"/>
        </w:rPr>
        <w:t>širší společnost.</w:t>
      </w:r>
    </w:p>
    <w:p w14:paraId="2C0B5AF2" w14:textId="77777777" w:rsidR="0015054E" w:rsidRPr="0015054E" w:rsidRDefault="0015054E" w:rsidP="0015054E">
      <w:pPr>
        <w:spacing w:after="0" w:line="240" w:lineRule="auto"/>
        <w:rPr>
          <w:rFonts w:ascii="Calibri" w:hAnsi="Calibri" w:cs="Calibri"/>
        </w:rPr>
      </w:pPr>
      <w:r w:rsidRPr="0015054E">
        <w:rPr>
          <w:rFonts w:ascii="Calibri" w:hAnsi="Calibri" w:cs="Calibri"/>
        </w:rPr>
        <w:t>Právě v mateřské škole dítě získává mnoho prvních zkušeností se spoluprací, dodržováním pravidel a řešením konfliktů.</w:t>
      </w:r>
    </w:p>
    <w:p w14:paraId="4AACB66D" w14:textId="77777777" w:rsidR="0015054E" w:rsidRPr="0015054E" w:rsidRDefault="002A74FF" w:rsidP="0015054E">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3D869036">
          <v:rect id="_x0000_i1373" style="width:0;height:1.5pt" o:hralign="center" o:hrstd="t" o:hr="t" fillcolor="#a0a0a0" stroked="f"/>
        </w:pict>
      </w:r>
    </w:p>
    <w:p w14:paraId="5EDF5C7F" w14:textId="77777777" w:rsidR="0015054E" w:rsidRPr="0015054E" w:rsidRDefault="0015054E" w:rsidP="0015054E">
      <w:pPr>
        <w:spacing w:after="0" w:line="240" w:lineRule="auto"/>
        <w:rPr>
          <w:rFonts w:ascii="Calibri" w:hAnsi="Calibri" w:cs="Calibri"/>
          <w:b/>
          <w:bCs/>
        </w:rPr>
      </w:pPr>
      <w:r w:rsidRPr="0015054E">
        <w:rPr>
          <w:rFonts w:ascii="Calibri" w:hAnsi="Calibri" w:cs="Calibri"/>
          <w:b/>
          <w:bCs/>
        </w:rPr>
        <w:t>Sebepojetí</w:t>
      </w:r>
    </w:p>
    <w:p w14:paraId="39EC595E" w14:textId="77777777" w:rsidR="0015054E" w:rsidRPr="0015054E" w:rsidRDefault="0015054E" w:rsidP="0015054E">
      <w:pPr>
        <w:spacing w:after="0" w:line="240" w:lineRule="auto"/>
        <w:rPr>
          <w:rFonts w:ascii="Calibri" w:hAnsi="Calibri" w:cs="Calibri"/>
        </w:rPr>
      </w:pPr>
      <w:r w:rsidRPr="0015054E">
        <w:rPr>
          <w:rFonts w:ascii="Calibri" w:hAnsi="Calibri" w:cs="Calibri"/>
        </w:rPr>
        <w:t>Součástí osobnosti je také způsob, jakým člověk vnímá sám sebe.</w:t>
      </w:r>
    </w:p>
    <w:p w14:paraId="3B2D2DD6" w14:textId="77777777" w:rsidR="0015054E" w:rsidRPr="0015054E" w:rsidRDefault="0015054E" w:rsidP="0015054E">
      <w:pPr>
        <w:spacing w:after="0" w:line="240" w:lineRule="auto"/>
        <w:rPr>
          <w:rFonts w:ascii="Calibri" w:hAnsi="Calibri" w:cs="Calibri"/>
          <w:b/>
          <w:bCs/>
        </w:rPr>
      </w:pPr>
      <w:r w:rsidRPr="0015054E">
        <w:rPr>
          <w:rFonts w:ascii="Calibri" w:hAnsi="Calibri" w:cs="Calibri"/>
          <w:b/>
          <w:bCs/>
        </w:rPr>
        <w:t>Definice</w:t>
      </w:r>
    </w:p>
    <w:p w14:paraId="4F44378B" w14:textId="77777777" w:rsidR="0015054E" w:rsidRPr="0015054E" w:rsidRDefault="0015054E" w:rsidP="0015054E">
      <w:pPr>
        <w:spacing w:after="0" w:line="240" w:lineRule="auto"/>
        <w:rPr>
          <w:rFonts w:ascii="Calibri" w:hAnsi="Calibri" w:cs="Calibri"/>
        </w:rPr>
      </w:pPr>
      <w:r w:rsidRPr="0015054E">
        <w:rPr>
          <w:rFonts w:ascii="Calibri" w:hAnsi="Calibri" w:cs="Calibri"/>
          <w:b/>
          <w:bCs/>
        </w:rPr>
        <w:t>Sebepojetí je souhrn představ, názorů a přesvědčení, které má člověk o sobě samém.</w:t>
      </w:r>
    </w:p>
    <w:p w14:paraId="0713B04F" w14:textId="77777777" w:rsidR="0015054E" w:rsidRPr="0015054E" w:rsidRDefault="0015054E" w:rsidP="0015054E">
      <w:pPr>
        <w:spacing w:after="0" w:line="240" w:lineRule="auto"/>
        <w:rPr>
          <w:rFonts w:ascii="Calibri" w:hAnsi="Calibri" w:cs="Calibri"/>
        </w:rPr>
      </w:pPr>
      <w:r w:rsidRPr="0015054E">
        <w:rPr>
          <w:rFonts w:ascii="Calibri" w:hAnsi="Calibri" w:cs="Calibri"/>
        </w:rPr>
        <w:t>Sebepojetí zahrnuje například:</w:t>
      </w:r>
    </w:p>
    <w:p w14:paraId="195F6DE4" w14:textId="77777777" w:rsidR="0015054E" w:rsidRPr="0015054E" w:rsidRDefault="0015054E">
      <w:pPr>
        <w:numPr>
          <w:ilvl w:val="0"/>
          <w:numId w:val="138"/>
        </w:numPr>
        <w:spacing w:after="0" w:line="240" w:lineRule="auto"/>
        <w:rPr>
          <w:rFonts w:ascii="Calibri" w:hAnsi="Calibri" w:cs="Calibri"/>
        </w:rPr>
      </w:pPr>
      <w:r w:rsidRPr="0015054E">
        <w:rPr>
          <w:rFonts w:ascii="Calibri" w:hAnsi="Calibri" w:cs="Calibri"/>
        </w:rPr>
        <w:t>jaké má člověk schopnosti,</w:t>
      </w:r>
    </w:p>
    <w:p w14:paraId="7D07773A" w14:textId="77777777" w:rsidR="0015054E" w:rsidRPr="0015054E" w:rsidRDefault="0015054E">
      <w:pPr>
        <w:numPr>
          <w:ilvl w:val="0"/>
          <w:numId w:val="138"/>
        </w:numPr>
        <w:spacing w:after="0" w:line="240" w:lineRule="auto"/>
        <w:rPr>
          <w:rFonts w:ascii="Calibri" w:hAnsi="Calibri" w:cs="Calibri"/>
        </w:rPr>
      </w:pPr>
      <w:r w:rsidRPr="0015054E">
        <w:rPr>
          <w:rFonts w:ascii="Calibri" w:hAnsi="Calibri" w:cs="Calibri"/>
        </w:rPr>
        <w:t>jak hodnotí své vlastnosti,</w:t>
      </w:r>
    </w:p>
    <w:p w14:paraId="2275DD24" w14:textId="77777777" w:rsidR="0015054E" w:rsidRPr="0015054E" w:rsidRDefault="0015054E">
      <w:pPr>
        <w:numPr>
          <w:ilvl w:val="0"/>
          <w:numId w:val="138"/>
        </w:numPr>
        <w:spacing w:after="0" w:line="240" w:lineRule="auto"/>
        <w:rPr>
          <w:rFonts w:ascii="Calibri" w:hAnsi="Calibri" w:cs="Calibri"/>
        </w:rPr>
      </w:pPr>
      <w:r w:rsidRPr="0015054E">
        <w:rPr>
          <w:rFonts w:ascii="Calibri" w:hAnsi="Calibri" w:cs="Calibri"/>
        </w:rPr>
        <w:t>jaké má životní cíle,</w:t>
      </w:r>
    </w:p>
    <w:p w14:paraId="1EB1654D" w14:textId="77777777" w:rsidR="0015054E" w:rsidRPr="0015054E" w:rsidRDefault="0015054E">
      <w:pPr>
        <w:numPr>
          <w:ilvl w:val="0"/>
          <w:numId w:val="138"/>
        </w:numPr>
        <w:spacing w:after="0" w:line="240" w:lineRule="auto"/>
        <w:rPr>
          <w:rFonts w:ascii="Calibri" w:hAnsi="Calibri" w:cs="Calibri"/>
        </w:rPr>
      </w:pPr>
      <w:r w:rsidRPr="0015054E">
        <w:rPr>
          <w:rFonts w:ascii="Calibri" w:hAnsi="Calibri" w:cs="Calibri"/>
        </w:rPr>
        <w:t>jaké místo zaujímá mezi ostatními lidmi.</w:t>
      </w:r>
    </w:p>
    <w:p w14:paraId="16880FCB" w14:textId="77777777" w:rsidR="0015054E" w:rsidRPr="0015054E" w:rsidRDefault="0015054E" w:rsidP="0015054E">
      <w:pPr>
        <w:spacing w:after="0" w:line="240" w:lineRule="auto"/>
        <w:rPr>
          <w:rFonts w:ascii="Calibri" w:hAnsi="Calibri" w:cs="Calibri"/>
        </w:rPr>
      </w:pPr>
      <w:r w:rsidRPr="0015054E">
        <w:rPr>
          <w:rFonts w:ascii="Calibri" w:hAnsi="Calibri" w:cs="Calibri"/>
        </w:rPr>
        <w:t>Sebepojetí se vytváří postupně během života a významně je ovlivňováno zkušenostmi i reakcemi okolí.</w:t>
      </w:r>
    </w:p>
    <w:p w14:paraId="7CD2A9E5" w14:textId="77777777" w:rsidR="0015054E" w:rsidRPr="0015054E" w:rsidRDefault="002A74FF" w:rsidP="0015054E">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6E572FC5">
          <v:rect id="_x0000_i1374" style="width:0;height:1.5pt" o:hralign="center" o:hrstd="t" o:hr="t" fillcolor="#a0a0a0" stroked="f"/>
        </w:pict>
      </w:r>
    </w:p>
    <w:p w14:paraId="38CCBD83" w14:textId="77777777" w:rsidR="0015054E" w:rsidRPr="0015054E" w:rsidRDefault="0015054E" w:rsidP="0015054E">
      <w:pPr>
        <w:spacing w:after="0" w:line="240" w:lineRule="auto"/>
        <w:rPr>
          <w:rFonts w:ascii="Calibri" w:hAnsi="Calibri" w:cs="Calibri"/>
          <w:b/>
          <w:bCs/>
        </w:rPr>
      </w:pPr>
      <w:r w:rsidRPr="0015054E">
        <w:rPr>
          <w:rFonts w:ascii="Calibri" w:hAnsi="Calibri" w:cs="Calibri"/>
          <w:b/>
          <w:bCs/>
        </w:rPr>
        <w:t>Sebehodnocení</w:t>
      </w:r>
    </w:p>
    <w:p w14:paraId="218F263B" w14:textId="77777777" w:rsidR="0015054E" w:rsidRPr="0015054E" w:rsidRDefault="0015054E" w:rsidP="0015054E">
      <w:pPr>
        <w:spacing w:after="0" w:line="240" w:lineRule="auto"/>
        <w:rPr>
          <w:rFonts w:ascii="Calibri" w:hAnsi="Calibri" w:cs="Calibri"/>
        </w:rPr>
      </w:pPr>
      <w:r w:rsidRPr="0015054E">
        <w:rPr>
          <w:rFonts w:ascii="Calibri" w:hAnsi="Calibri" w:cs="Calibri"/>
        </w:rPr>
        <w:t>Sebehodnocení představuje důležitou součást sebepojetí.</w:t>
      </w:r>
    </w:p>
    <w:p w14:paraId="0BBA5E88" w14:textId="77777777" w:rsidR="0015054E" w:rsidRPr="0015054E" w:rsidRDefault="0015054E" w:rsidP="0015054E">
      <w:pPr>
        <w:spacing w:after="0" w:line="240" w:lineRule="auto"/>
        <w:rPr>
          <w:rFonts w:ascii="Calibri" w:hAnsi="Calibri" w:cs="Calibri"/>
          <w:b/>
          <w:bCs/>
        </w:rPr>
      </w:pPr>
      <w:r w:rsidRPr="0015054E">
        <w:rPr>
          <w:rFonts w:ascii="Calibri" w:hAnsi="Calibri" w:cs="Calibri"/>
          <w:b/>
          <w:bCs/>
        </w:rPr>
        <w:t>Definice</w:t>
      </w:r>
    </w:p>
    <w:p w14:paraId="07C94A9F" w14:textId="77777777" w:rsidR="0015054E" w:rsidRPr="0015054E" w:rsidRDefault="0015054E" w:rsidP="0015054E">
      <w:pPr>
        <w:spacing w:after="0" w:line="240" w:lineRule="auto"/>
        <w:rPr>
          <w:rFonts w:ascii="Calibri" w:hAnsi="Calibri" w:cs="Calibri"/>
        </w:rPr>
      </w:pPr>
      <w:r w:rsidRPr="0015054E">
        <w:rPr>
          <w:rFonts w:ascii="Calibri" w:hAnsi="Calibri" w:cs="Calibri"/>
          <w:b/>
          <w:bCs/>
        </w:rPr>
        <w:t>Sebehodnocení je způsob, jakým člověk hodnotí vlastní schopnosti, vlastnosti a chování.</w:t>
      </w:r>
    </w:p>
    <w:p w14:paraId="5040669D" w14:textId="77777777" w:rsidR="0015054E" w:rsidRPr="0015054E" w:rsidRDefault="0015054E" w:rsidP="0015054E">
      <w:pPr>
        <w:spacing w:after="0" w:line="240" w:lineRule="auto"/>
        <w:rPr>
          <w:rFonts w:ascii="Calibri" w:hAnsi="Calibri" w:cs="Calibri"/>
        </w:rPr>
      </w:pPr>
      <w:r w:rsidRPr="0015054E">
        <w:rPr>
          <w:rFonts w:ascii="Calibri" w:hAnsi="Calibri" w:cs="Calibri"/>
        </w:rPr>
        <w:t>Přiměřené sebehodnocení pomáhá člověku:</w:t>
      </w:r>
    </w:p>
    <w:p w14:paraId="51AD7F5C" w14:textId="77777777" w:rsidR="0015054E" w:rsidRPr="0015054E" w:rsidRDefault="0015054E">
      <w:pPr>
        <w:numPr>
          <w:ilvl w:val="0"/>
          <w:numId w:val="139"/>
        </w:numPr>
        <w:spacing w:after="0" w:line="240" w:lineRule="auto"/>
        <w:rPr>
          <w:rFonts w:ascii="Calibri" w:hAnsi="Calibri" w:cs="Calibri"/>
        </w:rPr>
      </w:pPr>
      <w:r w:rsidRPr="0015054E">
        <w:rPr>
          <w:rFonts w:ascii="Calibri" w:hAnsi="Calibri" w:cs="Calibri"/>
        </w:rPr>
        <w:t>přijímat nové výzvy,</w:t>
      </w:r>
    </w:p>
    <w:p w14:paraId="07FBBC99" w14:textId="77777777" w:rsidR="0015054E" w:rsidRPr="0015054E" w:rsidRDefault="0015054E">
      <w:pPr>
        <w:numPr>
          <w:ilvl w:val="0"/>
          <w:numId w:val="139"/>
        </w:numPr>
        <w:spacing w:after="0" w:line="240" w:lineRule="auto"/>
        <w:rPr>
          <w:rFonts w:ascii="Calibri" w:hAnsi="Calibri" w:cs="Calibri"/>
        </w:rPr>
      </w:pPr>
      <w:r w:rsidRPr="0015054E">
        <w:rPr>
          <w:rFonts w:ascii="Calibri" w:hAnsi="Calibri" w:cs="Calibri"/>
        </w:rPr>
        <w:t>zvládat neúspěchy,</w:t>
      </w:r>
    </w:p>
    <w:p w14:paraId="5F7EFAB1" w14:textId="77777777" w:rsidR="0015054E" w:rsidRPr="0015054E" w:rsidRDefault="0015054E">
      <w:pPr>
        <w:numPr>
          <w:ilvl w:val="0"/>
          <w:numId w:val="139"/>
        </w:numPr>
        <w:spacing w:after="0" w:line="240" w:lineRule="auto"/>
        <w:rPr>
          <w:rFonts w:ascii="Calibri" w:hAnsi="Calibri" w:cs="Calibri"/>
        </w:rPr>
      </w:pPr>
      <w:r w:rsidRPr="0015054E">
        <w:rPr>
          <w:rFonts w:ascii="Calibri" w:hAnsi="Calibri" w:cs="Calibri"/>
        </w:rPr>
        <w:t>učit se z chyb,</w:t>
      </w:r>
    </w:p>
    <w:p w14:paraId="25645296" w14:textId="77777777" w:rsidR="0015054E" w:rsidRPr="0015054E" w:rsidRDefault="0015054E">
      <w:pPr>
        <w:numPr>
          <w:ilvl w:val="0"/>
          <w:numId w:val="139"/>
        </w:numPr>
        <w:spacing w:after="0" w:line="240" w:lineRule="auto"/>
        <w:rPr>
          <w:rFonts w:ascii="Calibri" w:hAnsi="Calibri" w:cs="Calibri"/>
        </w:rPr>
      </w:pPr>
      <w:r w:rsidRPr="0015054E">
        <w:rPr>
          <w:rFonts w:ascii="Calibri" w:hAnsi="Calibri" w:cs="Calibri"/>
        </w:rPr>
        <w:t>vytvářet zdravé vztahy.</w:t>
      </w:r>
    </w:p>
    <w:p w14:paraId="14C108C1" w14:textId="77777777" w:rsidR="0015054E" w:rsidRPr="0015054E" w:rsidRDefault="0015054E" w:rsidP="0015054E">
      <w:pPr>
        <w:spacing w:after="0" w:line="240" w:lineRule="auto"/>
        <w:rPr>
          <w:rFonts w:ascii="Calibri" w:hAnsi="Calibri" w:cs="Calibri"/>
        </w:rPr>
      </w:pPr>
      <w:r w:rsidRPr="0015054E">
        <w:rPr>
          <w:rFonts w:ascii="Calibri" w:hAnsi="Calibri" w:cs="Calibri"/>
        </w:rPr>
        <w:t>Naopak příliš nízké nebo nepřiměřeně vysoké sebehodnocení může člověku způsobovat obtíže v osobním i pracovním životě.</w:t>
      </w:r>
    </w:p>
    <w:p w14:paraId="4C7999CC" w14:textId="77777777" w:rsidR="0015054E" w:rsidRPr="0015054E" w:rsidRDefault="002A74FF" w:rsidP="0015054E">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21D095B3">
          <v:rect id="_x0000_i1375" style="width:0;height:1.5pt" o:hralign="center" o:hrstd="t" o:hr="t" fillcolor="#a0a0a0" stroked="f"/>
        </w:pict>
      </w:r>
    </w:p>
    <w:p w14:paraId="700DFE19" w14:textId="77777777" w:rsidR="0015054E" w:rsidRPr="0015054E" w:rsidRDefault="0015054E" w:rsidP="0015054E">
      <w:pPr>
        <w:spacing w:after="0" w:line="240" w:lineRule="auto"/>
        <w:rPr>
          <w:rFonts w:ascii="Calibri" w:hAnsi="Calibri" w:cs="Calibri"/>
          <w:b/>
          <w:bCs/>
        </w:rPr>
      </w:pPr>
      <w:r w:rsidRPr="0015054E">
        <w:rPr>
          <w:rFonts w:ascii="Calibri" w:hAnsi="Calibri" w:cs="Calibri"/>
          <w:b/>
          <w:bCs/>
        </w:rPr>
        <w:t>Osobnost a pedagogická práce</w:t>
      </w:r>
    </w:p>
    <w:p w14:paraId="63DA00DD" w14:textId="77777777" w:rsidR="0015054E" w:rsidRPr="0015054E" w:rsidRDefault="0015054E" w:rsidP="0015054E">
      <w:pPr>
        <w:spacing w:after="0" w:line="240" w:lineRule="auto"/>
        <w:rPr>
          <w:rFonts w:ascii="Calibri" w:hAnsi="Calibri" w:cs="Calibri"/>
        </w:rPr>
      </w:pPr>
      <w:r w:rsidRPr="0015054E">
        <w:rPr>
          <w:rFonts w:ascii="Calibri" w:hAnsi="Calibri" w:cs="Calibri"/>
        </w:rPr>
        <w:t>Poznání osobnosti dítěte patří mezi základní předpoklady kvalitní pedagogické práce.</w:t>
      </w:r>
    </w:p>
    <w:p w14:paraId="3D5FFAD2" w14:textId="77777777" w:rsidR="0015054E" w:rsidRPr="0015054E" w:rsidRDefault="0015054E" w:rsidP="0015054E">
      <w:pPr>
        <w:spacing w:after="0" w:line="240" w:lineRule="auto"/>
        <w:rPr>
          <w:rFonts w:ascii="Calibri" w:hAnsi="Calibri" w:cs="Calibri"/>
        </w:rPr>
      </w:pPr>
      <w:r w:rsidRPr="0015054E">
        <w:rPr>
          <w:rFonts w:ascii="Calibri" w:hAnsi="Calibri" w:cs="Calibri"/>
        </w:rPr>
        <w:t>Pedagog by měl:</w:t>
      </w:r>
    </w:p>
    <w:p w14:paraId="262630A5" w14:textId="77777777" w:rsidR="0015054E" w:rsidRPr="0015054E" w:rsidRDefault="0015054E">
      <w:pPr>
        <w:numPr>
          <w:ilvl w:val="0"/>
          <w:numId w:val="140"/>
        </w:numPr>
        <w:spacing w:after="0" w:line="240" w:lineRule="auto"/>
        <w:rPr>
          <w:rFonts w:ascii="Calibri" w:hAnsi="Calibri" w:cs="Calibri"/>
        </w:rPr>
      </w:pPr>
      <w:r w:rsidRPr="0015054E">
        <w:rPr>
          <w:rFonts w:ascii="Calibri" w:hAnsi="Calibri" w:cs="Calibri"/>
        </w:rPr>
        <w:t>respektovat individualitu každého dítěte,</w:t>
      </w:r>
    </w:p>
    <w:p w14:paraId="2224E211" w14:textId="77777777" w:rsidR="0015054E" w:rsidRPr="0015054E" w:rsidRDefault="0015054E">
      <w:pPr>
        <w:numPr>
          <w:ilvl w:val="0"/>
          <w:numId w:val="140"/>
        </w:numPr>
        <w:spacing w:after="0" w:line="240" w:lineRule="auto"/>
        <w:rPr>
          <w:rFonts w:ascii="Calibri" w:hAnsi="Calibri" w:cs="Calibri"/>
        </w:rPr>
      </w:pPr>
      <w:r w:rsidRPr="0015054E">
        <w:rPr>
          <w:rFonts w:ascii="Calibri" w:hAnsi="Calibri" w:cs="Calibri"/>
        </w:rPr>
        <w:t>vytvářet bezpečné prostředí,</w:t>
      </w:r>
    </w:p>
    <w:p w14:paraId="7C015B85" w14:textId="77777777" w:rsidR="0015054E" w:rsidRPr="0015054E" w:rsidRDefault="0015054E">
      <w:pPr>
        <w:numPr>
          <w:ilvl w:val="0"/>
          <w:numId w:val="140"/>
        </w:numPr>
        <w:spacing w:after="0" w:line="240" w:lineRule="auto"/>
        <w:rPr>
          <w:rFonts w:ascii="Calibri" w:hAnsi="Calibri" w:cs="Calibri"/>
        </w:rPr>
      </w:pPr>
      <w:r w:rsidRPr="0015054E">
        <w:rPr>
          <w:rFonts w:ascii="Calibri" w:hAnsi="Calibri" w:cs="Calibri"/>
        </w:rPr>
        <w:t>podporovat silné stránky dítěte,</w:t>
      </w:r>
    </w:p>
    <w:p w14:paraId="5B210A1B" w14:textId="77777777" w:rsidR="0015054E" w:rsidRPr="0015054E" w:rsidRDefault="0015054E">
      <w:pPr>
        <w:numPr>
          <w:ilvl w:val="0"/>
          <w:numId w:val="140"/>
        </w:numPr>
        <w:spacing w:after="0" w:line="240" w:lineRule="auto"/>
        <w:rPr>
          <w:rFonts w:ascii="Calibri" w:hAnsi="Calibri" w:cs="Calibri"/>
        </w:rPr>
      </w:pPr>
      <w:r w:rsidRPr="0015054E">
        <w:rPr>
          <w:rFonts w:ascii="Calibri" w:hAnsi="Calibri" w:cs="Calibri"/>
        </w:rPr>
        <w:t>přiměřeně rozvíjet oblasti, ve kterých dítě potřebuje pomoc,</w:t>
      </w:r>
    </w:p>
    <w:p w14:paraId="1D8D9357" w14:textId="77777777" w:rsidR="0015054E" w:rsidRPr="0015054E" w:rsidRDefault="0015054E">
      <w:pPr>
        <w:numPr>
          <w:ilvl w:val="0"/>
          <w:numId w:val="140"/>
        </w:numPr>
        <w:spacing w:after="0" w:line="240" w:lineRule="auto"/>
        <w:rPr>
          <w:rFonts w:ascii="Calibri" w:hAnsi="Calibri" w:cs="Calibri"/>
        </w:rPr>
      </w:pPr>
      <w:r w:rsidRPr="0015054E">
        <w:rPr>
          <w:rFonts w:ascii="Calibri" w:hAnsi="Calibri" w:cs="Calibri"/>
        </w:rPr>
        <w:t>spolupracovat s rodinou.</w:t>
      </w:r>
    </w:p>
    <w:p w14:paraId="5B5A28CD" w14:textId="77777777" w:rsidR="0015054E" w:rsidRPr="0015054E" w:rsidRDefault="0015054E" w:rsidP="0015054E">
      <w:pPr>
        <w:spacing w:after="0" w:line="240" w:lineRule="auto"/>
        <w:rPr>
          <w:rFonts w:ascii="Calibri" w:hAnsi="Calibri" w:cs="Calibri"/>
        </w:rPr>
      </w:pPr>
      <w:r w:rsidRPr="0015054E">
        <w:rPr>
          <w:rFonts w:ascii="Calibri" w:hAnsi="Calibri" w:cs="Calibri"/>
        </w:rPr>
        <w:t>Každé dítě má vlastní tempo vývoje, odlišné zkušenosti i potřeby. Úspěšná pedagogická práce proto vyžaduje individuální přístup.</w:t>
      </w:r>
    </w:p>
    <w:p w14:paraId="2CDC2328" w14:textId="77777777" w:rsidR="0015054E" w:rsidRPr="0015054E" w:rsidRDefault="002A74FF" w:rsidP="0015054E">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5A0BB4B0">
          <v:rect id="_x0000_i1376" style="width:0;height:1.5pt" o:hralign="center" o:hrstd="t" o:hr="t" fillcolor="#a0a0a0" stroked="f"/>
        </w:pict>
      </w:r>
    </w:p>
    <w:p w14:paraId="143D717A" w14:textId="77777777" w:rsidR="0015054E" w:rsidRPr="0015054E" w:rsidRDefault="0015054E" w:rsidP="0015054E">
      <w:pPr>
        <w:spacing w:after="0" w:line="240" w:lineRule="auto"/>
        <w:rPr>
          <w:rFonts w:ascii="Calibri" w:hAnsi="Calibri" w:cs="Calibri"/>
          <w:b/>
          <w:bCs/>
        </w:rPr>
      </w:pPr>
      <w:r w:rsidRPr="0015054E">
        <w:rPr>
          <w:rFonts w:ascii="Calibri" w:hAnsi="Calibri" w:cs="Calibri"/>
          <w:b/>
          <w:bCs/>
        </w:rPr>
        <w:t>Pedagog v praxi</w:t>
      </w:r>
    </w:p>
    <w:p w14:paraId="143714CA" w14:textId="77777777" w:rsidR="0015054E" w:rsidRPr="0015054E" w:rsidRDefault="0015054E" w:rsidP="0015054E">
      <w:pPr>
        <w:spacing w:after="0" w:line="240" w:lineRule="auto"/>
        <w:rPr>
          <w:rFonts w:ascii="Calibri" w:hAnsi="Calibri" w:cs="Calibri"/>
        </w:rPr>
      </w:pPr>
      <w:r w:rsidRPr="0015054E">
        <w:rPr>
          <w:rFonts w:ascii="Calibri" w:hAnsi="Calibri" w:cs="Calibri"/>
        </w:rPr>
        <w:t>Do mateřské školy nastoupila pětiletá Natálka. První týdny téměř nemluvila a držela se stranou ostatních dětí.</w:t>
      </w:r>
    </w:p>
    <w:p w14:paraId="20253717" w14:textId="77777777" w:rsidR="0015054E" w:rsidRPr="0015054E" w:rsidRDefault="0015054E" w:rsidP="0015054E">
      <w:pPr>
        <w:spacing w:after="0" w:line="240" w:lineRule="auto"/>
        <w:rPr>
          <w:rFonts w:ascii="Calibri" w:hAnsi="Calibri" w:cs="Calibri"/>
        </w:rPr>
      </w:pPr>
      <w:r w:rsidRPr="0015054E">
        <w:rPr>
          <w:rFonts w:ascii="Calibri" w:hAnsi="Calibri" w:cs="Calibri"/>
        </w:rPr>
        <w:t>Učitelka ji nenutila okamžitě vystupovat před třídou ani se zapojovat do všech her. Nejprve si s ní povídala individuálně, nabízela jí činnosti, při kterých se cítila jistě, a postupně ji zapojovala do práce ve dvojicích.</w:t>
      </w:r>
    </w:p>
    <w:p w14:paraId="4EBF3F8D" w14:textId="77777777" w:rsidR="0015054E" w:rsidRPr="0015054E" w:rsidRDefault="0015054E" w:rsidP="0015054E">
      <w:pPr>
        <w:spacing w:after="0" w:line="240" w:lineRule="auto"/>
        <w:rPr>
          <w:rFonts w:ascii="Calibri" w:hAnsi="Calibri" w:cs="Calibri"/>
        </w:rPr>
      </w:pPr>
      <w:r w:rsidRPr="0015054E">
        <w:rPr>
          <w:rFonts w:ascii="Calibri" w:hAnsi="Calibri" w:cs="Calibri"/>
        </w:rPr>
        <w:t>Po několika týdnech začala Natálka sama navazovat kontakt s ostatními dětmi.</w:t>
      </w:r>
    </w:p>
    <w:p w14:paraId="19F5E808" w14:textId="77777777" w:rsidR="0015054E" w:rsidRPr="0015054E" w:rsidRDefault="0015054E" w:rsidP="0015054E">
      <w:pPr>
        <w:spacing w:after="0" w:line="240" w:lineRule="auto"/>
        <w:rPr>
          <w:rFonts w:ascii="Calibri" w:hAnsi="Calibri" w:cs="Calibri"/>
        </w:rPr>
      </w:pPr>
      <w:r w:rsidRPr="0015054E">
        <w:rPr>
          <w:rFonts w:ascii="Calibri" w:hAnsi="Calibri" w:cs="Calibri"/>
        </w:rPr>
        <w:t>Učitelka pochopila, že každé dítě potřebuje jinou cestu k rozvoji své osobnosti.</w:t>
      </w:r>
    </w:p>
    <w:p w14:paraId="09D32C4A" w14:textId="77777777" w:rsidR="0015054E" w:rsidRPr="0015054E" w:rsidRDefault="002A74FF" w:rsidP="0015054E">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0E1FBAC7">
          <v:rect id="_x0000_i1377" style="width:0;height:1.5pt" o:hralign="center" o:hrstd="t" o:hr="t" fillcolor="#a0a0a0" stroked="f"/>
        </w:pict>
      </w:r>
    </w:p>
    <w:p w14:paraId="0556BAE6" w14:textId="77777777" w:rsidR="0015054E" w:rsidRPr="0015054E" w:rsidRDefault="0015054E" w:rsidP="0015054E">
      <w:pPr>
        <w:spacing w:after="0" w:line="240" w:lineRule="auto"/>
        <w:rPr>
          <w:rFonts w:ascii="Calibri" w:hAnsi="Calibri" w:cs="Calibri"/>
          <w:b/>
          <w:bCs/>
        </w:rPr>
      </w:pPr>
      <w:r w:rsidRPr="0015054E">
        <w:rPr>
          <w:rFonts w:ascii="Calibri" w:hAnsi="Calibri" w:cs="Calibri"/>
          <w:b/>
          <w:bCs/>
        </w:rPr>
        <w:t>Co říká současná věda?</w:t>
      </w:r>
    </w:p>
    <w:p w14:paraId="6B4CBCE1" w14:textId="77777777" w:rsidR="0015054E" w:rsidRPr="0015054E" w:rsidRDefault="0015054E" w:rsidP="0015054E">
      <w:pPr>
        <w:spacing w:after="0" w:line="240" w:lineRule="auto"/>
        <w:rPr>
          <w:rFonts w:ascii="Calibri" w:hAnsi="Calibri" w:cs="Calibri"/>
        </w:rPr>
      </w:pPr>
      <w:r w:rsidRPr="0015054E">
        <w:rPr>
          <w:rFonts w:ascii="Calibri" w:hAnsi="Calibri" w:cs="Calibri"/>
        </w:rPr>
        <w:t>Současná psychologie považuje osobnost za dynamický systém, který se vyvíjí po celý život. Na jejím utváření se podílejí vrozené biologické předpoklady, zkušenosti, sociální prostředí i vlastní aktivita člověka.</w:t>
      </w:r>
    </w:p>
    <w:p w14:paraId="79F6EDD5" w14:textId="77777777" w:rsidR="0015054E" w:rsidRPr="0015054E" w:rsidRDefault="0015054E" w:rsidP="0015054E">
      <w:pPr>
        <w:spacing w:after="0" w:line="240" w:lineRule="auto"/>
        <w:rPr>
          <w:rFonts w:ascii="Calibri" w:hAnsi="Calibri" w:cs="Calibri"/>
        </w:rPr>
      </w:pPr>
      <w:r w:rsidRPr="0015054E">
        <w:rPr>
          <w:rFonts w:ascii="Calibri" w:hAnsi="Calibri" w:cs="Calibri"/>
        </w:rPr>
        <w:t>Výzkumy potvrzují, že bezpečné vztahy s významnými dospělými, podpora autonomie a možnost získávat nové zkušenosti významně přispívají ke zdravému rozvoji osobnosti dítěte.</w:t>
      </w:r>
    </w:p>
    <w:p w14:paraId="110F0C60" w14:textId="77777777" w:rsidR="0015054E" w:rsidRPr="0015054E" w:rsidRDefault="0015054E" w:rsidP="0015054E">
      <w:pPr>
        <w:spacing w:after="0" w:line="240" w:lineRule="auto"/>
        <w:rPr>
          <w:rFonts w:ascii="Calibri" w:hAnsi="Calibri" w:cs="Calibri"/>
        </w:rPr>
      </w:pPr>
      <w:r w:rsidRPr="0015054E">
        <w:rPr>
          <w:rFonts w:ascii="Calibri" w:hAnsi="Calibri" w:cs="Calibri"/>
        </w:rPr>
        <w:t>Pedagog proto neovlivňuje pouze znalosti dítěte, ale spoluvytváří prostředí, které podporuje jeho sebevědomí, samostatnost i sociální kompetence.</w:t>
      </w:r>
    </w:p>
    <w:p w14:paraId="095A8C6E" w14:textId="77777777" w:rsidR="0015054E" w:rsidRPr="0015054E" w:rsidRDefault="002A74FF" w:rsidP="0015054E">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724D1AEA">
          <v:rect id="_x0000_i1378" style="width:0;height:1.5pt" o:hralign="center" o:hrstd="t" o:hr="t" fillcolor="#a0a0a0" stroked="f"/>
        </w:pict>
      </w:r>
    </w:p>
    <w:p w14:paraId="71CA0B5C" w14:textId="77777777" w:rsidR="0015054E" w:rsidRPr="0015054E" w:rsidRDefault="0015054E" w:rsidP="0015054E">
      <w:pPr>
        <w:spacing w:after="0" w:line="240" w:lineRule="auto"/>
        <w:rPr>
          <w:rFonts w:ascii="Calibri" w:hAnsi="Calibri" w:cs="Calibri"/>
          <w:b/>
          <w:bCs/>
        </w:rPr>
      </w:pPr>
      <w:r w:rsidRPr="0015054E">
        <w:rPr>
          <w:rFonts w:ascii="Calibri" w:hAnsi="Calibri" w:cs="Calibri"/>
          <w:b/>
          <w:bCs/>
        </w:rPr>
        <w:t>Nejčastější chyby a omyly</w:t>
      </w:r>
    </w:p>
    <w:p w14:paraId="6F22B97C" w14:textId="77777777" w:rsidR="0015054E" w:rsidRPr="0015054E" w:rsidRDefault="0015054E" w:rsidP="0015054E">
      <w:pPr>
        <w:spacing w:after="0" w:line="240" w:lineRule="auto"/>
        <w:rPr>
          <w:rFonts w:ascii="Calibri" w:hAnsi="Calibri" w:cs="Calibri"/>
        </w:rPr>
      </w:pPr>
      <w:r w:rsidRPr="0015054E">
        <w:rPr>
          <w:rFonts w:ascii="Segoe UI Emoji" w:hAnsi="Segoe UI Emoji" w:cs="Segoe UI Emoji"/>
        </w:rPr>
        <w:t>❌</w:t>
      </w:r>
      <w:r w:rsidRPr="0015054E">
        <w:rPr>
          <w:rFonts w:ascii="Calibri" w:hAnsi="Calibri" w:cs="Calibri"/>
        </w:rPr>
        <w:t xml:space="preserve"> </w:t>
      </w:r>
      <w:r w:rsidRPr="0015054E">
        <w:rPr>
          <w:rFonts w:ascii="Calibri" w:hAnsi="Calibri" w:cs="Calibri"/>
          <w:b/>
          <w:bCs/>
        </w:rPr>
        <w:t>Osobnost je od narození hotová a nelze ji změnit.</w:t>
      </w:r>
    </w:p>
    <w:p w14:paraId="2232CDFF" w14:textId="77777777" w:rsidR="0015054E" w:rsidRPr="0015054E" w:rsidRDefault="0015054E" w:rsidP="0015054E">
      <w:pPr>
        <w:spacing w:after="0" w:line="240" w:lineRule="auto"/>
        <w:rPr>
          <w:rFonts w:ascii="Calibri" w:hAnsi="Calibri" w:cs="Calibri"/>
        </w:rPr>
      </w:pPr>
      <w:r w:rsidRPr="0015054E">
        <w:rPr>
          <w:rFonts w:ascii="Segoe UI Symbol" w:hAnsi="Segoe UI Symbol" w:cs="Segoe UI Symbol"/>
        </w:rPr>
        <w:t>✔</w:t>
      </w:r>
      <w:r w:rsidRPr="0015054E">
        <w:rPr>
          <w:rFonts w:ascii="Calibri" w:hAnsi="Calibri" w:cs="Calibri"/>
        </w:rPr>
        <w:t xml:space="preserve"> Osobnost se vyvíjí během celého života. Významně ji ovlivňují zkušenosti, výchova, prostředí i vlastní aktivita člověka.</w:t>
      </w:r>
    </w:p>
    <w:p w14:paraId="12158489" w14:textId="77777777" w:rsidR="0015054E" w:rsidRPr="0015054E" w:rsidRDefault="002A74FF" w:rsidP="0015054E">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130E6CCF">
          <v:rect id="_x0000_i1379" style="width:0;height:1.5pt" o:hralign="center" o:hrstd="t" o:hr="t" fillcolor="#a0a0a0" stroked="f"/>
        </w:pict>
      </w:r>
    </w:p>
    <w:p w14:paraId="5E8A2787" w14:textId="77777777" w:rsidR="0015054E" w:rsidRPr="0015054E" w:rsidRDefault="0015054E" w:rsidP="0015054E">
      <w:pPr>
        <w:spacing w:after="0" w:line="240" w:lineRule="auto"/>
        <w:rPr>
          <w:rFonts w:ascii="Calibri" w:hAnsi="Calibri" w:cs="Calibri"/>
        </w:rPr>
      </w:pPr>
      <w:r w:rsidRPr="0015054E">
        <w:rPr>
          <w:rFonts w:ascii="Segoe UI Emoji" w:hAnsi="Segoe UI Emoji" w:cs="Segoe UI Emoji"/>
        </w:rPr>
        <w:t>❌</w:t>
      </w:r>
      <w:r w:rsidRPr="0015054E">
        <w:rPr>
          <w:rFonts w:ascii="Calibri" w:hAnsi="Calibri" w:cs="Calibri"/>
        </w:rPr>
        <w:t xml:space="preserve"> </w:t>
      </w:r>
      <w:r w:rsidRPr="0015054E">
        <w:rPr>
          <w:rFonts w:ascii="Calibri" w:hAnsi="Calibri" w:cs="Calibri"/>
          <w:b/>
          <w:bCs/>
        </w:rPr>
        <w:t>Všechny děti by se měly vyvíjet stejným tempem.</w:t>
      </w:r>
    </w:p>
    <w:p w14:paraId="751B42E0" w14:textId="77777777" w:rsidR="0015054E" w:rsidRPr="0015054E" w:rsidRDefault="0015054E" w:rsidP="0015054E">
      <w:pPr>
        <w:spacing w:after="0" w:line="240" w:lineRule="auto"/>
        <w:rPr>
          <w:rFonts w:ascii="Calibri" w:hAnsi="Calibri" w:cs="Calibri"/>
        </w:rPr>
      </w:pPr>
      <w:r w:rsidRPr="0015054E">
        <w:rPr>
          <w:rFonts w:ascii="Segoe UI Symbol" w:hAnsi="Segoe UI Symbol" w:cs="Segoe UI Symbol"/>
        </w:rPr>
        <w:t>✔</w:t>
      </w:r>
      <w:r w:rsidRPr="0015054E">
        <w:rPr>
          <w:rFonts w:ascii="Calibri" w:hAnsi="Calibri" w:cs="Calibri"/>
        </w:rPr>
        <w:t xml:space="preserve"> Vývoj osobnosti je individuální. Každé dítě dozrává jinak a potřebuje odlišnou míru podpory.</w:t>
      </w:r>
    </w:p>
    <w:p w14:paraId="31E18D9A" w14:textId="77777777" w:rsidR="0015054E" w:rsidRPr="0015054E" w:rsidRDefault="002A74FF" w:rsidP="0015054E">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2B7106F6">
          <v:rect id="_x0000_i1380" style="width:0;height:1.5pt" o:hralign="center" o:hrstd="t" o:hr="t" fillcolor="#a0a0a0" stroked="f"/>
        </w:pict>
      </w:r>
    </w:p>
    <w:p w14:paraId="35021B19" w14:textId="77777777" w:rsidR="0015054E" w:rsidRPr="0015054E" w:rsidRDefault="0015054E" w:rsidP="0015054E">
      <w:pPr>
        <w:spacing w:after="0" w:line="240" w:lineRule="auto"/>
        <w:rPr>
          <w:rFonts w:ascii="Calibri" w:hAnsi="Calibri" w:cs="Calibri"/>
        </w:rPr>
      </w:pPr>
      <w:r w:rsidRPr="0015054E">
        <w:rPr>
          <w:rFonts w:ascii="Segoe UI Emoji" w:hAnsi="Segoe UI Emoji" w:cs="Segoe UI Emoji"/>
        </w:rPr>
        <w:t>❌</w:t>
      </w:r>
      <w:r w:rsidRPr="0015054E">
        <w:rPr>
          <w:rFonts w:ascii="Calibri" w:hAnsi="Calibri" w:cs="Calibri"/>
        </w:rPr>
        <w:t xml:space="preserve"> </w:t>
      </w:r>
      <w:r w:rsidRPr="0015054E">
        <w:rPr>
          <w:rFonts w:ascii="Calibri" w:hAnsi="Calibri" w:cs="Calibri"/>
          <w:b/>
          <w:bCs/>
        </w:rPr>
        <w:t>Sebevědomé dítě je vždy úspěšnější.</w:t>
      </w:r>
    </w:p>
    <w:p w14:paraId="2CD652DE" w14:textId="77777777" w:rsidR="0015054E" w:rsidRPr="0015054E" w:rsidRDefault="0015054E" w:rsidP="0015054E">
      <w:pPr>
        <w:spacing w:after="0" w:line="240" w:lineRule="auto"/>
        <w:rPr>
          <w:rFonts w:ascii="Calibri" w:hAnsi="Calibri" w:cs="Calibri"/>
        </w:rPr>
      </w:pPr>
      <w:r w:rsidRPr="0015054E">
        <w:rPr>
          <w:rFonts w:ascii="Segoe UI Symbol" w:hAnsi="Segoe UI Symbol" w:cs="Segoe UI Symbol"/>
        </w:rPr>
        <w:t>✔</w:t>
      </w:r>
      <w:r w:rsidRPr="0015054E">
        <w:rPr>
          <w:rFonts w:ascii="Calibri" w:hAnsi="Calibri" w:cs="Calibri"/>
        </w:rPr>
        <w:t xml:space="preserve"> Důležité není vysoké sebevědomí, ale přiměřené a realistické sebehodnocení, které dítěti umožňuje učit se z úspěchů i chyb.</w:t>
      </w:r>
    </w:p>
    <w:p w14:paraId="3535DEBF" w14:textId="77777777" w:rsidR="0015054E" w:rsidRPr="0015054E" w:rsidRDefault="002A74FF" w:rsidP="0015054E">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2A24C2F7">
          <v:rect id="_x0000_i1381" style="width:0;height:1.5pt" o:hralign="center" o:hrstd="t" o:hr="t" fillcolor="#a0a0a0" stroked="f"/>
        </w:pict>
      </w:r>
    </w:p>
    <w:p w14:paraId="6EAF25E4" w14:textId="77777777" w:rsidR="0015054E" w:rsidRPr="0015054E" w:rsidRDefault="0015054E" w:rsidP="0015054E">
      <w:pPr>
        <w:spacing w:after="0" w:line="240" w:lineRule="auto"/>
        <w:rPr>
          <w:rFonts w:ascii="Calibri" w:hAnsi="Calibri" w:cs="Calibri"/>
        </w:rPr>
      </w:pPr>
      <w:r w:rsidRPr="0015054E">
        <w:rPr>
          <w:rFonts w:ascii="Segoe UI Emoji" w:hAnsi="Segoe UI Emoji" w:cs="Segoe UI Emoji"/>
        </w:rPr>
        <w:t>❌</w:t>
      </w:r>
      <w:r w:rsidRPr="0015054E">
        <w:rPr>
          <w:rFonts w:ascii="Calibri" w:hAnsi="Calibri" w:cs="Calibri"/>
        </w:rPr>
        <w:t xml:space="preserve"> </w:t>
      </w:r>
      <w:r w:rsidRPr="0015054E">
        <w:rPr>
          <w:rFonts w:ascii="Calibri" w:hAnsi="Calibri" w:cs="Calibri"/>
          <w:b/>
          <w:bCs/>
        </w:rPr>
        <w:t>Pedagog ovlivňuje pouze vzdělávání dítěte.</w:t>
      </w:r>
    </w:p>
    <w:p w14:paraId="504D9A3B" w14:textId="77777777" w:rsidR="0015054E" w:rsidRPr="0015054E" w:rsidRDefault="0015054E" w:rsidP="0015054E">
      <w:pPr>
        <w:spacing w:after="0" w:line="240" w:lineRule="auto"/>
        <w:rPr>
          <w:rFonts w:ascii="Calibri" w:hAnsi="Calibri" w:cs="Calibri"/>
        </w:rPr>
      </w:pPr>
      <w:r w:rsidRPr="0015054E">
        <w:rPr>
          <w:rFonts w:ascii="Segoe UI Symbol" w:hAnsi="Segoe UI Symbol" w:cs="Segoe UI Symbol"/>
        </w:rPr>
        <w:t>✔</w:t>
      </w:r>
      <w:r w:rsidRPr="0015054E">
        <w:rPr>
          <w:rFonts w:ascii="Calibri" w:hAnsi="Calibri" w:cs="Calibri"/>
        </w:rPr>
        <w:t xml:space="preserve"> Pedagog významně ovlivňuje také sociální, emoční a osobnostní vývoj dítěte prostřednictvím každodenních vztahů, komunikace a klimatu ve třídě.</w:t>
      </w:r>
    </w:p>
    <w:p w14:paraId="2919B49A" w14:textId="77777777" w:rsidR="00AB1B33" w:rsidRPr="0015054E" w:rsidRDefault="00AB1B33" w:rsidP="0015054E">
      <w:pPr>
        <w:spacing w:after="0" w:line="240" w:lineRule="auto"/>
        <w:rPr>
          <w:rFonts w:ascii="Calibri" w:hAnsi="Calibri" w:cs="Calibri"/>
        </w:rPr>
      </w:pPr>
    </w:p>
    <w:p w14:paraId="1E1D786A" w14:textId="77777777" w:rsidR="0015054E" w:rsidRPr="0015054E" w:rsidRDefault="0015054E" w:rsidP="0015054E">
      <w:pPr>
        <w:spacing w:after="0" w:line="240" w:lineRule="auto"/>
        <w:rPr>
          <w:rFonts w:ascii="Calibri" w:hAnsi="Calibri" w:cs="Calibri"/>
          <w:b/>
          <w:bCs/>
        </w:rPr>
      </w:pPr>
      <w:r w:rsidRPr="0015054E">
        <w:rPr>
          <w:rFonts w:ascii="Calibri" w:hAnsi="Calibri" w:cs="Calibri"/>
          <w:b/>
          <w:bCs/>
        </w:rPr>
        <w:t>Mýtus × Fakt</w:t>
      </w:r>
    </w:p>
    <w:p w14:paraId="6BA1468F" w14:textId="77777777" w:rsidR="0015054E" w:rsidRPr="0015054E" w:rsidRDefault="0015054E" w:rsidP="0015054E">
      <w:pPr>
        <w:spacing w:after="0" w:line="240" w:lineRule="auto"/>
        <w:rPr>
          <w:rFonts w:ascii="Calibri" w:hAnsi="Calibri" w:cs="Calibri"/>
          <w:b/>
          <w:bCs/>
        </w:rPr>
      </w:pPr>
      <w:r w:rsidRPr="0015054E">
        <w:rPr>
          <w:rFonts w:ascii="Calibri" w:hAnsi="Calibri" w:cs="Calibri"/>
          <w:b/>
          <w:bCs/>
        </w:rPr>
        <w:t>Mýtus</w:t>
      </w:r>
    </w:p>
    <w:p w14:paraId="251CDACE" w14:textId="77777777" w:rsidR="0015054E" w:rsidRPr="0015054E" w:rsidRDefault="0015054E" w:rsidP="0015054E">
      <w:pPr>
        <w:spacing w:after="0" w:line="240" w:lineRule="auto"/>
        <w:rPr>
          <w:rFonts w:ascii="Calibri" w:hAnsi="Calibri" w:cs="Calibri"/>
        </w:rPr>
      </w:pPr>
      <w:r w:rsidRPr="0015054E">
        <w:rPr>
          <w:rFonts w:ascii="Calibri" w:hAnsi="Calibri" w:cs="Calibri"/>
        </w:rPr>
        <w:t>Osobnost člověka se po dětství už nemění.</w:t>
      </w:r>
    </w:p>
    <w:p w14:paraId="5F02D83E" w14:textId="77777777" w:rsidR="0015054E" w:rsidRPr="0015054E" w:rsidRDefault="0015054E" w:rsidP="0015054E">
      <w:pPr>
        <w:spacing w:after="0" w:line="240" w:lineRule="auto"/>
        <w:rPr>
          <w:rFonts w:ascii="Calibri" w:hAnsi="Calibri" w:cs="Calibri"/>
          <w:b/>
          <w:bCs/>
        </w:rPr>
      </w:pPr>
      <w:r w:rsidRPr="0015054E">
        <w:rPr>
          <w:rFonts w:ascii="Calibri" w:hAnsi="Calibri" w:cs="Calibri"/>
          <w:b/>
          <w:bCs/>
        </w:rPr>
        <w:t>Fakt</w:t>
      </w:r>
    </w:p>
    <w:p w14:paraId="0B2EA056" w14:textId="77777777" w:rsidR="0015054E" w:rsidRPr="0015054E" w:rsidRDefault="0015054E" w:rsidP="0015054E">
      <w:pPr>
        <w:spacing w:after="0" w:line="240" w:lineRule="auto"/>
        <w:rPr>
          <w:rFonts w:ascii="Calibri" w:hAnsi="Calibri" w:cs="Calibri"/>
        </w:rPr>
      </w:pPr>
      <w:r w:rsidRPr="0015054E">
        <w:rPr>
          <w:rFonts w:ascii="Calibri" w:hAnsi="Calibri" w:cs="Calibri"/>
        </w:rPr>
        <w:t>Osobnost se vyvíjí po celý život. Největší změny probíhají v dětství a dospívání, ale nové zkušenosti, vzdělávání, vztahy i významné životní události mohou člověka ovlivňovat také v dospělosti.</w:t>
      </w:r>
    </w:p>
    <w:p w14:paraId="16C9C69B" w14:textId="77777777" w:rsidR="0015054E" w:rsidRPr="0015054E" w:rsidRDefault="002A74FF" w:rsidP="0015054E">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57A2119B">
          <v:rect id="_x0000_i1382" style="width:0;height:1.5pt" o:hralign="center" o:hrstd="t" o:hr="t" fillcolor="#a0a0a0" stroked="f"/>
        </w:pict>
      </w:r>
    </w:p>
    <w:p w14:paraId="55D4E719" w14:textId="77777777" w:rsidR="0015054E" w:rsidRPr="0015054E" w:rsidRDefault="0015054E" w:rsidP="0015054E">
      <w:pPr>
        <w:spacing w:after="0" w:line="240" w:lineRule="auto"/>
        <w:rPr>
          <w:rFonts w:ascii="Calibri" w:hAnsi="Calibri" w:cs="Calibri"/>
          <w:b/>
          <w:bCs/>
        </w:rPr>
      </w:pPr>
      <w:r w:rsidRPr="0015054E">
        <w:rPr>
          <w:rFonts w:ascii="Calibri" w:hAnsi="Calibri" w:cs="Calibri"/>
          <w:b/>
          <w:bCs/>
        </w:rPr>
        <w:t>Věděli jste, že...</w:t>
      </w:r>
    </w:p>
    <w:p w14:paraId="63B28C29" w14:textId="77777777" w:rsidR="0015054E" w:rsidRPr="0015054E" w:rsidRDefault="0015054E" w:rsidP="0015054E">
      <w:pPr>
        <w:spacing w:after="0" w:line="240" w:lineRule="auto"/>
        <w:rPr>
          <w:rFonts w:ascii="Calibri" w:hAnsi="Calibri" w:cs="Calibri"/>
        </w:rPr>
      </w:pPr>
      <w:r w:rsidRPr="0015054E">
        <w:rPr>
          <w:rFonts w:ascii="Calibri" w:hAnsi="Calibri" w:cs="Calibri"/>
        </w:rPr>
        <w:t>První roky života mají mimořádný význam pro rozvoj osobnosti. Právě v tomto období vznikají základy důvěry, sebevědomí, vztahů k druhým lidem i způsobu zvládání emocí. Přesto platí, že člověk se může učit a rozvíjet po celý život.</w:t>
      </w:r>
    </w:p>
    <w:p w14:paraId="53B7F82E" w14:textId="77777777" w:rsidR="0015054E" w:rsidRPr="0015054E" w:rsidRDefault="002A74FF" w:rsidP="0015054E">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7F8A5A9F">
          <v:rect id="_x0000_i1383" style="width:0;height:1.5pt" o:hralign="center" o:hrstd="t" o:hr="t" fillcolor="#a0a0a0" stroked="f"/>
        </w:pict>
      </w:r>
    </w:p>
    <w:p w14:paraId="53B8DD25" w14:textId="77777777" w:rsidR="0015054E" w:rsidRPr="0015054E" w:rsidRDefault="0015054E" w:rsidP="0015054E">
      <w:pPr>
        <w:spacing w:after="0" w:line="240" w:lineRule="auto"/>
        <w:rPr>
          <w:rFonts w:ascii="Calibri" w:hAnsi="Calibri" w:cs="Calibri"/>
          <w:b/>
          <w:bCs/>
        </w:rPr>
      </w:pPr>
      <w:r w:rsidRPr="0015054E">
        <w:rPr>
          <w:rFonts w:ascii="Calibri" w:hAnsi="Calibri" w:cs="Calibri"/>
          <w:b/>
          <w:bCs/>
        </w:rPr>
        <w:t>Psychologie v každodenním životě</w:t>
      </w:r>
    </w:p>
    <w:p w14:paraId="7608A583" w14:textId="77777777" w:rsidR="0015054E" w:rsidRPr="0015054E" w:rsidRDefault="0015054E" w:rsidP="0015054E">
      <w:pPr>
        <w:spacing w:after="0" w:line="240" w:lineRule="auto"/>
        <w:rPr>
          <w:rFonts w:ascii="Calibri" w:hAnsi="Calibri" w:cs="Calibri"/>
        </w:rPr>
      </w:pPr>
      <w:r w:rsidRPr="0015054E">
        <w:rPr>
          <w:rFonts w:ascii="Calibri" w:hAnsi="Calibri" w:cs="Calibri"/>
        </w:rPr>
        <w:t>Ve stejné rodině mohou vyrůstat sourozenci, kteří mají podobnou výchovu, a přesto se jejich osobnosti výrazně liší. Jeden je společenský a rád vystupuje před lidmi, druhý je klidnější a raději tráví čas o samotě.</w:t>
      </w:r>
    </w:p>
    <w:p w14:paraId="44C280F6" w14:textId="77777777" w:rsidR="0015054E" w:rsidRPr="0015054E" w:rsidRDefault="0015054E" w:rsidP="0015054E">
      <w:pPr>
        <w:spacing w:after="0" w:line="240" w:lineRule="auto"/>
        <w:rPr>
          <w:rFonts w:ascii="Calibri" w:hAnsi="Calibri" w:cs="Calibri"/>
        </w:rPr>
      </w:pPr>
      <w:r w:rsidRPr="0015054E">
        <w:rPr>
          <w:rFonts w:ascii="Calibri" w:hAnsi="Calibri" w:cs="Calibri"/>
        </w:rPr>
        <w:t>Tyto rozdíly jsou přirozené. Každý člověk představuje jedinečnou kombinaci vrozených předpokladů, zkušeností a životních událostí.</w:t>
      </w:r>
    </w:p>
    <w:p w14:paraId="74DA2645" w14:textId="77777777" w:rsidR="0015054E" w:rsidRPr="0015054E" w:rsidRDefault="0015054E" w:rsidP="0015054E">
      <w:pPr>
        <w:spacing w:after="0" w:line="240" w:lineRule="auto"/>
        <w:rPr>
          <w:rFonts w:ascii="Calibri" w:hAnsi="Calibri" w:cs="Calibri"/>
        </w:rPr>
      </w:pPr>
      <w:r w:rsidRPr="0015054E">
        <w:rPr>
          <w:rFonts w:ascii="Calibri" w:hAnsi="Calibri" w:cs="Calibri"/>
        </w:rPr>
        <w:t>Budoucí pedagog by měl respektovat individualitu každého dítěte a nesnažit se všechny děti přizpůsobit stejnému vzoru chování.</w:t>
      </w:r>
    </w:p>
    <w:p w14:paraId="6FFB1B27" w14:textId="77777777" w:rsidR="0015054E" w:rsidRPr="0015054E" w:rsidRDefault="002A74FF" w:rsidP="0015054E">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79C37481">
          <v:rect id="_x0000_i1384" style="width:0;height:1.5pt" o:hralign="center" o:hrstd="t" o:hr="t" fillcolor="#a0a0a0" stroked="f"/>
        </w:pict>
      </w:r>
    </w:p>
    <w:p w14:paraId="0F4D8B33" w14:textId="77777777" w:rsidR="0015054E" w:rsidRPr="0015054E" w:rsidRDefault="0015054E" w:rsidP="0015054E">
      <w:pPr>
        <w:spacing w:after="0" w:line="240" w:lineRule="auto"/>
        <w:rPr>
          <w:rFonts w:ascii="Calibri" w:hAnsi="Calibri" w:cs="Calibri"/>
          <w:b/>
          <w:bCs/>
        </w:rPr>
      </w:pPr>
      <w:r w:rsidRPr="0015054E">
        <w:rPr>
          <w:rFonts w:ascii="Calibri" w:hAnsi="Calibri" w:cs="Calibri"/>
          <w:b/>
          <w:bCs/>
        </w:rPr>
        <w:t>Slovníček pojmů</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505"/>
        <w:gridCol w:w="7557"/>
      </w:tblGrid>
      <w:tr w:rsidR="0015054E" w:rsidRPr="0015054E" w14:paraId="4AF1561B" w14:textId="77777777" w:rsidTr="0015054E">
        <w:trPr>
          <w:tblHeader/>
          <w:tblCellSpacing w:w="15" w:type="dxa"/>
        </w:trPr>
        <w:tc>
          <w:tcPr>
            <w:tcW w:w="0" w:type="auto"/>
            <w:vAlign w:val="center"/>
            <w:hideMark/>
          </w:tcPr>
          <w:p w14:paraId="2CE1E9E3" w14:textId="77777777" w:rsidR="0015054E" w:rsidRPr="0015054E" w:rsidRDefault="0015054E" w:rsidP="0015054E">
            <w:pPr>
              <w:spacing w:after="0" w:line="240" w:lineRule="auto"/>
              <w:rPr>
                <w:rFonts w:ascii="Calibri" w:hAnsi="Calibri" w:cs="Calibri"/>
                <w:b/>
                <w:bCs/>
              </w:rPr>
            </w:pPr>
            <w:r w:rsidRPr="0015054E">
              <w:rPr>
                <w:rFonts w:ascii="Calibri" w:hAnsi="Calibri" w:cs="Calibri"/>
                <w:b/>
                <w:bCs/>
              </w:rPr>
              <w:t>Pojem</w:t>
            </w:r>
          </w:p>
        </w:tc>
        <w:tc>
          <w:tcPr>
            <w:tcW w:w="0" w:type="auto"/>
            <w:vAlign w:val="center"/>
            <w:hideMark/>
          </w:tcPr>
          <w:p w14:paraId="71D67271" w14:textId="77777777" w:rsidR="0015054E" w:rsidRPr="0015054E" w:rsidRDefault="0015054E" w:rsidP="0015054E">
            <w:pPr>
              <w:spacing w:after="0" w:line="240" w:lineRule="auto"/>
              <w:rPr>
                <w:rFonts w:ascii="Calibri" w:hAnsi="Calibri" w:cs="Calibri"/>
                <w:b/>
                <w:bCs/>
              </w:rPr>
            </w:pPr>
            <w:r w:rsidRPr="0015054E">
              <w:rPr>
                <w:rFonts w:ascii="Calibri" w:hAnsi="Calibri" w:cs="Calibri"/>
                <w:b/>
                <w:bCs/>
              </w:rPr>
              <w:t>Význam</w:t>
            </w:r>
          </w:p>
        </w:tc>
      </w:tr>
      <w:tr w:rsidR="0015054E" w:rsidRPr="0015054E" w14:paraId="5AF3033E" w14:textId="77777777" w:rsidTr="0015054E">
        <w:trPr>
          <w:tblCellSpacing w:w="15" w:type="dxa"/>
        </w:trPr>
        <w:tc>
          <w:tcPr>
            <w:tcW w:w="0" w:type="auto"/>
            <w:vAlign w:val="center"/>
            <w:hideMark/>
          </w:tcPr>
          <w:p w14:paraId="278129CB" w14:textId="77777777" w:rsidR="0015054E" w:rsidRPr="0015054E" w:rsidRDefault="0015054E" w:rsidP="0015054E">
            <w:pPr>
              <w:spacing w:after="0" w:line="240" w:lineRule="auto"/>
              <w:rPr>
                <w:rFonts w:ascii="Calibri" w:hAnsi="Calibri" w:cs="Calibri"/>
              </w:rPr>
            </w:pPr>
            <w:r w:rsidRPr="0015054E">
              <w:rPr>
                <w:rFonts w:ascii="Calibri" w:hAnsi="Calibri" w:cs="Calibri"/>
                <w:b/>
                <w:bCs/>
              </w:rPr>
              <w:t>Osobnost</w:t>
            </w:r>
          </w:p>
        </w:tc>
        <w:tc>
          <w:tcPr>
            <w:tcW w:w="0" w:type="auto"/>
            <w:vAlign w:val="center"/>
            <w:hideMark/>
          </w:tcPr>
          <w:p w14:paraId="212D1E60" w14:textId="77777777" w:rsidR="0015054E" w:rsidRPr="0015054E" w:rsidRDefault="0015054E" w:rsidP="0015054E">
            <w:pPr>
              <w:spacing w:after="0" w:line="240" w:lineRule="auto"/>
              <w:rPr>
                <w:rFonts w:ascii="Calibri" w:hAnsi="Calibri" w:cs="Calibri"/>
              </w:rPr>
            </w:pPr>
            <w:r w:rsidRPr="0015054E">
              <w:rPr>
                <w:rFonts w:ascii="Calibri" w:hAnsi="Calibri" w:cs="Calibri"/>
              </w:rPr>
              <w:t>Jedinečný soubor psychických vlastností, motivů, postojů a způsobů chování člověka.</w:t>
            </w:r>
          </w:p>
        </w:tc>
      </w:tr>
      <w:tr w:rsidR="0015054E" w:rsidRPr="0015054E" w14:paraId="57AD4C03" w14:textId="77777777" w:rsidTr="0015054E">
        <w:trPr>
          <w:tblCellSpacing w:w="15" w:type="dxa"/>
        </w:trPr>
        <w:tc>
          <w:tcPr>
            <w:tcW w:w="0" w:type="auto"/>
            <w:vAlign w:val="center"/>
            <w:hideMark/>
          </w:tcPr>
          <w:p w14:paraId="37D04E78" w14:textId="77777777" w:rsidR="0015054E" w:rsidRPr="0015054E" w:rsidRDefault="0015054E" w:rsidP="0015054E">
            <w:pPr>
              <w:spacing w:after="0" w:line="240" w:lineRule="auto"/>
              <w:rPr>
                <w:rFonts w:ascii="Calibri" w:hAnsi="Calibri" w:cs="Calibri"/>
              </w:rPr>
            </w:pPr>
            <w:r w:rsidRPr="0015054E">
              <w:rPr>
                <w:rFonts w:ascii="Calibri" w:hAnsi="Calibri" w:cs="Calibri"/>
                <w:b/>
                <w:bCs/>
              </w:rPr>
              <w:t>Individualita</w:t>
            </w:r>
          </w:p>
        </w:tc>
        <w:tc>
          <w:tcPr>
            <w:tcW w:w="0" w:type="auto"/>
            <w:vAlign w:val="center"/>
            <w:hideMark/>
          </w:tcPr>
          <w:p w14:paraId="4D5F2F7A" w14:textId="77777777" w:rsidR="0015054E" w:rsidRPr="0015054E" w:rsidRDefault="0015054E" w:rsidP="0015054E">
            <w:pPr>
              <w:spacing w:after="0" w:line="240" w:lineRule="auto"/>
              <w:rPr>
                <w:rFonts w:ascii="Calibri" w:hAnsi="Calibri" w:cs="Calibri"/>
              </w:rPr>
            </w:pPr>
            <w:r w:rsidRPr="0015054E">
              <w:rPr>
                <w:rFonts w:ascii="Calibri" w:hAnsi="Calibri" w:cs="Calibri"/>
              </w:rPr>
              <w:t>Jedinečnost každého člověka.</w:t>
            </w:r>
          </w:p>
        </w:tc>
      </w:tr>
      <w:tr w:rsidR="0015054E" w:rsidRPr="0015054E" w14:paraId="08CDDB40" w14:textId="77777777" w:rsidTr="0015054E">
        <w:trPr>
          <w:tblCellSpacing w:w="15" w:type="dxa"/>
        </w:trPr>
        <w:tc>
          <w:tcPr>
            <w:tcW w:w="0" w:type="auto"/>
            <w:vAlign w:val="center"/>
            <w:hideMark/>
          </w:tcPr>
          <w:p w14:paraId="2E49F020" w14:textId="77777777" w:rsidR="0015054E" w:rsidRPr="0015054E" w:rsidRDefault="0015054E" w:rsidP="0015054E">
            <w:pPr>
              <w:spacing w:after="0" w:line="240" w:lineRule="auto"/>
              <w:rPr>
                <w:rFonts w:ascii="Calibri" w:hAnsi="Calibri" w:cs="Calibri"/>
              </w:rPr>
            </w:pPr>
            <w:r w:rsidRPr="0015054E">
              <w:rPr>
                <w:rFonts w:ascii="Calibri" w:hAnsi="Calibri" w:cs="Calibri"/>
                <w:b/>
                <w:bCs/>
              </w:rPr>
              <w:t>Dědičnost</w:t>
            </w:r>
          </w:p>
        </w:tc>
        <w:tc>
          <w:tcPr>
            <w:tcW w:w="0" w:type="auto"/>
            <w:vAlign w:val="center"/>
            <w:hideMark/>
          </w:tcPr>
          <w:p w14:paraId="658DB7B7" w14:textId="77777777" w:rsidR="0015054E" w:rsidRPr="0015054E" w:rsidRDefault="0015054E" w:rsidP="0015054E">
            <w:pPr>
              <w:spacing w:after="0" w:line="240" w:lineRule="auto"/>
              <w:rPr>
                <w:rFonts w:ascii="Calibri" w:hAnsi="Calibri" w:cs="Calibri"/>
              </w:rPr>
            </w:pPr>
            <w:r w:rsidRPr="0015054E">
              <w:rPr>
                <w:rFonts w:ascii="Calibri" w:hAnsi="Calibri" w:cs="Calibri"/>
              </w:rPr>
              <w:t>Vrozené biologické předpoklady ovlivňující vývoj člověka.</w:t>
            </w:r>
          </w:p>
        </w:tc>
      </w:tr>
      <w:tr w:rsidR="0015054E" w:rsidRPr="0015054E" w14:paraId="64F4785B" w14:textId="77777777" w:rsidTr="0015054E">
        <w:trPr>
          <w:tblCellSpacing w:w="15" w:type="dxa"/>
        </w:trPr>
        <w:tc>
          <w:tcPr>
            <w:tcW w:w="0" w:type="auto"/>
            <w:vAlign w:val="center"/>
            <w:hideMark/>
          </w:tcPr>
          <w:p w14:paraId="5C60CBB6" w14:textId="77777777" w:rsidR="0015054E" w:rsidRPr="0015054E" w:rsidRDefault="0015054E" w:rsidP="0015054E">
            <w:pPr>
              <w:spacing w:after="0" w:line="240" w:lineRule="auto"/>
              <w:rPr>
                <w:rFonts w:ascii="Calibri" w:hAnsi="Calibri" w:cs="Calibri"/>
              </w:rPr>
            </w:pPr>
            <w:r w:rsidRPr="0015054E">
              <w:rPr>
                <w:rFonts w:ascii="Calibri" w:hAnsi="Calibri" w:cs="Calibri"/>
                <w:b/>
                <w:bCs/>
              </w:rPr>
              <w:t>Prostředí</w:t>
            </w:r>
          </w:p>
        </w:tc>
        <w:tc>
          <w:tcPr>
            <w:tcW w:w="0" w:type="auto"/>
            <w:vAlign w:val="center"/>
            <w:hideMark/>
          </w:tcPr>
          <w:p w14:paraId="0873FE6E" w14:textId="77777777" w:rsidR="0015054E" w:rsidRPr="0015054E" w:rsidRDefault="0015054E" w:rsidP="0015054E">
            <w:pPr>
              <w:spacing w:after="0" w:line="240" w:lineRule="auto"/>
              <w:rPr>
                <w:rFonts w:ascii="Calibri" w:hAnsi="Calibri" w:cs="Calibri"/>
              </w:rPr>
            </w:pPr>
            <w:r w:rsidRPr="0015054E">
              <w:rPr>
                <w:rFonts w:ascii="Calibri" w:hAnsi="Calibri" w:cs="Calibri"/>
              </w:rPr>
              <w:t>Podmínky, ve kterých člověk vyrůstá a žije.</w:t>
            </w:r>
          </w:p>
        </w:tc>
      </w:tr>
      <w:tr w:rsidR="0015054E" w:rsidRPr="0015054E" w14:paraId="56A33EB2" w14:textId="77777777" w:rsidTr="0015054E">
        <w:trPr>
          <w:tblCellSpacing w:w="15" w:type="dxa"/>
        </w:trPr>
        <w:tc>
          <w:tcPr>
            <w:tcW w:w="0" w:type="auto"/>
            <w:vAlign w:val="center"/>
            <w:hideMark/>
          </w:tcPr>
          <w:p w14:paraId="11BA3652" w14:textId="77777777" w:rsidR="0015054E" w:rsidRPr="0015054E" w:rsidRDefault="0015054E" w:rsidP="0015054E">
            <w:pPr>
              <w:spacing w:after="0" w:line="240" w:lineRule="auto"/>
              <w:rPr>
                <w:rFonts w:ascii="Calibri" w:hAnsi="Calibri" w:cs="Calibri"/>
              </w:rPr>
            </w:pPr>
            <w:r w:rsidRPr="0015054E">
              <w:rPr>
                <w:rFonts w:ascii="Calibri" w:hAnsi="Calibri" w:cs="Calibri"/>
                <w:b/>
                <w:bCs/>
              </w:rPr>
              <w:t>Socializace</w:t>
            </w:r>
          </w:p>
        </w:tc>
        <w:tc>
          <w:tcPr>
            <w:tcW w:w="0" w:type="auto"/>
            <w:vAlign w:val="center"/>
            <w:hideMark/>
          </w:tcPr>
          <w:p w14:paraId="2FC2938C" w14:textId="77777777" w:rsidR="0015054E" w:rsidRPr="0015054E" w:rsidRDefault="0015054E" w:rsidP="0015054E">
            <w:pPr>
              <w:spacing w:after="0" w:line="240" w:lineRule="auto"/>
              <w:rPr>
                <w:rFonts w:ascii="Calibri" w:hAnsi="Calibri" w:cs="Calibri"/>
              </w:rPr>
            </w:pPr>
            <w:r w:rsidRPr="0015054E">
              <w:rPr>
                <w:rFonts w:ascii="Calibri" w:hAnsi="Calibri" w:cs="Calibri"/>
              </w:rPr>
              <w:t>Proces osvojování společenských pravidel, hodnot a způsobů chování.</w:t>
            </w:r>
          </w:p>
        </w:tc>
      </w:tr>
      <w:tr w:rsidR="0015054E" w:rsidRPr="0015054E" w14:paraId="2A76C635" w14:textId="77777777" w:rsidTr="0015054E">
        <w:trPr>
          <w:tblCellSpacing w:w="15" w:type="dxa"/>
        </w:trPr>
        <w:tc>
          <w:tcPr>
            <w:tcW w:w="0" w:type="auto"/>
            <w:vAlign w:val="center"/>
            <w:hideMark/>
          </w:tcPr>
          <w:p w14:paraId="4FA90E87" w14:textId="77777777" w:rsidR="0015054E" w:rsidRPr="0015054E" w:rsidRDefault="0015054E" w:rsidP="0015054E">
            <w:pPr>
              <w:spacing w:after="0" w:line="240" w:lineRule="auto"/>
              <w:rPr>
                <w:rFonts w:ascii="Calibri" w:hAnsi="Calibri" w:cs="Calibri"/>
              </w:rPr>
            </w:pPr>
            <w:r w:rsidRPr="0015054E">
              <w:rPr>
                <w:rFonts w:ascii="Calibri" w:hAnsi="Calibri" w:cs="Calibri"/>
                <w:b/>
                <w:bCs/>
              </w:rPr>
              <w:t>Sebepojetí</w:t>
            </w:r>
          </w:p>
        </w:tc>
        <w:tc>
          <w:tcPr>
            <w:tcW w:w="0" w:type="auto"/>
            <w:vAlign w:val="center"/>
            <w:hideMark/>
          </w:tcPr>
          <w:p w14:paraId="239F1F0C" w14:textId="77777777" w:rsidR="0015054E" w:rsidRPr="0015054E" w:rsidRDefault="0015054E" w:rsidP="0015054E">
            <w:pPr>
              <w:spacing w:after="0" w:line="240" w:lineRule="auto"/>
              <w:rPr>
                <w:rFonts w:ascii="Calibri" w:hAnsi="Calibri" w:cs="Calibri"/>
              </w:rPr>
            </w:pPr>
            <w:r w:rsidRPr="0015054E">
              <w:rPr>
                <w:rFonts w:ascii="Calibri" w:hAnsi="Calibri" w:cs="Calibri"/>
              </w:rPr>
              <w:t>Soubor představ a názorů člověka o sobě samém.</w:t>
            </w:r>
          </w:p>
        </w:tc>
      </w:tr>
      <w:tr w:rsidR="0015054E" w:rsidRPr="0015054E" w14:paraId="258252E8" w14:textId="77777777" w:rsidTr="0015054E">
        <w:trPr>
          <w:tblCellSpacing w:w="15" w:type="dxa"/>
        </w:trPr>
        <w:tc>
          <w:tcPr>
            <w:tcW w:w="0" w:type="auto"/>
            <w:vAlign w:val="center"/>
            <w:hideMark/>
          </w:tcPr>
          <w:p w14:paraId="299EB799" w14:textId="77777777" w:rsidR="0015054E" w:rsidRPr="0015054E" w:rsidRDefault="0015054E" w:rsidP="0015054E">
            <w:pPr>
              <w:spacing w:after="0" w:line="240" w:lineRule="auto"/>
              <w:rPr>
                <w:rFonts w:ascii="Calibri" w:hAnsi="Calibri" w:cs="Calibri"/>
              </w:rPr>
            </w:pPr>
            <w:r w:rsidRPr="0015054E">
              <w:rPr>
                <w:rFonts w:ascii="Calibri" w:hAnsi="Calibri" w:cs="Calibri"/>
                <w:b/>
                <w:bCs/>
              </w:rPr>
              <w:t>Sebehodnocení</w:t>
            </w:r>
          </w:p>
        </w:tc>
        <w:tc>
          <w:tcPr>
            <w:tcW w:w="0" w:type="auto"/>
            <w:vAlign w:val="center"/>
            <w:hideMark/>
          </w:tcPr>
          <w:p w14:paraId="48F621FA" w14:textId="77777777" w:rsidR="0015054E" w:rsidRPr="0015054E" w:rsidRDefault="0015054E" w:rsidP="0015054E">
            <w:pPr>
              <w:spacing w:after="0" w:line="240" w:lineRule="auto"/>
              <w:rPr>
                <w:rFonts w:ascii="Calibri" w:hAnsi="Calibri" w:cs="Calibri"/>
              </w:rPr>
            </w:pPr>
            <w:r w:rsidRPr="0015054E">
              <w:rPr>
                <w:rFonts w:ascii="Calibri" w:hAnsi="Calibri" w:cs="Calibri"/>
              </w:rPr>
              <w:t>Hodnocení vlastních schopností, vlastností a chování.</w:t>
            </w:r>
          </w:p>
        </w:tc>
      </w:tr>
    </w:tbl>
    <w:p w14:paraId="13B35504" w14:textId="77777777" w:rsidR="0015054E" w:rsidRPr="0015054E" w:rsidRDefault="002A74FF" w:rsidP="0015054E">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5A5964AF">
          <v:rect id="_x0000_i1385" style="width:0;height:1.5pt" o:hralign="center" o:hrstd="t" o:hr="t" fillcolor="#a0a0a0" stroked="f"/>
        </w:pict>
      </w:r>
    </w:p>
    <w:p w14:paraId="61D13FE9" w14:textId="77777777" w:rsidR="0015054E" w:rsidRPr="0015054E" w:rsidRDefault="0015054E" w:rsidP="0015054E">
      <w:pPr>
        <w:spacing w:after="0" w:line="240" w:lineRule="auto"/>
        <w:rPr>
          <w:rFonts w:ascii="Calibri" w:hAnsi="Calibri" w:cs="Calibri"/>
          <w:b/>
          <w:bCs/>
        </w:rPr>
      </w:pPr>
      <w:r w:rsidRPr="0015054E">
        <w:rPr>
          <w:rFonts w:ascii="Calibri" w:hAnsi="Calibri" w:cs="Calibri"/>
          <w:b/>
          <w:bCs/>
        </w:rPr>
        <w:t>Shrnutí kapitoly</w:t>
      </w:r>
    </w:p>
    <w:p w14:paraId="338DB618" w14:textId="77777777" w:rsidR="0015054E" w:rsidRPr="0015054E" w:rsidRDefault="0015054E">
      <w:pPr>
        <w:numPr>
          <w:ilvl w:val="0"/>
          <w:numId w:val="141"/>
        </w:numPr>
        <w:spacing w:after="0" w:line="240" w:lineRule="auto"/>
        <w:rPr>
          <w:rFonts w:ascii="Calibri" w:hAnsi="Calibri" w:cs="Calibri"/>
        </w:rPr>
      </w:pPr>
      <w:r w:rsidRPr="0015054E">
        <w:rPr>
          <w:rFonts w:ascii="Calibri" w:hAnsi="Calibri" w:cs="Calibri"/>
        </w:rPr>
        <w:t>Osobnost je jedinečný soubor psychických vlastností každého člověka.</w:t>
      </w:r>
    </w:p>
    <w:p w14:paraId="5E8F9880" w14:textId="77777777" w:rsidR="0015054E" w:rsidRPr="0015054E" w:rsidRDefault="0015054E">
      <w:pPr>
        <w:numPr>
          <w:ilvl w:val="0"/>
          <w:numId w:val="141"/>
        </w:numPr>
        <w:spacing w:after="0" w:line="240" w:lineRule="auto"/>
        <w:rPr>
          <w:rFonts w:ascii="Calibri" w:hAnsi="Calibri" w:cs="Calibri"/>
        </w:rPr>
      </w:pPr>
      <w:r w:rsidRPr="0015054E">
        <w:rPr>
          <w:rFonts w:ascii="Calibri" w:hAnsi="Calibri" w:cs="Calibri"/>
        </w:rPr>
        <w:t>Osobnost se vyvíjí během celého života.</w:t>
      </w:r>
    </w:p>
    <w:p w14:paraId="45DA41EA" w14:textId="77777777" w:rsidR="0015054E" w:rsidRPr="0015054E" w:rsidRDefault="0015054E">
      <w:pPr>
        <w:numPr>
          <w:ilvl w:val="0"/>
          <w:numId w:val="141"/>
        </w:numPr>
        <w:spacing w:after="0" w:line="240" w:lineRule="auto"/>
        <w:rPr>
          <w:rFonts w:ascii="Calibri" w:hAnsi="Calibri" w:cs="Calibri"/>
        </w:rPr>
      </w:pPr>
      <w:r w:rsidRPr="0015054E">
        <w:rPr>
          <w:rFonts w:ascii="Calibri" w:hAnsi="Calibri" w:cs="Calibri"/>
        </w:rPr>
        <w:t>Na jejím utváření se podílejí dědičnost, prostředí, výchova i vlastní aktivita člověka.</w:t>
      </w:r>
    </w:p>
    <w:p w14:paraId="611F788F" w14:textId="77777777" w:rsidR="0015054E" w:rsidRPr="0015054E" w:rsidRDefault="0015054E">
      <w:pPr>
        <w:numPr>
          <w:ilvl w:val="0"/>
          <w:numId w:val="141"/>
        </w:numPr>
        <w:spacing w:after="0" w:line="240" w:lineRule="auto"/>
        <w:rPr>
          <w:rFonts w:ascii="Calibri" w:hAnsi="Calibri" w:cs="Calibri"/>
        </w:rPr>
      </w:pPr>
      <w:r w:rsidRPr="0015054E">
        <w:rPr>
          <w:rFonts w:ascii="Calibri" w:hAnsi="Calibri" w:cs="Calibri"/>
        </w:rPr>
        <w:t>Součástmi osobnosti jsou například temperament, schopnosti, motivace, charakter a sebepojetí.</w:t>
      </w:r>
    </w:p>
    <w:p w14:paraId="0F60FBE4" w14:textId="77777777" w:rsidR="0015054E" w:rsidRPr="0015054E" w:rsidRDefault="0015054E">
      <w:pPr>
        <w:numPr>
          <w:ilvl w:val="0"/>
          <w:numId w:val="141"/>
        </w:numPr>
        <w:spacing w:after="0" w:line="240" w:lineRule="auto"/>
        <w:rPr>
          <w:rFonts w:ascii="Calibri" w:hAnsi="Calibri" w:cs="Calibri"/>
        </w:rPr>
      </w:pPr>
      <w:r w:rsidRPr="0015054E">
        <w:rPr>
          <w:rFonts w:ascii="Calibri" w:hAnsi="Calibri" w:cs="Calibri"/>
        </w:rPr>
        <w:t>Socializace umožňuje člověku osvojit si pravidla života ve společnosti.</w:t>
      </w:r>
    </w:p>
    <w:p w14:paraId="16AC098F" w14:textId="77777777" w:rsidR="0015054E" w:rsidRPr="0015054E" w:rsidRDefault="0015054E">
      <w:pPr>
        <w:numPr>
          <w:ilvl w:val="0"/>
          <w:numId w:val="141"/>
        </w:numPr>
        <w:spacing w:after="0" w:line="240" w:lineRule="auto"/>
        <w:rPr>
          <w:rFonts w:ascii="Calibri" w:hAnsi="Calibri" w:cs="Calibri"/>
        </w:rPr>
      </w:pPr>
      <w:r w:rsidRPr="0015054E">
        <w:rPr>
          <w:rFonts w:ascii="Calibri" w:hAnsi="Calibri" w:cs="Calibri"/>
        </w:rPr>
        <w:t>Přiměřené sebehodnocení podporuje zdravý osobnostní rozvoj.</w:t>
      </w:r>
    </w:p>
    <w:p w14:paraId="60F78179" w14:textId="77777777" w:rsidR="0015054E" w:rsidRPr="0015054E" w:rsidRDefault="0015054E">
      <w:pPr>
        <w:numPr>
          <w:ilvl w:val="0"/>
          <w:numId w:val="141"/>
        </w:numPr>
        <w:spacing w:after="0" w:line="240" w:lineRule="auto"/>
        <w:rPr>
          <w:rFonts w:ascii="Calibri" w:hAnsi="Calibri" w:cs="Calibri"/>
        </w:rPr>
      </w:pPr>
      <w:r w:rsidRPr="0015054E">
        <w:rPr>
          <w:rFonts w:ascii="Calibri" w:hAnsi="Calibri" w:cs="Calibri"/>
        </w:rPr>
        <w:t>Pedagog významně ovlivňuje rozvoj osobnosti dítěte prostřednictvím každodenních vztahů, komunikace a vytváření bezpečného prostředí.</w:t>
      </w:r>
    </w:p>
    <w:p w14:paraId="122EE696" w14:textId="77777777" w:rsidR="0015054E" w:rsidRPr="0015054E" w:rsidRDefault="002A74FF" w:rsidP="0015054E">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3278761A">
          <v:rect id="_x0000_i1386" style="width:0;height:1.5pt" o:hralign="center" o:hrstd="t" o:hr="t" fillcolor="#a0a0a0" stroked="f"/>
        </w:pict>
      </w:r>
    </w:p>
    <w:p w14:paraId="2C50C3FD" w14:textId="77777777" w:rsidR="0015054E" w:rsidRPr="0015054E" w:rsidRDefault="0015054E" w:rsidP="0015054E">
      <w:pPr>
        <w:spacing w:after="0" w:line="240" w:lineRule="auto"/>
        <w:rPr>
          <w:rFonts w:ascii="Calibri" w:hAnsi="Calibri" w:cs="Calibri"/>
          <w:b/>
          <w:bCs/>
        </w:rPr>
      </w:pPr>
      <w:r w:rsidRPr="0015054E">
        <w:rPr>
          <w:rFonts w:ascii="Calibri" w:hAnsi="Calibri" w:cs="Calibri"/>
          <w:b/>
          <w:bCs/>
        </w:rPr>
        <w:t>Kontrolní otázky</w:t>
      </w:r>
    </w:p>
    <w:p w14:paraId="317B7CEE" w14:textId="77777777" w:rsidR="0015054E" w:rsidRPr="0015054E" w:rsidRDefault="0015054E">
      <w:pPr>
        <w:numPr>
          <w:ilvl w:val="0"/>
          <w:numId w:val="142"/>
        </w:numPr>
        <w:spacing w:after="0" w:line="240" w:lineRule="auto"/>
        <w:rPr>
          <w:rFonts w:ascii="Calibri" w:hAnsi="Calibri" w:cs="Calibri"/>
        </w:rPr>
      </w:pPr>
      <w:r w:rsidRPr="0015054E">
        <w:rPr>
          <w:rFonts w:ascii="Calibri" w:hAnsi="Calibri" w:cs="Calibri"/>
        </w:rPr>
        <w:t>Co je osobnost?</w:t>
      </w:r>
    </w:p>
    <w:p w14:paraId="69747CE4" w14:textId="77777777" w:rsidR="0015054E" w:rsidRPr="0015054E" w:rsidRDefault="0015054E">
      <w:pPr>
        <w:numPr>
          <w:ilvl w:val="0"/>
          <w:numId w:val="142"/>
        </w:numPr>
        <w:spacing w:after="0" w:line="240" w:lineRule="auto"/>
        <w:rPr>
          <w:rFonts w:ascii="Calibri" w:hAnsi="Calibri" w:cs="Calibri"/>
        </w:rPr>
      </w:pPr>
      <w:r w:rsidRPr="0015054E">
        <w:rPr>
          <w:rFonts w:ascii="Calibri" w:hAnsi="Calibri" w:cs="Calibri"/>
        </w:rPr>
        <w:t>Jaké základní znaky má osobnost?</w:t>
      </w:r>
    </w:p>
    <w:p w14:paraId="34E82D24" w14:textId="77777777" w:rsidR="0015054E" w:rsidRPr="0015054E" w:rsidRDefault="0015054E">
      <w:pPr>
        <w:numPr>
          <w:ilvl w:val="0"/>
          <w:numId w:val="142"/>
        </w:numPr>
        <w:spacing w:after="0" w:line="240" w:lineRule="auto"/>
        <w:rPr>
          <w:rFonts w:ascii="Calibri" w:hAnsi="Calibri" w:cs="Calibri"/>
        </w:rPr>
      </w:pPr>
      <w:r w:rsidRPr="0015054E">
        <w:rPr>
          <w:rFonts w:ascii="Calibri" w:hAnsi="Calibri" w:cs="Calibri"/>
        </w:rPr>
        <w:t>Jaké složky tvoří osobnost?</w:t>
      </w:r>
    </w:p>
    <w:p w14:paraId="4A1890A6" w14:textId="77777777" w:rsidR="0015054E" w:rsidRPr="0015054E" w:rsidRDefault="0015054E">
      <w:pPr>
        <w:numPr>
          <w:ilvl w:val="0"/>
          <w:numId w:val="142"/>
        </w:numPr>
        <w:spacing w:after="0" w:line="240" w:lineRule="auto"/>
        <w:rPr>
          <w:rFonts w:ascii="Calibri" w:hAnsi="Calibri" w:cs="Calibri"/>
        </w:rPr>
      </w:pPr>
      <w:r w:rsidRPr="0015054E">
        <w:rPr>
          <w:rFonts w:ascii="Calibri" w:hAnsi="Calibri" w:cs="Calibri"/>
        </w:rPr>
        <w:t>Jaké faktory ovlivňují vývoj osobnosti?</w:t>
      </w:r>
    </w:p>
    <w:p w14:paraId="2B721097" w14:textId="77777777" w:rsidR="0015054E" w:rsidRPr="0015054E" w:rsidRDefault="0015054E">
      <w:pPr>
        <w:numPr>
          <w:ilvl w:val="0"/>
          <w:numId w:val="142"/>
        </w:numPr>
        <w:spacing w:after="0" w:line="240" w:lineRule="auto"/>
        <w:rPr>
          <w:rFonts w:ascii="Calibri" w:hAnsi="Calibri" w:cs="Calibri"/>
        </w:rPr>
      </w:pPr>
      <w:r w:rsidRPr="0015054E">
        <w:rPr>
          <w:rFonts w:ascii="Calibri" w:hAnsi="Calibri" w:cs="Calibri"/>
        </w:rPr>
        <w:t>Co je socializace?</w:t>
      </w:r>
    </w:p>
    <w:p w14:paraId="51F333FE" w14:textId="77777777" w:rsidR="0015054E" w:rsidRPr="0015054E" w:rsidRDefault="0015054E">
      <w:pPr>
        <w:numPr>
          <w:ilvl w:val="0"/>
          <w:numId w:val="142"/>
        </w:numPr>
        <w:spacing w:after="0" w:line="240" w:lineRule="auto"/>
        <w:rPr>
          <w:rFonts w:ascii="Calibri" w:hAnsi="Calibri" w:cs="Calibri"/>
        </w:rPr>
      </w:pPr>
      <w:r w:rsidRPr="0015054E">
        <w:rPr>
          <w:rFonts w:ascii="Calibri" w:hAnsi="Calibri" w:cs="Calibri"/>
        </w:rPr>
        <w:t>Co je sebepojetí?</w:t>
      </w:r>
    </w:p>
    <w:p w14:paraId="7A1E6785" w14:textId="77777777" w:rsidR="0015054E" w:rsidRPr="0015054E" w:rsidRDefault="0015054E">
      <w:pPr>
        <w:numPr>
          <w:ilvl w:val="0"/>
          <w:numId w:val="142"/>
        </w:numPr>
        <w:spacing w:after="0" w:line="240" w:lineRule="auto"/>
        <w:rPr>
          <w:rFonts w:ascii="Calibri" w:hAnsi="Calibri" w:cs="Calibri"/>
        </w:rPr>
      </w:pPr>
      <w:r w:rsidRPr="0015054E">
        <w:rPr>
          <w:rFonts w:ascii="Calibri" w:hAnsi="Calibri" w:cs="Calibri"/>
        </w:rPr>
        <w:t>Co je sebehodnocení?</w:t>
      </w:r>
    </w:p>
    <w:p w14:paraId="7B7647C2" w14:textId="77777777" w:rsidR="0015054E" w:rsidRPr="0015054E" w:rsidRDefault="0015054E">
      <w:pPr>
        <w:numPr>
          <w:ilvl w:val="0"/>
          <w:numId w:val="142"/>
        </w:numPr>
        <w:spacing w:after="0" w:line="240" w:lineRule="auto"/>
        <w:rPr>
          <w:rFonts w:ascii="Calibri" w:hAnsi="Calibri" w:cs="Calibri"/>
        </w:rPr>
      </w:pPr>
      <w:r w:rsidRPr="0015054E">
        <w:rPr>
          <w:rFonts w:ascii="Calibri" w:hAnsi="Calibri" w:cs="Calibri"/>
        </w:rPr>
        <w:t>Jaký je vztah mezi dědičností a prostředím při utváření osobnosti?</w:t>
      </w:r>
    </w:p>
    <w:p w14:paraId="03ABD3CB" w14:textId="77777777" w:rsidR="0015054E" w:rsidRPr="0015054E" w:rsidRDefault="0015054E">
      <w:pPr>
        <w:numPr>
          <w:ilvl w:val="0"/>
          <w:numId w:val="142"/>
        </w:numPr>
        <w:spacing w:after="0" w:line="240" w:lineRule="auto"/>
        <w:rPr>
          <w:rFonts w:ascii="Calibri" w:hAnsi="Calibri" w:cs="Calibri"/>
        </w:rPr>
      </w:pPr>
      <w:r w:rsidRPr="0015054E">
        <w:rPr>
          <w:rFonts w:ascii="Calibri" w:hAnsi="Calibri" w:cs="Calibri"/>
        </w:rPr>
        <w:t>Jak může pedagog podporovat zdravý rozvoj osobnosti dítěte?</w:t>
      </w:r>
    </w:p>
    <w:p w14:paraId="71E8BF07" w14:textId="77777777" w:rsidR="0015054E" w:rsidRPr="0015054E" w:rsidRDefault="0015054E">
      <w:pPr>
        <w:numPr>
          <w:ilvl w:val="0"/>
          <w:numId w:val="142"/>
        </w:numPr>
        <w:spacing w:after="0" w:line="240" w:lineRule="auto"/>
        <w:rPr>
          <w:rFonts w:ascii="Calibri" w:hAnsi="Calibri" w:cs="Calibri"/>
        </w:rPr>
      </w:pPr>
      <w:r w:rsidRPr="0015054E">
        <w:rPr>
          <w:rFonts w:ascii="Calibri" w:hAnsi="Calibri" w:cs="Calibri"/>
        </w:rPr>
        <w:t>Proč je důležité respektovat individualitu každého dítěte?</w:t>
      </w:r>
    </w:p>
    <w:p w14:paraId="08F556CC" w14:textId="77777777" w:rsidR="0015054E" w:rsidRPr="0015054E" w:rsidRDefault="002A74FF" w:rsidP="0015054E">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525785D5">
          <v:rect id="_x0000_i1387" style="width:0;height:1.5pt" o:hralign="center" o:hrstd="t" o:hr="t" fillcolor="#a0a0a0" stroked="f"/>
        </w:pict>
      </w:r>
    </w:p>
    <w:p w14:paraId="470F8F46" w14:textId="77777777" w:rsidR="0015054E" w:rsidRPr="0015054E" w:rsidRDefault="0015054E" w:rsidP="0015054E">
      <w:pPr>
        <w:spacing w:after="0" w:line="240" w:lineRule="auto"/>
        <w:rPr>
          <w:rFonts w:ascii="Calibri" w:hAnsi="Calibri" w:cs="Calibri"/>
          <w:b/>
          <w:bCs/>
        </w:rPr>
      </w:pPr>
      <w:r w:rsidRPr="0015054E">
        <w:rPr>
          <w:rFonts w:ascii="Calibri" w:hAnsi="Calibri" w:cs="Calibri"/>
          <w:b/>
          <w:bCs/>
        </w:rPr>
        <w:t>Praktická aktivita</w:t>
      </w:r>
    </w:p>
    <w:p w14:paraId="3AF84EFD" w14:textId="77777777" w:rsidR="0015054E" w:rsidRPr="0015054E" w:rsidRDefault="0015054E" w:rsidP="0015054E">
      <w:pPr>
        <w:spacing w:after="0" w:line="240" w:lineRule="auto"/>
        <w:rPr>
          <w:rFonts w:ascii="Calibri" w:hAnsi="Calibri" w:cs="Calibri"/>
          <w:b/>
          <w:bCs/>
        </w:rPr>
      </w:pPr>
      <w:r w:rsidRPr="0015054E">
        <w:rPr>
          <w:rFonts w:ascii="Calibri" w:hAnsi="Calibri" w:cs="Calibri"/>
          <w:b/>
          <w:bCs/>
        </w:rPr>
        <w:t>Každý jsme jedinečný</w:t>
      </w:r>
    </w:p>
    <w:p w14:paraId="62FB2297" w14:textId="77777777" w:rsidR="0015054E" w:rsidRPr="0015054E" w:rsidRDefault="0015054E" w:rsidP="0015054E">
      <w:pPr>
        <w:spacing w:after="0" w:line="240" w:lineRule="auto"/>
        <w:rPr>
          <w:rFonts w:ascii="Calibri" w:hAnsi="Calibri" w:cs="Calibri"/>
        </w:rPr>
      </w:pPr>
      <w:r w:rsidRPr="0015054E">
        <w:rPr>
          <w:rFonts w:ascii="Calibri" w:hAnsi="Calibri" w:cs="Calibri"/>
        </w:rPr>
        <w:t>Pracujte samostatně.</w:t>
      </w:r>
    </w:p>
    <w:p w14:paraId="576ADD29" w14:textId="77777777" w:rsidR="0015054E" w:rsidRPr="0015054E" w:rsidRDefault="0015054E" w:rsidP="0015054E">
      <w:pPr>
        <w:spacing w:after="0" w:line="240" w:lineRule="auto"/>
        <w:rPr>
          <w:rFonts w:ascii="Calibri" w:hAnsi="Calibri" w:cs="Calibri"/>
        </w:rPr>
      </w:pPr>
      <w:r w:rsidRPr="0015054E">
        <w:rPr>
          <w:rFonts w:ascii="Calibri" w:hAnsi="Calibri" w:cs="Calibri"/>
        </w:rPr>
        <w:t>Na papír napište:</w:t>
      </w:r>
    </w:p>
    <w:p w14:paraId="39B353B9" w14:textId="77777777" w:rsidR="0015054E" w:rsidRPr="0015054E" w:rsidRDefault="0015054E">
      <w:pPr>
        <w:numPr>
          <w:ilvl w:val="0"/>
          <w:numId w:val="143"/>
        </w:numPr>
        <w:spacing w:after="0" w:line="240" w:lineRule="auto"/>
        <w:rPr>
          <w:rFonts w:ascii="Calibri" w:hAnsi="Calibri" w:cs="Calibri"/>
        </w:rPr>
      </w:pPr>
      <w:r w:rsidRPr="0015054E">
        <w:rPr>
          <w:rFonts w:ascii="Calibri" w:hAnsi="Calibri" w:cs="Calibri"/>
        </w:rPr>
        <w:t>tři své silné stránky,</w:t>
      </w:r>
    </w:p>
    <w:p w14:paraId="2F9FB447" w14:textId="77777777" w:rsidR="0015054E" w:rsidRPr="0015054E" w:rsidRDefault="0015054E">
      <w:pPr>
        <w:numPr>
          <w:ilvl w:val="0"/>
          <w:numId w:val="143"/>
        </w:numPr>
        <w:spacing w:after="0" w:line="240" w:lineRule="auto"/>
        <w:rPr>
          <w:rFonts w:ascii="Calibri" w:hAnsi="Calibri" w:cs="Calibri"/>
        </w:rPr>
      </w:pPr>
      <w:r w:rsidRPr="0015054E">
        <w:rPr>
          <w:rFonts w:ascii="Calibri" w:hAnsi="Calibri" w:cs="Calibri"/>
        </w:rPr>
        <w:t>dvě činnosti, které vás baví,</w:t>
      </w:r>
    </w:p>
    <w:p w14:paraId="1CD3D9FE" w14:textId="77777777" w:rsidR="0015054E" w:rsidRPr="0015054E" w:rsidRDefault="0015054E">
      <w:pPr>
        <w:numPr>
          <w:ilvl w:val="0"/>
          <w:numId w:val="143"/>
        </w:numPr>
        <w:spacing w:after="0" w:line="240" w:lineRule="auto"/>
        <w:rPr>
          <w:rFonts w:ascii="Calibri" w:hAnsi="Calibri" w:cs="Calibri"/>
        </w:rPr>
      </w:pPr>
      <w:r w:rsidRPr="0015054E">
        <w:rPr>
          <w:rFonts w:ascii="Calibri" w:hAnsi="Calibri" w:cs="Calibri"/>
        </w:rPr>
        <w:t>jednu oblast, ve které byste se chtěli zlepšit.</w:t>
      </w:r>
    </w:p>
    <w:p w14:paraId="065EA2B8" w14:textId="77777777" w:rsidR="0015054E" w:rsidRPr="0015054E" w:rsidRDefault="0015054E" w:rsidP="0015054E">
      <w:pPr>
        <w:spacing w:after="0" w:line="240" w:lineRule="auto"/>
        <w:rPr>
          <w:rFonts w:ascii="Calibri" w:hAnsi="Calibri" w:cs="Calibri"/>
        </w:rPr>
      </w:pPr>
      <w:r w:rsidRPr="0015054E">
        <w:rPr>
          <w:rFonts w:ascii="Calibri" w:hAnsi="Calibri" w:cs="Calibri"/>
        </w:rPr>
        <w:t>Poté vytvořte malé skupiny a diskutujte:</w:t>
      </w:r>
    </w:p>
    <w:p w14:paraId="77951E38" w14:textId="77777777" w:rsidR="0015054E" w:rsidRPr="0015054E" w:rsidRDefault="0015054E">
      <w:pPr>
        <w:numPr>
          <w:ilvl w:val="0"/>
          <w:numId w:val="144"/>
        </w:numPr>
        <w:spacing w:after="0" w:line="240" w:lineRule="auto"/>
        <w:rPr>
          <w:rFonts w:ascii="Calibri" w:hAnsi="Calibri" w:cs="Calibri"/>
        </w:rPr>
      </w:pPr>
      <w:r w:rsidRPr="0015054E">
        <w:rPr>
          <w:rFonts w:ascii="Calibri" w:hAnsi="Calibri" w:cs="Calibri"/>
        </w:rPr>
        <w:t>V čem se vaše odpovědi podobají?</w:t>
      </w:r>
    </w:p>
    <w:p w14:paraId="2EB53F15" w14:textId="77777777" w:rsidR="0015054E" w:rsidRPr="0015054E" w:rsidRDefault="0015054E">
      <w:pPr>
        <w:numPr>
          <w:ilvl w:val="0"/>
          <w:numId w:val="144"/>
        </w:numPr>
        <w:spacing w:after="0" w:line="240" w:lineRule="auto"/>
        <w:rPr>
          <w:rFonts w:ascii="Calibri" w:hAnsi="Calibri" w:cs="Calibri"/>
        </w:rPr>
      </w:pPr>
      <w:r w:rsidRPr="0015054E">
        <w:rPr>
          <w:rFonts w:ascii="Calibri" w:hAnsi="Calibri" w:cs="Calibri"/>
        </w:rPr>
        <w:t>V čem se liší?</w:t>
      </w:r>
    </w:p>
    <w:p w14:paraId="7A41E277" w14:textId="77777777" w:rsidR="0015054E" w:rsidRPr="0015054E" w:rsidRDefault="0015054E">
      <w:pPr>
        <w:numPr>
          <w:ilvl w:val="0"/>
          <w:numId w:val="144"/>
        </w:numPr>
        <w:spacing w:after="0" w:line="240" w:lineRule="auto"/>
        <w:rPr>
          <w:rFonts w:ascii="Calibri" w:hAnsi="Calibri" w:cs="Calibri"/>
        </w:rPr>
      </w:pPr>
      <w:r w:rsidRPr="0015054E">
        <w:rPr>
          <w:rFonts w:ascii="Calibri" w:hAnsi="Calibri" w:cs="Calibri"/>
        </w:rPr>
        <w:t>Jaké vlastnosti by měl podle vás rozvíjet dobrý pedagog?</w:t>
      </w:r>
    </w:p>
    <w:p w14:paraId="4C99E744" w14:textId="77777777" w:rsidR="0015054E" w:rsidRPr="0015054E" w:rsidRDefault="0015054E">
      <w:pPr>
        <w:numPr>
          <w:ilvl w:val="0"/>
          <w:numId w:val="144"/>
        </w:numPr>
        <w:spacing w:after="0" w:line="240" w:lineRule="auto"/>
        <w:rPr>
          <w:rFonts w:ascii="Calibri" w:hAnsi="Calibri" w:cs="Calibri"/>
        </w:rPr>
      </w:pPr>
      <w:r w:rsidRPr="0015054E">
        <w:rPr>
          <w:rFonts w:ascii="Calibri" w:hAnsi="Calibri" w:cs="Calibri"/>
        </w:rPr>
        <w:t>Jak může učitel pomoci dítěti objevit jeho silné stránky?</w:t>
      </w:r>
    </w:p>
    <w:p w14:paraId="4749F53E" w14:textId="77777777" w:rsidR="0015054E" w:rsidRPr="0015054E" w:rsidRDefault="0015054E" w:rsidP="0015054E">
      <w:pPr>
        <w:spacing w:after="0" w:line="240" w:lineRule="auto"/>
        <w:rPr>
          <w:rFonts w:ascii="Calibri" w:hAnsi="Calibri" w:cs="Calibri"/>
        </w:rPr>
      </w:pPr>
      <w:r w:rsidRPr="0015054E">
        <w:rPr>
          <w:rFonts w:ascii="Calibri" w:hAnsi="Calibri" w:cs="Calibri"/>
        </w:rPr>
        <w:t>Cílem aktivity není porovnávat, kdo je lepší, ale uvědomit si jedinečnost každého člověka.</w:t>
      </w:r>
    </w:p>
    <w:p w14:paraId="7B5227AF" w14:textId="77777777" w:rsidR="0015054E" w:rsidRPr="0015054E" w:rsidRDefault="002A74FF" w:rsidP="0015054E">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02B613AD">
          <v:rect id="_x0000_i1388" style="width:0;height:1.5pt" o:hralign="center" o:hrstd="t" o:hr="t" fillcolor="#a0a0a0" stroked="f"/>
        </w:pict>
      </w:r>
    </w:p>
    <w:p w14:paraId="19C94E73" w14:textId="77777777" w:rsidR="0015054E" w:rsidRPr="0015054E" w:rsidRDefault="0015054E" w:rsidP="0015054E">
      <w:pPr>
        <w:spacing w:after="0" w:line="240" w:lineRule="auto"/>
        <w:rPr>
          <w:rFonts w:ascii="Calibri" w:hAnsi="Calibri" w:cs="Calibri"/>
          <w:b/>
          <w:bCs/>
        </w:rPr>
      </w:pPr>
      <w:r w:rsidRPr="0015054E">
        <w:rPr>
          <w:rFonts w:ascii="Calibri" w:hAnsi="Calibri" w:cs="Calibri"/>
          <w:b/>
          <w:bCs/>
        </w:rPr>
        <w:t>Co si z této kapitoly odnést jako budoucí pedagog?</w:t>
      </w:r>
    </w:p>
    <w:p w14:paraId="5AD35E94" w14:textId="77777777" w:rsidR="0015054E" w:rsidRPr="0015054E" w:rsidRDefault="0015054E" w:rsidP="0015054E">
      <w:pPr>
        <w:spacing w:after="0" w:line="240" w:lineRule="auto"/>
        <w:rPr>
          <w:rFonts w:ascii="Calibri" w:hAnsi="Calibri" w:cs="Calibri"/>
        </w:rPr>
      </w:pPr>
      <w:r w:rsidRPr="0015054E">
        <w:rPr>
          <w:rFonts w:ascii="Calibri" w:hAnsi="Calibri" w:cs="Calibri"/>
        </w:rPr>
        <w:t>Každé dítě je jedinečná osobnost s vlastním temperamentem, schopnostmi, zkušenostmi i životním příběhem. Kvalitní pedagog nesrovnává děti mezi sebou, ale pomáhá každému z nich rozvíjet jeho potenciál. Přijetí individuality, respektující komunikace a bezpečné prostředí vytvářejí základ pro zdravý rozvoj osobnosti i pozitivní vztah dítěte k učení a k sobě samému.</w:t>
      </w:r>
    </w:p>
    <w:p w14:paraId="654DC914" w14:textId="77777777" w:rsidR="0015054E" w:rsidRDefault="0015054E" w:rsidP="0015054E">
      <w:pPr>
        <w:spacing w:after="0" w:line="240" w:lineRule="auto"/>
        <w:rPr>
          <w:rFonts w:ascii="Calibri" w:hAnsi="Calibri" w:cs="Calibri"/>
        </w:rPr>
      </w:pPr>
    </w:p>
    <w:p w14:paraId="57F7ECED" w14:textId="77777777" w:rsidR="0015054E" w:rsidRPr="0015054E" w:rsidRDefault="0015054E" w:rsidP="0015054E">
      <w:pPr>
        <w:spacing w:after="0" w:line="240" w:lineRule="auto"/>
        <w:rPr>
          <w:rFonts w:ascii="Calibri" w:hAnsi="Calibri" w:cs="Calibri"/>
          <w:b/>
          <w:bCs/>
        </w:rPr>
      </w:pPr>
      <w:r w:rsidRPr="0015054E">
        <w:rPr>
          <w:rFonts w:ascii="Calibri" w:hAnsi="Calibri" w:cs="Calibri"/>
          <w:b/>
          <w:bCs/>
        </w:rPr>
        <w:t>15 Charakter</w:t>
      </w:r>
    </w:p>
    <w:p w14:paraId="5D492566" w14:textId="77777777" w:rsidR="0015054E" w:rsidRPr="0015054E" w:rsidRDefault="0015054E" w:rsidP="0015054E">
      <w:pPr>
        <w:spacing w:after="0" w:line="240" w:lineRule="auto"/>
        <w:rPr>
          <w:rFonts w:ascii="Calibri" w:hAnsi="Calibri" w:cs="Calibri"/>
        </w:rPr>
      </w:pPr>
      <w:r w:rsidRPr="0015054E">
        <w:rPr>
          <w:rFonts w:ascii="Calibri" w:hAnsi="Calibri" w:cs="Calibri"/>
          <w:b/>
          <w:bCs/>
        </w:rPr>
        <w:t>„Charakter se nepozná podle toho, co člověk říká, ale podle toho, jak jedná, zvláště tehdy, když je to obtížné.“</w:t>
      </w:r>
    </w:p>
    <w:p w14:paraId="5A2CAA12" w14:textId="77777777" w:rsidR="0015054E" w:rsidRPr="0015054E" w:rsidRDefault="002A74FF" w:rsidP="0015054E">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1899AA23">
          <v:rect id="_x0000_i1389" style="width:0;height:1.5pt" o:hralign="center" o:hrstd="t" o:hr="t" fillcolor="#a0a0a0" stroked="f"/>
        </w:pict>
      </w:r>
    </w:p>
    <w:p w14:paraId="7E856394" w14:textId="77777777" w:rsidR="0015054E" w:rsidRPr="0015054E" w:rsidRDefault="0015054E" w:rsidP="0015054E">
      <w:pPr>
        <w:spacing w:after="0" w:line="240" w:lineRule="auto"/>
        <w:rPr>
          <w:rFonts w:ascii="Calibri" w:hAnsi="Calibri" w:cs="Calibri"/>
          <w:b/>
          <w:bCs/>
        </w:rPr>
      </w:pPr>
      <w:r w:rsidRPr="0015054E">
        <w:rPr>
          <w:rFonts w:ascii="Calibri" w:hAnsi="Calibri" w:cs="Calibri"/>
          <w:b/>
          <w:bCs/>
        </w:rPr>
        <w:t>Motivační příběh</w:t>
      </w:r>
    </w:p>
    <w:p w14:paraId="5E4A2C4F" w14:textId="77777777" w:rsidR="0015054E" w:rsidRPr="0015054E" w:rsidRDefault="0015054E" w:rsidP="0015054E">
      <w:pPr>
        <w:spacing w:after="0" w:line="240" w:lineRule="auto"/>
        <w:rPr>
          <w:rFonts w:ascii="Calibri" w:hAnsi="Calibri" w:cs="Calibri"/>
        </w:rPr>
      </w:pPr>
      <w:r w:rsidRPr="0015054E">
        <w:rPr>
          <w:rFonts w:ascii="Calibri" w:hAnsi="Calibri" w:cs="Calibri"/>
        </w:rPr>
        <w:t>Ve třídě našel Matěj na zemi peněženku.</w:t>
      </w:r>
    </w:p>
    <w:p w14:paraId="5E92C32A" w14:textId="77777777" w:rsidR="0015054E" w:rsidRPr="0015054E" w:rsidRDefault="0015054E" w:rsidP="0015054E">
      <w:pPr>
        <w:spacing w:after="0" w:line="240" w:lineRule="auto"/>
        <w:rPr>
          <w:rFonts w:ascii="Calibri" w:hAnsi="Calibri" w:cs="Calibri"/>
        </w:rPr>
      </w:pPr>
      <w:r w:rsidRPr="0015054E">
        <w:rPr>
          <w:rFonts w:ascii="Calibri" w:hAnsi="Calibri" w:cs="Calibri"/>
        </w:rPr>
        <w:t>Nikdo si nevšiml, že ji zvedl. Mohl si ji nechat nebo odejít, jako by se nic nestalo.</w:t>
      </w:r>
    </w:p>
    <w:p w14:paraId="3F5614C0" w14:textId="77777777" w:rsidR="0015054E" w:rsidRPr="0015054E" w:rsidRDefault="0015054E" w:rsidP="0015054E">
      <w:pPr>
        <w:spacing w:after="0" w:line="240" w:lineRule="auto"/>
        <w:rPr>
          <w:rFonts w:ascii="Calibri" w:hAnsi="Calibri" w:cs="Calibri"/>
        </w:rPr>
      </w:pPr>
      <w:r w:rsidRPr="0015054E">
        <w:rPr>
          <w:rFonts w:ascii="Calibri" w:hAnsi="Calibri" w:cs="Calibri"/>
        </w:rPr>
        <w:t>Místo toho peněženku odnesl paní učitelce.</w:t>
      </w:r>
    </w:p>
    <w:p w14:paraId="6466D234" w14:textId="77777777" w:rsidR="0015054E" w:rsidRPr="0015054E" w:rsidRDefault="0015054E" w:rsidP="0015054E">
      <w:pPr>
        <w:spacing w:after="0" w:line="240" w:lineRule="auto"/>
        <w:rPr>
          <w:rFonts w:ascii="Calibri" w:hAnsi="Calibri" w:cs="Calibri"/>
        </w:rPr>
      </w:pPr>
      <w:r w:rsidRPr="0015054E">
        <w:rPr>
          <w:rFonts w:ascii="Calibri" w:hAnsi="Calibri" w:cs="Calibri"/>
        </w:rPr>
        <w:t>„Někdo ji určitě hledá,“ řekl.</w:t>
      </w:r>
    </w:p>
    <w:p w14:paraId="579B0788" w14:textId="77777777" w:rsidR="0015054E" w:rsidRPr="0015054E" w:rsidRDefault="0015054E" w:rsidP="0015054E">
      <w:pPr>
        <w:spacing w:after="0" w:line="240" w:lineRule="auto"/>
        <w:rPr>
          <w:rFonts w:ascii="Calibri" w:hAnsi="Calibri" w:cs="Calibri"/>
        </w:rPr>
      </w:pPr>
      <w:r w:rsidRPr="0015054E">
        <w:rPr>
          <w:rFonts w:ascii="Calibri" w:hAnsi="Calibri" w:cs="Calibri"/>
        </w:rPr>
        <w:t>Matějovo rozhodnutí nevyplynulo z jeho temperamentu ani schopností. Vyjadřovalo jeho hodnoty a způsob, jakým se rozhodl jednat.</w:t>
      </w:r>
    </w:p>
    <w:p w14:paraId="717CC2CC" w14:textId="77777777" w:rsidR="0015054E" w:rsidRPr="0015054E" w:rsidRDefault="0015054E" w:rsidP="0015054E">
      <w:pPr>
        <w:spacing w:after="0" w:line="240" w:lineRule="auto"/>
        <w:rPr>
          <w:rFonts w:ascii="Calibri" w:hAnsi="Calibri" w:cs="Calibri"/>
        </w:rPr>
      </w:pPr>
      <w:r w:rsidRPr="0015054E">
        <w:rPr>
          <w:rFonts w:ascii="Calibri" w:hAnsi="Calibri" w:cs="Calibri"/>
        </w:rPr>
        <w:t xml:space="preserve">Právě takové vlastnosti označujeme jako </w:t>
      </w:r>
      <w:r w:rsidRPr="0015054E">
        <w:rPr>
          <w:rFonts w:ascii="Calibri" w:hAnsi="Calibri" w:cs="Calibri"/>
          <w:b/>
          <w:bCs/>
        </w:rPr>
        <w:t>charakter</w:t>
      </w:r>
      <w:r w:rsidRPr="0015054E">
        <w:rPr>
          <w:rFonts w:ascii="Calibri" w:hAnsi="Calibri" w:cs="Calibri"/>
        </w:rPr>
        <w:t>.</w:t>
      </w:r>
    </w:p>
    <w:p w14:paraId="5A49F682" w14:textId="77777777" w:rsidR="0015054E" w:rsidRPr="0015054E" w:rsidRDefault="002A74FF" w:rsidP="0015054E">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5A20C546">
          <v:rect id="_x0000_i1390" style="width:0;height:1.5pt" o:hralign="center" o:hrstd="t" o:hr="t" fillcolor="#a0a0a0" stroked="f"/>
        </w:pict>
      </w:r>
    </w:p>
    <w:p w14:paraId="6282B05E" w14:textId="77777777" w:rsidR="0015054E" w:rsidRPr="0015054E" w:rsidRDefault="0015054E" w:rsidP="0015054E">
      <w:pPr>
        <w:spacing w:after="0" w:line="240" w:lineRule="auto"/>
        <w:rPr>
          <w:rFonts w:ascii="Calibri" w:hAnsi="Calibri" w:cs="Calibri"/>
          <w:b/>
          <w:bCs/>
        </w:rPr>
      </w:pPr>
      <w:r w:rsidRPr="0015054E">
        <w:rPr>
          <w:rFonts w:ascii="Calibri" w:hAnsi="Calibri" w:cs="Calibri"/>
          <w:b/>
          <w:bCs/>
        </w:rPr>
        <w:t>Co se v této kapitole naučíte</w:t>
      </w:r>
    </w:p>
    <w:p w14:paraId="4AB4E981" w14:textId="77777777" w:rsidR="0015054E" w:rsidRPr="0015054E" w:rsidRDefault="0015054E" w:rsidP="0015054E">
      <w:pPr>
        <w:spacing w:after="0" w:line="240" w:lineRule="auto"/>
        <w:rPr>
          <w:rFonts w:ascii="Calibri" w:hAnsi="Calibri" w:cs="Calibri"/>
        </w:rPr>
      </w:pPr>
      <w:r w:rsidRPr="0015054E">
        <w:rPr>
          <w:rFonts w:ascii="Calibri" w:hAnsi="Calibri" w:cs="Calibri"/>
        </w:rPr>
        <w:t>Po prostudování kapitoly budete umět:</w:t>
      </w:r>
    </w:p>
    <w:p w14:paraId="196ECE29" w14:textId="77777777" w:rsidR="0015054E" w:rsidRPr="0015054E" w:rsidRDefault="0015054E">
      <w:pPr>
        <w:numPr>
          <w:ilvl w:val="0"/>
          <w:numId w:val="145"/>
        </w:numPr>
        <w:spacing w:after="0" w:line="240" w:lineRule="auto"/>
        <w:rPr>
          <w:rFonts w:ascii="Calibri" w:hAnsi="Calibri" w:cs="Calibri"/>
        </w:rPr>
      </w:pPr>
      <w:r w:rsidRPr="0015054E">
        <w:rPr>
          <w:rFonts w:ascii="Calibri" w:hAnsi="Calibri" w:cs="Calibri"/>
        </w:rPr>
        <w:t>vysvětlit pojem charakter,</w:t>
      </w:r>
    </w:p>
    <w:p w14:paraId="4AE7BBA2" w14:textId="77777777" w:rsidR="0015054E" w:rsidRPr="0015054E" w:rsidRDefault="0015054E">
      <w:pPr>
        <w:numPr>
          <w:ilvl w:val="0"/>
          <w:numId w:val="145"/>
        </w:numPr>
        <w:spacing w:after="0" w:line="240" w:lineRule="auto"/>
        <w:rPr>
          <w:rFonts w:ascii="Calibri" w:hAnsi="Calibri" w:cs="Calibri"/>
        </w:rPr>
      </w:pPr>
      <w:r w:rsidRPr="0015054E">
        <w:rPr>
          <w:rFonts w:ascii="Calibri" w:hAnsi="Calibri" w:cs="Calibri"/>
        </w:rPr>
        <w:t>rozlišit charakter od temperamentu,</w:t>
      </w:r>
    </w:p>
    <w:p w14:paraId="37160D4B" w14:textId="77777777" w:rsidR="0015054E" w:rsidRPr="0015054E" w:rsidRDefault="0015054E">
      <w:pPr>
        <w:numPr>
          <w:ilvl w:val="0"/>
          <w:numId w:val="145"/>
        </w:numPr>
        <w:spacing w:after="0" w:line="240" w:lineRule="auto"/>
        <w:rPr>
          <w:rFonts w:ascii="Calibri" w:hAnsi="Calibri" w:cs="Calibri"/>
        </w:rPr>
      </w:pPr>
      <w:r w:rsidRPr="0015054E">
        <w:rPr>
          <w:rFonts w:ascii="Calibri" w:hAnsi="Calibri" w:cs="Calibri"/>
        </w:rPr>
        <w:t>objasnit vznik a vývoj charakteru,</w:t>
      </w:r>
    </w:p>
    <w:p w14:paraId="6408CF1C" w14:textId="77777777" w:rsidR="0015054E" w:rsidRPr="0015054E" w:rsidRDefault="0015054E">
      <w:pPr>
        <w:numPr>
          <w:ilvl w:val="0"/>
          <w:numId w:val="145"/>
        </w:numPr>
        <w:spacing w:after="0" w:line="240" w:lineRule="auto"/>
        <w:rPr>
          <w:rFonts w:ascii="Calibri" w:hAnsi="Calibri" w:cs="Calibri"/>
        </w:rPr>
      </w:pPr>
      <w:r w:rsidRPr="0015054E">
        <w:rPr>
          <w:rFonts w:ascii="Calibri" w:hAnsi="Calibri" w:cs="Calibri"/>
        </w:rPr>
        <w:t>vysvětlit význam hodnot a postojů,</w:t>
      </w:r>
    </w:p>
    <w:p w14:paraId="40FE4F58" w14:textId="77777777" w:rsidR="0015054E" w:rsidRPr="0015054E" w:rsidRDefault="0015054E">
      <w:pPr>
        <w:numPr>
          <w:ilvl w:val="0"/>
          <w:numId w:val="145"/>
        </w:numPr>
        <w:spacing w:after="0" w:line="240" w:lineRule="auto"/>
        <w:rPr>
          <w:rFonts w:ascii="Calibri" w:hAnsi="Calibri" w:cs="Calibri"/>
        </w:rPr>
      </w:pPr>
      <w:r w:rsidRPr="0015054E">
        <w:rPr>
          <w:rFonts w:ascii="Calibri" w:hAnsi="Calibri" w:cs="Calibri"/>
        </w:rPr>
        <w:t>popsat úlohu pedagoga při rozvoji charakteru dítěte.</w:t>
      </w:r>
    </w:p>
    <w:p w14:paraId="7736CB91" w14:textId="77777777" w:rsidR="0015054E" w:rsidRPr="0015054E" w:rsidRDefault="002A74FF" w:rsidP="0015054E">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363CEFFD">
          <v:rect id="_x0000_i1391" style="width:0;height:1.5pt" o:hralign="center" o:hrstd="t" o:hr="t" fillcolor="#a0a0a0" stroked="f"/>
        </w:pict>
      </w:r>
    </w:p>
    <w:p w14:paraId="0C2C6966" w14:textId="77777777" w:rsidR="0015054E" w:rsidRPr="0015054E" w:rsidRDefault="0015054E" w:rsidP="0015054E">
      <w:pPr>
        <w:spacing w:after="0" w:line="240" w:lineRule="auto"/>
        <w:rPr>
          <w:rFonts w:ascii="Calibri" w:hAnsi="Calibri" w:cs="Calibri"/>
          <w:b/>
          <w:bCs/>
        </w:rPr>
      </w:pPr>
      <w:r w:rsidRPr="0015054E">
        <w:rPr>
          <w:rFonts w:ascii="Calibri" w:hAnsi="Calibri" w:cs="Calibri"/>
          <w:b/>
          <w:bCs/>
        </w:rPr>
        <w:t>Klíčové pojmy</w:t>
      </w:r>
    </w:p>
    <w:p w14:paraId="1ED41AF0" w14:textId="77777777" w:rsidR="0015054E" w:rsidRPr="0015054E" w:rsidRDefault="0015054E">
      <w:pPr>
        <w:numPr>
          <w:ilvl w:val="0"/>
          <w:numId w:val="146"/>
        </w:numPr>
        <w:spacing w:after="0" w:line="240" w:lineRule="auto"/>
        <w:rPr>
          <w:rFonts w:ascii="Calibri" w:hAnsi="Calibri" w:cs="Calibri"/>
        </w:rPr>
      </w:pPr>
      <w:r w:rsidRPr="0015054E">
        <w:rPr>
          <w:rFonts w:ascii="Calibri" w:hAnsi="Calibri" w:cs="Calibri"/>
        </w:rPr>
        <w:t>charakter</w:t>
      </w:r>
    </w:p>
    <w:p w14:paraId="4A1A3B75" w14:textId="77777777" w:rsidR="0015054E" w:rsidRPr="0015054E" w:rsidRDefault="0015054E">
      <w:pPr>
        <w:numPr>
          <w:ilvl w:val="0"/>
          <w:numId w:val="146"/>
        </w:numPr>
        <w:spacing w:after="0" w:line="240" w:lineRule="auto"/>
        <w:rPr>
          <w:rFonts w:ascii="Calibri" w:hAnsi="Calibri" w:cs="Calibri"/>
        </w:rPr>
      </w:pPr>
      <w:r w:rsidRPr="0015054E">
        <w:rPr>
          <w:rFonts w:ascii="Calibri" w:hAnsi="Calibri" w:cs="Calibri"/>
        </w:rPr>
        <w:t>hodnoty</w:t>
      </w:r>
    </w:p>
    <w:p w14:paraId="6B67E246" w14:textId="77777777" w:rsidR="0015054E" w:rsidRPr="0015054E" w:rsidRDefault="0015054E">
      <w:pPr>
        <w:numPr>
          <w:ilvl w:val="0"/>
          <w:numId w:val="146"/>
        </w:numPr>
        <w:spacing w:after="0" w:line="240" w:lineRule="auto"/>
        <w:rPr>
          <w:rFonts w:ascii="Calibri" w:hAnsi="Calibri" w:cs="Calibri"/>
        </w:rPr>
      </w:pPr>
      <w:r w:rsidRPr="0015054E">
        <w:rPr>
          <w:rFonts w:ascii="Calibri" w:hAnsi="Calibri" w:cs="Calibri"/>
        </w:rPr>
        <w:t>postoje</w:t>
      </w:r>
    </w:p>
    <w:p w14:paraId="0B60916B" w14:textId="77777777" w:rsidR="0015054E" w:rsidRPr="0015054E" w:rsidRDefault="0015054E">
      <w:pPr>
        <w:numPr>
          <w:ilvl w:val="0"/>
          <w:numId w:val="146"/>
        </w:numPr>
        <w:spacing w:after="0" w:line="240" w:lineRule="auto"/>
        <w:rPr>
          <w:rFonts w:ascii="Calibri" w:hAnsi="Calibri" w:cs="Calibri"/>
        </w:rPr>
      </w:pPr>
      <w:r w:rsidRPr="0015054E">
        <w:rPr>
          <w:rFonts w:ascii="Calibri" w:hAnsi="Calibri" w:cs="Calibri"/>
        </w:rPr>
        <w:t>svědomí</w:t>
      </w:r>
    </w:p>
    <w:p w14:paraId="12B75E43" w14:textId="77777777" w:rsidR="0015054E" w:rsidRPr="0015054E" w:rsidRDefault="0015054E">
      <w:pPr>
        <w:numPr>
          <w:ilvl w:val="0"/>
          <w:numId w:val="146"/>
        </w:numPr>
        <w:spacing w:after="0" w:line="240" w:lineRule="auto"/>
        <w:rPr>
          <w:rFonts w:ascii="Calibri" w:hAnsi="Calibri" w:cs="Calibri"/>
        </w:rPr>
      </w:pPr>
      <w:r w:rsidRPr="0015054E">
        <w:rPr>
          <w:rFonts w:ascii="Calibri" w:hAnsi="Calibri" w:cs="Calibri"/>
        </w:rPr>
        <w:t>morálka</w:t>
      </w:r>
    </w:p>
    <w:p w14:paraId="1FA7E025" w14:textId="77777777" w:rsidR="0015054E" w:rsidRPr="0015054E" w:rsidRDefault="0015054E">
      <w:pPr>
        <w:numPr>
          <w:ilvl w:val="0"/>
          <w:numId w:val="146"/>
        </w:numPr>
        <w:spacing w:after="0" w:line="240" w:lineRule="auto"/>
        <w:rPr>
          <w:rFonts w:ascii="Calibri" w:hAnsi="Calibri" w:cs="Calibri"/>
        </w:rPr>
      </w:pPr>
      <w:r w:rsidRPr="0015054E">
        <w:rPr>
          <w:rFonts w:ascii="Calibri" w:hAnsi="Calibri" w:cs="Calibri"/>
        </w:rPr>
        <w:t>prosociální chování</w:t>
      </w:r>
    </w:p>
    <w:p w14:paraId="064EC0F0" w14:textId="77777777" w:rsidR="0015054E" w:rsidRPr="0015054E" w:rsidRDefault="0015054E">
      <w:pPr>
        <w:numPr>
          <w:ilvl w:val="0"/>
          <w:numId w:val="146"/>
        </w:numPr>
        <w:spacing w:after="0" w:line="240" w:lineRule="auto"/>
        <w:rPr>
          <w:rFonts w:ascii="Calibri" w:hAnsi="Calibri" w:cs="Calibri"/>
        </w:rPr>
      </w:pPr>
      <w:r w:rsidRPr="0015054E">
        <w:rPr>
          <w:rFonts w:ascii="Calibri" w:hAnsi="Calibri" w:cs="Calibri"/>
        </w:rPr>
        <w:t>odpovědnost</w:t>
      </w:r>
    </w:p>
    <w:p w14:paraId="164C7455" w14:textId="77777777" w:rsidR="0015054E" w:rsidRPr="0015054E" w:rsidRDefault="002A74FF" w:rsidP="0015054E">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5ACF836B">
          <v:rect id="_x0000_i1392" style="width:0;height:1.5pt" o:hralign="center" o:hrstd="t" o:hr="t" fillcolor="#a0a0a0" stroked="f"/>
        </w:pict>
      </w:r>
    </w:p>
    <w:p w14:paraId="0E179CC0" w14:textId="77777777" w:rsidR="0015054E" w:rsidRPr="0015054E" w:rsidRDefault="0015054E" w:rsidP="0015054E">
      <w:pPr>
        <w:spacing w:after="0" w:line="240" w:lineRule="auto"/>
        <w:rPr>
          <w:rFonts w:ascii="Calibri" w:hAnsi="Calibri" w:cs="Calibri"/>
          <w:b/>
          <w:bCs/>
        </w:rPr>
      </w:pPr>
      <w:r w:rsidRPr="0015054E">
        <w:rPr>
          <w:rFonts w:ascii="Calibri" w:hAnsi="Calibri" w:cs="Calibri"/>
          <w:b/>
          <w:bCs/>
        </w:rPr>
        <w:t>Co je charakter?</w:t>
      </w:r>
    </w:p>
    <w:p w14:paraId="3AE52A3F" w14:textId="77777777" w:rsidR="0015054E" w:rsidRPr="0015054E" w:rsidRDefault="0015054E" w:rsidP="0015054E">
      <w:pPr>
        <w:spacing w:after="0" w:line="240" w:lineRule="auto"/>
        <w:rPr>
          <w:rFonts w:ascii="Calibri" w:hAnsi="Calibri" w:cs="Calibri"/>
        </w:rPr>
      </w:pPr>
      <w:r w:rsidRPr="0015054E">
        <w:rPr>
          <w:rFonts w:ascii="Calibri" w:hAnsi="Calibri" w:cs="Calibri"/>
        </w:rPr>
        <w:t>Každý člověk se během života rozhoduje, jak bude jednat vůči druhým lidem.</w:t>
      </w:r>
    </w:p>
    <w:p w14:paraId="04928B15" w14:textId="77777777" w:rsidR="0015054E" w:rsidRPr="0015054E" w:rsidRDefault="0015054E" w:rsidP="0015054E">
      <w:pPr>
        <w:spacing w:after="0" w:line="240" w:lineRule="auto"/>
        <w:rPr>
          <w:rFonts w:ascii="Calibri" w:hAnsi="Calibri" w:cs="Calibri"/>
        </w:rPr>
      </w:pPr>
      <w:r w:rsidRPr="0015054E">
        <w:rPr>
          <w:rFonts w:ascii="Calibri" w:hAnsi="Calibri" w:cs="Calibri"/>
        </w:rPr>
        <w:t>Někdo dodržuje své sliby, pomáhá ostatním a přebírá odpovědnost za své chování. Jiný se podobným situacím vyhýbá.</w:t>
      </w:r>
    </w:p>
    <w:p w14:paraId="04EE5017" w14:textId="77777777" w:rsidR="0015054E" w:rsidRPr="0015054E" w:rsidRDefault="0015054E" w:rsidP="0015054E">
      <w:pPr>
        <w:spacing w:after="0" w:line="240" w:lineRule="auto"/>
        <w:rPr>
          <w:rFonts w:ascii="Calibri" w:hAnsi="Calibri" w:cs="Calibri"/>
        </w:rPr>
      </w:pPr>
      <w:r w:rsidRPr="0015054E">
        <w:rPr>
          <w:rFonts w:ascii="Calibri" w:hAnsi="Calibri" w:cs="Calibri"/>
        </w:rPr>
        <w:t>Tyto rozdíly souvisejí především s charakterem.</w:t>
      </w:r>
    </w:p>
    <w:p w14:paraId="45834351" w14:textId="77777777" w:rsidR="0015054E" w:rsidRPr="0015054E" w:rsidRDefault="0015054E" w:rsidP="0015054E">
      <w:pPr>
        <w:spacing w:after="0" w:line="240" w:lineRule="auto"/>
        <w:rPr>
          <w:rFonts w:ascii="Calibri" w:hAnsi="Calibri" w:cs="Calibri"/>
          <w:b/>
          <w:bCs/>
        </w:rPr>
      </w:pPr>
      <w:r w:rsidRPr="0015054E">
        <w:rPr>
          <w:rFonts w:ascii="Calibri" w:hAnsi="Calibri" w:cs="Calibri"/>
          <w:b/>
          <w:bCs/>
        </w:rPr>
        <w:t>Definice</w:t>
      </w:r>
    </w:p>
    <w:p w14:paraId="57BA66C5" w14:textId="77777777" w:rsidR="0015054E" w:rsidRPr="0015054E" w:rsidRDefault="0015054E" w:rsidP="0015054E">
      <w:pPr>
        <w:spacing w:after="0" w:line="240" w:lineRule="auto"/>
        <w:rPr>
          <w:rFonts w:ascii="Calibri" w:hAnsi="Calibri" w:cs="Calibri"/>
        </w:rPr>
      </w:pPr>
      <w:r w:rsidRPr="0015054E">
        <w:rPr>
          <w:rFonts w:ascii="Calibri" w:hAnsi="Calibri" w:cs="Calibri"/>
          <w:b/>
          <w:bCs/>
        </w:rPr>
        <w:t>Charakter je soubor morálních vlastností, postojů a hodnot člověka, které ovlivňují jeho jednání vůči sobě i druhým lidem.</w:t>
      </w:r>
    </w:p>
    <w:p w14:paraId="2505866F" w14:textId="77777777" w:rsidR="0015054E" w:rsidRPr="0015054E" w:rsidRDefault="0015054E" w:rsidP="0015054E">
      <w:pPr>
        <w:spacing w:after="0" w:line="240" w:lineRule="auto"/>
        <w:rPr>
          <w:rFonts w:ascii="Calibri" w:hAnsi="Calibri" w:cs="Calibri"/>
        </w:rPr>
      </w:pPr>
      <w:r w:rsidRPr="0015054E">
        <w:rPr>
          <w:rFonts w:ascii="Calibri" w:hAnsi="Calibri" w:cs="Calibri"/>
        </w:rPr>
        <w:t>Charakter se vytváří postupně během života působením výchovy, zkušeností a vlastních rozhodnutí.</w:t>
      </w:r>
    </w:p>
    <w:p w14:paraId="60031542" w14:textId="77777777" w:rsidR="0015054E" w:rsidRPr="0015054E" w:rsidRDefault="002A74FF" w:rsidP="0015054E">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65F176C9">
          <v:rect id="_x0000_i1393" style="width:0;height:1.5pt" o:hralign="center" o:hrstd="t" o:hr="t" fillcolor="#a0a0a0" stroked="f"/>
        </w:pict>
      </w:r>
    </w:p>
    <w:p w14:paraId="71536302" w14:textId="77777777" w:rsidR="0015054E" w:rsidRPr="0015054E" w:rsidRDefault="0015054E" w:rsidP="0015054E">
      <w:pPr>
        <w:spacing w:after="0" w:line="240" w:lineRule="auto"/>
        <w:rPr>
          <w:rFonts w:ascii="Calibri" w:hAnsi="Calibri" w:cs="Calibri"/>
          <w:b/>
          <w:bCs/>
        </w:rPr>
      </w:pPr>
      <w:r w:rsidRPr="0015054E">
        <w:rPr>
          <w:rFonts w:ascii="Calibri" w:hAnsi="Calibri" w:cs="Calibri"/>
          <w:b/>
          <w:bCs/>
        </w:rPr>
        <w:t>Charakter a temperament</w:t>
      </w:r>
    </w:p>
    <w:p w14:paraId="270A425B" w14:textId="77777777" w:rsidR="0015054E" w:rsidRPr="0015054E" w:rsidRDefault="0015054E" w:rsidP="0015054E">
      <w:pPr>
        <w:spacing w:after="0" w:line="240" w:lineRule="auto"/>
        <w:rPr>
          <w:rFonts w:ascii="Calibri" w:hAnsi="Calibri" w:cs="Calibri"/>
        </w:rPr>
      </w:pPr>
      <w:r w:rsidRPr="0015054E">
        <w:rPr>
          <w:rFonts w:ascii="Calibri" w:hAnsi="Calibri" w:cs="Calibri"/>
        </w:rPr>
        <w:t>Tyto pojmy se často zaměňují, přesto označují odlišné oblasti osobnosti.</w:t>
      </w:r>
    </w:p>
    <w:p w14:paraId="4FA075FF" w14:textId="77777777" w:rsidR="0015054E" w:rsidRPr="0015054E" w:rsidRDefault="0015054E" w:rsidP="0015054E">
      <w:pPr>
        <w:spacing w:after="0" w:line="240" w:lineRule="auto"/>
        <w:rPr>
          <w:rFonts w:ascii="Calibri" w:hAnsi="Calibri" w:cs="Calibri"/>
          <w:b/>
          <w:bCs/>
        </w:rPr>
      </w:pPr>
      <w:r w:rsidRPr="0015054E">
        <w:rPr>
          <w:rFonts w:ascii="Calibri" w:hAnsi="Calibri" w:cs="Calibri"/>
          <w:b/>
          <w:bCs/>
        </w:rPr>
        <w:t>Tabulka 15.1 Charakter a temperament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319"/>
        <w:gridCol w:w="3687"/>
      </w:tblGrid>
      <w:tr w:rsidR="0015054E" w:rsidRPr="0015054E" w14:paraId="61317BA8" w14:textId="77777777">
        <w:trPr>
          <w:tblHeader/>
          <w:tblCellSpacing w:w="15" w:type="dxa"/>
        </w:trPr>
        <w:tc>
          <w:tcPr>
            <w:tcW w:w="0" w:type="auto"/>
            <w:vAlign w:val="center"/>
            <w:hideMark/>
          </w:tcPr>
          <w:p w14:paraId="59DBA8C7" w14:textId="77777777" w:rsidR="0015054E" w:rsidRPr="0015054E" w:rsidRDefault="0015054E" w:rsidP="0015054E">
            <w:pPr>
              <w:spacing w:after="0" w:line="240" w:lineRule="auto"/>
              <w:rPr>
                <w:rFonts w:ascii="Calibri" w:hAnsi="Calibri" w:cs="Calibri"/>
                <w:b/>
                <w:bCs/>
              </w:rPr>
            </w:pPr>
            <w:r w:rsidRPr="0015054E">
              <w:rPr>
                <w:rFonts w:ascii="Calibri" w:hAnsi="Calibri" w:cs="Calibri"/>
                <w:b/>
                <w:bCs/>
              </w:rPr>
              <w:t>Charakter</w:t>
            </w:r>
          </w:p>
        </w:tc>
        <w:tc>
          <w:tcPr>
            <w:tcW w:w="0" w:type="auto"/>
            <w:vAlign w:val="center"/>
            <w:hideMark/>
          </w:tcPr>
          <w:p w14:paraId="5AE6BEC5" w14:textId="77777777" w:rsidR="0015054E" w:rsidRPr="0015054E" w:rsidRDefault="0015054E" w:rsidP="0015054E">
            <w:pPr>
              <w:spacing w:after="0" w:line="240" w:lineRule="auto"/>
              <w:rPr>
                <w:rFonts w:ascii="Calibri" w:hAnsi="Calibri" w:cs="Calibri"/>
                <w:b/>
                <w:bCs/>
              </w:rPr>
            </w:pPr>
            <w:r w:rsidRPr="0015054E">
              <w:rPr>
                <w:rFonts w:ascii="Calibri" w:hAnsi="Calibri" w:cs="Calibri"/>
                <w:b/>
                <w:bCs/>
              </w:rPr>
              <w:t>Temperament</w:t>
            </w:r>
          </w:p>
        </w:tc>
      </w:tr>
      <w:tr w:rsidR="0015054E" w:rsidRPr="0015054E" w14:paraId="1B9E82DB" w14:textId="77777777">
        <w:trPr>
          <w:tblCellSpacing w:w="15" w:type="dxa"/>
        </w:trPr>
        <w:tc>
          <w:tcPr>
            <w:tcW w:w="0" w:type="auto"/>
            <w:vAlign w:val="center"/>
            <w:hideMark/>
          </w:tcPr>
          <w:p w14:paraId="4261D20B" w14:textId="77777777" w:rsidR="0015054E" w:rsidRPr="0015054E" w:rsidRDefault="0015054E" w:rsidP="0015054E">
            <w:pPr>
              <w:spacing w:after="0" w:line="240" w:lineRule="auto"/>
              <w:rPr>
                <w:rFonts w:ascii="Calibri" w:hAnsi="Calibri" w:cs="Calibri"/>
              </w:rPr>
            </w:pPr>
            <w:r w:rsidRPr="0015054E">
              <w:rPr>
                <w:rFonts w:ascii="Calibri" w:hAnsi="Calibri" w:cs="Calibri"/>
              </w:rPr>
              <w:t>Vyjadřuje morální vlastnosti člověka.</w:t>
            </w:r>
          </w:p>
        </w:tc>
        <w:tc>
          <w:tcPr>
            <w:tcW w:w="0" w:type="auto"/>
            <w:vAlign w:val="center"/>
            <w:hideMark/>
          </w:tcPr>
          <w:p w14:paraId="3DC3CD0F" w14:textId="77777777" w:rsidR="0015054E" w:rsidRPr="0015054E" w:rsidRDefault="0015054E" w:rsidP="0015054E">
            <w:pPr>
              <w:spacing w:after="0" w:line="240" w:lineRule="auto"/>
              <w:rPr>
                <w:rFonts w:ascii="Calibri" w:hAnsi="Calibri" w:cs="Calibri"/>
              </w:rPr>
            </w:pPr>
            <w:r w:rsidRPr="0015054E">
              <w:rPr>
                <w:rFonts w:ascii="Calibri" w:hAnsi="Calibri" w:cs="Calibri"/>
              </w:rPr>
              <w:t>Vyjadřuje způsob prožívání a chování.</w:t>
            </w:r>
          </w:p>
        </w:tc>
      </w:tr>
      <w:tr w:rsidR="0015054E" w:rsidRPr="0015054E" w14:paraId="26255D47" w14:textId="77777777">
        <w:trPr>
          <w:tblCellSpacing w:w="15" w:type="dxa"/>
        </w:trPr>
        <w:tc>
          <w:tcPr>
            <w:tcW w:w="0" w:type="auto"/>
            <w:vAlign w:val="center"/>
            <w:hideMark/>
          </w:tcPr>
          <w:p w14:paraId="2B0ECD33" w14:textId="77777777" w:rsidR="0015054E" w:rsidRPr="0015054E" w:rsidRDefault="0015054E" w:rsidP="0015054E">
            <w:pPr>
              <w:spacing w:after="0" w:line="240" w:lineRule="auto"/>
              <w:rPr>
                <w:rFonts w:ascii="Calibri" w:hAnsi="Calibri" w:cs="Calibri"/>
              </w:rPr>
            </w:pPr>
            <w:r w:rsidRPr="0015054E">
              <w:rPr>
                <w:rFonts w:ascii="Calibri" w:hAnsi="Calibri" w:cs="Calibri"/>
              </w:rPr>
              <w:t>Formuje se především výchovou a zkušenostmi.</w:t>
            </w:r>
          </w:p>
        </w:tc>
        <w:tc>
          <w:tcPr>
            <w:tcW w:w="0" w:type="auto"/>
            <w:vAlign w:val="center"/>
            <w:hideMark/>
          </w:tcPr>
          <w:p w14:paraId="71E2D57F" w14:textId="77777777" w:rsidR="0015054E" w:rsidRPr="0015054E" w:rsidRDefault="0015054E" w:rsidP="0015054E">
            <w:pPr>
              <w:spacing w:after="0" w:line="240" w:lineRule="auto"/>
              <w:rPr>
                <w:rFonts w:ascii="Calibri" w:hAnsi="Calibri" w:cs="Calibri"/>
              </w:rPr>
            </w:pPr>
            <w:r w:rsidRPr="0015054E">
              <w:rPr>
                <w:rFonts w:ascii="Calibri" w:hAnsi="Calibri" w:cs="Calibri"/>
              </w:rPr>
              <w:t>Je z velké části biologicky podmíněný.</w:t>
            </w:r>
          </w:p>
        </w:tc>
      </w:tr>
      <w:tr w:rsidR="0015054E" w:rsidRPr="0015054E" w14:paraId="7F77A56F" w14:textId="77777777">
        <w:trPr>
          <w:tblCellSpacing w:w="15" w:type="dxa"/>
        </w:trPr>
        <w:tc>
          <w:tcPr>
            <w:tcW w:w="0" w:type="auto"/>
            <w:vAlign w:val="center"/>
            <w:hideMark/>
          </w:tcPr>
          <w:p w14:paraId="02783541" w14:textId="77777777" w:rsidR="0015054E" w:rsidRPr="0015054E" w:rsidRDefault="0015054E" w:rsidP="0015054E">
            <w:pPr>
              <w:spacing w:after="0" w:line="240" w:lineRule="auto"/>
              <w:rPr>
                <w:rFonts w:ascii="Calibri" w:hAnsi="Calibri" w:cs="Calibri"/>
              </w:rPr>
            </w:pPr>
            <w:r w:rsidRPr="0015054E">
              <w:rPr>
                <w:rFonts w:ascii="Calibri" w:hAnsi="Calibri" w:cs="Calibri"/>
              </w:rPr>
              <w:t>Například poctivost nebo odpovědnost.</w:t>
            </w:r>
          </w:p>
        </w:tc>
        <w:tc>
          <w:tcPr>
            <w:tcW w:w="0" w:type="auto"/>
            <w:vAlign w:val="center"/>
            <w:hideMark/>
          </w:tcPr>
          <w:p w14:paraId="589FA487" w14:textId="77777777" w:rsidR="0015054E" w:rsidRPr="0015054E" w:rsidRDefault="0015054E" w:rsidP="0015054E">
            <w:pPr>
              <w:spacing w:after="0" w:line="240" w:lineRule="auto"/>
              <w:rPr>
                <w:rFonts w:ascii="Calibri" w:hAnsi="Calibri" w:cs="Calibri"/>
              </w:rPr>
            </w:pPr>
            <w:r w:rsidRPr="0015054E">
              <w:rPr>
                <w:rFonts w:ascii="Calibri" w:hAnsi="Calibri" w:cs="Calibri"/>
              </w:rPr>
              <w:t>Například klidné nebo impulzivní reakce.</w:t>
            </w:r>
          </w:p>
        </w:tc>
      </w:tr>
    </w:tbl>
    <w:p w14:paraId="2C1294BA" w14:textId="77777777" w:rsidR="0015054E" w:rsidRPr="0015054E" w:rsidRDefault="0015054E" w:rsidP="0015054E">
      <w:pPr>
        <w:spacing w:after="0" w:line="240" w:lineRule="auto"/>
        <w:rPr>
          <w:rFonts w:ascii="Calibri" w:hAnsi="Calibri" w:cs="Calibri"/>
        </w:rPr>
      </w:pPr>
      <w:r w:rsidRPr="0015054E">
        <w:rPr>
          <w:rFonts w:ascii="Calibri" w:hAnsi="Calibri" w:cs="Calibri"/>
        </w:rPr>
        <w:t xml:space="preserve">Temperament ovlivňuje, </w:t>
      </w:r>
      <w:r w:rsidRPr="0015054E">
        <w:rPr>
          <w:rFonts w:ascii="Calibri" w:hAnsi="Calibri" w:cs="Calibri"/>
          <w:b/>
          <w:bCs/>
        </w:rPr>
        <w:t>jak</w:t>
      </w:r>
      <w:r w:rsidRPr="0015054E">
        <w:rPr>
          <w:rFonts w:ascii="Calibri" w:hAnsi="Calibri" w:cs="Calibri"/>
        </w:rPr>
        <w:t xml:space="preserve"> člověk jedná. Charakter ovlivňuje, </w:t>
      </w:r>
      <w:r w:rsidRPr="0015054E">
        <w:rPr>
          <w:rFonts w:ascii="Calibri" w:hAnsi="Calibri" w:cs="Calibri"/>
          <w:b/>
          <w:bCs/>
        </w:rPr>
        <w:t>proč</w:t>
      </w:r>
      <w:r w:rsidRPr="0015054E">
        <w:rPr>
          <w:rFonts w:ascii="Calibri" w:hAnsi="Calibri" w:cs="Calibri"/>
        </w:rPr>
        <w:t xml:space="preserve"> a </w:t>
      </w:r>
      <w:r w:rsidRPr="0015054E">
        <w:rPr>
          <w:rFonts w:ascii="Calibri" w:hAnsi="Calibri" w:cs="Calibri"/>
          <w:b/>
          <w:bCs/>
        </w:rPr>
        <w:t>jak správně</w:t>
      </w:r>
      <w:r w:rsidRPr="0015054E">
        <w:rPr>
          <w:rFonts w:ascii="Calibri" w:hAnsi="Calibri" w:cs="Calibri"/>
        </w:rPr>
        <w:t xml:space="preserve"> jedná.</w:t>
      </w:r>
    </w:p>
    <w:p w14:paraId="5FE071B8" w14:textId="77777777" w:rsidR="0015054E" w:rsidRPr="0015054E" w:rsidRDefault="002A74FF" w:rsidP="0015054E">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7B66F1D4">
          <v:rect id="_x0000_i1394" style="width:0;height:1.5pt" o:hralign="center" o:hrstd="t" o:hr="t" fillcolor="#a0a0a0" stroked="f"/>
        </w:pict>
      </w:r>
    </w:p>
    <w:p w14:paraId="40778AFE" w14:textId="77777777" w:rsidR="0015054E" w:rsidRPr="0015054E" w:rsidRDefault="0015054E" w:rsidP="0015054E">
      <w:pPr>
        <w:spacing w:after="0" w:line="240" w:lineRule="auto"/>
        <w:rPr>
          <w:rFonts w:ascii="Calibri" w:hAnsi="Calibri" w:cs="Calibri"/>
          <w:b/>
          <w:bCs/>
        </w:rPr>
      </w:pPr>
      <w:r w:rsidRPr="0015054E">
        <w:rPr>
          <w:rFonts w:ascii="Calibri" w:hAnsi="Calibri" w:cs="Calibri"/>
          <w:b/>
          <w:bCs/>
        </w:rPr>
        <w:t>Hodnoty a postoje</w:t>
      </w:r>
    </w:p>
    <w:p w14:paraId="451C025F" w14:textId="77777777" w:rsidR="0015054E" w:rsidRPr="0015054E" w:rsidRDefault="0015054E" w:rsidP="0015054E">
      <w:pPr>
        <w:spacing w:after="0" w:line="240" w:lineRule="auto"/>
        <w:rPr>
          <w:rFonts w:ascii="Calibri" w:hAnsi="Calibri" w:cs="Calibri"/>
        </w:rPr>
      </w:pPr>
      <w:r w:rsidRPr="0015054E">
        <w:rPr>
          <w:rFonts w:ascii="Calibri" w:hAnsi="Calibri" w:cs="Calibri"/>
        </w:rPr>
        <w:t>Charakter úzce souvisí s hodnotami a postoji.</w:t>
      </w:r>
    </w:p>
    <w:p w14:paraId="5E93D705" w14:textId="77777777" w:rsidR="0015054E" w:rsidRPr="0015054E" w:rsidRDefault="0015054E" w:rsidP="0015054E">
      <w:pPr>
        <w:spacing w:after="0" w:line="240" w:lineRule="auto"/>
        <w:rPr>
          <w:rFonts w:ascii="Calibri" w:hAnsi="Calibri" w:cs="Calibri"/>
          <w:b/>
          <w:bCs/>
        </w:rPr>
      </w:pPr>
      <w:r w:rsidRPr="0015054E">
        <w:rPr>
          <w:rFonts w:ascii="Calibri" w:hAnsi="Calibri" w:cs="Calibri"/>
          <w:b/>
          <w:bCs/>
        </w:rPr>
        <w:t>Hodnoty</w:t>
      </w:r>
    </w:p>
    <w:p w14:paraId="68ACB2DB" w14:textId="77777777" w:rsidR="0015054E" w:rsidRPr="0015054E" w:rsidRDefault="0015054E" w:rsidP="0015054E">
      <w:pPr>
        <w:spacing w:after="0" w:line="240" w:lineRule="auto"/>
        <w:rPr>
          <w:rFonts w:ascii="Calibri" w:hAnsi="Calibri" w:cs="Calibri"/>
        </w:rPr>
      </w:pPr>
      <w:r w:rsidRPr="0015054E">
        <w:rPr>
          <w:rFonts w:ascii="Calibri" w:hAnsi="Calibri" w:cs="Calibri"/>
          <w:b/>
          <w:bCs/>
        </w:rPr>
        <w:t>Hodnoty jsou to, co člověk považuje za důležité a čemu přikládá význam.</w:t>
      </w:r>
    </w:p>
    <w:p w14:paraId="445665CF" w14:textId="77777777" w:rsidR="0015054E" w:rsidRPr="0015054E" w:rsidRDefault="0015054E" w:rsidP="0015054E">
      <w:pPr>
        <w:spacing w:after="0" w:line="240" w:lineRule="auto"/>
        <w:rPr>
          <w:rFonts w:ascii="Calibri" w:hAnsi="Calibri" w:cs="Calibri"/>
        </w:rPr>
      </w:pPr>
      <w:r w:rsidRPr="0015054E">
        <w:rPr>
          <w:rFonts w:ascii="Calibri" w:hAnsi="Calibri" w:cs="Calibri"/>
        </w:rPr>
        <w:t>Mohou to být například:</w:t>
      </w:r>
    </w:p>
    <w:p w14:paraId="418C7F68" w14:textId="77777777" w:rsidR="0015054E" w:rsidRPr="0015054E" w:rsidRDefault="0015054E">
      <w:pPr>
        <w:numPr>
          <w:ilvl w:val="0"/>
          <w:numId w:val="147"/>
        </w:numPr>
        <w:spacing w:after="0" w:line="240" w:lineRule="auto"/>
        <w:rPr>
          <w:rFonts w:ascii="Calibri" w:hAnsi="Calibri" w:cs="Calibri"/>
        </w:rPr>
      </w:pPr>
      <w:r w:rsidRPr="0015054E">
        <w:rPr>
          <w:rFonts w:ascii="Calibri" w:hAnsi="Calibri" w:cs="Calibri"/>
        </w:rPr>
        <w:t>zdraví,</w:t>
      </w:r>
    </w:p>
    <w:p w14:paraId="46007E04" w14:textId="77777777" w:rsidR="0015054E" w:rsidRPr="0015054E" w:rsidRDefault="0015054E">
      <w:pPr>
        <w:numPr>
          <w:ilvl w:val="0"/>
          <w:numId w:val="147"/>
        </w:numPr>
        <w:spacing w:after="0" w:line="240" w:lineRule="auto"/>
        <w:rPr>
          <w:rFonts w:ascii="Calibri" w:hAnsi="Calibri" w:cs="Calibri"/>
        </w:rPr>
      </w:pPr>
      <w:r w:rsidRPr="0015054E">
        <w:rPr>
          <w:rFonts w:ascii="Calibri" w:hAnsi="Calibri" w:cs="Calibri"/>
        </w:rPr>
        <w:t>rodina,</w:t>
      </w:r>
    </w:p>
    <w:p w14:paraId="1BEF3300" w14:textId="77777777" w:rsidR="0015054E" w:rsidRPr="0015054E" w:rsidRDefault="0015054E">
      <w:pPr>
        <w:numPr>
          <w:ilvl w:val="0"/>
          <w:numId w:val="147"/>
        </w:numPr>
        <w:spacing w:after="0" w:line="240" w:lineRule="auto"/>
        <w:rPr>
          <w:rFonts w:ascii="Calibri" w:hAnsi="Calibri" w:cs="Calibri"/>
        </w:rPr>
      </w:pPr>
      <w:r w:rsidRPr="0015054E">
        <w:rPr>
          <w:rFonts w:ascii="Calibri" w:hAnsi="Calibri" w:cs="Calibri"/>
        </w:rPr>
        <w:t>přátelství,</w:t>
      </w:r>
    </w:p>
    <w:p w14:paraId="42844EC8" w14:textId="77777777" w:rsidR="0015054E" w:rsidRPr="0015054E" w:rsidRDefault="0015054E">
      <w:pPr>
        <w:numPr>
          <w:ilvl w:val="0"/>
          <w:numId w:val="147"/>
        </w:numPr>
        <w:spacing w:after="0" w:line="240" w:lineRule="auto"/>
        <w:rPr>
          <w:rFonts w:ascii="Calibri" w:hAnsi="Calibri" w:cs="Calibri"/>
        </w:rPr>
      </w:pPr>
      <w:r w:rsidRPr="0015054E">
        <w:rPr>
          <w:rFonts w:ascii="Calibri" w:hAnsi="Calibri" w:cs="Calibri"/>
        </w:rPr>
        <w:t>vzdělání,</w:t>
      </w:r>
    </w:p>
    <w:p w14:paraId="68CF28F1" w14:textId="77777777" w:rsidR="0015054E" w:rsidRPr="0015054E" w:rsidRDefault="0015054E">
      <w:pPr>
        <w:numPr>
          <w:ilvl w:val="0"/>
          <w:numId w:val="147"/>
        </w:numPr>
        <w:spacing w:after="0" w:line="240" w:lineRule="auto"/>
        <w:rPr>
          <w:rFonts w:ascii="Calibri" w:hAnsi="Calibri" w:cs="Calibri"/>
        </w:rPr>
      </w:pPr>
      <w:r w:rsidRPr="0015054E">
        <w:rPr>
          <w:rFonts w:ascii="Calibri" w:hAnsi="Calibri" w:cs="Calibri"/>
        </w:rPr>
        <w:t>svoboda,</w:t>
      </w:r>
    </w:p>
    <w:p w14:paraId="6E62A108" w14:textId="77777777" w:rsidR="0015054E" w:rsidRPr="0015054E" w:rsidRDefault="0015054E">
      <w:pPr>
        <w:numPr>
          <w:ilvl w:val="0"/>
          <w:numId w:val="147"/>
        </w:numPr>
        <w:spacing w:after="0" w:line="240" w:lineRule="auto"/>
        <w:rPr>
          <w:rFonts w:ascii="Calibri" w:hAnsi="Calibri" w:cs="Calibri"/>
        </w:rPr>
      </w:pPr>
      <w:r w:rsidRPr="0015054E">
        <w:rPr>
          <w:rFonts w:ascii="Calibri" w:hAnsi="Calibri" w:cs="Calibri"/>
        </w:rPr>
        <w:t>spravedlnost.</w:t>
      </w:r>
    </w:p>
    <w:p w14:paraId="58C896EE" w14:textId="77777777" w:rsidR="0015054E" w:rsidRPr="0015054E" w:rsidRDefault="002A74FF" w:rsidP="0015054E">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3758590A">
          <v:rect id="_x0000_i1395" style="width:0;height:1.5pt" o:hralign="center" o:hrstd="t" o:hr="t" fillcolor="#a0a0a0" stroked="f"/>
        </w:pict>
      </w:r>
    </w:p>
    <w:p w14:paraId="22531F60" w14:textId="77777777" w:rsidR="0015054E" w:rsidRPr="0015054E" w:rsidRDefault="0015054E" w:rsidP="0015054E">
      <w:pPr>
        <w:spacing w:after="0" w:line="240" w:lineRule="auto"/>
        <w:rPr>
          <w:rFonts w:ascii="Calibri" w:hAnsi="Calibri" w:cs="Calibri"/>
          <w:b/>
          <w:bCs/>
        </w:rPr>
      </w:pPr>
      <w:r w:rsidRPr="0015054E">
        <w:rPr>
          <w:rFonts w:ascii="Calibri" w:hAnsi="Calibri" w:cs="Calibri"/>
          <w:b/>
          <w:bCs/>
        </w:rPr>
        <w:t>Postoje</w:t>
      </w:r>
    </w:p>
    <w:p w14:paraId="69E76377" w14:textId="77777777" w:rsidR="0015054E" w:rsidRPr="0015054E" w:rsidRDefault="0015054E" w:rsidP="0015054E">
      <w:pPr>
        <w:spacing w:after="0" w:line="240" w:lineRule="auto"/>
        <w:rPr>
          <w:rFonts w:ascii="Calibri" w:hAnsi="Calibri" w:cs="Calibri"/>
        </w:rPr>
      </w:pPr>
      <w:r w:rsidRPr="0015054E">
        <w:rPr>
          <w:rFonts w:ascii="Calibri" w:hAnsi="Calibri" w:cs="Calibri"/>
          <w:b/>
          <w:bCs/>
        </w:rPr>
        <w:t>Postoje představují relativně stálý vztah člověka k lidem, situacím nebo jevům.</w:t>
      </w:r>
    </w:p>
    <w:p w14:paraId="6CDFB1E8" w14:textId="77777777" w:rsidR="0015054E" w:rsidRPr="0015054E" w:rsidRDefault="0015054E" w:rsidP="0015054E">
      <w:pPr>
        <w:spacing w:after="0" w:line="240" w:lineRule="auto"/>
        <w:rPr>
          <w:rFonts w:ascii="Calibri" w:hAnsi="Calibri" w:cs="Calibri"/>
        </w:rPr>
      </w:pPr>
      <w:r w:rsidRPr="0015054E">
        <w:rPr>
          <w:rFonts w:ascii="Calibri" w:hAnsi="Calibri" w:cs="Calibri"/>
        </w:rPr>
        <w:t>Například:</w:t>
      </w:r>
    </w:p>
    <w:p w14:paraId="5CB8FDC7" w14:textId="77777777" w:rsidR="0015054E" w:rsidRPr="0015054E" w:rsidRDefault="0015054E">
      <w:pPr>
        <w:numPr>
          <w:ilvl w:val="0"/>
          <w:numId w:val="148"/>
        </w:numPr>
        <w:spacing w:after="0" w:line="240" w:lineRule="auto"/>
        <w:rPr>
          <w:rFonts w:ascii="Calibri" w:hAnsi="Calibri" w:cs="Calibri"/>
        </w:rPr>
      </w:pPr>
      <w:r w:rsidRPr="0015054E">
        <w:rPr>
          <w:rFonts w:ascii="Calibri" w:hAnsi="Calibri" w:cs="Calibri"/>
        </w:rPr>
        <w:t>kladný vztah ke vzdělávání,</w:t>
      </w:r>
    </w:p>
    <w:p w14:paraId="3FEC95BB" w14:textId="77777777" w:rsidR="0015054E" w:rsidRPr="0015054E" w:rsidRDefault="0015054E">
      <w:pPr>
        <w:numPr>
          <w:ilvl w:val="0"/>
          <w:numId w:val="148"/>
        </w:numPr>
        <w:spacing w:after="0" w:line="240" w:lineRule="auto"/>
        <w:rPr>
          <w:rFonts w:ascii="Calibri" w:hAnsi="Calibri" w:cs="Calibri"/>
        </w:rPr>
      </w:pPr>
      <w:r w:rsidRPr="0015054E">
        <w:rPr>
          <w:rFonts w:ascii="Calibri" w:hAnsi="Calibri" w:cs="Calibri"/>
        </w:rPr>
        <w:t>odpovědný přístup k práci,</w:t>
      </w:r>
    </w:p>
    <w:p w14:paraId="723909FC" w14:textId="77777777" w:rsidR="0015054E" w:rsidRPr="0015054E" w:rsidRDefault="0015054E">
      <w:pPr>
        <w:numPr>
          <w:ilvl w:val="0"/>
          <w:numId w:val="148"/>
        </w:numPr>
        <w:spacing w:after="0" w:line="240" w:lineRule="auto"/>
        <w:rPr>
          <w:rFonts w:ascii="Calibri" w:hAnsi="Calibri" w:cs="Calibri"/>
        </w:rPr>
      </w:pPr>
      <w:r w:rsidRPr="0015054E">
        <w:rPr>
          <w:rFonts w:ascii="Calibri" w:hAnsi="Calibri" w:cs="Calibri"/>
        </w:rPr>
        <w:t>respekt k druhým lidem.</w:t>
      </w:r>
    </w:p>
    <w:p w14:paraId="11410DB3" w14:textId="77777777" w:rsidR="0015054E" w:rsidRPr="0015054E" w:rsidRDefault="0015054E" w:rsidP="0015054E">
      <w:pPr>
        <w:spacing w:after="0" w:line="240" w:lineRule="auto"/>
        <w:rPr>
          <w:rFonts w:ascii="Calibri" w:hAnsi="Calibri" w:cs="Calibri"/>
        </w:rPr>
      </w:pPr>
      <w:r w:rsidRPr="0015054E">
        <w:rPr>
          <w:rFonts w:ascii="Calibri" w:hAnsi="Calibri" w:cs="Calibri"/>
        </w:rPr>
        <w:t>Postoje ovlivňují každodenní rozhodování i chování člověka.</w:t>
      </w:r>
    </w:p>
    <w:p w14:paraId="07B736F7" w14:textId="77777777" w:rsidR="0015054E" w:rsidRPr="0015054E" w:rsidRDefault="002A74FF" w:rsidP="0015054E">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535C9465">
          <v:rect id="_x0000_i1396" style="width:0;height:1.5pt" o:hralign="center" o:hrstd="t" o:hr="t" fillcolor="#a0a0a0" stroked="f"/>
        </w:pict>
      </w:r>
    </w:p>
    <w:p w14:paraId="1AC45848" w14:textId="77777777" w:rsidR="0015054E" w:rsidRPr="0015054E" w:rsidRDefault="0015054E" w:rsidP="0015054E">
      <w:pPr>
        <w:spacing w:after="0" w:line="240" w:lineRule="auto"/>
        <w:rPr>
          <w:rFonts w:ascii="Calibri" w:hAnsi="Calibri" w:cs="Calibri"/>
          <w:b/>
          <w:bCs/>
        </w:rPr>
      </w:pPr>
      <w:r w:rsidRPr="0015054E">
        <w:rPr>
          <w:rFonts w:ascii="Calibri" w:hAnsi="Calibri" w:cs="Calibri"/>
          <w:b/>
          <w:bCs/>
        </w:rPr>
        <w:t>Svědomí</w:t>
      </w:r>
    </w:p>
    <w:p w14:paraId="797B7E9F" w14:textId="77777777" w:rsidR="0015054E" w:rsidRPr="0015054E" w:rsidRDefault="0015054E" w:rsidP="0015054E">
      <w:pPr>
        <w:spacing w:after="0" w:line="240" w:lineRule="auto"/>
        <w:rPr>
          <w:rFonts w:ascii="Calibri" w:hAnsi="Calibri" w:cs="Calibri"/>
        </w:rPr>
      </w:pPr>
      <w:r w:rsidRPr="0015054E">
        <w:rPr>
          <w:rFonts w:ascii="Calibri" w:hAnsi="Calibri" w:cs="Calibri"/>
        </w:rPr>
        <w:t>Významnou součástí charakteru je svědomí.</w:t>
      </w:r>
    </w:p>
    <w:p w14:paraId="11B58A02" w14:textId="77777777" w:rsidR="0015054E" w:rsidRPr="0015054E" w:rsidRDefault="0015054E" w:rsidP="0015054E">
      <w:pPr>
        <w:spacing w:after="0" w:line="240" w:lineRule="auto"/>
        <w:rPr>
          <w:rFonts w:ascii="Calibri" w:hAnsi="Calibri" w:cs="Calibri"/>
          <w:b/>
          <w:bCs/>
        </w:rPr>
      </w:pPr>
      <w:r w:rsidRPr="0015054E">
        <w:rPr>
          <w:rFonts w:ascii="Calibri" w:hAnsi="Calibri" w:cs="Calibri"/>
          <w:b/>
          <w:bCs/>
        </w:rPr>
        <w:t>Definice</w:t>
      </w:r>
    </w:p>
    <w:p w14:paraId="7C7C2618" w14:textId="77777777" w:rsidR="0015054E" w:rsidRPr="0015054E" w:rsidRDefault="0015054E" w:rsidP="0015054E">
      <w:pPr>
        <w:spacing w:after="0" w:line="240" w:lineRule="auto"/>
        <w:rPr>
          <w:rFonts w:ascii="Calibri" w:hAnsi="Calibri" w:cs="Calibri"/>
        </w:rPr>
      </w:pPr>
      <w:r w:rsidRPr="0015054E">
        <w:rPr>
          <w:rFonts w:ascii="Calibri" w:hAnsi="Calibri" w:cs="Calibri"/>
          <w:b/>
          <w:bCs/>
        </w:rPr>
        <w:t>Svědomí je schopnost člověka posuzovat vlastní jednání z hlediska morálních hodnot a společenských pravidel.</w:t>
      </w:r>
    </w:p>
    <w:p w14:paraId="41CE6FD6" w14:textId="77777777" w:rsidR="0015054E" w:rsidRPr="0015054E" w:rsidRDefault="0015054E" w:rsidP="0015054E">
      <w:pPr>
        <w:spacing w:after="0" w:line="240" w:lineRule="auto"/>
        <w:rPr>
          <w:rFonts w:ascii="Calibri" w:hAnsi="Calibri" w:cs="Calibri"/>
        </w:rPr>
      </w:pPr>
      <w:r w:rsidRPr="0015054E">
        <w:rPr>
          <w:rFonts w:ascii="Calibri" w:hAnsi="Calibri" w:cs="Calibri"/>
        </w:rPr>
        <w:t>Díky svědomí člověk:</w:t>
      </w:r>
    </w:p>
    <w:p w14:paraId="27A54E2B" w14:textId="77777777" w:rsidR="0015054E" w:rsidRPr="0015054E" w:rsidRDefault="0015054E">
      <w:pPr>
        <w:numPr>
          <w:ilvl w:val="0"/>
          <w:numId w:val="149"/>
        </w:numPr>
        <w:spacing w:after="0" w:line="240" w:lineRule="auto"/>
        <w:rPr>
          <w:rFonts w:ascii="Calibri" w:hAnsi="Calibri" w:cs="Calibri"/>
        </w:rPr>
      </w:pPr>
      <w:r w:rsidRPr="0015054E">
        <w:rPr>
          <w:rFonts w:ascii="Calibri" w:hAnsi="Calibri" w:cs="Calibri"/>
        </w:rPr>
        <w:t>uvědomuje si důsledky svého jednání,</w:t>
      </w:r>
    </w:p>
    <w:p w14:paraId="0BB490E8" w14:textId="77777777" w:rsidR="0015054E" w:rsidRPr="0015054E" w:rsidRDefault="0015054E">
      <w:pPr>
        <w:numPr>
          <w:ilvl w:val="0"/>
          <w:numId w:val="149"/>
        </w:numPr>
        <w:spacing w:after="0" w:line="240" w:lineRule="auto"/>
        <w:rPr>
          <w:rFonts w:ascii="Calibri" w:hAnsi="Calibri" w:cs="Calibri"/>
        </w:rPr>
      </w:pPr>
      <w:r w:rsidRPr="0015054E">
        <w:rPr>
          <w:rFonts w:ascii="Calibri" w:hAnsi="Calibri" w:cs="Calibri"/>
        </w:rPr>
        <w:t>přebírá odpovědnost,</w:t>
      </w:r>
    </w:p>
    <w:p w14:paraId="2927BA1F" w14:textId="77777777" w:rsidR="0015054E" w:rsidRPr="0015054E" w:rsidRDefault="0015054E">
      <w:pPr>
        <w:numPr>
          <w:ilvl w:val="0"/>
          <w:numId w:val="149"/>
        </w:numPr>
        <w:spacing w:after="0" w:line="240" w:lineRule="auto"/>
        <w:rPr>
          <w:rFonts w:ascii="Calibri" w:hAnsi="Calibri" w:cs="Calibri"/>
        </w:rPr>
      </w:pPr>
      <w:r w:rsidRPr="0015054E">
        <w:rPr>
          <w:rFonts w:ascii="Calibri" w:hAnsi="Calibri" w:cs="Calibri"/>
        </w:rPr>
        <w:t>rozlišuje správné a nesprávné jednání,</w:t>
      </w:r>
    </w:p>
    <w:p w14:paraId="741C06AF" w14:textId="77777777" w:rsidR="0015054E" w:rsidRPr="0015054E" w:rsidRDefault="0015054E">
      <w:pPr>
        <w:numPr>
          <w:ilvl w:val="0"/>
          <w:numId w:val="149"/>
        </w:numPr>
        <w:spacing w:after="0" w:line="240" w:lineRule="auto"/>
        <w:rPr>
          <w:rFonts w:ascii="Calibri" w:hAnsi="Calibri" w:cs="Calibri"/>
        </w:rPr>
      </w:pPr>
      <w:r w:rsidRPr="0015054E">
        <w:rPr>
          <w:rFonts w:ascii="Calibri" w:hAnsi="Calibri" w:cs="Calibri"/>
        </w:rPr>
        <w:t>dokáže uznat vlastní chybu.</w:t>
      </w:r>
    </w:p>
    <w:p w14:paraId="72395617" w14:textId="77777777" w:rsidR="0015054E" w:rsidRPr="0015054E" w:rsidRDefault="0015054E" w:rsidP="0015054E">
      <w:pPr>
        <w:spacing w:after="0" w:line="240" w:lineRule="auto"/>
        <w:rPr>
          <w:rFonts w:ascii="Calibri" w:hAnsi="Calibri" w:cs="Calibri"/>
        </w:rPr>
      </w:pPr>
      <w:r w:rsidRPr="0015054E">
        <w:rPr>
          <w:rFonts w:ascii="Calibri" w:hAnsi="Calibri" w:cs="Calibri"/>
        </w:rPr>
        <w:t>Svědomí se rozvíjí postupně během dětství a dospívání.</w:t>
      </w:r>
    </w:p>
    <w:p w14:paraId="1CA8AD90" w14:textId="77777777" w:rsidR="0015054E" w:rsidRPr="0015054E" w:rsidRDefault="002A74FF" w:rsidP="0015054E">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21B5D6A3">
          <v:rect id="_x0000_i1397" style="width:0;height:1.5pt" o:hralign="center" o:hrstd="t" o:hr="t" fillcolor="#a0a0a0" stroked="f"/>
        </w:pict>
      </w:r>
    </w:p>
    <w:p w14:paraId="55A57FBE" w14:textId="4DAB2771" w:rsidR="0015054E" w:rsidRDefault="0015054E" w:rsidP="0015054E">
      <w:pPr>
        <w:spacing w:after="0" w:line="240" w:lineRule="auto"/>
        <w:rPr>
          <w:rFonts w:ascii="Calibri" w:hAnsi="Calibri" w:cs="Calibri"/>
        </w:rPr>
      </w:pPr>
    </w:p>
    <w:p w14:paraId="486EC5A2" w14:textId="77777777" w:rsidR="00AB75EF" w:rsidRPr="00AB75EF" w:rsidRDefault="00AB75EF" w:rsidP="00AB75EF">
      <w:pPr>
        <w:spacing w:after="0" w:line="240" w:lineRule="auto"/>
        <w:rPr>
          <w:rFonts w:ascii="Calibri" w:hAnsi="Calibri" w:cs="Calibri"/>
          <w:b/>
          <w:bCs/>
        </w:rPr>
      </w:pPr>
      <w:r w:rsidRPr="00AB75EF">
        <w:rPr>
          <w:rFonts w:ascii="Calibri" w:hAnsi="Calibri" w:cs="Calibri"/>
          <w:b/>
          <w:bCs/>
        </w:rPr>
        <w:t>Vývoj charakteru</w:t>
      </w:r>
    </w:p>
    <w:p w14:paraId="5CA0B596" w14:textId="77777777" w:rsidR="00AB75EF" w:rsidRPr="00AB75EF" w:rsidRDefault="00AB75EF" w:rsidP="00AB75EF">
      <w:pPr>
        <w:spacing w:after="0" w:line="240" w:lineRule="auto"/>
        <w:rPr>
          <w:rFonts w:ascii="Calibri" w:hAnsi="Calibri" w:cs="Calibri"/>
        </w:rPr>
      </w:pPr>
      <w:r w:rsidRPr="00AB75EF">
        <w:rPr>
          <w:rFonts w:ascii="Calibri" w:hAnsi="Calibri" w:cs="Calibri"/>
        </w:rPr>
        <w:t>Charakter se nevytváří najednou. Rozvíjí se postupně od raného dětství až do dospělosti.</w:t>
      </w:r>
    </w:p>
    <w:p w14:paraId="1C631E40" w14:textId="77777777" w:rsidR="00AB75EF" w:rsidRPr="00AB75EF" w:rsidRDefault="00AB75EF" w:rsidP="00AB75EF">
      <w:pPr>
        <w:spacing w:after="0" w:line="240" w:lineRule="auto"/>
        <w:rPr>
          <w:rFonts w:ascii="Calibri" w:hAnsi="Calibri" w:cs="Calibri"/>
        </w:rPr>
      </w:pPr>
      <w:r w:rsidRPr="00AB75EF">
        <w:rPr>
          <w:rFonts w:ascii="Calibri" w:hAnsi="Calibri" w:cs="Calibri"/>
        </w:rPr>
        <w:t>Na jeho utváření se podílejí především:</w:t>
      </w:r>
    </w:p>
    <w:p w14:paraId="218C402A" w14:textId="77777777" w:rsidR="00AB75EF" w:rsidRPr="00AB75EF" w:rsidRDefault="00AB75EF">
      <w:pPr>
        <w:numPr>
          <w:ilvl w:val="0"/>
          <w:numId w:val="150"/>
        </w:numPr>
        <w:spacing w:after="0" w:line="240" w:lineRule="auto"/>
        <w:rPr>
          <w:rFonts w:ascii="Calibri" w:hAnsi="Calibri" w:cs="Calibri"/>
        </w:rPr>
      </w:pPr>
      <w:r w:rsidRPr="00AB75EF">
        <w:rPr>
          <w:rFonts w:ascii="Calibri" w:hAnsi="Calibri" w:cs="Calibri"/>
        </w:rPr>
        <w:t>rodina,</w:t>
      </w:r>
    </w:p>
    <w:p w14:paraId="1C86469A" w14:textId="77777777" w:rsidR="00AB75EF" w:rsidRPr="00AB75EF" w:rsidRDefault="00AB75EF">
      <w:pPr>
        <w:numPr>
          <w:ilvl w:val="0"/>
          <w:numId w:val="150"/>
        </w:numPr>
        <w:spacing w:after="0" w:line="240" w:lineRule="auto"/>
        <w:rPr>
          <w:rFonts w:ascii="Calibri" w:hAnsi="Calibri" w:cs="Calibri"/>
        </w:rPr>
      </w:pPr>
      <w:r w:rsidRPr="00AB75EF">
        <w:rPr>
          <w:rFonts w:ascii="Calibri" w:hAnsi="Calibri" w:cs="Calibri"/>
        </w:rPr>
        <w:t>škola,</w:t>
      </w:r>
    </w:p>
    <w:p w14:paraId="664F5663" w14:textId="77777777" w:rsidR="00AB75EF" w:rsidRPr="00AB75EF" w:rsidRDefault="00AB75EF">
      <w:pPr>
        <w:numPr>
          <w:ilvl w:val="0"/>
          <w:numId w:val="150"/>
        </w:numPr>
        <w:spacing w:after="0" w:line="240" w:lineRule="auto"/>
        <w:rPr>
          <w:rFonts w:ascii="Calibri" w:hAnsi="Calibri" w:cs="Calibri"/>
        </w:rPr>
      </w:pPr>
      <w:r w:rsidRPr="00AB75EF">
        <w:rPr>
          <w:rFonts w:ascii="Calibri" w:hAnsi="Calibri" w:cs="Calibri"/>
        </w:rPr>
        <w:t>vrstevnické vztahy,</w:t>
      </w:r>
    </w:p>
    <w:p w14:paraId="0CB20902" w14:textId="77777777" w:rsidR="00AB75EF" w:rsidRPr="00AB75EF" w:rsidRDefault="00AB75EF">
      <w:pPr>
        <w:numPr>
          <w:ilvl w:val="0"/>
          <w:numId w:val="150"/>
        </w:numPr>
        <w:spacing w:after="0" w:line="240" w:lineRule="auto"/>
        <w:rPr>
          <w:rFonts w:ascii="Calibri" w:hAnsi="Calibri" w:cs="Calibri"/>
        </w:rPr>
      </w:pPr>
      <w:r w:rsidRPr="00AB75EF">
        <w:rPr>
          <w:rFonts w:ascii="Calibri" w:hAnsi="Calibri" w:cs="Calibri"/>
        </w:rPr>
        <w:t>vlastní zkušenosti,</w:t>
      </w:r>
    </w:p>
    <w:p w14:paraId="25103A91" w14:textId="77777777" w:rsidR="00AB75EF" w:rsidRPr="00AB75EF" w:rsidRDefault="00AB75EF">
      <w:pPr>
        <w:numPr>
          <w:ilvl w:val="0"/>
          <w:numId w:val="150"/>
        </w:numPr>
        <w:spacing w:after="0" w:line="240" w:lineRule="auto"/>
        <w:rPr>
          <w:rFonts w:ascii="Calibri" w:hAnsi="Calibri" w:cs="Calibri"/>
        </w:rPr>
      </w:pPr>
      <w:r w:rsidRPr="00AB75EF">
        <w:rPr>
          <w:rFonts w:ascii="Calibri" w:hAnsi="Calibri" w:cs="Calibri"/>
        </w:rPr>
        <w:t>společenské normy a hodnoty.</w:t>
      </w:r>
    </w:p>
    <w:p w14:paraId="7AA37FEC" w14:textId="77777777" w:rsidR="00AB75EF" w:rsidRPr="00AB75EF" w:rsidRDefault="00AB75EF" w:rsidP="00AB75EF">
      <w:pPr>
        <w:spacing w:after="0" w:line="240" w:lineRule="auto"/>
        <w:rPr>
          <w:rFonts w:ascii="Calibri" w:hAnsi="Calibri" w:cs="Calibri"/>
        </w:rPr>
      </w:pPr>
      <w:r w:rsidRPr="00AB75EF">
        <w:rPr>
          <w:rFonts w:ascii="Calibri" w:hAnsi="Calibri" w:cs="Calibri"/>
        </w:rPr>
        <w:t>Dítě se učí morálnímu jednání nejen podle toho, co mu dospělí říkají, ale především podle toho, jak sami jednají.</w:t>
      </w:r>
    </w:p>
    <w:p w14:paraId="6D6F8A3A" w14:textId="77777777" w:rsidR="00AB75EF" w:rsidRPr="00AB75EF" w:rsidRDefault="00AB75EF" w:rsidP="00AB75EF">
      <w:pPr>
        <w:spacing w:after="0" w:line="240" w:lineRule="auto"/>
        <w:rPr>
          <w:rFonts w:ascii="Calibri" w:hAnsi="Calibri" w:cs="Calibri"/>
        </w:rPr>
      </w:pPr>
      <w:r w:rsidRPr="00AB75EF">
        <w:rPr>
          <w:rFonts w:ascii="Calibri" w:hAnsi="Calibri" w:cs="Calibri"/>
        </w:rPr>
        <w:t>Největší význam proto mají každodenní příklady chování dospělých.</w:t>
      </w:r>
    </w:p>
    <w:p w14:paraId="6B16B8E5" w14:textId="77777777" w:rsidR="00AB75EF" w:rsidRPr="00AB75EF" w:rsidRDefault="002A74FF" w:rsidP="00AB75EF">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6F7E2A05">
          <v:rect id="_x0000_i1398" style="width:0;height:1.5pt" o:hralign="center" o:hrstd="t" o:hr="t" fillcolor="#a0a0a0" stroked="f"/>
        </w:pict>
      </w:r>
    </w:p>
    <w:p w14:paraId="61C023B3" w14:textId="77777777" w:rsidR="00AB75EF" w:rsidRPr="00AB75EF" w:rsidRDefault="00AB75EF" w:rsidP="00AB75EF">
      <w:pPr>
        <w:spacing w:after="0" w:line="240" w:lineRule="auto"/>
        <w:rPr>
          <w:rFonts w:ascii="Calibri" w:hAnsi="Calibri" w:cs="Calibri"/>
          <w:b/>
          <w:bCs/>
        </w:rPr>
      </w:pPr>
      <w:r w:rsidRPr="00AB75EF">
        <w:rPr>
          <w:rFonts w:ascii="Calibri" w:hAnsi="Calibri" w:cs="Calibri"/>
          <w:b/>
          <w:bCs/>
        </w:rPr>
        <w:t>Prosociální chování</w:t>
      </w:r>
    </w:p>
    <w:p w14:paraId="23266345" w14:textId="77777777" w:rsidR="00AB75EF" w:rsidRPr="00AB75EF" w:rsidRDefault="00AB75EF" w:rsidP="00AB75EF">
      <w:pPr>
        <w:spacing w:after="0" w:line="240" w:lineRule="auto"/>
        <w:rPr>
          <w:rFonts w:ascii="Calibri" w:hAnsi="Calibri" w:cs="Calibri"/>
        </w:rPr>
      </w:pPr>
      <w:r w:rsidRPr="00AB75EF">
        <w:rPr>
          <w:rFonts w:ascii="Calibri" w:hAnsi="Calibri" w:cs="Calibri"/>
        </w:rPr>
        <w:t>Jedním z důležitých projevů charakteru je prosociální chování.</w:t>
      </w:r>
    </w:p>
    <w:p w14:paraId="12BB0E5C" w14:textId="77777777" w:rsidR="00AB75EF" w:rsidRPr="00AB75EF" w:rsidRDefault="00AB75EF" w:rsidP="00AB75EF">
      <w:pPr>
        <w:spacing w:after="0" w:line="240" w:lineRule="auto"/>
        <w:rPr>
          <w:rFonts w:ascii="Calibri" w:hAnsi="Calibri" w:cs="Calibri"/>
          <w:b/>
          <w:bCs/>
        </w:rPr>
      </w:pPr>
      <w:r w:rsidRPr="00AB75EF">
        <w:rPr>
          <w:rFonts w:ascii="Calibri" w:hAnsi="Calibri" w:cs="Calibri"/>
          <w:b/>
          <w:bCs/>
        </w:rPr>
        <w:t>Definice</w:t>
      </w:r>
    </w:p>
    <w:p w14:paraId="2D228D0E" w14:textId="77777777" w:rsidR="00AB75EF" w:rsidRPr="00AB75EF" w:rsidRDefault="00AB75EF" w:rsidP="00AB75EF">
      <w:pPr>
        <w:spacing w:after="0" w:line="240" w:lineRule="auto"/>
        <w:rPr>
          <w:rFonts w:ascii="Calibri" w:hAnsi="Calibri" w:cs="Calibri"/>
        </w:rPr>
      </w:pPr>
      <w:r w:rsidRPr="00AB75EF">
        <w:rPr>
          <w:rFonts w:ascii="Calibri" w:hAnsi="Calibri" w:cs="Calibri"/>
          <w:b/>
          <w:bCs/>
        </w:rPr>
        <w:t>Prosociální chování je jednání, jehož cílem je pomoci druhým lidem nebo přispět k jejich prospěchu, aniž by člověk očekával okamžitou odměnu.</w:t>
      </w:r>
    </w:p>
    <w:p w14:paraId="218A1D51" w14:textId="77777777" w:rsidR="00AB75EF" w:rsidRPr="00AB75EF" w:rsidRDefault="00AB75EF" w:rsidP="00AB75EF">
      <w:pPr>
        <w:spacing w:after="0" w:line="240" w:lineRule="auto"/>
        <w:rPr>
          <w:rFonts w:ascii="Calibri" w:hAnsi="Calibri" w:cs="Calibri"/>
        </w:rPr>
      </w:pPr>
      <w:r w:rsidRPr="00AB75EF">
        <w:rPr>
          <w:rFonts w:ascii="Calibri" w:hAnsi="Calibri" w:cs="Calibri"/>
        </w:rPr>
        <w:t>Mezi projevy prosociálního chování patří například:</w:t>
      </w:r>
    </w:p>
    <w:p w14:paraId="4A936DFD" w14:textId="77777777" w:rsidR="00AB75EF" w:rsidRPr="00AB75EF" w:rsidRDefault="00AB75EF">
      <w:pPr>
        <w:numPr>
          <w:ilvl w:val="0"/>
          <w:numId w:val="151"/>
        </w:numPr>
        <w:spacing w:after="0" w:line="240" w:lineRule="auto"/>
        <w:rPr>
          <w:rFonts w:ascii="Calibri" w:hAnsi="Calibri" w:cs="Calibri"/>
        </w:rPr>
      </w:pPr>
      <w:r w:rsidRPr="00AB75EF">
        <w:rPr>
          <w:rFonts w:ascii="Calibri" w:hAnsi="Calibri" w:cs="Calibri"/>
        </w:rPr>
        <w:t>pomoc spolužákovi,</w:t>
      </w:r>
    </w:p>
    <w:p w14:paraId="14EF5A48" w14:textId="77777777" w:rsidR="00AB75EF" w:rsidRPr="00AB75EF" w:rsidRDefault="00AB75EF">
      <w:pPr>
        <w:numPr>
          <w:ilvl w:val="0"/>
          <w:numId w:val="151"/>
        </w:numPr>
        <w:spacing w:after="0" w:line="240" w:lineRule="auto"/>
        <w:rPr>
          <w:rFonts w:ascii="Calibri" w:hAnsi="Calibri" w:cs="Calibri"/>
        </w:rPr>
      </w:pPr>
      <w:r w:rsidRPr="00AB75EF">
        <w:rPr>
          <w:rFonts w:ascii="Calibri" w:hAnsi="Calibri" w:cs="Calibri"/>
        </w:rPr>
        <w:t>ochota spolupracovat,</w:t>
      </w:r>
    </w:p>
    <w:p w14:paraId="3D6727B1" w14:textId="77777777" w:rsidR="00AB75EF" w:rsidRPr="00AB75EF" w:rsidRDefault="00AB75EF">
      <w:pPr>
        <w:numPr>
          <w:ilvl w:val="0"/>
          <w:numId w:val="151"/>
        </w:numPr>
        <w:spacing w:after="0" w:line="240" w:lineRule="auto"/>
        <w:rPr>
          <w:rFonts w:ascii="Calibri" w:hAnsi="Calibri" w:cs="Calibri"/>
        </w:rPr>
      </w:pPr>
      <w:r w:rsidRPr="00AB75EF">
        <w:rPr>
          <w:rFonts w:ascii="Calibri" w:hAnsi="Calibri" w:cs="Calibri"/>
        </w:rPr>
        <w:t>respekt k druhým lidem,</w:t>
      </w:r>
    </w:p>
    <w:p w14:paraId="396A793C" w14:textId="77777777" w:rsidR="00AB75EF" w:rsidRPr="00AB75EF" w:rsidRDefault="00AB75EF">
      <w:pPr>
        <w:numPr>
          <w:ilvl w:val="0"/>
          <w:numId w:val="151"/>
        </w:numPr>
        <w:spacing w:after="0" w:line="240" w:lineRule="auto"/>
        <w:rPr>
          <w:rFonts w:ascii="Calibri" w:hAnsi="Calibri" w:cs="Calibri"/>
        </w:rPr>
      </w:pPr>
      <w:r w:rsidRPr="00AB75EF">
        <w:rPr>
          <w:rFonts w:ascii="Calibri" w:hAnsi="Calibri" w:cs="Calibri"/>
        </w:rPr>
        <w:t>ohleduplnost,</w:t>
      </w:r>
    </w:p>
    <w:p w14:paraId="44B9B4A9" w14:textId="77777777" w:rsidR="00AB75EF" w:rsidRPr="00AB75EF" w:rsidRDefault="00AB75EF">
      <w:pPr>
        <w:numPr>
          <w:ilvl w:val="0"/>
          <w:numId w:val="151"/>
        </w:numPr>
        <w:spacing w:after="0" w:line="240" w:lineRule="auto"/>
        <w:rPr>
          <w:rFonts w:ascii="Calibri" w:hAnsi="Calibri" w:cs="Calibri"/>
        </w:rPr>
      </w:pPr>
      <w:r w:rsidRPr="00AB75EF">
        <w:rPr>
          <w:rFonts w:ascii="Calibri" w:hAnsi="Calibri" w:cs="Calibri"/>
        </w:rPr>
        <w:t>sdílení,</w:t>
      </w:r>
    </w:p>
    <w:p w14:paraId="23548446" w14:textId="77777777" w:rsidR="00AB75EF" w:rsidRPr="00AB75EF" w:rsidRDefault="00AB75EF">
      <w:pPr>
        <w:numPr>
          <w:ilvl w:val="0"/>
          <w:numId w:val="151"/>
        </w:numPr>
        <w:spacing w:after="0" w:line="240" w:lineRule="auto"/>
        <w:rPr>
          <w:rFonts w:ascii="Calibri" w:hAnsi="Calibri" w:cs="Calibri"/>
        </w:rPr>
      </w:pPr>
      <w:r w:rsidRPr="00AB75EF">
        <w:rPr>
          <w:rFonts w:ascii="Calibri" w:hAnsi="Calibri" w:cs="Calibri"/>
        </w:rPr>
        <w:t>schopnost omluvit se,</w:t>
      </w:r>
    </w:p>
    <w:p w14:paraId="7C6332D7" w14:textId="77777777" w:rsidR="00AB75EF" w:rsidRPr="00AB75EF" w:rsidRDefault="00AB75EF">
      <w:pPr>
        <w:numPr>
          <w:ilvl w:val="0"/>
          <w:numId w:val="151"/>
        </w:numPr>
        <w:spacing w:after="0" w:line="240" w:lineRule="auto"/>
        <w:rPr>
          <w:rFonts w:ascii="Calibri" w:hAnsi="Calibri" w:cs="Calibri"/>
        </w:rPr>
      </w:pPr>
      <w:r w:rsidRPr="00AB75EF">
        <w:rPr>
          <w:rFonts w:ascii="Calibri" w:hAnsi="Calibri" w:cs="Calibri"/>
        </w:rPr>
        <w:t>nabídka pomoci člověku v nesnázích.</w:t>
      </w:r>
    </w:p>
    <w:p w14:paraId="04A251E7" w14:textId="77777777" w:rsidR="00AB75EF" w:rsidRPr="00AB75EF" w:rsidRDefault="00AB75EF" w:rsidP="00AB75EF">
      <w:pPr>
        <w:spacing w:after="0" w:line="240" w:lineRule="auto"/>
        <w:rPr>
          <w:rFonts w:ascii="Calibri" w:hAnsi="Calibri" w:cs="Calibri"/>
        </w:rPr>
      </w:pPr>
      <w:r w:rsidRPr="00AB75EF">
        <w:rPr>
          <w:rFonts w:ascii="Calibri" w:hAnsi="Calibri" w:cs="Calibri"/>
        </w:rPr>
        <w:t>Rozvoj prosociálního chování patří mezi důležité cíle předškolního vzdělávání.</w:t>
      </w:r>
    </w:p>
    <w:p w14:paraId="622CBEB1" w14:textId="77777777" w:rsidR="00AB75EF" w:rsidRPr="00AB75EF" w:rsidRDefault="002A74FF" w:rsidP="00AB75EF">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561EFDAC">
          <v:rect id="_x0000_i1399" style="width:0;height:1.5pt" o:hralign="center" o:hrstd="t" o:hr="t" fillcolor="#a0a0a0" stroked="f"/>
        </w:pict>
      </w:r>
    </w:p>
    <w:p w14:paraId="699C79D8" w14:textId="77777777" w:rsidR="00AB75EF" w:rsidRPr="00AB75EF" w:rsidRDefault="00AB75EF" w:rsidP="00AB75EF">
      <w:pPr>
        <w:spacing w:after="0" w:line="240" w:lineRule="auto"/>
        <w:rPr>
          <w:rFonts w:ascii="Calibri" w:hAnsi="Calibri" w:cs="Calibri"/>
          <w:b/>
          <w:bCs/>
        </w:rPr>
      </w:pPr>
      <w:r w:rsidRPr="00AB75EF">
        <w:rPr>
          <w:rFonts w:ascii="Calibri" w:hAnsi="Calibri" w:cs="Calibri"/>
          <w:b/>
          <w:bCs/>
        </w:rPr>
        <w:t>Charakter v pedagogické praxi</w:t>
      </w:r>
    </w:p>
    <w:p w14:paraId="32FB42BD" w14:textId="77777777" w:rsidR="00AB75EF" w:rsidRPr="00AB75EF" w:rsidRDefault="00AB75EF" w:rsidP="00AB75EF">
      <w:pPr>
        <w:spacing w:after="0" w:line="240" w:lineRule="auto"/>
        <w:rPr>
          <w:rFonts w:ascii="Calibri" w:hAnsi="Calibri" w:cs="Calibri"/>
        </w:rPr>
      </w:pPr>
      <w:r w:rsidRPr="00AB75EF">
        <w:rPr>
          <w:rFonts w:ascii="Calibri" w:hAnsi="Calibri" w:cs="Calibri"/>
        </w:rPr>
        <w:t>Pedagog nerozvíjí pouze vědomosti dítěte, ale významně ovlivňuje také jeho charakter.</w:t>
      </w:r>
    </w:p>
    <w:p w14:paraId="6C3C1C62" w14:textId="77777777" w:rsidR="00AB75EF" w:rsidRPr="00AB75EF" w:rsidRDefault="00AB75EF" w:rsidP="00AB75EF">
      <w:pPr>
        <w:spacing w:after="0" w:line="240" w:lineRule="auto"/>
        <w:rPr>
          <w:rFonts w:ascii="Calibri" w:hAnsi="Calibri" w:cs="Calibri"/>
        </w:rPr>
      </w:pPr>
      <w:r w:rsidRPr="00AB75EF">
        <w:rPr>
          <w:rFonts w:ascii="Calibri" w:hAnsi="Calibri" w:cs="Calibri"/>
        </w:rPr>
        <w:t>K tomu přispívá například tím, že:</w:t>
      </w:r>
    </w:p>
    <w:p w14:paraId="5919BFA1" w14:textId="77777777" w:rsidR="00AB75EF" w:rsidRPr="00AB75EF" w:rsidRDefault="00AB75EF">
      <w:pPr>
        <w:numPr>
          <w:ilvl w:val="0"/>
          <w:numId w:val="152"/>
        </w:numPr>
        <w:spacing w:after="0" w:line="240" w:lineRule="auto"/>
        <w:rPr>
          <w:rFonts w:ascii="Calibri" w:hAnsi="Calibri" w:cs="Calibri"/>
        </w:rPr>
      </w:pPr>
      <w:r w:rsidRPr="00AB75EF">
        <w:rPr>
          <w:rFonts w:ascii="Calibri" w:hAnsi="Calibri" w:cs="Calibri"/>
        </w:rPr>
        <w:t>jde dětem osobním příkladem,</w:t>
      </w:r>
    </w:p>
    <w:p w14:paraId="4BD97035" w14:textId="77777777" w:rsidR="00AB75EF" w:rsidRPr="00AB75EF" w:rsidRDefault="00AB75EF">
      <w:pPr>
        <w:numPr>
          <w:ilvl w:val="0"/>
          <w:numId w:val="152"/>
        </w:numPr>
        <w:spacing w:after="0" w:line="240" w:lineRule="auto"/>
        <w:rPr>
          <w:rFonts w:ascii="Calibri" w:hAnsi="Calibri" w:cs="Calibri"/>
        </w:rPr>
      </w:pPr>
      <w:r w:rsidRPr="00AB75EF">
        <w:rPr>
          <w:rFonts w:ascii="Calibri" w:hAnsi="Calibri" w:cs="Calibri"/>
        </w:rPr>
        <w:t>vede děti k odpovědnosti,</w:t>
      </w:r>
    </w:p>
    <w:p w14:paraId="6FB29098" w14:textId="77777777" w:rsidR="00AB75EF" w:rsidRPr="00AB75EF" w:rsidRDefault="00AB75EF">
      <w:pPr>
        <w:numPr>
          <w:ilvl w:val="0"/>
          <w:numId w:val="152"/>
        </w:numPr>
        <w:spacing w:after="0" w:line="240" w:lineRule="auto"/>
        <w:rPr>
          <w:rFonts w:ascii="Calibri" w:hAnsi="Calibri" w:cs="Calibri"/>
        </w:rPr>
      </w:pPr>
      <w:r w:rsidRPr="00AB75EF">
        <w:rPr>
          <w:rFonts w:ascii="Calibri" w:hAnsi="Calibri" w:cs="Calibri"/>
        </w:rPr>
        <w:t>podporuje spolupráci místo soutěžení za každou cenu,</w:t>
      </w:r>
    </w:p>
    <w:p w14:paraId="30621446" w14:textId="77777777" w:rsidR="00AB75EF" w:rsidRPr="00AB75EF" w:rsidRDefault="00AB75EF">
      <w:pPr>
        <w:numPr>
          <w:ilvl w:val="0"/>
          <w:numId w:val="152"/>
        </w:numPr>
        <w:spacing w:after="0" w:line="240" w:lineRule="auto"/>
        <w:rPr>
          <w:rFonts w:ascii="Calibri" w:hAnsi="Calibri" w:cs="Calibri"/>
        </w:rPr>
      </w:pPr>
      <w:r w:rsidRPr="00AB75EF">
        <w:rPr>
          <w:rFonts w:ascii="Calibri" w:hAnsi="Calibri" w:cs="Calibri"/>
        </w:rPr>
        <w:t>učí děti respektovat pravidla,</w:t>
      </w:r>
    </w:p>
    <w:p w14:paraId="3DB0A16A" w14:textId="77777777" w:rsidR="00AB75EF" w:rsidRPr="00AB75EF" w:rsidRDefault="00AB75EF">
      <w:pPr>
        <w:numPr>
          <w:ilvl w:val="0"/>
          <w:numId w:val="152"/>
        </w:numPr>
        <w:spacing w:after="0" w:line="240" w:lineRule="auto"/>
        <w:rPr>
          <w:rFonts w:ascii="Calibri" w:hAnsi="Calibri" w:cs="Calibri"/>
        </w:rPr>
      </w:pPr>
      <w:r w:rsidRPr="00AB75EF">
        <w:rPr>
          <w:rFonts w:ascii="Calibri" w:hAnsi="Calibri" w:cs="Calibri"/>
        </w:rPr>
        <w:t>pomáhá řešit konflikty spravedlivým způsobem,</w:t>
      </w:r>
    </w:p>
    <w:p w14:paraId="3C2D2D22" w14:textId="77777777" w:rsidR="00AB75EF" w:rsidRPr="00AB75EF" w:rsidRDefault="00AB75EF">
      <w:pPr>
        <w:numPr>
          <w:ilvl w:val="0"/>
          <w:numId w:val="152"/>
        </w:numPr>
        <w:spacing w:after="0" w:line="240" w:lineRule="auto"/>
        <w:rPr>
          <w:rFonts w:ascii="Calibri" w:hAnsi="Calibri" w:cs="Calibri"/>
        </w:rPr>
      </w:pPr>
      <w:r w:rsidRPr="00AB75EF">
        <w:rPr>
          <w:rFonts w:ascii="Calibri" w:hAnsi="Calibri" w:cs="Calibri"/>
        </w:rPr>
        <w:t>oceňuje poctivost, snahu a ohleduplnost.</w:t>
      </w:r>
    </w:p>
    <w:p w14:paraId="2C295216" w14:textId="77777777" w:rsidR="00AB75EF" w:rsidRPr="00AB75EF" w:rsidRDefault="00AB75EF" w:rsidP="00AB75EF">
      <w:pPr>
        <w:spacing w:after="0" w:line="240" w:lineRule="auto"/>
        <w:rPr>
          <w:rFonts w:ascii="Calibri" w:hAnsi="Calibri" w:cs="Calibri"/>
        </w:rPr>
      </w:pPr>
      <w:r w:rsidRPr="00AB75EF">
        <w:rPr>
          <w:rFonts w:ascii="Calibri" w:hAnsi="Calibri" w:cs="Calibri"/>
        </w:rPr>
        <w:t>Charakter nelze rozvíjet pouhým výkladem. Dítě se učí především každodenní zkušeností.</w:t>
      </w:r>
    </w:p>
    <w:p w14:paraId="483EDC93" w14:textId="77777777" w:rsidR="00AB75EF" w:rsidRPr="00AB75EF" w:rsidRDefault="002A74FF" w:rsidP="00AB75EF">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7DF69310">
          <v:rect id="_x0000_i1400" style="width:0;height:1.5pt" o:hralign="center" o:hrstd="t" o:hr="t" fillcolor="#a0a0a0" stroked="f"/>
        </w:pict>
      </w:r>
    </w:p>
    <w:p w14:paraId="2EA0D14A" w14:textId="77777777" w:rsidR="00AB75EF" w:rsidRPr="00AB75EF" w:rsidRDefault="00AB75EF" w:rsidP="00AB75EF">
      <w:pPr>
        <w:spacing w:after="0" w:line="240" w:lineRule="auto"/>
        <w:rPr>
          <w:rFonts w:ascii="Calibri" w:hAnsi="Calibri" w:cs="Calibri"/>
          <w:b/>
          <w:bCs/>
        </w:rPr>
      </w:pPr>
      <w:r w:rsidRPr="00AB75EF">
        <w:rPr>
          <w:rFonts w:ascii="Calibri" w:hAnsi="Calibri" w:cs="Calibri"/>
          <w:b/>
          <w:bCs/>
        </w:rPr>
        <w:t>Pedagog v praxi</w:t>
      </w:r>
    </w:p>
    <w:p w14:paraId="6A89CE36" w14:textId="77777777" w:rsidR="00AB75EF" w:rsidRPr="00AB75EF" w:rsidRDefault="00AB75EF" w:rsidP="00AB75EF">
      <w:pPr>
        <w:spacing w:after="0" w:line="240" w:lineRule="auto"/>
        <w:rPr>
          <w:rFonts w:ascii="Calibri" w:hAnsi="Calibri" w:cs="Calibri"/>
        </w:rPr>
      </w:pPr>
      <w:r w:rsidRPr="00AB75EF">
        <w:rPr>
          <w:rFonts w:ascii="Calibri" w:hAnsi="Calibri" w:cs="Calibri"/>
        </w:rPr>
        <w:t>Při společném úklidu třídy si učitelka všimla, že část dětí uklízí pouze své hračky.</w:t>
      </w:r>
    </w:p>
    <w:p w14:paraId="43B8CEA6" w14:textId="77777777" w:rsidR="00AB75EF" w:rsidRPr="00AB75EF" w:rsidRDefault="00AB75EF" w:rsidP="00AB75EF">
      <w:pPr>
        <w:spacing w:after="0" w:line="240" w:lineRule="auto"/>
        <w:rPr>
          <w:rFonts w:ascii="Calibri" w:hAnsi="Calibri" w:cs="Calibri"/>
        </w:rPr>
      </w:pPr>
      <w:r w:rsidRPr="00AB75EF">
        <w:rPr>
          <w:rFonts w:ascii="Calibri" w:hAnsi="Calibri" w:cs="Calibri"/>
        </w:rPr>
        <w:t>Jeden chlapec začal sbírat také kostky, které zůstaly na druhé straně herny.</w:t>
      </w:r>
    </w:p>
    <w:p w14:paraId="23DC98C3" w14:textId="77777777" w:rsidR="00AB75EF" w:rsidRPr="00AB75EF" w:rsidRDefault="00AB75EF" w:rsidP="00AB75EF">
      <w:pPr>
        <w:spacing w:after="0" w:line="240" w:lineRule="auto"/>
        <w:rPr>
          <w:rFonts w:ascii="Calibri" w:hAnsi="Calibri" w:cs="Calibri"/>
        </w:rPr>
      </w:pPr>
      <w:r w:rsidRPr="00AB75EF">
        <w:rPr>
          <w:rFonts w:ascii="Calibri" w:hAnsi="Calibri" w:cs="Calibri"/>
        </w:rPr>
        <w:t>„Ty nejsou moje,“ řekl jeho kamarád.</w:t>
      </w:r>
    </w:p>
    <w:p w14:paraId="60DD3E3D" w14:textId="77777777" w:rsidR="00AB75EF" w:rsidRPr="00AB75EF" w:rsidRDefault="00AB75EF" w:rsidP="00AB75EF">
      <w:pPr>
        <w:spacing w:after="0" w:line="240" w:lineRule="auto"/>
        <w:rPr>
          <w:rFonts w:ascii="Calibri" w:hAnsi="Calibri" w:cs="Calibri"/>
        </w:rPr>
      </w:pPr>
      <w:r w:rsidRPr="00AB75EF">
        <w:rPr>
          <w:rFonts w:ascii="Calibri" w:hAnsi="Calibri" w:cs="Calibri"/>
        </w:rPr>
        <w:t>Chlapec odpověděl:</w:t>
      </w:r>
    </w:p>
    <w:p w14:paraId="22A99C5A" w14:textId="77777777" w:rsidR="00AB75EF" w:rsidRPr="00AB75EF" w:rsidRDefault="00AB75EF" w:rsidP="00AB75EF">
      <w:pPr>
        <w:spacing w:after="0" w:line="240" w:lineRule="auto"/>
        <w:rPr>
          <w:rFonts w:ascii="Calibri" w:hAnsi="Calibri" w:cs="Calibri"/>
        </w:rPr>
      </w:pPr>
      <w:r w:rsidRPr="00AB75EF">
        <w:rPr>
          <w:rFonts w:ascii="Calibri" w:hAnsi="Calibri" w:cs="Calibri"/>
        </w:rPr>
        <w:t>„To nevadí. Chci, aby tu bylo uklizeno pro všechny.“</w:t>
      </w:r>
    </w:p>
    <w:p w14:paraId="5FDFFBA4" w14:textId="77777777" w:rsidR="00AB75EF" w:rsidRPr="00AB75EF" w:rsidRDefault="00AB75EF" w:rsidP="00AB75EF">
      <w:pPr>
        <w:spacing w:after="0" w:line="240" w:lineRule="auto"/>
        <w:rPr>
          <w:rFonts w:ascii="Calibri" w:hAnsi="Calibri" w:cs="Calibri"/>
        </w:rPr>
      </w:pPr>
      <w:r w:rsidRPr="00AB75EF">
        <w:rPr>
          <w:rFonts w:ascii="Calibri" w:hAnsi="Calibri" w:cs="Calibri"/>
        </w:rPr>
        <w:t>Učitelka jeho jednání ocenila.</w:t>
      </w:r>
    </w:p>
    <w:p w14:paraId="2EC59F57" w14:textId="77777777" w:rsidR="00AB75EF" w:rsidRPr="00AB75EF" w:rsidRDefault="00AB75EF" w:rsidP="00AB75EF">
      <w:pPr>
        <w:spacing w:after="0" w:line="240" w:lineRule="auto"/>
        <w:rPr>
          <w:rFonts w:ascii="Calibri" w:hAnsi="Calibri" w:cs="Calibri"/>
        </w:rPr>
      </w:pPr>
      <w:r w:rsidRPr="00AB75EF">
        <w:rPr>
          <w:rFonts w:ascii="Calibri" w:hAnsi="Calibri" w:cs="Calibri"/>
        </w:rPr>
        <w:t>Nešlo o pochvalu za samotný úklid, ale za ohleduplnost a převzetí odpovědnosti za společné prostředí.</w:t>
      </w:r>
    </w:p>
    <w:p w14:paraId="6E7EA17F" w14:textId="77777777" w:rsidR="00AB75EF" w:rsidRPr="00AB75EF" w:rsidRDefault="00AB75EF" w:rsidP="00AB75EF">
      <w:pPr>
        <w:spacing w:after="0" w:line="240" w:lineRule="auto"/>
        <w:rPr>
          <w:rFonts w:ascii="Calibri" w:hAnsi="Calibri" w:cs="Calibri"/>
        </w:rPr>
      </w:pPr>
      <w:r w:rsidRPr="00AB75EF">
        <w:rPr>
          <w:rFonts w:ascii="Calibri" w:hAnsi="Calibri" w:cs="Calibri"/>
        </w:rPr>
        <w:t>Takové každodenní situace významně přispívají k rozvoji charakteru dítěte.</w:t>
      </w:r>
    </w:p>
    <w:p w14:paraId="0B067DA0" w14:textId="77777777" w:rsidR="00AB75EF" w:rsidRPr="00AB75EF" w:rsidRDefault="002A74FF" w:rsidP="00AB75EF">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7774B602">
          <v:rect id="_x0000_i1401" style="width:0;height:1.5pt" o:hralign="center" o:hrstd="t" o:hr="t" fillcolor="#a0a0a0" stroked="f"/>
        </w:pict>
      </w:r>
    </w:p>
    <w:p w14:paraId="130E199A" w14:textId="77777777" w:rsidR="00AB75EF" w:rsidRPr="00AB75EF" w:rsidRDefault="00AB75EF" w:rsidP="00AB75EF">
      <w:pPr>
        <w:spacing w:after="0" w:line="240" w:lineRule="auto"/>
        <w:rPr>
          <w:rFonts w:ascii="Calibri" w:hAnsi="Calibri" w:cs="Calibri"/>
          <w:b/>
          <w:bCs/>
        </w:rPr>
      </w:pPr>
      <w:r w:rsidRPr="00AB75EF">
        <w:rPr>
          <w:rFonts w:ascii="Calibri" w:hAnsi="Calibri" w:cs="Calibri"/>
          <w:b/>
          <w:bCs/>
        </w:rPr>
        <w:t>Co říká současná věda?</w:t>
      </w:r>
    </w:p>
    <w:p w14:paraId="1EF8DE72" w14:textId="77777777" w:rsidR="00AB75EF" w:rsidRPr="00AB75EF" w:rsidRDefault="00AB75EF" w:rsidP="00AB75EF">
      <w:pPr>
        <w:spacing w:after="0" w:line="240" w:lineRule="auto"/>
        <w:rPr>
          <w:rFonts w:ascii="Calibri" w:hAnsi="Calibri" w:cs="Calibri"/>
        </w:rPr>
      </w:pPr>
      <w:r w:rsidRPr="00AB75EF">
        <w:rPr>
          <w:rFonts w:ascii="Calibri" w:hAnsi="Calibri" w:cs="Calibri"/>
        </w:rPr>
        <w:t>Současná psychologie zdůrazňuje, že morální hodnoty si děti osvojují především prostřednictvím vztahů a každodenních zkušeností.</w:t>
      </w:r>
    </w:p>
    <w:p w14:paraId="4C7A896A" w14:textId="77777777" w:rsidR="00AB75EF" w:rsidRPr="00AB75EF" w:rsidRDefault="00AB75EF" w:rsidP="00AB75EF">
      <w:pPr>
        <w:spacing w:after="0" w:line="240" w:lineRule="auto"/>
        <w:rPr>
          <w:rFonts w:ascii="Calibri" w:hAnsi="Calibri" w:cs="Calibri"/>
        </w:rPr>
      </w:pPr>
      <w:r w:rsidRPr="00AB75EF">
        <w:rPr>
          <w:rFonts w:ascii="Calibri" w:hAnsi="Calibri" w:cs="Calibri"/>
        </w:rPr>
        <w:t>Významnou roli hraje bezpečné prostředí, ve kterém děti mohou spolupracovat, řešit konflikty, přijímat odpovědnost za své jednání a zažívat důsledky svých rozhodnutí.</w:t>
      </w:r>
    </w:p>
    <w:p w14:paraId="13F684B9" w14:textId="77777777" w:rsidR="00AB75EF" w:rsidRPr="00AB75EF" w:rsidRDefault="00AB75EF" w:rsidP="00AB75EF">
      <w:pPr>
        <w:spacing w:after="0" w:line="240" w:lineRule="auto"/>
        <w:rPr>
          <w:rFonts w:ascii="Calibri" w:hAnsi="Calibri" w:cs="Calibri"/>
        </w:rPr>
      </w:pPr>
      <w:r w:rsidRPr="00AB75EF">
        <w:rPr>
          <w:rFonts w:ascii="Calibri" w:hAnsi="Calibri" w:cs="Calibri"/>
        </w:rPr>
        <w:t>Výzkumy také potvrzují, že děti se učí více pozorováním chování dospělých než pouhými slovními pokyny. Pedagog je proto pro dítě významným vzorem, jehož každodenní jednání ovlivňuje utváření charakteru.</w:t>
      </w:r>
    </w:p>
    <w:p w14:paraId="734E5F2E" w14:textId="77777777" w:rsidR="00AB75EF" w:rsidRPr="00AB75EF" w:rsidRDefault="002A74FF" w:rsidP="00AB75EF">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53776BD4">
          <v:rect id="_x0000_i1402" style="width:0;height:1.5pt" o:hralign="center" o:hrstd="t" o:hr="t" fillcolor="#a0a0a0" stroked="f"/>
        </w:pict>
      </w:r>
    </w:p>
    <w:p w14:paraId="20A66DD6" w14:textId="77777777" w:rsidR="00AB75EF" w:rsidRPr="00AB75EF" w:rsidRDefault="00AB75EF" w:rsidP="00AB75EF">
      <w:pPr>
        <w:spacing w:after="0" w:line="240" w:lineRule="auto"/>
        <w:rPr>
          <w:rFonts w:ascii="Calibri" w:hAnsi="Calibri" w:cs="Calibri"/>
          <w:b/>
          <w:bCs/>
        </w:rPr>
      </w:pPr>
      <w:r w:rsidRPr="00AB75EF">
        <w:rPr>
          <w:rFonts w:ascii="Calibri" w:hAnsi="Calibri" w:cs="Calibri"/>
          <w:b/>
          <w:bCs/>
        </w:rPr>
        <w:t>Nejčastější chyby a omyly</w:t>
      </w:r>
    </w:p>
    <w:p w14:paraId="2BD0639D" w14:textId="77777777" w:rsidR="00AB75EF" w:rsidRPr="00AB75EF" w:rsidRDefault="00AB75EF" w:rsidP="00AB75EF">
      <w:pPr>
        <w:spacing w:after="0" w:line="240" w:lineRule="auto"/>
        <w:rPr>
          <w:rFonts w:ascii="Calibri" w:hAnsi="Calibri" w:cs="Calibri"/>
        </w:rPr>
      </w:pPr>
      <w:r w:rsidRPr="00AB75EF">
        <w:rPr>
          <w:rFonts w:ascii="Segoe UI Emoji" w:hAnsi="Segoe UI Emoji" w:cs="Segoe UI Emoji"/>
        </w:rPr>
        <w:t>❌</w:t>
      </w:r>
      <w:r w:rsidRPr="00AB75EF">
        <w:rPr>
          <w:rFonts w:ascii="Calibri" w:hAnsi="Calibri" w:cs="Calibri"/>
        </w:rPr>
        <w:t xml:space="preserve"> </w:t>
      </w:r>
      <w:r w:rsidRPr="00AB75EF">
        <w:rPr>
          <w:rFonts w:ascii="Calibri" w:hAnsi="Calibri" w:cs="Calibri"/>
          <w:b/>
          <w:bCs/>
        </w:rPr>
        <w:t>Charakter je vrozený.</w:t>
      </w:r>
    </w:p>
    <w:p w14:paraId="748A52B4" w14:textId="77777777" w:rsidR="00AB75EF" w:rsidRPr="00AB75EF" w:rsidRDefault="00AB75EF" w:rsidP="00AB75EF">
      <w:pPr>
        <w:spacing w:after="0" w:line="240" w:lineRule="auto"/>
        <w:rPr>
          <w:rFonts w:ascii="Calibri" w:hAnsi="Calibri" w:cs="Calibri"/>
        </w:rPr>
      </w:pPr>
      <w:r w:rsidRPr="00AB75EF">
        <w:rPr>
          <w:rFonts w:ascii="Segoe UI Symbol" w:hAnsi="Segoe UI Symbol" w:cs="Segoe UI Symbol"/>
        </w:rPr>
        <w:t>✔</w:t>
      </w:r>
      <w:r w:rsidRPr="00AB75EF">
        <w:rPr>
          <w:rFonts w:ascii="Calibri" w:hAnsi="Calibri" w:cs="Calibri"/>
        </w:rPr>
        <w:t xml:space="preserve"> Vrozené mohou být některé </w:t>
      </w:r>
      <w:proofErr w:type="spellStart"/>
      <w:r w:rsidRPr="00AB75EF">
        <w:rPr>
          <w:rFonts w:ascii="Calibri" w:hAnsi="Calibri" w:cs="Calibri"/>
        </w:rPr>
        <w:t>temperamentové</w:t>
      </w:r>
      <w:proofErr w:type="spellEnd"/>
      <w:r w:rsidRPr="00AB75EF">
        <w:rPr>
          <w:rFonts w:ascii="Calibri" w:hAnsi="Calibri" w:cs="Calibri"/>
        </w:rPr>
        <w:t xml:space="preserve"> vlastnosti, charakter se však utváří postupně působením výchovy, zkušeností a vlastních rozhodnutí.</w:t>
      </w:r>
    </w:p>
    <w:p w14:paraId="7993A6F8" w14:textId="77777777" w:rsidR="00AB75EF" w:rsidRPr="00AB75EF" w:rsidRDefault="002A74FF" w:rsidP="00AB75EF">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27707CA8">
          <v:rect id="_x0000_i1403" style="width:0;height:1.5pt" o:hralign="center" o:hrstd="t" o:hr="t" fillcolor="#a0a0a0" stroked="f"/>
        </w:pict>
      </w:r>
    </w:p>
    <w:p w14:paraId="3079615F" w14:textId="77777777" w:rsidR="00AB75EF" w:rsidRPr="00AB75EF" w:rsidRDefault="00AB75EF" w:rsidP="00AB75EF">
      <w:pPr>
        <w:spacing w:after="0" w:line="240" w:lineRule="auto"/>
        <w:rPr>
          <w:rFonts w:ascii="Calibri" w:hAnsi="Calibri" w:cs="Calibri"/>
        </w:rPr>
      </w:pPr>
      <w:r w:rsidRPr="00AB75EF">
        <w:rPr>
          <w:rFonts w:ascii="Segoe UI Emoji" w:hAnsi="Segoe UI Emoji" w:cs="Segoe UI Emoji"/>
        </w:rPr>
        <w:t>❌</w:t>
      </w:r>
      <w:r w:rsidRPr="00AB75EF">
        <w:rPr>
          <w:rFonts w:ascii="Calibri" w:hAnsi="Calibri" w:cs="Calibri"/>
        </w:rPr>
        <w:t xml:space="preserve"> </w:t>
      </w:r>
      <w:r w:rsidRPr="00AB75EF">
        <w:rPr>
          <w:rFonts w:ascii="Calibri" w:hAnsi="Calibri" w:cs="Calibri"/>
          <w:b/>
          <w:bCs/>
        </w:rPr>
        <w:t>Stačí dětem říkat, co je správné.</w:t>
      </w:r>
    </w:p>
    <w:p w14:paraId="3B9934EE" w14:textId="77777777" w:rsidR="00AB75EF" w:rsidRPr="00AB75EF" w:rsidRDefault="00AB75EF" w:rsidP="00AB75EF">
      <w:pPr>
        <w:spacing w:after="0" w:line="240" w:lineRule="auto"/>
        <w:rPr>
          <w:rFonts w:ascii="Calibri" w:hAnsi="Calibri" w:cs="Calibri"/>
        </w:rPr>
      </w:pPr>
      <w:r w:rsidRPr="00AB75EF">
        <w:rPr>
          <w:rFonts w:ascii="Segoe UI Symbol" w:hAnsi="Segoe UI Symbol" w:cs="Segoe UI Symbol"/>
        </w:rPr>
        <w:t>✔</w:t>
      </w:r>
      <w:r w:rsidRPr="00AB75EF">
        <w:rPr>
          <w:rFonts w:ascii="Calibri" w:hAnsi="Calibri" w:cs="Calibri"/>
        </w:rPr>
        <w:t xml:space="preserve"> Děti se nejvíce učí pozorováním dospělých. Osobní příklad pedagoga a rodičů má větší význam než samotné poučování.</w:t>
      </w:r>
    </w:p>
    <w:p w14:paraId="7F9069DF" w14:textId="77777777" w:rsidR="00AB75EF" w:rsidRPr="00AB75EF" w:rsidRDefault="002A74FF" w:rsidP="00AB75EF">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216B0E4D">
          <v:rect id="_x0000_i1404" style="width:0;height:1.5pt" o:hralign="center" o:hrstd="t" o:hr="t" fillcolor="#a0a0a0" stroked="f"/>
        </w:pict>
      </w:r>
    </w:p>
    <w:p w14:paraId="623A80ED" w14:textId="77777777" w:rsidR="00AB75EF" w:rsidRPr="00AB75EF" w:rsidRDefault="00AB75EF" w:rsidP="00AB75EF">
      <w:pPr>
        <w:spacing w:after="0" w:line="240" w:lineRule="auto"/>
        <w:rPr>
          <w:rFonts w:ascii="Calibri" w:hAnsi="Calibri" w:cs="Calibri"/>
        </w:rPr>
      </w:pPr>
      <w:r w:rsidRPr="00AB75EF">
        <w:rPr>
          <w:rFonts w:ascii="Segoe UI Emoji" w:hAnsi="Segoe UI Emoji" w:cs="Segoe UI Emoji"/>
        </w:rPr>
        <w:t>❌</w:t>
      </w:r>
      <w:r w:rsidRPr="00AB75EF">
        <w:rPr>
          <w:rFonts w:ascii="Calibri" w:hAnsi="Calibri" w:cs="Calibri"/>
        </w:rPr>
        <w:t xml:space="preserve"> </w:t>
      </w:r>
      <w:r w:rsidRPr="00AB75EF">
        <w:rPr>
          <w:rFonts w:ascii="Calibri" w:hAnsi="Calibri" w:cs="Calibri"/>
          <w:b/>
          <w:bCs/>
        </w:rPr>
        <w:t>Prosociální chování je známkou slabosti.</w:t>
      </w:r>
    </w:p>
    <w:p w14:paraId="7970FA1B" w14:textId="77777777" w:rsidR="00AB75EF" w:rsidRPr="00AB75EF" w:rsidRDefault="00AB75EF" w:rsidP="00AB75EF">
      <w:pPr>
        <w:spacing w:after="0" w:line="240" w:lineRule="auto"/>
        <w:rPr>
          <w:rFonts w:ascii="Calibri" w:hAnsi="Calibri" w:cs="Calibri"/>
        </w:rPr>
      </w:pPr>
      <w:r w:rsidRPr="00AB75EF">
        <w:rPr>
          <w:rFonts w:ascii="Segoe UI Symbol" w:hAnsi="Segoe UI Symbol" w:cs="Segoe UI Symbol"/>
        </w:rPr>
        <w:t>✔</w:t>
      </w:r>
      <w:r w:rsidRPr="00AB75EF">
        <w:rPr>
          <w:rFonts w:ascii="Calibri" w:hAnsi="Calibri" w:cs="Calibri"/>
        </w:rPr>
        <w:t xml:space="preserve"> Ochota pomoci druhým, spolupracovat nebo přiznat chybu vyžaduje odvahu, empatii a zodpovědnost.</w:t>
      </w:r>
    </w:p>
    <w:p w14:paraId="7E37E13B" w14:textId="77777777" w:rsidR="00AB75EF" w:rsidRPr="00AB75EF" w:rsidRDefault="002A74FF" w:rsidP="00AB75EF">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23106E93">
          <v:rect id="_x0000_i1405" style="width:0;height:1.5pt" o:hralign="center" o:hrstd="t" o:hr="t" fillcolor="#a0a0a0" stroked="f"/>
        </w:pict>
      </w:r>
    </w:p>
    <w:p w14:paraId="40C8855A" w14:textId="77777777" w:rsidR="00AB75EF" w:rsidRPr="00AB75EF" w:rsidRDefault="00AB75EF" w:rsidP="00AB75EF">
      <w:pPr>
        <w:spacing w:after="0" w:line="240" w:lineRule="auto"/>
        <w:rPr>
          <w:rFonts w:ascii="Calibri" w:hAnsi="Calibri" w:cs="Calibri"/>
        </w:rPr>
      </w:pPr>
      <w:r w:rsidRPr="00AB75EF">
        <w:rPr>
          <w:rFonts w:ascii="Segoe UI Emoji" w:hAnsi="Segoe UI Emoji" w:cs="Segoe UI Emoji"/>
        </w:rPr>
        <w:t>❌</w:t>
      </w:r>
      <w:r w:rsidRPr="00AB75EF">
        <w:rPr>
          <w:rFonts w:ascii="Calibri" w:hAnsi="Calibri" w:cs="Calibri"/>
        </w:rPr>
        <w:t xml:space="preserve"> </w:t>
      </w:r>
      <w:r w:rsidRPr="00AB75EF">
        <w:rPr>
          <w:rFonts w:ascii="Calibri" w:hAnsi="Calibri" w:cs="Calibri"/>
          <w:b/>
          <w:bCs/>
        </w:rPr>
        <w:t>Charakter se vytváří jen v rodině.</w:t>
      </w:r>
    </w:p>
    <w:p w14:paraId="67B09D58" w14:textId="77777777" w:rsidR="00AB75EF" w:rsidRPr="00AB75EF" w:rsidRDefault="00AB75EF" w:rsidP="00AB75EF">
      <w:pPr>
        <w:spacing w:after="0" w:line="240" w:lineRule="auto"/>
        <w:rPr>
          <w:rFonts w:ascii="Calibri" w:hAnsi="Calibri" w:cs="Calibri"/>
        </w:rPr>
      </w:pPr>
      <w:r w:rsidRPr="00AB75EF">
        <w:rPr>
          <w:rFonts w:ascii="Segoe UI Symbol" w:hAnsi="Segoe UI Symbol" w:cs="Segoe UI Symbol"/>
        </w:rPr>
        <w:t>✔</w:t>
      </w:r>
      <w:r w:rsidRPr="00AB75EF">
        <w:rPr>
          <w:rFonts w:ascii="Calibri" w:hAnsi="Calibri" w:cs="Calibri"/>
        </w:rPr>
        <w:t xml:space="preserve"> Rodina má zásadní význam, ale důležitou roli hraje také škola, vrstevníci, zájmové aktivity i širší společnost.</w:t>
      </w:r>
    </w:p>
    <w:p w14:paraId="53C5C201" w14:textId="77777777" w:rsidR="0015054E" w:rsidRDefault="0015054E" w:rsidP="0015054E">
      <w:pPr>
        <w:spacing w:after="0" w:line="240" w:lineRule="auto"/>
        <w:rPr>
          <w:rFonts w:ascii="Calibri" w:hAnsi="Calibri" w:cs="Calibri"/>
        </w:rPr>
      </w:pPr>
    </w:p>
    <w:p w14:paraId="3034C368" w14:textId="77777777" w:rsidR="00AB75EF" w:rsidRDefault="00AB75EF" w:rsidP="0015054E">
      <w:pPr>
        <w:spacing w:after="0" w:line="240" w:lineRule="auto"/>
        <w:rPr>
          <w:rFonts w:ascii="Calibri" w:hAnsi="Calibri" w:cs="Calibri"/>
        </w:rPr>
      </w:pPr>
    </w:p>
    <w:p w14:paraId="35A84D20" w14:textId="77777777" w:rsidR="00B00D8F" w:rsidRPr="00B00D8F" w:rsidRDefault="00B00D8F" w:rsidP="00B00D8F">
      <w:pPr>
        <w:spacing w:after="0" w:line="240" w:lineRule="auto"/>
        <w:rPr>
          <w:rFonts w:ascii="Calibri" w:hAnsi="Calibri" w:cs="Calibri"/>
          <w:b/>
          <w:bCs/>
        </w:rPr>
      </w:pPr>
      <w:r w:rsidRPr="00B00D8F">
        <w:rPr>
          <w:rFonts w:ascii="Calibri" w:hAnsi="Calibri" w:cs="Calibri"/>
          <w:b/>
          <w:bCs/>
        </w:rPr>
        <w:t>Mýtus × Fakt</w:t>
      </w:r>
    </w:p>
    <w:p w14:paraId="14A3878A" w14:textId="77777777" w:rsidR="00B00D8F" w:rsidRPr="00B00D8F" w:rsidRDefault="00B00D8F" w:rsidP="00B00D8F">
      <w:pPr>
        <w:spacing w:after="0" w:line="240" w:lineRule="auto"/>
        <w:rPr>
          <w:rFonts w:ascii="Calibri" w:hAnsi="Calibri" w:cs="Calibri"/>
          <w:b/>
          <w:bCs/>
        </w:rPr>
      </w:pPr>
      <w:r w:rsidRPr="00B00D8F">
        <w:rPr>
          <w:rFonts w:ascii="Calibri" w:hAnsi="Calibri" w:cs="Calibri"/>
          <w:b/>
          <w:bCs/>
        </w:rPr>
        <w:t>Mýtus</w:t>
      </w:r>
    </w:p>
    <w:p w14:paraId="60937479" w14:textId="77777777" w:rsidR="00B00D8F" w:rsidRPr="00B00D8F" w:rsidRDefault="00B00D8F" w:rsidP="00B00D8F">
      <w:pPr>
        <w:spacing w:after="0" w:line="240" w:lineRule="auto"/>
        <w:rPr>
          <w:rFonts w:ascii="Calibri" w:hAnsi="Calibri" w:cs="Calibri"/>
        </w:rPr>
      </w:pPr>
      <w:r w:rsidRPr="00B00D8F">
        <w:rPr>
          <w:rFonts w:ascii="Calibri" w:hAnsi="Calibri" w:cs="Calibri"/>
        </w:rPr>
        <w:t>Charakter člověka nelze změnit.</w:t>
      </w:r>
    </w:p>
    <w:p w14:paraId="13E840C4" w14:textId="77777777" w:rsidR="00B00D8F" w:rsidRPr="00B00D8F" w:rsidRDefault="00B00D8F" w:rsidP="00B00D8F">
      <w:pPr>
        <w:spacing w:after="0" w:line="240" w:lineRule="auto"/>
        <w:rPr>
          <w:rFonts w:ascii="Calibri" w:hAnsi="Calibri" w:cs="Calibri"/>
          <w:b/>
          <w:bCs/>
        </w:rPr>
      </w:pPr>
      <w:r w:rsidRPr="00B00D8F">
        <w:rPr>
          <w:rFonts w:ascii="Calibri" w:hAnsi="Calibri" w:cs="Calibri"/>
          <w:b/>
          <w:bCs/>
        </w:rPr>
        <w:t>Fakt</w:t>
      </w:r>
    </w:p>
    <w:p w14:paraId="50096DE1" w14:textId="77777777" w:rsidR="00B00D8F" w:rsidRPr="00B00D8F" w:rsidRDefault="00B00D8F" w:rsidP="00B00D8F">
      <w:pPr>
        <w:spacing w:after="0" w:line="240" w:lineRule="auto"/>
        <w:rPr>
          <w:rFonts w:ascii="Calibri" w:hAnsi="Calibri" w:cs="Calibri"/>
        </w:rPr>
      </w:pPr>
      <w:r w:rsidRPr="00B00D8F">
        <w:rPr>
          <w:rFonts w:ascii="Calibri" w:hAnsi="Calibri" w:cs="Calibri"/>
        </w:rPr>
        <w:t>Charakter se utváří po celý život. Významně jej ovlivňují zkušenosti, výchova, osobní rozhodnutí i prostředí, ve kterém člověk žije. Přestože základy vznikají již v dětství, člověk může své postoje i jednání měnit a rozvíjet i v dospělosti.</w:t>
      </w:r>
    </w:p>
    <w:p w14:paraId="14C91FF1" w14:textId="77777777" w:rsidR="00B00D8F" w:rsidRPr="00B00D8F" w:rsidRDefault="002A74FF" w:rsidP="00B00D8F">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63D4A397">
          <v:rect id="_x0000_i1406" style="width:0;height:1.5pt" o:hralign="center" o:hrstd="t" o:hr="t" fillcolor="#a0a0a0" stroked="f"/>
        </w:pict>
      </w:r>
    </w:p>
    <w:p w14:paraId="02DB13CE" w14:textId="77777777" w:rsidR="00B00D8F" w:rsidRPr="00B00D8F" w:rsidRDefault="00B00D8F" w:rsidP="00B00D8F">
      <w:pPr>
        <w:spacing w:after="0" w:line="240" w:lineRule="auto"/>
        <w:rPr>
          <w:rFonts w:ascii="Calibri" w:hAnsi="Calibri" w:cs="Calibri"/>
          <w:b/>
          <w:bCs/>
        </w:rPr>
      </w:pPr>
      <w:r w:rsidRPr="00B00D8F">
        <w:rPr>
          <w:rFonts w:ascii="Calibri" w:hAnsi="Calibri" w:cs="Calibri"/>
          <w:b/>
          <w:bCs/>
        </w:rPr>
        <w:t>Věděli jste, že...</w:t>
      </w:r>
    </w:p>
    <w:p w14:paraId="2993829B" w14:textId="77777777" w:rsidR="00B00D8F" w:rsidRPr="00B00D8F" w:rsidRDefault="00B00D8F" w:rsidP="00B00D8F">
      <w:pPr>
        <w:spacing w:after="0" w:line="240" w:lineRule="auto"/>
        <w:rPr>
          <w:rFonts w:ascii="Calibri" w:hAnsi="Calibri" w:cs="Calibri"/>
        </w:rPr>
      </w:pPr>
      <w:r w:rsidRPr="00B00D8F">
        <w:rPr>
          <w:rFonts w:ascii="Calibri" w:hAnsi="Calibri" w:cs="Calibri"/>
        </w:rPr>
        <w:t>Děti si morální pravidla neosvojují pouze tím, že je slyší. Mnohem více je ovlivňuje to, co každý den pozorují u dospělých. Pokud dítě vidí, že dospělí dodržují sliby, omluví se za chybu nebo pomohou druhému člověku, učí se podobnému jednání přirozenou cestou.</w:t>
      </w:r>
    </w:p>
    <w:p w14:paraId="1B0633B4" w14:textId="77777777" w:rsidR="00B00D8F" w:rsidRPr="00B00D8F" w:rsidRDefault="002A74FF" w:rsidP="00B00D8F">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6F94CA7E">
          <v:rect id="_x0000_i1407" style="width:0;height:1.5pt" o:hralign="center" o:hrstd="t" o:hr="t" fillcolor="#a0a0a0" stroked="f"/>
        </w:pict>
      </w:r>
    </w:p>
    <w:p w14:paraId="57FA3E21" w14:textId="77777777" w:rsidR="00B00D8F" w:rsidRPr="00B00D8F" w:rsidRDefault="00B00D8F" w:rsidP="00B00D8F">
      <w:pPr>
        <w:spacing w:after="0" w:line="240" w:lineRule="auto"/>
        <w:rPr>
          <w:rFonts w:ascii="Calibri" w:hAnsi="Calibri" w:cs="Calibri"/>
          <w:b/>
          <w:bCs/>
        </w:rPr>
      </w:pPr>
      <w:r w:rsidRPr="00B00D8F">
        <w:rPr>
          <w:rFonts w:ascii="Calibri" w:hAnsi="Calibri" w:cs="Calibri"/>
          <w:b/>
          <w:bCs/>
        </w:rPr>
        <w:t>Psychologie v každodenním životě</w:t>
      </w:r>
    </w:p>
    <w:p w14:paraId="362E6B9B" w14:textId="77777777" w:rsidR="00B00D8F" w:rsidRPr="00B00D8F" w:rsidRDefault="00B00D8F" w:rsidP="00B00D8F">
      <w:pPr>
        <w:spacing w:after="0" w:line="240" w:lineRule="auto"/>
        <w:rPr>
          <w:rFonts w:ascii="Calibri" w:hAnsi="Calibri" w:cs="Calibri"/>
        </w:rPr>
      </w:pPr>
      <w:r w:rsidRPr="00B00D8F">
        <w:rPr>
          <w:rFonts w:ascii="Calibri" w:hAnsi="Calibri" w:cs="Calibri"/>
        </w:rPr>
        <w:t>Každý den stojíme před drobnými rozhodnutími, která vypovídají o našem charakteru. Vrátíme nalezenou věc? Přiznáme vlastní chybu? Pomůžeme spolužákovi nebo kolegovi, i když z toho nebudeme mít žádný prospěch?</w:t>
      </w:r>
    </w:p>
    <w:p w14:paraId="2DE2D733" w14:textId="77777777" w:rsidR="00B00D8F" w:rsidRPr="00B00D8F" w:rsidRDefault="00B00D8F" w:rsidP="00B00D8F">
      <w:pPr>
        <w:spacing w:after="0" w:line="240" w:lineRule="auto"/>
        <w:rPr>
          <w:rFonts w:ascii="Calibri" w:hAnsi="Calibri" w:cs="Calibri"/>
        </w:rPr>
      </w:pPr>
      <w:r w:rsidRPr="00B00D8F">
        <w:rPr>
          <w:rFonts w:ascii="Calibri" w:hAnsi="Calibri" w:cs="Calibri"/>
        </w:rPr>
        <w:t>Právě v takových běžných situacích se charakter projevuje nejvíce.</w:t>
      </w:r>
    </w:p>
    <w:p w14:paraId="72669AB6" w14:textId="77777777" w:rsidR="00B00D8F" w:rsidRPr="00B00D8F" w:rsidRDefault="00B00D8F" w:rsidP="00B00D8F">
      <w:pPr>
        <w:spacing w:after="0" w:line="240" w:lineRule="auto"/>
        <w:rPr>
          <w:rFonts w:ascii="Calibri" w:hAnsi="Calibri" w:cs="Calibri"/>
        </w:rPr>
      </w:pPr>
      <w:r w:rsidRPr="00B00D8F">
        <w:rPr>
          <w:rFonts w:ascii="Calibri" w:hAnsi="Calibri" w:cs="Calibri"/>
        </w:rPr>
        <w:t>Také děti se každý den učí rozhodovat mezi sobeckým a ohleduplným jednáním. Potřebují dospělé, kteří jim budou dobrým vzorem a pomohou jim pochopit důsledky jejich rozhodnutí.</w:t>
      </w:r>
    </w:p>
    <w:p w14:paraId="654A3A7E" w14:textId="77777777" w:rsidR="00B00D8F" w:rsidRPr="00B00D8F" w:rsidRDefault="002A74FF" w:rsidP="00B00D8F">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3A294088">
          <v:rect id="_x0000_i1408" style="width:0;height:1.5pt" o:hralign="center" o:hrstd="t" o:hr="t" fillcolor="#a0a0a0" stroked="f"/>
        </w:pict>
      </w:r>
    </w:p>
    <w:p w14:paraId="6BB2CFB5" w14:textId="77777777" w:rsidR="00B00D8F" w:rsidRPr="00B00D8F" w:rsidRDefault="00B00D8F" w:rsidP="00B00D8F">
      <w:pPr>
        <w:spacing w:after="0" w:line="240" w:lineRule="auto"/>
        <w:rPr>
          <w:rFonts w:ascii="Calibri" w:hAnsi="Calibri" w:cs="Calibri"/>
          <w:b/>
          <w:bCs/>
        </w:rPr>
      </w:pPr>
      <w:r w:rsidRPr="00B00D8F">
        <w:rPr>
          <w:rFonts w:ascii="Calibri" w:hAnsi="Calibri" w:cs="Calibri"/>
          <w:b/>
          <w:bCs/>
        </w:rPr>
        <w:t>Slovníček pojmů</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738"/>
        <w:gridCol w:w="7334"/>
      </w:tblGrid>
      <w:tr w:rsidR="00B00D8F" w:rsidRPr="00B00D8F" w14:paraId="52136D16" w14:textId="77777777">
        <w:trPr>
          <w:tblHeader/>
          <w:tblCellSpacing w:w="15" w:type="dxa"/>
        </w:trPr>
        <w:tc>
          <w:tcPr>
            <w:tcW w:w="0" w:type="auto"/>
            <w:vAlign w:val="center"/>
            <w:hideMark/>
          </w:tcPr>
          <w:p w14:paraId="45D74E16" w14:textId="77777777" w:rsidR="00B00D8F" w:rsidRPr="00B00D8F" w:rsidRDefault="00B00D8F" w:rsidP="00B00D8F">
            <w:pPr>
              <w:spacing w:after="0" w:line="240" w:lineRule="auto"/>
              <w:rPr>
                <w:rFonts w:ascii="Calibri" w:hAnsi="Calibri" w:cs="Calibri"/>
                <w:b/>
                <w:bCs/>
              </w:rPr>
            </w:pPr>
            <w:r w:rsidRPr="00B00D8F">
              <w:rPr>
                <w:rFonts w:ascii="Calibri" w:hAnsi="Calibri" w:cs="Calibri"/>
                <w:b/>
                <w:bCs/>
              </w:rPr>
              <w:t>Pojem</w:t>
            </w:r>
          </w:p>
        </w:tc>
        <w:tc>
          <w:tcPr>
            <w:tcW w:w="0" w:type="auto"/>
            <w:vAlign w:val="center"/>
            <w:hideMark/>
          </w:tcPr>
          <w:p w14:paraId="6FDB7B3B" w14:textId="77777777" w:rsidR="00B00D8F" w:rsidRPr="00B00D8F" w:rsidRDefault="00B00D8F" w:rsidP="00B00D8F">
            <w:pPr>
              <w:spacing w:after="0" w:line="240" w:lineRule="auto"/>
              <w:rPr>
                <w:rFonts w:ascii="Calibri" w:hAnsi="Calibri" w:cs="Calibri"/>
                <w:b/>
                <w:bCs/>
              </w:rPr>
            </w:pPr>
            <w:r w:rsidRPr="00B00D8F">
              <w:rPr>
                <w:rFonts w:ascii="Calibri" w:hAnsi="Calibri" w:cs="Calibri"/>
                <w:b/>
                <w:bCs/>
              </w:rPr>
              <w:t>Význam</w:t>
            </w:r>
          </w:p>
        </w:tc>
      </w:tr>
      <w:tr w:rsidR="00B00D8F" w:rsidRPr="00B00D8F" w14:paraId="45FD336C" w14:textId="77777777">
        <w:trPr>
          <w:tblCellSpacing w:w="15" w:type="dxa"/>
        </w:trPr>
        <w:tc>
          <w:tcPr>
            <w:tcW w:w="0" w:type="auto"/>
            <w:vAlign w:val="center"/>
            <w:hideMark/>
          </w:tcPr>
          <w:p w14:paraId="4E4CB923" w14:textId="77777777" w:rsidR="00B00D8F" w:rsidRPr="00B00D8F" w:rsidRDefault="00B00D8F" w:rsidP="00B00D8F">
            <w:pPr>
              <w:spacing w:after="0" w:line="240" w:lineRule="auto"/>
              <w:rPr>
                <w:rFonts w:ascii="Calibri" w:hAnsi="Calibri" w:cs="Calibri"/>
              </w:rPr>
            </w:pPr>
            <w:r w:rsidRPr="00B00D8F">
              <w:rPr>
                <w:rFonts w:ascii="Calibri" w:hAnsi="Calibri" w:cs="Calibri"/>
                <w:b/>
                <w:bCs/>
              </w:rPr>
              <w:t>Charakter</w:t>
            </w:r>
          </w:p>
        </w:tc>
        <w:tc>
          <w:tcPr>
            <w:tcW w:w="0" w:type="auto"/>
            <w:vAlign w:val="center"/>
            <w:hideMark/>
          </w:tcPr>
          <w:p w14:paraId="70674CE0" w14:textId="77777777" w:rsidR="00B00D8F" w:rsidRPr="00B00D8F" w:rsidRDefault="00B00D8F" w:rsidP="00B00D8F">
            <w:pPr>
              <w:spacing w:after="0" w:line="240" w:lineRule="auto"/>
              <w:rPr>
                <w:rFonts w:ascii="Calibri" w:hAnsi="Calibri" w:cs="Calibri"/>
              </w:rPr>
            </w:pPr>
            <w:r w:rsidRPr="00B00D8F">
              <w:rPr>
                <w:rFonts w:ascii="Calibri" w:hAnsi="Calibri" w:cs="Calibri"/>
              </w:rPr>
              <w:t>Soubor morálních vlastností, hodnot a postojů člověka.</w:t>
            </w:r>
          </w:p>
        </w:tc>
      </w:tr>
      <w:tr w:rsidR="00B00D8F" w:rsidRPr="00B00D8F" w14:paraId="703D9932" w14:textId="77777777">
        <w:trPr>
          <w:tblCellSpacing w:w="15" w:type="dxa"/>
        </w:trPr>
        <w:tc>
          <w:tcPr>
            <w:tcW w:w="0" w:type="auto"/>
            <w:vAlign w:val="center"/>
            <w:hideMark/>
          </w:tcPr>
          <w:p w14:paraId="1DAA8E6D" w14:textId="77777777" w:rsidR="00B00D8F" w:rsidRPr="00B00D8F" w:rsidRDefault="00B00D8F" w:rsidP="00B00D8F">
            <w:pPr>
              <w:spacing w:after="0" w:line="240" w:lineRule="auto"/>
              <w:rPr>
                <w:rFonts w:ascii="Calibri" w:hAnsi="Calibri" w:cs="Calibri"/>
              </w:rPr>
            </w:pPr>
            <w:r w:rsidRPr="00B00D8F">
              <w:rPr>
                <w:rFonts w:ascii="Calibri" w:hAnsi="Calibri" w:cs="Calibri"/>
                <w:b/>
                <w:bCs/>
              </w:rPr>
              <w:t>Hodnoty</w:t>
            </w:r>
          </w:p>
        </w:tc>
        <w:tc>
          <w:tcPr>
            <w:tcW w:w="0" w:type="auto"/>
            <w:vAlign w:val="center"/>
            <w:hideMark/>
          </w:tcPr>
          <w:p w14:paraId="3326BD6C" w14:textId="77777777" w:rsidR="00B00D8F" w:rsidRPr="00B00D8F" w:rsidRDefault="00B00D8F" w:rsidP="00B00D8F">
            <w:pPr>
              <w:spacing w:after="0" w:line="240" w:lineRule="auto"/>
              <w:rPr>
                <w:rFonts w:ascii="Calibri" w:hAnsi="Calibri" w:cs="Calibri"/>
              </w:rPr>
            </w:pPr>
            <w:r w:rsidRPr="00B00D8F">
              <w:rPr>
                <w:rFonts w:ascii="Calibri" w:hAnsi="Calibri" w:cs="Calibri"/>
              </w:rPr>
              <w:t>To, co člověk považuje za důležité a žádoucí.</w:t>
            </w:r>
          </w:p>
        </w:tc>
      </w:tr>
      <w:tr w:rsidR="00B00D8F" w:rsidRPr="00B00D8F" w14:paraId="1D374A66" w14:textId="77777777">
        <w:trPr>
          <w:tblCellSpacing w:w="15" w:type="dxa"/>
        </w:trPr>
        <w:tc>
          <w:tcPr>
            <w:tcW w:w="0" w:type="auto"/>
            <w:vAlign w:val="center"/>
            <w:hideMark/>
          </w:tcPr>
          <w:p w14:paraId="062AFF84" w14:textId="77777777" w:rsidR="00B00D8F" w:rsidRPr="00B00D8F" w:rsidRDefault="00B00D8F" w:rsidP="00B00D8F">
            <w:pPr>
              <w:spacing w:after="0" w:line="240" w:lineRule="auto"/>
              <w:rPr>
                <w:rFonts w:ascii="Calibri" w:hAnsi="Calibri" w:cs="Calibri"/>
              </w:rPr>
            </w:pPr>
            <w:r w:rsidRPr="00B00D8F">
              <w:rPr>
                <w:rFonts w:ascii="Calibri" w:hAnsi="Calibri" w:cs="Calibri"/>
                <w:b/>
                <w:bCs/>
              </w:rPr>
              <w:t>Postoje</w:t>
            </w:r>
          </w:p>
        </w:tc>
        <w:tc>
          <w:tcPr>
            <w:tcW w:w="0" w:type="auto"/>
            <w:vAlign w:val="center"/>
            <w:hideMark/>
          </w:tcPr>
          <w:p w14:paraId="3A99113E" w14:textId="77777777" w:rsidR="00B00D8F" w:rsidRPr="00B00D8F" w:rsidRDefault="00B00D8F" w:rsidP="00B00D8F">
            <w:pPr>
              <w:spacing w:after="0" w:line="240" w:lineRule="auto"/>
              <w:rPr>
                <w:rFonts w:ascii="Calibri" w:hAnsi="Calibri" w:cs="Calibri"/>
              </w:rPr>
            </w:pPr>
            <w:r w:rsidRPr="00B00D8F">
              <w:rPr>
                <w:rFonts w:ascii="Calibri" w:hAnsi="Calibri" w:cs="Calibri"/>
              </w:rPr>
              <w:t>Relativně stálý vztah člověka k lidem, situacím nebo jevům.</w:t>
            </w:r>
          </w:p>
        </w:tc>
      </w:tr>
      <w:tr w:rsidR="00B00D8F" w:rsidRPr="00B00D8F" w14:paraId="58C0578F" w14:textId="77777777">
        <w:trPr>
          <w:tblCellSpacing w:w="15" w:type="dxa"/>
        </w:trPr>
        <w:tc>
          <w:tcPr>
            <w:tcW w:w="0" w:type="auto"/>
            <w:vAlign w:val="center"/>
            <w:hideMark/>
          </w:tcPr>
          <w:p w14:paraId="6D2DDA7B" w14:textId="77777777" w:rsidR="00B00D8F" w:rsidRPr="00B00D8F" w:rsidRDefault="00B00D8F" w:rsidP="00B00D8F">
            <w:pPr>
              <w:spacing w:after="0" w:line="240" w:lineRule="auto"/>
              <w:rPr>
                <w:rFonts w:ascii="Calibri" w:hAnsi="Calibri" w:cs="Calibri"/>
              </w:rPr>
            </w:pPr>
            <w:r w:rsidRPr="00B00D8F">
              <w:rPr>
                <w:rFonts w:ascii="Calibri" w:hAnsi="Calibri" w:cs="Calibri"/>
                <w:b/>
                <w:bCs/>
              </w:rPr>
              <w:t>Svědomí</w:t>
            </w:r>
          </w:p>
        </w:tc>
        <w:tc>
          <w:tcPr>
            <w:tcW w:w="0" w:type="auto"/>
            <w:vAlign w:val="center"/>
            <w:hideMark/>
          </w:tcPr>
          <w:p w14:paraId="1323A011" w14:textId="77777777" w:rsidR="00B00D8F" w:rsidRPr="00B00D8F" w:rsidRDefault="00B00D8F" w:rsidP="00B00D8F">
            <w:pPr>
              <w:spacing w:after="0" w:line="240" w:lineRule="auto"/>
              <w:rPr>
                <w:rFonts w:ascii="Calibri" w:hAnsi="Calibri" w:cs="Calibri"/>
              </w:rPr>
            </w:pPr>
            <w:r w:rsidRPr="00B00D8F">
              <w:rPr>
                <w:rFonts w:ascii="Calibri" w:hAnsi="Calibri" w:cs="Calibri"/>
              </w:rPr>
              <w:t>Schopnost posuzovat vlastní jednání z hlediska morálních hodnot.</w:t>
            </w:r>
          </w:p>
        </w:tc>
      </w:tr>
      <w:tr w:rsidR="00B00D8F" w:rsidRPr="00B00D8F" w14:paraId="231CBBF7" w14:textId="77777777">
        <w:trPr>
          <w:tblCellSpacing w:w="15" w:type="dxa"/>
        </w:trPr>
        <w:tc>
          <w:tcPr>
            <w:tcW w:w="0" w:type="auto"/>
            <w:vAlign w:val="center"/>
            <w:hideMark/>
          </w:tcPr>
          <w:p w14:paraId="65EBE94E" w14:textId="77777777" w:rsidR="00B00D8F" w:rsidRPr="00B00D8F" w:rsidRDefault="00B00D8F" w:rsidP="00B00D8F">
            <w:pPr>
              <w:spacing w:after="0" w:line="240" w:lineRule="auto"/>
              <w:rPr>
                <w:rFonts w:ascii="Calibri" w:hAnsi="Calibri" w:cs="Calibri"/>
              </w:rPr>
            </w:pPr>
            <w:r w:rsidRPr="00B00D8F">
              <w:rPr>
                <w:rFonts w:ascii="Calibri" w:hAnsi="Calibri" w:cs="Calibri"/>
                <w:b/>
                <w:bCs/>
              </w:rPr>
              <w:t>Prosociální chování</w:t>
            </w:r>
          </w:p>
        </w:tc>
        <w:tc>
          <w:tcPr>
            <w:tcW w:w="0" w:type="auto"/>
            <w:vAlign w:val="center"/>
            <w:hideMark/>
          </w:tcPr>
          <w:p w14:paraId="266245CE" w14:textId="77777777" w:rsidR="00B00D8F" w:rsidRPr="00B00D8F" w:rsidRDefault="00B00D8F" w:rsidP="00B00D8F">
            <w:pPr>
              <w:spacing w:after="0" w:line="240" w:lineRule="auto"/>
              <w:rPr>
                <w:rFonts w:ascii="Calibri" w:hAnsi="Calibri" w:cs="Calibri"/>
              </w:rPr>
            </w:pPr>
            <w:r w:rsidRPr="00B00D8F">
              <w:rPr>
                <w:rFonts w:ascii="Calibri" w:hAnsi="Calibri" w:cs="Calibri"/>
              </w:rPr>
              <w:t>Jednání zaměřené na pomoc druhým lidem a spolupráci.</w:t>
            </w:r>
          </w:p>
        </w:tc>
      </w:tr>
      <w:tr w:rsidR="00B00D8F" w:rsidRPr="00B00D8F" w14:paraId="7D55FEDF" w14:textId="77777777">
        <w:trPr>
          <w:tblCellSpacing w:w="15" w:type="dxa"/>
        </w:trPr>
        <w:tc>
          <w:tcPr>
            <w:tcW w:w="0" w:type="auto"/>
            <w:vAlign w:val="center"/>
            <w:hideMark/>
          </w:tcPr>
          <w:p w14:paraId="2063BB30" w14:textId="77777777" w:rsidR="00B00D8F" w:rsidRPr="00B00D8F" w:rsidRDefault="00B00D8F" w:rsidP="00B00D8F">
            <w:pPr>
              <w:spacing w:after="0" w:line="240" w:lineRule="auto"/>
              <w:rPr>
                <w:rFonts w:ascii="Calibri" w:hAnsi="Calibri" w:cs="Calibri"/>
              </w:rPr>
            </w:pPr>
            <w:r w:rsidRPr="00B00D8F">
              <w:rPr>
                <w:rFonts w:ascii="Calibri" w:hAnsi="Calibri" w:cs="Calibri"/>
                <w:b/>
                <w:bCs/>
              </w:rPr>
              <w:t>Morálka</w:t>
            </w:r>
          </w:p>
        </w:tc>
        <w:tc>
          <w:tcPr>
            <w:tcW w:w="0" w:type="auto"/>
            <w:vAlign w:val="center"/>
            <w:hideMark/>
          </w:tcPr>
          <w:p w14:paraId="2D10ECB7" w14:textId="77777777" w:rsidR="00B00D8F" w:rsidRPr="00B00D8F" w:rsidRDefault="00B00D8F" w:rsidP="00B00D8F">
            <w:pPr>
              <w:spacing w:after="0" w:line="240" w:lineRule="auto"/>
              <w:rPr>
                <w:rFonts w:ascii="Calibri" w:hAnsi="Calibri" w:cs="Calibri"/>
              </w:rPr>
            </w:pPr>
            <w:r w:rsidRPr="00B00D8F">
              <w:rPr>
                <w:rFonts w:ascii="Calibri" w:hAnsi="Calibri" w:cs="Calibri"/>
              </w:rPr>
              <w:t>Soubor pravidel a zásad určujících, co je ve společnosti považováno za správné a nesprávné.</w:t>
            </w:r>
          </w:p>
        </w:tc>
      </w:tr>
    </w:tbl>
    <w:p w14:paraId="671F9B68" w14:textId="77777777" w:rsidR="00B00D8F" w:rsidRPr="00B00D8F" w:rsidRDefault="002A74FF" w:rsidP="00B00D8F">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5B9D6584">
          <v:rect id="_x0000_i1409" style="width:0;height:1.5pt" o:hralign="center" o:hrstd="t" o:hr="t" fillcolor="#a0a0a0" stroked="f"/>
        </w:pict>
      </w:r>
    </w:p>
    <w:p w14:paraId="4299E249" w14:textId="77777777" w:rsidR="00B00D8F" w:rsidRPr="00B00D8F" w:rsidRDefault="00B00D8F" w:rsidP="00B00D8F">
      <w:pPr>
        <w:spacing w:after="0" w:line="240" w:lineRule="auto"/>
        <w:rPr>
          <w:rFonts w:ascii="Calibri" w:hAnsi="Calibri" w:cs="Calibri"/>
          <w:b/>
          <w:bCs/>
        </w:rPr>
      </w:pPr>
      <w:r w:rsidRPr="00B00D8F">
        <w:rPr>
          <w:rFonts w:ascii="Calibri" w:hAnsi="Calibri" w:cs="Calibri"/>
          <w:b/>
          <w:bCs/>
        </w:rPr>
        <w:t>Shrnutí kapitoly</w:t>
      </w:r>
    </w:p>
    <w:p w14:paraId="248AEDE0" w14:textId="77777777" w:rsidR="00B00D8F" w:rsidRPr="00B00D8F" w:rsidRDefault="00B00D8F">
      <w:pPr>
        <w:numPr>
          <w:ilvl w:val="0"/>
          <w:numId w:val="153"/>
        </w:numPr>
        <w:spacing w:after="0" w:line="240" w:lineRule="auto"/>
        <w:rPr>
          <w:rFonts w:ascii="Calibri" w:hAnsi="Calibri" w:cs="Calibri"/>
        </w:rPr>
      </w:pPr>
      <w:r w:rsidRPr="00B00D8F">
        <w:rPr>
          <w:rFonts w:ascii="Calibri" w:hAnsi="Calibri" w:cs="Calibri"/>
        </w:rPr>
        <w:t>Charakter je soubor morálních vlastností, hodnot a postojů člověka.</w:t>
      </w:r>
    </w:p>
    <w:p w14:paraId="00D47EAC" w14:textId="77777777" w:rsidR="00B00D8F" w:rsidRPr="00B00D8F" w:rsidRDefault="00B00D8F">
      <w:pPr>
        <w:numPr>
          <w:ilvl w:val="0"/>
          <w:numId w:val="153"/>
        </w:numPr>
        <w:spacing w:after="0" w:line="240" w:lineRule="auto"/>
        <w:rPr>
          <w:rFonts w:ascii="Calibri" w:hAnsi="Calibri" w:cs="Calibri"/>
        </w:rPr>
      </w:pPr>
      <w:r w:rsidRPr="00B00D8F">
        <w:rPr>
          <w:rFonts w:ascii="Calibri" w:hAnsi="Calibri" w:cs="Calibri"/>
        </w:rPr>
        <w:t>Charakter se liší od temperamentu – není vrozený, ale utváří se během života.</w:t>
      </w:r>
    </w:p>
    <w:p w14:paraId="730C4D38" w14:textId="77777777" w:rsidR="00B00D8F" w:rsidRPr="00B00D8F" w:rsidRDefault="00B00D8F">
      <w:pPr>
        <w:numPr>
          <w:ilvl w:val="0"/>
          <w:numId w:val="153"/>
        </w:numPr>
        <w:spacing w:after="0" w:line="240" w:lineRule="auto"/>
        <w:rPr>
          <w:rFonts w:ascii="Calibri" w:hAnsi="Calibri" w:cs="Calibri"/>
        </w:rPr>
      </w:pPr>
      <w:r w:rsidRPr="00B00D8F">
        <w:rPr>
          <w:rFonts w:ascii="Calibri" w:hAnsi="Calibri" w:cs="Calibri"/>
        </w:rPr>
        <w:t>Na rozvoji charakteru se podílejí rodina, škola, vrstevníci i vlastní zkušenosti.</w:t>
      </w:r>
    </w:p>
    <w:p w14:paraId="39FB5B26" w14:textId="77777777" w:rsidR="00B00D8F" w:rsidRPr="00B00D8F" w:rsidRDefault="00B00D8F">
      <w:pPr>
        <w:numPr>
          <w:ilvl w:val="0"/>
          <w:numId w:val="153"/>
        </w:numPr>
        <w:spacing w:after="0" w:line="240" w:lineRule="auto"/>
        <w:rPr>
          <w:rFonts w:ascii="Calibri" w:hAnsi="Calibri" w:cs="Calibri"/>
        </w:rPr>
      </w:pPr>
      <w:r w:rsidRPr="00B00D8F">
        <w:rPr>
          <w:rFonts w:ascii="Calibri" w:hAnsi="Calibri" w:cs="Calibri"/>
        </w:rPr>
        <w:t>Významnými složkami charakteru jsou hodnoty, postoje a svědomí.</w:t>
      </w:r>
    </w:p>
    <w:p w14:paraId="7AE4A548" w14:textId="77777777" w:rsidR="00B00D8F" w:rsidRPr="00B00D8F" w:rsidRDefault="00B00D8F">
      <w:pPr>
        <w:numPr>
          <w:ilvl w:val="0"/>
          <w:numId w:val="153"/>
        </w:numPr>
        <w:spacing w:after="0" w:line="240" w:lineRule="auto"/>
        <w:rPr>
          <w:rFonts w:ascii="Calibri" w:hAnsi="Calibri" w:cs="Calibri"/>
        </w:rPr>
      </w:pPr>
      <w:r w:rsidRPr="00B00D8F">
        <w:rPr>
          <w:rFonts w:ascii="Calibri" w:hAnsi="Calibri" w:cs="Calibri"/>
        </w:rPr>
        <w:t>Prosociální chování zahrnuje pomoc druhým, spolupráci a ohleduplnost.</w:t>
      </w:r>
    </w:p>
    <w:p w14:paraId="30A5AB40" w14:textId="77777777" w:rsidR="00B00D8F" w:rsidRPr="00B00D8F" w:rsidRDefault="00B00D8F">
      <w:pPr>
        <w:numPr>
          <w:ilvl w:val="0"/>
          <w:numId w:val="153"/>
        </w:numPr>
        <w:spacing w:after="0" w:line="240" w:lineRule="auto"/>
        <w:rPr>
          <w:rFonts w:ascii="Calibri" w:hAnsi="Calibri" w:cs="Calibri"/>
        </w:rPr>
      </w:pPr>
      <w:r w:rsidRPr="00B00D8F">
        <w:rPr>
          <w:rFonts w:ascii="Calibri" w:hAnsi="Calibri" w:cs="Calibri"/>
        </w:rPr>
        <w:t>Děti si morální hodnoty osvojují především prostřednictvím každodenních zkušeností a příkladu dospělých.</w:t>
      </w:r>
    </w:p>
    <w:p w14:paraId="5EA785E6" w14:textId="77777777" w:rsidR="00B00D8F" w:rsidRPr="00B00D8F" w:rsidRDefault="00B00D8F">
      <w:pPr>
        <w:numPr>
          <w:ilvl w:val="0"/>
          <w:numId w:val="153"/>
        </w:numPr>
        <w:spacing w:after="0" w:line="240" w:lineRule="auto"/>
        <w:rPr>
          <w:rFonts w:ascii="Calibri" w:hAnsi="Calibri" w:cs="Calibri"/>
        </w:rPr>
      </w:pPr>
      <w:r w:rsidRPr="00B00D8F">
        <w:rPr>
          <w:rFonts w:ascii="Calibri" w:hAnsi="Calibri" w:cs="Calibri"/>
        </w:rPr>
        <w:t>Pedagog významně přispívá k rozvoji charakteru tím, že jde dětem osobním příkladem a vytváří bezpečné prostředí založené na respektu a spolupráci.</w:t>
      </w:r>
    </w:p>
    <w:p w14:paraId="5BC8A59D" w14:textId="77777777" w:rsidR="00B00D8F" w:rsidRPr="00B00D8F" w:rsidRDefault="002A74FF" w:rsidP="00B00D8F">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404C5710">
          <v:rect id="_x0000_i1410" style="width:0;height:1.5pt" o:hralign="center" o:hrstd="t" o:hr="t" fillcolor="#a0a0a0" stroked="f"/>
        </w:pict>
      </w:r>
    </w:p>
    <w:p w14:paraId="3B8668CE" w14:textId="77777777" w:rsidR="00B00D8F" w:rsidRPr="00B00D8F" w:rsidRDefault="00B00D8F" w:rsidP="00B00D8F">
      <w:pPr>
        <w:spacing w:after="0" w:line="240" w:lineRule="auto"/>
        <w:rPr>
          <w:rFonts w:ascii="Calibri" w:hAnsi="Calibri" w:cs="Calibri"/>
          <w:b/>
          <w:bCs/>
        </w:rPr>
      </w:pPr>
      <w:r w:rsidRPr="00B00D8F">
        <w:rPr>
          <w:rFonts w:ascii="Calibri" w:hAnsi="Calibri" w:cs="Calibri"/>
          <w:b/>
          <w:bCs/>
        </w:rPr>
        <w:t>Kontrolní otázky</w:t>
      </w:r>
    </w:p>
    <w:p w14:paraId="2E6F6879" w14:textId="77777777" w:rsidR="00B00D8F" w:rsidRPr="00B00D8F" w:rsidRDefault="00B00D8F">
      <w:pPr>
        <w:numPr>
          <w:ilvl w:val="0"/>
          <w:numId w:val="154"/>
        </w:numPr>
        <w:spacing w:after="0" w:line="240" w:lineRule="auto"/>
        <w:rPr>
          <w:rFonts w:ascii="Calibri" w:hAnsi="Calibri" w:cs="Calibri"/>
        </w:rPr>
      </w:pPr>
      <w:r w:rsidRPr="00B00D8F">
        <w:rPr>
          <w:rFonts w:ascii="Calibri" w:hAnsi="Calibri" w:cs="Calibri"/>
        </w:rPr>
        <w:t>Co je charakter?</w:t>
      </w:r>
    </w:p>
    <w:p w14:paraId="0307C84C" w14:textId="77777777" w:rsidR="00B00D8F" w:rsidRPr="00B00D8F" w:rsidRDefault="00B00D8F">
      <w:pPr>
        <w:numPr>
          <w:ilvl w:val="0"/>
          <w:numId w:val="154"/>
        </w:numPr>
        <w:spacing w:after="0" w:line="240" w:lineRule="auto"/>
        <w:rPr>
          <w:rFonts w:ascii="Calibri" w:hAnsi="Calibri" w:cs="Calibri"/>
        </w:rPr>
      </w:pPr>
      <w:r w:rsidRPr="00B00D8F">
        <w:rPr>
          <w:rFonts w:ascii="Calibri" w:hAnsi="Calibri" w:cs="Calibri"/>
        </w:rPr>
        <w:t>Jaký je rozdíl mezi charakterem a temperamentem?</w:t>
      </w:r>
    </w:p>
    <w:p w14:paraId="5C9BB305" w14:textId="77777777" w:rsidR="00B00D8F" w:rsidRPr="00B00D8F" w:rsidRDefault="00B00D8F">
      <w:pPr>
        <w:numPr>
          <w:ilvl w:val="0"/>
          <w:numId w:val="154"/>
        </w:numPr>
        <w:spacing w:after="0" w:line="240" w:lineRule="auto"/>
        <w:rPr>
          <w:rFonts w:ascii="Calibri" w:hAnsi="Calibri" w:cs="Calibri"/>
        </w:rPr>
      </w:pPr>
      <w:r w:rsidRPr="00B00D8F">
        <w:rPr>
          <w:rFonts w:ascii="Calibri" w:hAnsi="Calibri" w:cs="Calibri"/>
        </w:rPr>
        <w:t>Co jsou hodnoty a postoje?</w:t>
      </w:r>
    </w:p>
    <w:p w14:paraId="5C2FB57D" w14:textId="77777777" w:rsidR="00B00D8F" w:rsidRPr="00B00D8F" w:rsidRDefault="00B00D8F">
      <w:pPr>
        <w:numPr>
          <w:ilvl w:val="0"/>
          <w:numId w:val="154"/>
        </w:numPr>
        <w:spacing w:after="0" w:line="240" w:lineRule="auto"/>
        <w:rPr>
          <w:rFonts w:ascii="Calibri" w:hAnsi="Calibri" w:cs="Calibri"/>
        </w:rPr>
      </w:pPr>
      <w:r w:rsidRPr="00B00D8F">
        <w:rPr>
          <w:rFonts w:ascii="Calibri" w:hAnsi="Calibri" w:cs="Calibri"/>
        </w:rPr>
        <w:t>Jakou úlohu má svědomí?</w:t>
      </w:r>
    </w:p>
    <w:p w14:paraId="2D5251C1" w14:textId="77777777" w:rsidR="00B00D8F" w:rsidRPr="00B00D8F" w:rsidRDefault="00B00D8F">
      <w:pPr>
        <w:numPr>
          <w:ilvl w:val="0"/>
          <w:numId w:val="154"/>
        </w:numPr>
        <w:spacing w:after="0" w:line="240" w:lineRule="auto"/>
        <w:rPr>
          <w:rFonts w:ascii="Calibri" w:hAnsi="Calibri" w:cs="Calibri"/>
        </w:rPr>
      </w:pPr>
      <w:r w:rsidRPr="00B00D8F">
        <w:rPr>
          <w:rFonts w:ascii="Calibri" w:hAnsi="Calibri" w:cs="Calibri"/>
        </w:rPr>
        <w:t>Co označujeme jako prosociální chování?</w:t>
      </w:r>
    </w:p>
    <w:p w14:paraId="4A172EAE" w14:textId="77777777" w:rsidR="00B00D8F" w:rsidRPr="00B00D8F" w:rsidRDefault="00B00D8F">
      <w:pPr>
        <w:numPr>
          <w:ilvl w:val="0"/>
          <w:numId w:val="154"/>
        </w:numPr>
        <w:spacing w:after="0" w:line="240" w:lineRule="auto"/>
        <w:rPr>
          <w:rFonts w:ascii="Calibri" w:hAnsi="Calibri" w:cs="Calibri"/>
        </w:rPr>
      </w:pPr>
      <w:r w:rsidRPr="00B00D8F">
        <w:rPr>
          <w:rFonts w:ascii="Calibri" w:hAnsi="Calibri" w:cs="Calibri"/>
        </w:rPr>
        <w:t>Jak se charakter vytváří?</w:t>
      </w:r>
    </w:p>
    <w:p w14:paraId="7666B3AE" w14:textId="77777777" w:rsidR="00B00D8F" w:rsidRPr="00B00D8F" w:rsidRDefault="00B00D8F">
      <w:pPr>
        <w:numPr>
          <w:ilvl w:val="0"/>
          <w:numId w:val="154"/>
        </w:numPr>
        <w:spacing w:after="0" w:line="240" w:lineRule="auto"/>
        <w:rPr>
          <w:rFonts w:ascii="Calibri" w:hAnsi="Calibri" w:cs="Calibri"/>
        </w:rPr>
      </w:pPr>
      <w:r w:rsidRPr="00B00D8F">
        <w:rPr>
          <w:rFonts w:ascii="Calibri" w:hAnsi="Calibri" w:cs="Calibri"/>
        </w:rPr>
        <w:t>Jak může pedagog podporovat rozvoj charakteru dítěte?</w:t>
      </w:r>
    </w:p>
    <w:p w14:paraId="5D081EAF" w14:textId="77777777" w:rsidR="00B00D8F" w:rsidRPr="00B00D8F" w:rsidRDefault="00B00D8F">
      <w:pPr>
        <w:numPr>
          <w:ilvl w:val="0"/>
          <w:numId w:val="154"/>
        </w:numPr>
        <w:spacing w:after="0" w:line="240" w:lineRule="auto"/>
        <w:rPr>
          <w:rFonts w:ascii="Calibri" w:hAnsi="Calibri" w:cs="Calibri"/>
        </w:rPr>
      </w:pPr>
      <w:r w:rsidRPr="00B00D8F">
        <w:rPr>
          <w:rFonts w:ascii="Calibri" w:hAnsi="Calibri" w:cs="Calibri"/>
        </w:rPr>
        <w:t>Proč je osobní příklad dospělých tak důležitý?</w:t>
      </w:r>
    </w:p>
    <w:p w14:paraId="1B8DFED0" w14:textId="77777777" w:rsidR="00B00D8F" w:rsidRPr="00B00D8F" w:rsidRDefault="00B00D8F">
      <w:pPr>
        <w:numPr>
          <w:ilvl w:val="0"/>
          <w:numId w:val="154"/>
        </w:numPr>
        <w:spacing w:after="0" w:line="240" w:lineRule="auto"/>
        <w:rPr>
          <w:rFonts w:ascii="Calibri" w:hAnsi="Calibri" w:cs="Calibri"/>
        </w:rPr>
      </w:pPr>
      <w:r w:rsidRPr="00B00D8F">
        <w:rPr>
          <w:rFonts w:ascii="Calibri" w:hAnsi="Calibri" w:cs="Calibri"/>
        </w:rPr>
        <w:t>Jaké vlastnosti podle vás patří k dobrému charakteru?</w:t>
      </w:r>
    </w:p>
    <w:p w14:paraId="31751FDF" w14:textId="77777777" w:rsidR="00B00D8F" w:rsidRPr="00B00D8F" w:rsidRDefault="00B00D8F">
      <w:pPr>
        <w:numPr>
          <w:ilvl w:val="0"/>
          <w:numId w:val="154"/>
        </w:numPr>
        <w:spacing w:after="0" w:line="240" w:lineRule="auto"/>
        <w:rPr>
          <w:rFonts w:ascii="Calibri" w:hAnsi="Calibri" w:cs="Calibri"/>
        </w:rPr>
      </w:pPr>
      <w:r w:rsidRPr="00B00D8F">
        <w:rPr>
          <w:rFonts w:ascii="Calibri" w:hAnsi="Calibri" w:cs="Calibri"/>
        </w:rPr>
        <w:t>Uveďte příklady prosociálního chování z běžného života.</w:t>
      </w:r>
    </w:p>
    <w:p w14:paraId="75546B3A" w14:textId="77777777" w:rsidR="00B00D8F" w:rsidRPr="00B00D8F" w:rsidRDefault="002A74FF" w:rsidP="00B00D8F">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4BB4E00C">
          <v:rect id="_x0000_i1411" style="width:0;height:1.5pt" o:hralign="center" o:hrstd="t" o:hr="t" fillcolor="#a0a0a0" stroked="f"/>
        </w:pict>
      </w:r>
    </w:p>
    <w:p w14:paraId="42A27945" w14:textId="77777777" w:rsidR="00B00D8F" w:rsidRPr="00B00D8F" w:rsidRDefault="00B00D8F" w:rsidP="00B00D8F">
      <w:pPr>
        <w:spacing w:after="0" w:line="240" w:lineRule="auto"/>
        <w:rPr>
          <w:rFonts w:ascii="Calibri" w:hAnsi="Calibri" w:cs="Calibri"/>
          <w:b/>
          <w:bCs/>
        </w:rPr>
      </w:pPr>
      <w:r w:rsidRPr="00B00D8F">
        <w:rPr>
          <w:rFonts w:ascii="Calibri" w:hAnsi="Calibri" w:cs="Calibri"/>
          <w:b/>
          <w:bCs/>
        </w:rPr>
        <w:t>Praktická aktivita</w:t>
      </w:r>
    </w:p>
    <w:p w14:paraId="6E1326CD" w14:textId="77777777" w:rsidR="00B00D8F" w:rsidRPr="00B00D8F" w:rsidRDefault="00B00D8F" w:rsidP="00B00D8F">
      <w:pPr>
        <w:spacing w:after="0" w:line="240" w:lineRule="auto"/>
        <w:rPr>
          <w:rFonts w:ascii="Calibri" w:hAnsi="Calibri" w:cs="Calibri"/>
          <w:b/>
          <w:bCs/>
        </w:rPr>
      </w:pPr>
      <w:r w:rsidRPr="00B00D8F">
        <w:rPr>
          <w:rFonts w:ascii="Calibri" w:hAnsi="Calibri" w:cs="Calibri"/>
          <w:b/>
          <w:bCs/>
        </w:rPr>
        <w:t>Jak bych se zachoval(a)?</w:t>
      </w:r>
    </w:p>
    <w:p w14:paraId="6FC48566" w14:textId="77777777" w:rsidR="00B00D8F" w:rsidRPr="00B00D8F" w:rsidRDefault="00B00D8F" w:rsidP="00B00D8F">
      <w:pPr>
        <w:spacing w:after="0" w:line="240" w:lineRule="auto"/>
        <w:rPr>
          <w:rFonts w:ascii="Calibri" w:hAnsi="Calibri" w:cs="Calibri"/>
        </w:rPr>
      </w:pPr>
      <w:r w:rsidRPr="00B00D8F">
        <w:rPr>
          <w:rFonts w:ascii="Calibri" w:hAnsi="Calibri" w:cs="Calibri"/>
        </w:rPr>
        <w:t>Pracujte ve skupinách.</w:t>
      </w:r>
    </w:p>
    <w:p w14:paraId="613E8EDE" w14:textId="77777777" w:rsidR="00B00D8F" w:rsidRPr="00B00D8F" w:rsidRDefault="00B00D8F" w:rsidP="00B00D8F">
      <w:pPr>
        <w:spacing w:after="0" w:line="240" w:lineRule="auto"/>
        <w:rPr>
          <w:rFonts w:ascii="Calibri" w:hAnsi="Calibri" w:cs="Calibri"/>
        </w:rPr>
      </w:pPr>
      <w:r w:rsidRPr="00B00D8F">
        <w:rPr>
          <w:rFonts w:ascii="Calibri" w:hAnsi="Calibri" w:cs="Calibri"/>
        </w:rPr>
        <w:t>Prodiskutujte následující situace:</w:t>
      </w:r>
    </w:p>
    <w:p w14:paraId="37FBBB62" w14:textId="77777777" w:rsidR="00B00D8F" w:rsidRPr="00B00D8F" w:rsidRDefault="00B00D8F">
      <w:pPr>
        <w:numPr>
          <w:ilvl w:val="0"/>
          <w:numId w:val="155"/>
        </w:numPr>
        <w:spacing w:after="0" w:line="240" w:lineRule="auto"/>
        <w:rPr>
          <w:rFonts w:ascii="Calibri" w:hAnsi="Calibri" w:cs="Calibri"/>
        </w:rPr>
      </w:pPr>
      <w:r w:rsidRPr="00B00D8F">
        <w:rPr>
          <w:rFonts w:ascii="Calibri" w:hAnsi="Calibri" w:cs="Calibri"/>
        </w:rPr>
        <w:t>Najdete na chodbě peněženku.</w:t>
      </w:r>
    </w:p>
    <w:p w14:paraId="4F50652F" w14:textId="77777777" w:rsidR="00B00D8F" w:rsidRPr="00B00D8F" w:rsidRDefault="00B00D8F">
      <w:pPr>
        <w:numPr>
          <w:ilvl w:val="0"/>
          <w:numId w:val="155"/>
        </w:numPr>
        <w:spacing w:after="0" w:line="240" w:lineRule="auto"/>
        <w:rPr>
          <w:rFonts w:ascii="Calibri" w:hAnsi="Calibri" w:cs="Calibri"/>
        </w:rPr>
      </w:pPr>
      <w:r w:rsidRPr="00B00D8F">
        <w:rPr>
          <w:rFonts w:ascii="Calibri" w:hAnsi="Calibri" w:cs="Calibri"/>
        </w:rPr>
        <w:t>Nový spolužák sedí o přestávce sám.</w:t>
      </w:r>
    </w:p>
    <w:p w14:paraId="5A4699F5" w14:textId="77777777" w:rsidR="00B00D8F" w:rsidRPr="00B00D8F" w:rsidRDefault="00B00D8F">
      <w:pPr>
        <w:numPr>
          <w:ilvl w:val="0"/>
          <w:numId w:val="155"/>
        </w:numPr>
        <w:spacing w:after="0" w:line="240" w:lineRule="auto"/>
        <w:rPr>
          <w:rFonts w:ascii="Calibri" w:hAnsi="Calibri" w:cs="Calibri"/>
        </w:rPr>
      </w:pPr>
      <w:r w:rsidRPr="00B00D8F">
        <w:rPr>
          <w:rFonts w:ascii="Calibri" w:hAnsi="Calibri" w:cs="Calibri"/>
        </w:rPr>
        <w:t>Kamarád se přizná, že rozbil hračku, ale bojí se to říct učitelce.</w:t>
      </w:r>
    </w:p>
    <w:p w14:paraId="618D3CB2" w14:textId="77777777" w:rsidR="00B00D8F" w:rsidRPr="00B00D8F" w:rsidRDefault="00B00D8F">
      <w:pPr>
        <w:numPr>
          <w:ilvl w:val="0"/>
          <w:numId w:val="155"/>
        </w:numPr>
        <w:spacing w:after="0" w:line="240" w:lineRule="auto"/>
        <w:rPr>
          <w:rFonts w:ascii="Calibri" w:hAnsi="Calibri" w:cs="Calibri"/>
        </w:rPr>
      </w:pPr>
      <w:r w:rsidRPr="00B00D8F">
        <w:rPr>
          <w:rFonts w:ascii="Calibri" w:hAnsi="Calibri" w:cs="Calibri"/>
        </w:rPr>
        <w:t>Ve skupinové práci jeden člen nic nedělá, ale chce stejnou pochvalu jako ostatní.</w:t>
      </w:r>
    </w:p>
    <w:p w14:paraId="025E59B3" w14:textId="77777777" w:rsidR="00B00D8F" w:rsidRPr="00B00D8F" w:rsidRDefault="00B00D8F" w:rsidP="00B00D8F">
      <w:pPr>
        <w:spacing w:after="0" w:line="240" w:lineRule="auto"/>
        <w:rPr>
          <w:rFonts w:ascii="Calibri" w:hAnsi="Calibri" w:cs="Calibri"/>
        </w:rPr>
      </w:pPr>
      <w:r w:rsidRPr="00B00D8F">
        <w:rPr>
          <w:rFonts w:ascii="Calibri" w:hAnsi="Calibri" w:cs="Calibri"/>
        </w:rPr>
        <w:t>U každé situace společně odpovězte:</w:t>
      </w:r>
    </w:p>
    <w:p w14:paraId="78A3E41E" w14:textId="77777777" w:rsidR="00B00D8F" w:rsidRPr="00B00D8F" w:rsidRDefault="00B00D8F">
      <w:pPr>
        <w:numPr>
          <w:ilvl w:val="0"/>
          <w:numId w:val="156"/>
        </w:numPr>
        <w:spacing w:after="0" w:line="240" w:lineRule="auto"/>
        <w:rPr>
          <w:rFonts w:ascii="Calibri" w:hAnsi="Calibri" w:cs="Calibri"/>
        </w:rPr>
      </w:pPr>
      <w:r w:rsidRPr="00B00D8F">
        <w:rPr>
          <w:rFonts w:ascii="Calibri" w:hAnsi="Calibri" w:cs="Calibri"/>
        </w:rPr>
        <w:t>Jaké možnosti řešení existují?</w:t>
      </w:r>
    </w:p>
    <w:p w14:paraId="427346AA" w14:textId="77777777" w:rsidR="00B00D8F" w:rsidRPr="00B00D8F" w:rsidRDefault="00B00D8F">
      <w:pPr>
        <w:numPr>
          <w:ilvl w:val="0"/>
          <w:numId w:val="156"/>
        </w:numPr>
        <w:spacing w:after="0" w:line="240" w:lineRule="auto"/>
        <w:rPr>
          <w:rFonts w:ascii="Calibri" w:hAnsi="Calibri" w:cs="Calibri"/>
        </w:rPr>
      </w:pPr>
      <w:r w:rsidRPr="00B00D8F">
        <w:rPr>
          <w:rFonts w:ascii="Calibri" w:hAnsi="Calibri" w:cs="Calibri"/>
        </w:rPr>
        <w:t>Které řešení považujete za nejsprávnější?</w:t>
      </w:r>
    </w:p>
    <w:p w14:paraId="5B6ACA96" w14:textId="77777777" w:rsidR="00B00D8F" w:rsidRPr="00B00D8F" w:rsidRDefault="00B00D8F">
      <w:pPr>
        <w:numPr>
          <w:ilvl w:val="0"/>
          <w:numId w:val="156"/>
        </w:numPr>
        <w:spacing w:after="0" w:line="240" w:lineRule="auto"/>
        <w:rPr>
          <w:rFonts w:ascii="Calibri" w:hAnsi="Calibri" w:cs="Calibri"/>
        </w:rPr>
      </w:pPr>
      <w:r w:rsidRPr="00B00D8F">
        <w:rPr>
          <w:rFonts w:ascii="Calibri" w:hAnsi="Calibri" w:cs="Calibri"/>
        </w:rPr>
        <w:t>Jaké hodnoty nebo postoje se v této situaci uplatňují?</w:t>
      </w:r>
    </w:p>
    <w:p w14:paraId="2AEACCBD" w14:textId="77777777" w:rsidR="00B00D8F" w:rsidRPr="00B00D8F" w:rsidRDefault="00B00D8F">
      <w:pPr>
        <w:numPr>
          <w:ilvl w:val="0"/>
          <w:numId w:val="156"/>
        </w:numPr>
        <w:spacing w:after="0" w:line="240" w:lineRule="auto"/>
        <w:rPr>
          <w:rFonts w:ascii="Calibri" w:hAnsi="Calibri" w:cs="Calibri"/>
        </w:rPr>
      </w:pPr>
      <w:r w:rsidRPr="00B00D8F">
        <w:rPr>
          <w:rFonts w:ascii="Calibri" w:hAnsi="Calibri" w:cs="Calibri"/>
        </w:rPr>
        <w:t>Jak by mohl pedagog dětem pomoci podobnou situaci zvládnout?</w:t>
      </w:r>
    </w:p>
    <w:p w14:paraId="0CBD25E3" w14:textId="77777777" w:rsidR="00B00D8F" w:rsidRPr="00B00D8F" w:rsidRDefault="002A74FF" w:rsidP="00B00D8F">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75040107">
          <v:rect id="_x0000_i1412" style="width:0;height:1.5pt" o:hralign="center" o:hrstd="t" o:hr="t" fillcolor="#a0a0a0" stroked="f"/>
        </w:pict>
      </w:r>
    </w:p>
    <w:p w14:paraId="4F6323EB" w14:textId="77777777" w:rsidR="00B00D8F" w:rsidRPr="00B00D8F" w:rsidRDefault="00B00D8F" w:rsidP="00B00D8F">
      <w:pPr>
        <w:spacing w:after="0" w:line="240" w:lineRule="auto"/>
        <w:rPr>
          <w:rFonts w:ascii="Calibri" w:hAnsi="Calibri" w:cs="Calibri"/>
          <w:b/>
          <w:bCs/>
        </w:rPr>
      </w:pPr>
      <w:r w:rsidRPr="00B00D8F">
        <w:rPr>
          <w:rFonts w:ascii="Calibri" w:hAnsi="Calibri" w:cs="Calibri"/>
          <w:b/>
          <w:bCs/>
        </w:rPr>
        <w:t>Co si z této kapitoly odnést jako budoucí pedagog?</w:t>
      </w:r>
    </w:p>
    <w:p w14:paraId="2965DFE4" w14:textId="77777777" w:rsidR="00B00D8F" w:rsidRPr="00B00D8F" w:rsidRDefault="00B00D8F" w:rsidP="00B00D8F">
      <w:pPr>
        <w:spacing w:after="0" w:line="240" w:lineRule="auto"/>
        <w:rPr>
          <w:rFonts w:ascii="Calibri" w:hAnsi="Calibri" w:cs="Calibri"/>
        </w:rPr>
      </w:pPr>
      <w:r w:rsidRPr="00B00D8F">
        <w:rPr>
          <w:rFonts w:ascii="Calibri" w:hAnsi="Calibri" w:cs="Calibri"/>
        </w:rPr>
        <w:t>Rozvoj charakteru patří vedle rozvoje poznávacích schopností k nejdůležitějším úkolům vzdělávání. Děti se učí být poctivé, ohleduplné, odpovědné a spravedlivé především prostřednictvím každodenních zkušeností. Budoucí pedagog by měl být dětem pozitivním vzorem, podporovat prosociální chování a vytvářet prostředí, ve kterém se děti učí nejen poznávat svět, ale také stát se dobrými lidmi.</w:t>
      </w:r>
    </w:p>
    <w:p w14:paraId="057089AB" w14:textId="77777777" w:rsidR="00B00D8F" w:rsidRDefault="00B00D8F" w:rsidP="0015054E">
      <w:pPr>
        <w:spacing w:after="0" w:line="240" w:lineRule="auto"/>
        <w:rPr>
          <w:rFonts w:ascii="Calibri" w:hAnsi="Calibri" w:cs="Calibri"/>
        </w:rPr>
      </w:pPr>
    </w:p>
    <w:p w14:paraId="1E664A96" w14:textId="16F4FC31" w:rsidR="00B00D8F" w:rsidRPr="00B00D8F" w:rsidRDefault="00B00D8F" w:rsidP="00B00D8F">
      <w:pPr>
        <w:spacing w:after="0" w:line="240" w:lineRule="auto"/>
        <w:rPr>
          <w:rFonts w:ascii="Calibri" w:hAnsi="Calibri" w:cs="Calibri"/>
          <w:b/>
          <w:bCs/>
        </w:rPr>
      </w:pPr>
      <w:r w:rsidRPr="00B00D8F">
        <w:rPr>
          <w:rFonts w:ascii="Calibri" w:hAnsi="Calibri" w:cs="Calibri"/>
          <w:b/>
          <w:bCs/>
        </w:rPr>
        <w:t>16</w:t>
      </w:r>
      <w:r>
        <w:rPr>
          <w:rFonts w:ascii="Calibri" w:hAnsi="Calibri" w:cs="Calibri"/>
          <w:b/>
          <w:bCs/>
        </w:rPr>
        <w:t>.</w:t>
      </w:r>
      <w:r w:rsidRPr="00B00D8F">
        <w:rPr>
          <w:rFonts w:ascii="Calibri" w:hAnsi="Calibri" w:cs="Calibri"/>
          <w:b/>
          <w:bCs/>
        </w:rPr>
        <w:t xml:space="preserve"> Sebepoznání a sebepoznávání</w:t>
      </w:r>
    </w:p>
    <w:p w14:paraId="554810DE" w14:textId="77777777" w:rsidR="00B00D8F" w:rsidRPr="00B00D8F" w:rsidRDefault="00B00D8F" w:rsidP="00B00D8F">
      <w:pPr>
        <w:spacing w:after="0" w:line="240" w:lineRule="auto"/>
        <w:rPr>
          <w:rFonts w:ascii="Calibri" w:hAnsi="Calibri" w:cs="Calibri"/>
        </w:rPr>
      </w:pPr>
      <w:r w:rsidRPr="00B00D8F">
        <w:rPr>
          <w:rFonts w:ascii="Calibri" w:hAnsi="Calibri" w:cs="Calibri"/>
          <w:b/>
          <w:bCs/>
        </w:rPr>
        <w:t>„Čím lépe člověk pozná sám sebe, tím lépe dokáže porozumět druhým lidem.“</w:t>
      </w:r>
    </w:p>
    <w:p w14:paraId="48BBED37" w14:textId="77777777" w:rsidR="00B00D8F" w:rsidRPr="00B00D8F" w:rsidRDefault="002A74FF" w:rsidP="00B00D8F">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685CE0F6">
          <v:rect id="_x0000_i1413" style="width:0;height:1.5pt" o:hralign="center" o:hrstd="t" o:hr="t" fillcolor="#a0a0a0" stroked="f"/>
        </w:pict>
      </w:r>
    </w:p>
    <w:p w14:paraId="6C882547" w14:textId="77777777" w:rsidR="00B00D8F" w:rsidRPr="00B00D8F" w:rsidRDefault="00B00D8F" w:rsidP="00B00D8F">
      <w:pPr>
        <w:spacing w:after="0" w:line="240" w:lineRule="auto"/>
        <w:rPr>
          <w:rFonts w:ascii="Calibri" w:hAnsi="Calibri" w:cs="Calibri"/>
          <w:b/>
          <w:bCs/>
        </w:rPr>
      </w:pPr>
      <w:r w:rsidRPr="00B00D8F">
        <w:rPr>
          <w:rFonts w:ascii="Calibri" w:hAnsi="Calibri" w:cs="Calibri"/>
          <w:b/>
          <w:bCs/>
        </w:rPr>
        <w:t>Motivační příběh</w:t>
      </w:r>
    </w:p>
    <w:p w14:paraId="3E0B0DE1" w14:textId="77777777" w:rsidR="00B00D8F" w:rsidRPr="00B00D8F" w:rsidRDefault="00B00D8F" w:rsidP="00B00D8F">
      <w:pPr>
        <w:spacing w:after="0" w:line="240" w:lineRule="auto"/>
        <w:rPr>
          <w:rFonts w:ascii="Calibri" w:hAnsi="Calibri" w:cs="Calibri"/>
        </w:rPr>
      </w:pPr>
      <w:r w:rsidRPr="00B00D8F">
        <w:rPr>
          <w:rFonts w:ascii="Calibri" w:hAnsi="Calibri" w:cs="Calibri"/>
        </w:rPr>
        <w:t>Studentka pedagogické školy měla vést první krátkou aktivitu s dětmi v mateřské škole.</w:t>
      </w:r>
    </w:p>
    <w:p w14:paraId="49203898" w14:textId="77777777" w:rsidR="00B00D8F" w:rsidRPr="00B00D8F" w:rsidRDefault="00B00D8F" w:rsidP="00B00D8F">
      <w:pPr>
        <w:spacing w:after="0" w:line="240" w:lineRule="auto"/>
        <w:rPr>
          <w:rFonts w:ascii="Calibri" w:hAnsi="Calibri" w:cs="Calibri"/>
        </w:rPr>
      </w:pPr>
      <w:r w:rsidRPr="00B00D8F">
        <w:rPr>
          <w:rFonts w:ascii="Calibri" w:hAnsi="Calibri" w:cs="Calibri"/>
        </w:rPr>
        <w:t>Před začátkem byla velmi nervózní.</w:t>
      </w:r>
    </w:p>
    <w:p w14:paraId="74280079" w14:textId="77777777" w:rsidR="00B00D8F" w:rsidRPr="00B00D8F" w:rsidRDefault="00B00D8F" w:rsidP="00B00D8F">
      <w:pPr>
        <w:spacing w:after="0" w:line="240" w:lineRule="auto"/>
        <w:rPr>
          <w:rFonts w:ascii="Calibri" w:hAnsi="Calibri" w:cs="Calibri"/>
        </w:rPr>
      </w:pPr>
      <w:r w:rsidRPr="00B00D8F">
        <w:rPr>
          <w:rFonts w:ascii="Calibri" w:hAnsi="Calibri" w:cs="Calibri"/>
        </w:rPr>
        <w:t>Po skončení praxe si uvědomila, že děti s ní spolupracovaly mnohem lépe, než očekávala. Přesto cítila, že někdy mluvila příliš rychle a ve stresu zapomněla na část připraveného programu.</w:t>
      </w:r>
    </w:p>
    <w:p w14:paraId="3DA71951" w14:textId="77777777" w:rsidR="00B00D8F" w:rsidRPr="00B00D8F" w:rsidRDefault="00B00D8F" w:rsidP="00B00D8F">
      <w:pPr>
        <w:spacing w:after="0" w:line="240" w:lineRule="auto"/>
        <w:rPr>
          <w:rFonts w:ascii="Calibri" w:hAnsi="Calibri" w:cs="Calibri"/>
        </w:rPr>
      </w:pPr>
      <w:r w:rsidRPr="00B00D8F">
        <w:rPr>
          <w:rFonts w:ascii="Calibri" w:hAnsi="Calibri" w:cs="Calibri"/>
        </w:rPr>
        <w:t>„Příště se lépe připravím a budu mluvit pomaleji,“ řekla si.</w:t>
      </w:r>
    </w:p>
    <w:p w14:paraId="4E831FE7" w14:textId="77777777" w:rsidR="00B00D8F" w:rsidRPr="00B00D8F" w:rsidRDefault="00B00D8F" w:rsidP="00B00D8F">
      <w:pPr>
        <w:spacing w:after="0" w:line="240" w:lineRule="auto"/>
        <w:rPr>
          <w:rFonts w:ascii="Calibri" w:hAnsi="Calibri" w:cs="Calibri"/>
        </w:rPr>
      </w:pPr>
      <w:r w:rsidRPr="00B00D8F">
        <w:rPr>
          <w:rFonts w:ascii="Calibri" w:hAnsi="Calibri" w:cs="Calibri"/>
        </w:rPr>
        <w:t>Studentka nehodnotila jen výsledek své práce. Přemýšlela také o sobě.</w:t>
      </w:r>
    </w:p>
    <w:p w14:paraId="176BB4D7" w14:textId="77777777" w:rsidR="00B00D8F" w:rsidRPr="00B00D8F" w:rsidRDefault="00B00D8F" w:rsidP="00B00D8F">
      <w:pPr>
        <w:spacing w:after="0" w:line="240" w:lineRule="auto"/>
        <w:rPr>
          <w:rFonts w:ascii="Calibri" w:hAnsi="Calibri" w:cs="Calibri"/>
        </w:rPr>
      </w:pPr>
      <w:r w:rsidRPr="00B00D8F">
        <w:rPr>
          <w:rFonts w:ascii="Calibri" w:hAnsi="Calibri" w:cs="Calibri"/>
        </w:rPr>
        <w:t xml:space="preserve">Právě schopnost poznávat vlastní silné stránky, slabší stránky i možnosti dalšího rozvoje označujeme jako </w:t>
      </w:r>
      <w:r w:rsidRPr="00B00D8F">
        <w:rPr>
          <w:rFonts w:ascii="Calibri" w:hAnsi="Calibri" w:cs="Calibri"/>
          <w:b/>
          <w:bCs/>
        </w:rPr>
        <w:t>sebepoznání</w:t>
      </w:r>
      <w:r w:rsidRPr="00B00D8F">
        <w:rPr>
          <w:rFonts w:ascii="Calibri" w:hAnsi="Calibri" w:cs="Calibri"/>
        </w:rPr>
        <w:t>.</w:t>
      </w:r>
    </w:p>
    <w:p w14:paraId="1A05605E" w14:textId="77777777" w:rsidR="00B00D8F" w:rsidRPr="00B00D8F" w:rsidRDefault="002A74FF" w:rsidP="00B00D8F">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4E2F2405">
          <v:rect id="_x0000_i1414" style="width:0;height:1.5pt" o:hralign="center" o:hrstd="t" o:hr="t" fillcolor="#a0a0a0" stroked="f"/>
        </w:pict>
      </w:r>
    </w:p>
    <w:p w14:paraId="5B4EBBD5" w14:textId="77777777" w:rsidR="00B00D8F" w:rsidRPr="00B00D8F" w:rsidRDefault="00B00D8F" w:rsidP="00B00D8F">
      <w:pPr>
        <w:spacing w:after="0" w:line="240" w:lineRule="auto"/>
        <w:rPr>
          <w:rFonts w:ascii="Calibri" w:hAnsi="Calibri" w:cs="Calibri"/>
          <w:b/>
          <w:bCs/>
        </w:rPr>
      </w:pPr>
      <w:r w:rsidRPr="00B00D8F">
        <w:rPr>
          <w:rFonts w:ascii="Calibri" w:hAnsi="Calibri" w:cs="Calibri"/>
          <w:b/>
          <w:bCs/>
        </w:rPr>
        <w:t>Co se v této kapitole naučíte</w:t>
      </w:r>
    </w:p>
    <w:p w14:paraId="7688B15E" w14:textId="77777777" w:rsidR="00B00D8F" w:rsidRPr="00B00D8F" w:rsidRDefault="00B00D8F" w:rsidP="00B00D8F">
      <w:pPr>
        <w:spacing w:after="0" w:line="240" w:lineRule="auto"/>
        <w:rPr>
          <w:rFonts w:ascii="Calibri" w:hAnsi="Calibri" w:cs="Calibri"/>
        </w:rPr>
      </w:pPr>
      <w:r w:rsidRPr="00B00D8F">
        <w:rPr>
          <w:rFonts w:ascii="Calibri" w:hAnsi="Calibri" w:cs="Calibri"/>
        </w:rPr>
        <w:t>Po prostudování kapitoly budete umět:</w:t>
      </w:r>
    </w:p>
    <w:p w14:paraId="75095EED" w14:textId="77777777" w:rsidR="00B00D8F" w:rsidRPr="00B00D8F" w:rsidRDefault="00B00D8F">
      <w:pPr>
        <w:numPr>
          <w:ilvl w:val="0"/>
          <w:numId w:val="157"/>
        </w:numPr>
        <w:spacing w:after="0" w:line="240" w:lineRule="auto"/>
        <w:rPr>
          <w:rFonts w:ascii="Calibri" w:hAnsi="Calibri" w:cs="Calibri"/>
        </w:rPr>
      </w:pPr>
      <w:r w:rsidRPr="00B00D8F">
        <w:rPr>
          <w:rFonts w:ascii="Calibri" w:hAnsi="Calibri" w:cs="Calibri"/>
        </w:rPr>
        <w:t>vysvětlit pojem sebepoznání,</w:t>
      </w:r>
    </w:p>
    <w:p w14:paraId="038BAD00" w14:textId="77777777" w:rsidR="00B00D8F" w:rsidRPr="00B00D8F" w:rsidRDefault="00B00D8F">
      <w:pPr>
        <w:numPr>
          <w:ilvl w:val="0"/>
          <w:numId w:val="157"/>
        </w:numPr>
        <w:spacing w:after="0" w:line="240" w:lineRule="auto"/>
        <w:rPr>
          <w:rFonts w:ascii="Calibri" w:hAnsi="Calibri" w:cs="Calibri"/>
        </w:rPr>
      </w:pPr>
      <w:r w:rsidRPr="00B00D8F">
        <w:rPr>
          <w:rFonts w:ascii="Calibri" w:hAnsi="Calibri" w:cs="Calibri"/>
        </w:rPr>
        <w:t>objasnit význam sebepoznávání,</w:t>
      </w:r>
    </w:p>
    <w:p w14:paraId="20789911" w14:textId="77777777" w:rsidR="00B00D8F" w:rsidRPr="00B00D8F" w:rsidRDefault="00B00D8F">
      <w:pPr>
        <w:numPr>
          <w:ilvl w:val="0"/>
          <w:numId w:val="157"/>
        </w:numPr>
        <w:spacing w:after="0" w:line="240" w:lineRule="auto"/>
        <w:rPr>
          <w:rFonts w:ascii="Calibri" w:hAnsi="Calibri" w:cs="Calibri"/>
        </w:rPr>
      </w:pPr>
      <w:r w:rsidRPr="00B00D8F">
        <w:rPr>
          <w:rFonts w:ascii="Calibri" w:hAnsi="Calibri" w:cs="Calibri"/>
        </w:rPr>
        <w:t>charakterizovat sebehodnocení,</w:t>
      </w:r>
    </w:p>
    <w:p w14:paraId="4D94E044" w14:textId="77777777" w:rsidR="00B00D8F" w:rsidRPr="00B00D8F" w:rsidRDefault="00B00D8F">
      <w:pPr>
        <w:numPr>
          <w:ilvl w:val="0"/>
          <w:numId w:val="157"/>
        </w:numPr>
        <w:spacing w:after="0" w:line="240" w:lineRule="auto"/>
        <w:rPr>
          <w:rFonts w:ascii="Calibri" w:hAnsi="Calibri" w:cs="Calibri"/>
        </w:rPr>
      </w:pPr>
      <w:r w:rsidRPr="00B00D8F">
        <w:rPr>
          <w:rFonts w:ascii="Calibri" w:hAnsi="Calibri" w:cs="Calibri"/>
        </w:rPr>
        <w:t>popsat faktory ovlivňující obraz člověka o sobě,</w:t>
      </w:r>
    </w:p>
    <w:p w14:paraId="636C684B" w14:textId="77777777" w:rsidR="00B00D8F" w:rsidRPr="00B00D8F" w:rsidRDefault="00B00D8F">
      <w:pPr>
        <w:numPr>
          <w:ilvl w:val="0"/>
          <w:numId w:val="157"/>
        </w:numPr>
        <w:spacing w:after="0" w:line="240" w:lineRule="auto"/>
        <w:rPr>
          <w:rFonts w:ascii="Calibri" w:hAnsi="Calibri" w:cs="Calibri"/>
        </w:rPr>
      </w:pPr>
      <w:r w:rsidRPr="00B00D8F">
        <w:rPr>
          <w:rFonts w:ascii="Calibri" w:hAnsi="Calibri" w:cs="Calibri"/>
        </w:rPr>
        <w:t>vysvětlit význam sebepoznání pro práci pedagoga.</w:t>
      </w:r>
    </w:p>
    <w:p w14:paraId="50E9EC0C" w14:textId="77777777" w:rsidR="00B00D8F" w:rsidRPr="00B00D8F" w:rsidRDefault="002A74FF" w:rsidP="00B00D8F">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0185A7D1">
          <v:rect id="_x0000_i1415" style="width:0;height:1.5pt" o:hralign="center" o:hrstd="t" o:hr="t" fillcolor="#a0a0a0" stroked="f"/>
        </w:pict>
      </w:r>
    </w:p>
    <w:p w14:paraId="39116A4B" w14:textId="77777777" w:rsidR="00B00D8F" w:rsidRPr="00B00D8F" w:rsidRDefault="00B00D8F" w:rsidP="00B00D8F">
      <w:pPr>
        <w:spacing w:after="0" w:line="240" w:lineRule="auto"/>
        <w:rPr>
          <w:rFonts w:ascii="Calibri" w:hAnsi="Calibri" w:cs="Calibri"/>
          <w:b/>
          <w:bCs/>
        </w:rPr>
      </w:pPr>
      <w:r w:rsidRPr="00B00D8F">
        <w:rPr>
          <w:rFonts w:ascii="Calibri" w:hAnsi="Calibri" w:cs="Calibri"/>
          <w:b/>
          <w:bCs/>
        </w:rPr>
        <w:t>Klíčové pojmy</w:t>
      </w:r>
    </w:p>
    <w:p w14:paraId="6C27823B" w14:textId="77777777" w:rsidR="00B00D8F" w:rsidRPr="00B00D8F" w:rsidRDefault="00B00D8F">
      <w:pPr>
        <w:numPr>
          <w:ilvl w:val="0"/>
          <w:numId w:val="158"/>
        </w:numPr>
        <w:spacing w:after="0" w:line="240" w:lineRule="auto"/>
        <w:rPr>
          <w:rFonts w:ascii="Calibri" w:hAnsi="Calibri" w:cs="Calibri"/>
        </w:rPr>
      </w:pPr>
      <w:r w:rsidRPr="00B00D8F">
        <w:rPr>
          <w:rFonts w:ascii="Calibri" w:hAnsi="Calibri" w:cs="Calibri"/>
        </w:rPr>
        <w:t>sebepoznání</w:t>
      </w:r>
    </w:p>
    <w:p w14:paraId="42BBFA1C" w14:textId="77777777" w:rsidR="00B00D8F" w:rsidRPr="00B00D8F" w:rsidRDefault="00B00D8F">
      <w:pPr>
        <w:numPr>
          <w:ilvl w:val="0"/>
          <w:numId w:val="158"/>
        </w:numPr>
        <w:spacing w:after="0" w:line="240" w:lineRule="auto"/>
        <w:rPr>
          <w:rFonts w:ascii="Calibri" w:hAnsi="Calibri" w:cs="Calibri"/>
        </w:rPr>
      </w:pPr>
      <w:r w:rsidRPr="00B00D8F">
        <w:rPr>
          <w:rFonts w:ascii="Calibri" w:hAnsi="Calibri" w:cs="Calibri"/>
        </w:rPr>
        <w:t>sebepoznávání</w:t>
      </w:r>
    </w:p>
    <w:p w14:paraId="4076D492" w14:textId="77777777" w:rsidR="00B00D8F" w:rsidRPr="00B00D8F" w:rsidRDefault="00B00D8F">
      <w:pPr>
        <w:numPr>
          <w:ilvl w:val="0"/>
          <w:numId w:val="158"/>
        </w:numPr>
        <w:spacing w:after="0" w:line="240" w:lineRule="auto"/>
        <w:rPr>
          <w:rFonts w:ascii="Calibri" w:hAnsi="Calibri" w:cs="Calibri"/>
        </w:rPr>
      </w:pPr>
      <w:r w:rsidRPr="00B00D8F">
        <w:rPr>
          <w:rFonts w:ascii="Calibri" w:hAnsi="Calibri" w:cs="Calibri"/>
        </w:rPr>
        <w:t>sebehodnocení</w:t>
      </w:r>
    </w:p>
    <w:p w14:paraId="29C5BB0F" w14:textId="77777777" w:rsidR="00B00D8F" w:rsidRPr="00B00D8F" w:rsidRDefault="00B00D8F">
      <w:pPr>
        <w:numPr>
          <w:ilvl w:val="0"/>
          <w:numId w:val="158"/>
        </w:numPr>
        <w:spacing w:after="0" w:line="240" w:lineRule="auto"/>
        <w:rPr>
          <w:rFonts w:ascii="Calibri" w:hAnsi="Calibri" w:cs="Calibri"/>
        </w:rPr>
      </w:pPr>
      <w:r w:rsidRPr="00B00D8F">
        <w:rPr>
          <w:rFonts w:ascii="Calibri" w:hAnsi="Calibri" w:cs="Calibri"/>
        </w:rPr>
        <w:t>sebeúcta</w:t>
      </w:r>
    </w:p>
    <w:p w14:paraId="21A5F602" w14:textId="77777777" w:rsidR="00B00D8F" w:rsidRPr="00B00D8F" w:rsidRDefault="00B00D8F">
      <w:pPr>
        <w:numPr>
          <w:ilvl w:val="0"/>
          <w:numId w:val="158"/>
        </w:numPr>
        <w:spacing w:after="0" w:line="240" w:lineRule="auto"/>
        <w:rPr>
          <w:rFonts w:ascii="Calibri" w:hAnsi="Calibri" w:cs="Calibri"/>
        </w:rPr>
      </w:pPr>
      <w:r w:rsidRPr="00B00D8F">
        <w:rPr>
          <w:rFonts w:ascii="Calibri" w:hAnsi="Calibri" w:cs="Calibri"/>
        </w:rPr>
        <w:t>sebereflexe</w:t>
      </w:r>
    </w:p>
    <w:p w14:paraId="76DB701B" w14:textId="77777777" w:rsidR="00B00D8F" w:rsidRPr="00B00D8F" w:rsidRDefault="00B00D8F">
      <w:pPr>
        <w:numPr>
          <w:ilvl w:val="0"/>
          <w:numId w:val="158"/>
        </w:numPr>
        <w:spacing w:after="0" w:line="240" w:lineRule="auto"/>
        <w:rPr>
          <w:rFonts w:ascii="Calibri" w:hAnsi="Calibri" w:cs="Calibri"/>
        </w:rPr>
      </w:pPr>
      <w:r w:rsidRPr="00B00D8F">
        <w:rPr>
          <w:rFonts w:ascii="Calibri" w:hAnsi="Calibri" w:cs="Calibri"/>
        </w:rPr>
        <w:t>sebedůvěra</w:t>
      </w:r>
    </w:p>
    <w:p w14:paraId="5B68C3A7" w14:textId="77777777" w:rsidR="00B00D8F" w:rsidRPr="00B00D8F" w:rsidRDefault="00B00D8F">
      <w:pPr>
        <w:numPr>
          <w:ilvl w:val="0"/>
          <w:numId w:val="158"/>
        </w:numPr>
        <w:spacing w:after="0" w:line="240" w:lineRule="auto"/>
        <w:rPr>
          <w:rFonts w:ascii="Calibri" w:hAnsi="Calibri" w:cs="Calibri"/>
        </w:rPr>
      </w:pPr>
      <w:proofErr w:type="spellStart"/>
      <w:r w:rsidRPr="00B00D8F">
        <w:rPr>
          <w:rFonts w:ascii="Calibri" w:hAnsi="Calibri" w:cs="Calibri"/>
        </w:rPr>
        <w:t>seberozvoj</w:t>
      </w:r>
      <w:proofErr w:type="spellEnd"/>
    </w:p>
    <w:p w14:paraId="5D26C3A5" w14:textId="77777777" w:rsidR="00B00D8F" w:rsidRPr="00B00D8F" w:rsidRDefault="002A74FF" w:rsidP="00B00D8F">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7F83A1C9">
          <v:rect id="_x0000_i1416" style="width:0;height:1.5pt" o:hralign="center" o:hrstd="t" o:hr="t" fillcolor="#a0a0a0" stroked="f"/>
        </w:pict>
      </w:r>
    </w:p>
    <w:p w14:paraId="332C72F3" w14:textId="77777777" w:rsidR="00B00D8F" w:rsidRPr="00B00D8F" w:rsidRDefault="00B00D8F" w:rsidP="00B00D8F">
      <w:pPr>
        <w:spacing w:after="0" w:line="240" w:lineRule="auto"/>
        <w:rPr>
          <w:rFonts w:ascii="Calibri" w:hAnsi="Calibri" w:cs="Calibri"/>
          <w:b/>
          <w:bCs/>
        </w:rPr>
      </w:pPr>
      <w:r w:rsidRPr="00B00D8F">
        <w:rPr>
          <w:rFonts w:ascii="Calibri" w:hAnsi="Calibri" w:cs="Calibri"/>
          <w:b/>
          <w:bCs/>
        </w:rPr>
        <w:t>Co je sebepoznání?</w:t>
      </w:r>
    </w:p>
    <w:p w14:paraId="4B429E3B" w14:textId="77777777" w:rsidR="00B00D8F" w:rsidRPr="00B00D8F" w:rsidRDefault="00B00D8F" w:rsidP="00B00D8F">
      <w:pPr>
        <w:spacing w:after="0" w:line="240" w:lineRule="auto"/>
        <w:rPr>
          <w:rFonts w:ascii="Calibri" w:hAnsi="Calibri" w:cs="Calibri"/>
        </w:rPr>
      </w:pPr>
      <w:r w:rsidRPr="00B00D8F">
        <w:rPr>
          <w:rFonts w:ascii="Calibri" w:hAnsi="Calibri" w:cs="Calibri"/>
        </w:rPr>
        <w:t>Každý člověk si během života vytváří představu o tom, jaký je, co umí, v čem je úspěšný a co by chtěl zlepšit.</w:t>
      </w:r>
    </w:p>
    <w:p w14:paraId="55BD21FD" w14:textId="77777777" w:rsidR="00B00D8F" w:rsidRPr="00B00D8F" w:rsidRDefault="00B00D8F" w:rsidP="00B00D8F">
      <w:pPr>
        <w:spacing w:after="0" w:line="240" w:lineRule="auto"/>
        <w:rPr>
          <w:rFonts w:ascii="Calibri" w:hAnsi="Calibri" w:cs="Calibri"/>
        </w:rPr>
      </w:pPr>
      <w:r w:rsidRPr="00B00D8F">
        <w:rPr>
          <w:rFonts w:ascii="Calibri" w:hAnsi="Calibri" w:cs="Calibri"/>
        </w:rPr>
        <w:t>Toto poznávání sebe sama nazýváme sebepoznáním.</w:t>
      </w:r>
    </w:p>
    <w:p w14:paraId="53CDB79B" w14:textId="77777777" w:rsidR="00B00D8F" w:rsidRPr="00B00D8F" w:rsidRDefault="00B00D8F" w:rsidP="00B00D8F">
      <w:pPr>
        <w:spacing w:after="0" w:line="240" w:lineRule="auto"/>
        <w:rPr>
          <w:rFonts w:ascii="Calibri" w:hAnsi="Calibri" w:cs="Calibri"/>
          <w:b/>
          <w:bCs/>
        </w:rPr>
      </w:pPr>
      <w:r w:rsidRPr="00B00D8F">
        <w:rPr>
          <w:rFonts w:ascii="Calibri" w:hAnsi="Calibri" w:cs="Calibri"/>
          <w:b/>
          <w:bCs/>
        </w:rPr>
        <w:t>Definice</w:t>
      </w:r>
    </w:p>
    <w:p w14:paraId="1609A734" w14:textId="77777777" w:rsidR="00B00D8F" w:rsidRPr="00B00D8F" w:rsidRDefault="00B00D8F" w:rsidP="00B00D8F">
      <w:pPr>
        <w:spacing w:after="0" w:line="240" w:lineRule="auto"/>
        <w:rPr>
          <w:rFonts w:ascii="Calibri" w:hAnsi="Calibri" w:cs="Calibri"/>
        </w:rPr>
      </w:pPr>
      <w:r w:rsidRPr="00B00D8F">
        <w:rPr>
          <w:rFonts w:ascii="Calibri" w:hAnsi="Calibri" w:cs="Calibri"/>
          <w:b/>
          <w:bCs/>
        </w:rPr>
        <w:t>Sebepoznání je proces, při kterém člověk poznává své vlastnosti, schopnosti, potřeby, hodnoty, emoce a způsoby chování.</w:t>
      </w:r>
    </w:p>
    <w:p w14:paraId="0B602CF7" w14:textId="77777777" w:rsidR="00B00D8F" w:rsidRPr="00B00D8F" w:rsidRDefault="00B00D8F" w:rsidP="00B00D8F">
      <w:pPr>
        <w:spacing w:after="0" w:line="240" w:lineRule="auto"/>
        <w:rPr>
          <w:rFonts w:ascii="Calibri" w:hAnsi="Calibri" w:cs="Calibri"/>
        </w:rPr>
      </w:pPr>
      <w:r w:rsidRPr="00B00D8F">
        <w:rPr>
          <w:rFonts w:ascii="Calibri" w:hAnsi="Calibri" w:cs="Calibri"/>
        </w:rPr>
        <w:t>Sebepoznání není jednorázová událost. Probíhá po celý život.</w:t>
      </w:r>
    </w:p>
    <w:p w14:paraId="03A9C69E" w14:textId="77777777" w:rsidR="00B00D8F" w:rsidRPr="00B00D8F" w:rsidRDefault="002A74FF" w:rsidP="00B00D8F">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77E2AA4E">
          <v:rect id="_x0000_i1417" style="width:0;height:1.5pt" o:hralign="center" o:hrstd="t" o:hr="t" fillcolor="#a0a0a0" stroked="f"/>
        </w:pict>
      </w:r>
    </w:p>
    <w:p w14:paraId="2335486F" w14:textId="77777777" w:rsidR="00B00D8F" w:rsidRPr="00B00D8F" w:rsidRDefault="00B00D8F" w:rsidP="00B00D8F">
      <w:pPr>
        <w:spacing w:after="0" w:line="240" w:lineRule="auto"/>
        <w:rPr>
          <w:rFonts w:ascii="Calibri" w:hAnsi="Calibri" w:cs="Calibri"/>
          <w:b/>
          <w:bCs/>
        </w:rPr>
      </w:pPr>
      <w:r w:rsidRPr="00B00D8F">
        <w:rPr>
          <w:rFonts w:ascii="Calibri" w:hAnsi="Calibri" w:cs="Calibri"/>
          <w:b/>
          <w:bCs/>
        </w:rPr>
        <w:t>Sebepoznání a sebepoznávání</w:t>
      </w:r>
    </w:p>
    <w:p w14:paraId="4E28842B" w14:textId="77777777" w:rsidR="00B00D8F" w:rsidRPr="00B00D8F" w:rsidRDefault="00B00D8F" w:rsidP="00B00D8F">
      <w:pPr>
        <w:spacing w:after="0" w:line="240" w:lineRule="auto"/>
        <w:rPr>
          <w:rFonts w:ascii="Calibri" w:hAnsi="Calibri" w:cs="Calibri"/>
        </w:rPr>
      </w:pPr>
      <w:r w:rsidRPr="00B00D8F">
        <w:rPr>
          <w:rFonts w:ascii="Calibri" w:hAnsi="Calibri" w:cs="Calibri"/>
        </w:rPr>
        <w:t>Tyto pojmy spolu souvisejí, ale nejsou totožné.</w:t>
      </w:r>
    </w:p>
    <w:p w14:paraId="704FA837" w14:textId="77777777" w:rsidR="00CB609B" w:rsidRDefault="00CB609B" w:rsidP="00B00D8F">
      <w:pPr>
        <w:spacing w:after="0" w:line="240" w:lineRule="auto"/>
        <w:rPr>
          <w:rFonts w:ascii="Calibri" w:hAnsi="Calibri" w:cs="Calibri"/>
          <w:b/>
          <w:bCs/>
        </w:rPr>
      </w:pPr>
    </w:p>
    <w:p w14:paraId="03634828" w14:textId="68D28BF2" w:rsidR="00B00D8F" w:rsidRPr="00B00D8F" w:rsidRDefault="00B00D8F" w:rsidP="00B00D8F">
      <w:pPr>
        <w:spacing w:after="0" w:line="240" w:lineRule="auto"/>
        <w:rPr>
          <w:rFonts w:ascii="Calibri" w:hAnsi="Calibri" w:cs="Calibri"/>
          <w:b/>
          <w:bCs/>
        </w:rPr>
      </w:pPr>
      <w:r w:rsidRPr="00B00D8F">
        <w:rPr>
          <w:rFonts w:ascii="Calibri" w:hAnsi="Calibri" w:cs="Calibri"/>
          <w:b/>
          <w:bCs/>
        </w:rPr>
        <w:t>Tabulka 16.1 Sebepoznání a sebepoznávání</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769"/>
        <w:gridCol w:w="4328"/>
      </w:tblGrid>
      <w:tr w:rsidR="00B00D8F" w:rsidRPr="00B00D8F" w14:paraId="4588006D" w14:textId="77777777" w:rsidTr="00B00D8F">
        <w:trPr>
          <w:tblHeader/>
          <w:tblCellSpacing w:w="15" w:type="dxa"/>
        </w:trPr>
        <w:tc>
          <w:tcPr>
            <w:tcW w:w="0" w:type="auto"/>
            <w:vAlign w:val="center"/>
            <w:hideMark/>
          </w:tcPr>
          <w:p w14:paraId="12D3D48A" w14:textId="77777777" w:rsidR="00B00D8F" w:rsidRPr="00B00D8F" w:rsidRDefault="00B00D8F" w:rsidP="00B00D8F">
            <w:pPr>
              <w:spacing w:after="0" w:line="240" w:lineRule="auto"/>
              <w:rPr>
                <w:rFonts w:ascii="Calibri" w:hAnsi="Calibri" w:cs="Calibri"/>
                <w:b/>
                <w:bCs/>
              </w:rPr>
            </w:pPr>
            <w:r w:rsidRPr="00B00D8F">
              <w:rPr>
                <w:rFonts w:ascii="Calibri" w:hAnsi="Calibri" w:cs="Calibri"/>
                <w:b/>
                <w:bCs/>
              </w:rPr>
              <w:t>Sebepoznání</w:t>
            </w:r>
          </w:p>
        </w:tc>
        <w:tc>
          <w:tcPr>
            <w:tcW w:w="0" w:type="auto"/>
            <w:vAlign w:val="center"/>
            <w:hideMark/>
          </w:tcPr>
          <w:p w14:paraId="638D79D6" w14:textId="77777777" w:rsidR="00B00D8F" w:rsidRPr="00B00D8F" w:rsidRDefault="00B00D8F" w:rsidP="00B00D8F">
            <w:pPr>
              <w:spacing w:after="0" w:line="240" w:lineRule="auto"/>
              <w:rPr>
                <w:rFonts w:ascii="Calibri" w:hAnsi="Calibri" w:cs="Calibri"/>
                <w:b/>
                <w:bCs/>
              </w:rPr>
            </w:pPr>
            <w:r w:rsidRPr="00B00D8F">
              <w:rPr>
                <w:rFonts w:ascii="Calibri" w:hAnsi="Calibri" w:cs="Calibri"/>
                <w:b/>
                <w:bCs/>
              </w:rPr>
              <w:t>Sebepoznávání</w:t>
            </w:r>
          </w:p>
        </w:tc>
      </w:tr>
      <w:tr w:rsidR="00B00D8F" w:rsidRPr="00B00D8F" w14:paraId="69C92CAF" w14:textId="77777777" w:rsidTr="00B00D8F">
        <w:trPr>
          <w:tblCellSpacing w:w="15" w:type="dxa"/>
        </w:trPr>
        <w:tc>
          <w:tcPr>
            <w:tcW w:w="0" w:type="auto"/>
            <w:vAlign w:val="center"/>
            <w:hideMark/>
          </w:tcPr>
          <w:p w14:paraId="0D852ED7" w14:textId="77777777" w:rsidR="00B00D8F" w:rsidRPr="00B00D8F" w:rsidRDefault="00B00D8F" w:rsidP="00B00D8F">
            <w:pPr>
              <w:spacing w:after="0" w:line="240" w:lineRule="auto"/>
              <w:rPr>
                <w:rFonts w:ascii="Calibri" w:hAnsi="Calibri" w:cs="Calibri"/>
              </w:rPr>
            </w:pPr>
            <w:r w:rsidRPr="00B00D8F">
              <w:rPr>
                <w:rFonts w:ascii="Calibri" w:hAnsi="Calibri" w:cs="Calibri"/>
              </w:rPr>
              <w:t>Aktuální poznání sebe sama.</w:t>
            </w:r>
          </w:p>
        </w:tc>
        <w:tc>
          <w:tcPr>
            <w:tcW w:w="0" w:type="auto"/>
            <w:vAlign w:val="center"/>
            <w:hideMark/>
          </w:tcPr>
          <w:p w14:paraId="4962AE65" w14:textId="77777777" w:rsidR="00B00D8F" w:rsidRPr="00B00D8F" w:rsidRDefault="00B00D8F" w:rsidP="00B00D8F">
            <w:pPr>
              <w:spacing w:after="0" w:line="240" w:lineRule="auto"/>
              <w:rPr>
                <w:rFonts w:ascii="Calibri" w:hAnsi="Calibri" w:cs="Calibri"/>
              </w:rPr>
            </w:pPr>
            <w:r w:rsidRPr="00B00D8F">
              <w:rPr>
                <w:rFonts w:ascii="Calibri" w:hAnsi="Calibri" w:cs="Calibri"/>
              </w:rPr>
              <w:t>Dlouhodobý proces poznávání sebe sama.</w:t>
            </w:r>
          </w:p>
        </w:tc>
      </w:tr>
      <w:tr w:rsidR="00B00D8F" w:rsidRPr="00B00D8F" w14:paraId="1B6D0871" w14:textId="77777777" w:rsidTr="00B00D8F">
        <w:trPr>
          <w:tblCellSpacing w:w="15" w:type="dxa"/>
        </w:trPr>
        <w:tc>
          <w:tcPr>
            <w:tcW w:w="0" w:type="auto"/>
            <w:vAlign w:val="center"/>
            <w:hideMark/>
          </w:tcPr>
          <w:p w14:paraId="65C4272A" w14:textId="77777777" w:rsidR="00B00D8F" w:rsidRPr="00B00D8F" w:rsidRDefault="00B00D8F" w:rsidP="00B00D8F">
            <w:pPr>
              <w:spacing w:after="0" w:line="240" w:lineRule="auto"/>
              <w:rPr>
                <w:rFonts w:ascii="Calibri" w:hAnsi="Calibri" w:cs="Calibri"/>
              </w:rPr>
            </w:pPr>
            <w:r w:rsidRPr="00B00D8F">
              <w:rPr>
                <w:rFonts w:ascii="Calibri" w:hAnsi="Calibri" w:cs="Calibri"/>
              </w:rPr>
              <w:t>Vyjadřuje, co o sobě člověk ví.</w:t>
            </w:r>
          </w:p>
        </w:tc>
        <w:tc>
          <w:tcPr>
            <w:tcW w:w="0" w:type="auto"/>
            <w:vAlign w:val="center"/>
            <w:hideMark/>
          </w:tcPr>
          <w:p w14:paraId="311F5E2F" w14:textId="77777777" w:rsidR="00B00D8F" w:rsidRPr="00B00D8F" w:rsidRDefault="00B00D8F" w:rsidP="00B00D8F">
            <w:pPr>
              <w:spacing w:after="0" w:line="240" w:lineRule="auto"/>
              <w:rPr>
                <w:rFonts w:ascii="Calibri" w:hAnsi="Calibri" w:cs="Calibri"/>
              </w:rPr>
            </w:pPr>
            <w:r w:rsidRPr="00B00D8F">
              <w:rPr>
                <w:rFonts w:ascii="Calibri" w:hAnsi="Calibri" w:cs="Calibri"/>
              </w:rPr>
              <w:t>Vyjadřuje, jak člověk k tomuto poznání dochází.</w:t>
            </w:r>
          </w:p>
        </w:tc>
      </w:tr>
    </w:tbl>
    <w:p w14:paraId="40E9A8F3" w14:textId="77777777" w:rsidR="00B00D8F" w:rsidRPr="00B00D8F" w:rsidRDefault="00B00D8F" w:rsidP="00B00D8F">
      <w:pPr>
        <w:spacing w:after="0" w:line="240" w:lineRule="auto"/>
        <w:rPr>
          <w:rFonts w:ascii="Calibri" w:hAnsi="Calibri" w:cs="Calibri"/>
        </w:rPr>
      </w:pPr>
      <w:r w:rsidRPr="00B00D8F">
        <w:rPr>
          <w:rFonts w:ascii="Calibri" w:hAnsi="Calibri" w:cs="Calibri"/>
        </w:rPr>
        <w:t>Sebepoznávání nikdy nekončí. Člověk se mění a spolu s tím se mění i jeho pohled na sebe.</w:t>
      </w:r>
    </w:p>
    <w:p w14:paraId="5F033A35" w14:textId="77777777" w:rsidR="00B00D8F" w:rsidRPr="00B00D8F" w:rsidRDefault="002A74FF" w:rsidP="00B00D8F">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4DAC7BAE">
          <v:rect id="_x0000_i1418" style="width:0;height:1.5pt" o:hralign="center" o:hrstd="t" o:hr="t" fillcolor="#a0a0a0" stroked="f"/>
        </w:pict>
      </w:r>
    </w:p>
    <w:p w14:paraId="19DCEB7B" w14:textId="77777777" w:rsidR="00B00D8F" w:rsidRPr="00B00D8F" w:rsidRDefault="00B00D8F" w:rsidP="00B00D8F">
      <w:pPr>
        <w:spacing w:after="0" w:line="240" w:lineRule="auto"/>
        <w:rPr>
          <w:rFonts w:ascii="Calibri" w:hAnsi="Calibri" w:cs="Calibri"/>
          <w:b/>
          <w:bCs/>
        </w:rPr>
      </w:pPr>
      <w:r w:rsidRPr="00B00D8F">
        <w:rPr>
          <w:rFonts w:ascii="Calibri" w:hAnsi="Calibri" w:cs="Calibri"/>
          <w:b/>
          <w:bCs/>
        </w:rPr>
        <w:t>Sebehodnocení</w:t>
      </w:r>
    </w:p>
    <w:p w14:paraId="4B429A8F" w14:textId="77777777" w:rsidR="00B00D8F" w:rsidRPr="00B00D8F" w:rsidRDefault="00B00D8F" w:rsidP="00B00D8F">
      <w:pPr>
        <w:spacing w:after="0" w:line="240" w:lineRule="auto"/>
        <w:rPr>
          <w:rFonts w:ascii="Calibri" w:hAnsi="Calibri" w:cs="Calibri"/>
        </w:rPr>
      </w:pPr>
      <w:r w:rsidRPr="00B00D8F">
        <w:rPr>
          <w:rFonts w:ascii="Calibri" w:hAnsi="Calibri" w:cs="Calibri"/>
        </w:rPr>
        <w:t>Důležitou součástí sebepoznání je sebehodnocení.</w:t>
      </w:r>
    </w:p>
    <w:p w14:paraId="553047B9" w14:textId="77777777" w:rsidR="00B00D8F" w:rsidRPr="00B00D8F" w:rsidRDefault="00B00D8F" w:rsidP="00B00D8F">
      <w:pPr>
        <w:spacing w:after="0" w:line="240" w:lineRule="auto"/>
        <w:rPr>
          <w:rFonts w:ascii="Calibri" w:hAnsi="Calibri" w:cs="Calibri"/>
          <w:b/>
          <w:bCs/>
        </w:rPr>
      </w:pPr>
      <w:r w:rsidRPr="00B00D8F">
        <w:rPr>
          <w:rFonts w:ascii="Calibri" w:hAnsi="Calibri" w:cs="Calibri"/>
          <w:b/>
          <w:bCs/>
        </w:rPr>
        <w:t>Definice</w:t>
      </w:r>
    </w:p>
    <w:p w14:paraId="383C7400" w14:textId="77777777" w:rsidR="00B00D8F" w:rsidRPr="00B00D8F" w:rsidRDefault="00B00D8F" w:rsidP="00B00D8F">
      <w:pPr>
        <w:spacing w:after="0" w:line="240" w:lineRule="auto"/>
        <w:rPr>
          <w:rFonts w:ascii="Calibri" w:hAnsi="Calibri" w:cs="Calibri"/>
        </w:rPr>
      </w:pPr>
      <w:r w:rsidRPr="00B00D8F">
        <w:rPr>
          <w:rFonts w:ascii="Calibri" w:hAnsi="Calibri" w:cs="Calibri"/>
          <w:b/>
          <w:bCs/>
        </w:rPr>
        <w:t>Sebehodnocení je hodnocení vlastních schopností, vlastností, výkonů a chování.</w:t>
      </w:r>
    </w:p>
    <w:p w14:paraId="023AFE25" w14:textId="77777777" w:rsidR="00B00D8F" w:rsidRPr="00B00D8F" w:rsidRDefault="00B00D8F" w:rsidP="00B00D8F">
      <w:pPr>
        <w:spacing w:after="0" w:line="240" w:lineRule="auto"/>
        <w:rPr>
          <w:rFonts w:ascii="Calibri" w:hAnsi="Calibri" w:cs="Calibri"/>
        </w:rPr>
      </w:pPr>
      <w:r w:rsidRPr="00B00D8F">
        <w:rPr>
          <w:rFonts w:ascii="Calibri" w:hAnsi="Calibri" w:cs="Calibri"/>
        </w:rPr>
        <w:t>Přiměřené sebehodnocení pomáhá člověku:</w:t>
      </w:r>
    </w:p>
    <w:p w14:paraId="2C347243" w14:textId="77777777" w:rsidR="00B00D8F" w:rsidRPr="00B00D8F" w:rsidRDefault="00B00D8F">
      <w:pPr>
        <w:numPr>
          <w:ilvl w:val="0"/>
          <w:numId w:val="159"/>
        </w:numPr>
        <w:spacing w:after="0" w:line="240" w:lineRule="auto"/>
        <w:rPr>
          <w:rFonts w:ascii="Calibri" w:hAnsi="Calibri" w:cs="Calibri"/>
        </w:rPr>
      </w:pPr>
      <w:r w:rsidRPr="00B00D8F">
        <w:rPr>
          <w:rFonts w:ascii="Calibri" w:hAnsi="Calibri" w:cs="Calibri"/>
        </w:rPr>
        <w:t>přijímat nové výzvy,</w:t>
      </w:r>
    </w:p>
    <w:p w14:paraId="73103D3F" w14:textId="77777777" w:rsidR="00B00D8F" w:rsidRPr="00B00D8F" w:rsidRDefault="00B00D8F">
      <w:pPr>
        <w:numPr>
          <w:ilvl w:val="0"/>
          <w:numId w:val="159"/>
        </w:numPr>
        <w:spacing w:after="0" w:line="240" w:lineRule="auto"/>
        <w:rPr>
          <w:rFonts w:ascii="Calibri" w:hAnsi="Calibri" w:cs="Calibri"/>
        </w:rPr>
      </w:pPr>
      <w:r w:rsidRPr="00B00D8F">
        <w:rPr>
          <w:rFonts w:ascii="Calibri" w:hAnsi="Calibri" w:cs="Calibri"/>
        </w:rPr>
        <w:t>učit se z chyb,</w:t>
      </w:r>
    </w:p>
    <w:p w14:paraId="510A809D" w14:textId="77777777" w:rsidR="00B00D8F" w:rsidRPr="00B00D8F" w:rsidRDefault="00B00D8F">
      <w:pPr>
        <w:numPr>
          <w:ilvl w:val="0"/>
          <w:numId w:val="159"/>
        </w:numPr>
        <w:spacing w:after="0" w:line="240" w:lineRule="auto"/>
        <w:rPr>
          <w:rFonts w:ascii="Calibri" w:hAnsi="Calibri" w:cs="Calibri"/>
        </w:rPr>
      </w:pPr>
      <w:r w:rsidRPr="00B00D8F">
        <w:rPr>
          <w:rFonts w:ascii="Calibri" w:hAnsi="Calibri" w:cs="Calibri"/>
        </w:rPr>
        <w:t>zvládat neúspěchy,</w:t>
      </w:r>
    </w:p>
    <w:p w14:paraId="1AF4E213" w14:textId="77777777" w:rsidR="00B00D8F" w:rsidRPr="00B00D8F" w:rsidRDefault="00B00D8F">
      <w:pPr>
        <w:numPr>
          <w:ilvl w:val="0"/>
          <w:numId w:val="159"/>
        </w:numPr>
        <w:spacing w:after="0" w:line="240" w:lineRule="auto"/>
        <w:rPr>
          <w:rFonts w:ascii="Calibri" w:hAnsi="Calibri" w:cs="Calibri"/>
        </w:rPr>
      </w:pPr>
      <w:r w:rsidRPr="00B00D8F">
        <w:rPr>
          <w:rFonts w:ascii="Calibri" w:hAnsi="Calibri" w:cs="Calibri"/>
        </w:rPr>
        <w:t>vytvářet zdravé vztahy,</w:t>
      </w:r>
    </w:p>
    <w:p w14:paraId="3F91C0FA" w14:textId="77777777" w:rsidR="00B00D8F" w:rsidRPr="00B00D8F" w:rsidRDefault="00B00D8F">
      <w:pPr>
        <w:numPr>
          <w:ilvl w:val="0"/>
          <w:numId w:val="159"/>
        </w:numPr>
        <w:spacing w:after="0" w:line="240" w:lineRule="auto"/>
        <w:rPr>
          <w:rFonts w:ascii="Calibri" w:hAnsi="Calibri" w:cs="Calibri"/>
        </w:rPr>
      </w:pPr>
      <w:r w:rsidRPr="00B00D8F">
        <w:rPr>
          <w:rFonts w:ascii="Calibri" w:hAnsi="Calibri" w:cs="Calibri"/>
        </w:rPr>
        <w:t>rozvíjet své schopnosti.</w:t>
      </w:r>
    </w:p>
    <w:p w14:paraId="55A51B00" w14:textId="77777777" w:rsidR="00B00D8F" w:rsidRPr="00B00D8F" w:rsidRDefault="00B00D8F" w:rsidP="00B00D8F">
      <w:pPr>
        <w:spacing w:after="0" w:line="240" w:lineRule="auto"/>
        <w:rPr>
          <w:rFonts w:ascii="Calibri" w:hAnsi="Calibri" w:cs="Calibri"/>
        </w:rPr>
      </w:pPr>
      <w:r w:rsidRPr="00B00D8F">
        <w:rPr>
          <w:rFonts w:ascii="Calibri" w:hAnsi="Calibri" w:cs="Calibri"/>
        </w:rPr>
        <w:t>Příliš nízké sebehodnocení může vést k nejistotě a obavám z neúspěchu. Naopak nepřiměřeně vysoké sebehodnocení může člověku bránit přijímat zpětnou vazbu.</w:t>
      </w:r>
    </w:p>
    <w:p w14:paraId="3A09A338" w14:textId="77777777" w:rsidR="00B00D8F" w:rsidRPr="00B00D8F" w:rsidRDefault="002A74FF" w:rsidP="00B00D8F">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6D119A19">
          <v:rect id="_x0000_i1419" style="width:0;height:1.5pt" o:hralign="center" o:hrstd="t" o:hr="t" fillcolor="#a0a0a0" stroked="f"/>
        </w:pict>
      </w:r>
    </w:p>
    <w:p w14:paraId="1EC77B7B" w14:textId="77777777" w:rsidR="00B00D8F" w:rsidRPr="00B00D8F" w:rsidRDefault="00B00D8F" w:rsidP="00B00D8F">
      <w:pPr>
        <w:spacing w:after="0" w:line="240" w:lineRule="auto"/>
        <w:rPr>
          <w:rFonts w:ascii="Calibri" w:hAnsi="Calibri" w:cs="Calibri"/>
          <w:b/>
          <w:bCs/>
        </w:rPr>
      </w:pPr>
      <w:r w:rsidRPr="00B00D8F">
        <w:rPr>
          <w:rFonts w:ascii="Calibri" w:hAnsi="Calibri" w:cs="Calibri"/>
          <w:b/>
          <w:bCs/>
        </w:rPr>
        <w:t>Sebeúcta a sebedůvěra</w:t>
      </w:r>
    </w:p>
    <w:p w14:paraId="65D8D2E1" w14:textId="77777777" w:rsidR="00B00D8F" w:rsidRPr="00B00D8F" w:rsidRDefault="00B00D8F" w:rsidP="00B00D8F">
      <w:pPr>
        <w:spacing w:after="0" w:line="240" w:lineRule="auto"/>
        <w:rPr>
          <w:rFonts w:ascii="Calibri" w:hAnsi="Calibri" w:cs="Calibri"/>
        </w:rPr>
      </w:pPr>
      <w:r w:rsidRPr="00B00D8F">
        <w:rPr>
          <w:rFonts w:ascii="Calibri" w:hAnsi="Calibri" w:cs="Calibri"/>
        </w:rPr>
        <w:t>Při poznávání sebe sama rozlišujeme také sebeúctu a sebedůvěru.</w:t>
      </w:r>
    </w:p>
    <w:p w14:paraId="6C2566C1" w14:textId="77777777" w:rsidR="00CB609B" w:rsidRDefault="00CB609B" w:rsidP="00B00D8F">
      <w:pPr>
        <w:spacing w:after="0" w:line="240" w:lineRule="auto"/>
        <w:rPr>
          <w:rFonts w:ascii="Calibri" w:hAnsi="Calibri" w:cs="Calibri"/>
          <w:b/>
          <w:bCs/>
        </w:rPr>
      </w:pPr>
    </w:p>
    <w:p w14:paraId="4A1F0097" w14:textId="3AF53600" w:rsidR="00B00D8F" w:rsidRPr="00B00D8F" w:rsidRDefault="00B00D8F" w:rsidP="00B00D8F">
      <w:pPr>
        <w:spacing w:after="0" w:line="240" w:lineRule="auto"/>
        <w:rPr>
          <w:rFonts w:ascii="Calibri" w:hAnsi="Calibri" w:cs="Calibri"/>
          <w:b/>
          <w:bCs/>
        </w:rPr>
      </w:pPr>
      <w:r w:rsidRPr="00B00D8F">
        <w:rPr>
          <w:rFonts w:ascii="Calibri" w:hAnsi="Calibri" w:cs="Calibri"/>
          <w:b/>
          <w:bCs/>
        </w:rPr>
        <w:t>Tabulka 16.2 Sebeúcta a sebedůvěra</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198"/>
        <w:gridCol w:w="4864"/>
      </w:tblGrid>
      <w:tr w:rsidR="00B00D8F" w:rsidRPr="00B00D8F" w14:paraId="2C91E9A9" w14:textId="77777777" w:rsidTr="00B00D8F">
        <w:trPr>
          <w:tblHeader/>
          <w:tblCellSpacing w:w="15" w:type="dxa"/>
        </w:trPr>
        <w:tc>
          <w:tcPr>
            <w:tcW w:w="0" w:type="auto"/>
            <w:vAlign w:val="center"/>
            <w:hideMark/>
          </w:tcPr>
          <w:p w14:paraId="22668E8D" w14:textId="77777777" w:rsidR="00B00D8F" w:rsidRPr="00B00D8F" w:rsidRDefault="00B00D8F" w:rsidP="00B00D8F">
            <w:pPr>
              <w:spacing w:after="0" w:line="240" w:lineRule="auto"/>
              <w:rPr>
                <w:rFonts w:ascii="Calibri" w:hAnsi="Calibri" w:cs="Calibri"/>
                <w:b/>
                <w:bCs/>
              </w:rPr>
            </w:pPr>
            <w:r w:rsidRPr="00B00D8F">
              <w:rPr>
                <w:rFonts w:ascii="Calibri" w:hAnsi="Calibri" w:cs="Calibri"/>
                <w:b/>
                <w:bCs/>
              </w:rPr>
              <w:t>Sebeúcta</w:t>
            </w:r>
          </w:p>
        </w:tc>
        <w:tc>
          <w:tcPr>
            <w:tcW w:w="0" w:type="auto"/>
            <w:vAlign w:val="center"/>
            <w:hideMark/>
          </w:tcPr>
          <w:p w14:paraId="53778E10" w14:textId="77777777" w:rsidR="00B00D8F" w:rsidRPr="00B00D8F" w:rsidRDefault="00B00D8F" w:rsidP="00B00D8F">
            <w:pPr>
              <w:spacing w:after="0" w:line="240" w:lineRule="auto"/>
              <w:rPr>
                <w:rFonts w:ascii="Calibri" w:hAnsi="Calibri" w:cs="Calibri"/>
                <w:b/>
                <w:bCs/>
              </w:rPr>
            </w:pPr>
            <w:r w:rsidRPr="00B00D8F">
              <w:rPr>
                <w:rFonts w:ascii="Calibri" w:hAnsi="Calibri" w:cs="Calibri"/>
                <w:b/>
                <w:bCs/>
              </w:rPr>
              <w:t>Sebedůvěra</w:t>
            </w:r>
          </w:p>
        </w:tc>
      </w:tr>
      <w:tr w:rsidR="00B00D8F" w:rsidRPr="00B00D8F" w14:paraId="012D8601" w14:textId="77777777" w:rsidTr="00B00D8F">
        <w:trPr>
          <w:tblCellSpacing w:w="15" w:type="dxa"/>
        </w:trPr>
        <w:tc>
          <w:tcPr>
            <w:tcW w:w="0" w:type="auto"/>
            <w:vAlign w:val="center"/>
            <w:hideMark/>
          </w:tcPr>
          <w:p w14:paraId="74BDB6CF" w14:textId="77777777" w:rsidR="00B00D8F" w:rsidRPr="00B00D8F" w:rsidRDefault="00B00D8F" w:rsidP="00B00D8F">
            <w:pPr>
              <w:spacing w:after="0" w:line="240" w:lineRule="auto"/>
              <w:rPr>
                <w:rFonts w:ascii="Calibri" w:hAnsi="Calibri" w:cs="Calibri"/>
              </w:rPr>
            </w:pPr>
            <w:r w:rsidRPr="00B00D8F">
              <w:rPr>
                <w:rFonts w:ascii="Calibri" w:hAnsi="Calibri" w:cs="Calibri"/>
              </w:rPr>
              <w:t>Vyjadřuje, jakou hodnotu člověk přisuzuje sám sobě.</w:t>
            </w:r>
          </w:p>
        </w:tc>
        <w:tc>
          <w:tcPr>
            <w:tcW w:w="0" w:type="auto"/>
            <w:vAlign w:val="center"/>
            <w:hideMark/>
          </w:tcPr>
          <w:p w14:paraId="2D1B08CE" w14:textId="77777777" w:rsidR="00B00D8F" w:rsidRPr="00B00D8F" w:rsidRDefault="00B00D8F" w:rsidP="00B00D8F">
            <w:pPr>
              <w:spacing w:after="0" w:line="240" w:lineRule="auto"/>
              <w:rPr>
                <w:rFonts w:ascii="Calibri" w:hAnsi="Calibri" w:cs="Calibri"/>
              </w:rPr>
            </w:pPr>
            <w:r w:rsidRPr="00B00D8F">
              <w:rPr>
                <w:rFonts w:ascii="Calibri" w:hAnsi="Calibri" w:cs="Calibri"/>
              </w:rPr>
              <w:t>Vyjadřuje víru ve vlastní schopnosti zvládnout určitou situaci.</w:t>
            </w:r>
          </w:p>
        </w:tc>
      </w:tr>
    </w:tbl>
    <w:p w14:paraId="4A7A8C8F" w14:textId="77777777" w:rsidR="00B00D8F" w:rsidRPr="00B00D8F" w:rsidRDefault="00B00D8F" w:rsidP="00B00D8F">
      <w:pPr>
        <w:spacing w:after="0" w:line="240" w:lineRule="auto"/>
        <w:rPr>
          <w:rFonts w:ascii="Calibri" w:hAnsi="Calibri" w:cs="Calibri"/>
        </w:rPr>
      </w:pPr>
      <w:r w:rsidRPr="00B00D8F">
        <w:rPr>
          <w:rFonts w:ascii="Calibri" w:hAnsi="Calibri" w:cs="Calibri"/>
        </w:rPr>
        <w:t>Člověk může mít zdravou sebeúctu a současně cítit nejistotu při nové nebo náročné činnosti.</w:t>
      </w:r>
    </w:p>
    <w:p w14:paraId="5A6F2CA1" w14:textId="77777777" w:rsidR="00B00D8F" w:rsidRPr="00B00D8F" w:rsidRDefault="002A74FF" w:rsidP="00B00D8F">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5751B3C2">
          <v:rect id="_x0000_i1420" style="width:0;height:1.5pt" o:hralign="center" o:hrstd="t" o:hr="t" fillcolor="#a0a0a0" stroked="f"/>
        </w:pict>
      </w:r>
    </w:p>
    <w:p w14:paraId="76100A41" w14:textId="77777777" w:rsidR="00B00D8F" w:rsidRPr="00B00D8F" w:rsidRDefault="00B00D8F" w:rsidP="00B00D8F">
      <w:pPr>
        <w:spacing w:after="0" w:line="240" w:lineRule="auto"/>
        <w:rPr>
          <w:rFonts w:ascii="Calibri" w:hAnsi="Calibri" w:cs="Calibri"/>
          <w:b/>
          <w:bCs/>
        </w:rPr>
      </w:pPr>
      <w:r w:rsidRPr="00B00D8F">
        <w:rPr>
          <w:rFonts w:ascii="Calibri" w:hAnsi="Calibri" w:cs="Calibri"/>
          <w:b/>
          <w:bCs/>
        </w:rPr>
        <w:t>Sebereflexe</w:t>
      </w:r>
    </w:p>
    <w:p w14:paraId="606663C9" w14:textId="77777777" w:rsidR="00B00D8F" w:rsidRPr="00B00D8F" w:rsidRDefault="00B00D8F" w:rsidP="00B00D8F">
      <w:pPr>
        <w:spacing w:after="0" w:line="240" w:lineRule="auto"/>
        <w:rPr>
          <w:rFonts w:ascii="Calibri" w:hAnsi="Calibri" w:cs="Calibri"/>
        </w:rPr>
      </w:pPr>
      <w:r w:rsidRPr="00B00D8F">
        <w:rPr>
          <w:rFonts w:ascii="Calibri" w:hAnsi="Calibri" w:cs="Calibri"/>
        </w:rPr>
        <w:t>Jedním z nejdůležitějších nástrojů sebepoznávání je sebereflexe.</w:t>
      </w:r>
    </w:p>
    <w:p w14:paraId="530EFFBE" w14:textId="77777777" w:rsidR="00B00D8F" w:rsidRPr="00B00D8F" w:rsidRDefault="00B00D8F" w:rsidP="00B00D8F">
      <w:pPr>
        <w:spacing w:after="0" w:line="240" w:lineRule="auto"/>
        <w:rPr>
          <w:rFonts w:ascii="Calibri" w:hAnsi="Calibri" w:cs="Calibri"/>
          <w:b/>
          <w:bCs/>
        </w:rPr>
      </w:pPr>
      <w:r w:rsidRPr="00B00D8F">
        <w:rPr>
          <w:rFonts w:ascii="Calibri" w:hAnsi="Calibri" w:cs="Calibri"/>
          <w:b/>
          <w:bCs/>
        </w:rPr>
        <w:t>Definice</w:t>
      </w:r>
    </w:p>
    <w:p w14:paraId="0176012E" w14:textId="77777777" w:rsidR="00B00D8F" w:rsidRPr="00B00D8F" w:rsidRDefault="00B00D8F" w:rsidP="00B00D8F">
      <w:pPr>
        <w:spacing w:after="0" w:line="240" w:lineRule="auto"/>
        <w:rPr>
          <w:rFonts w:ascii="Calibri" w:hAnsi="Calibri" w:cs="Calibri"/>
        </w:rPr>
      </w:pPr>
      <w:r w:rsidRPr="00B00D8F">
        <w:rPr>
          <w:rFonts w:ascii="Calibri" w:hAnsi="Calibri" w:cs="Calibri"/>
          <w:b/>
          <w:bCs/>
        </w:rPr>
        <w:t>Sebereflexe je vědomé zamýšlení nad vlastním jednáním, prožíváním a zkušenostmi s cílem poučit se pro budoucnost.</w:t>
      </w:r>
    </w:p>
    <w:p w14:paraId="2717FD6E" w14:textId="77777777" w:rsidR="00B00D8F" w:rsidRPr="00B00D8F" w:rsidRDefault="00B00D8F" w:rsidP="00B00D8F">
      <w:pPr>
        <w:spacing w:after="0" w:line="240" w:lineRule="auto"/>
        <w:rPr>
          <w:rFonts w:ascii="Calibri" w:hAnsi="Calibri" w:cs="Calibri"/>
        </w:rPr>
      </w:pPr>
      <w:r w:rsidRPr="00B00D8F">
        <w:rPr>
          <w:rFonts w:ascii="Calibri" w:hAnsi="Calibri" w:cs="Calibri"/>
        </w:rPr>
        <w:t>Při sebereflexi si člověk klade například otázky:</w:t>
      </w:r>
    </w:p>
    <w:p w14:paraId="5E6235E2" w14:textId="77777777" w:rsidR="00B00D8F" w:rsidRPr="00B00D8F" w:rsidRDefault="00B00D8F">
      <w:pPr>
        <w:numPr>
          <w:ilvl w:val="0"/>
          <w:numId w:val="160"/>
        </w:numPr>
        <w:spacing w:after="0" w:line="240" w:lineRule="auto"/>
        <w:rPr>
          <w:rFonts w:ascii="Calibri" w:hAnsi="Calibri" w:cs="Calibri"/>
        </w:rPr>
      </w:pPr>
      <w:r w:rsidRPr="00B00D8F">
        <w:rPr>
          <w:rFonts w:ascii="Calibri" w:hAnsi="Calibri" w:cs="Calibri"/>
        </w:rPr>
        <w:t>Co se mi podařilo?</w:t>
      </w:r>
    </w:p>
    <w:p w14:paraId="78BA0B08" w14:textId="77777777" w:rsidR="00B00D8F" w:rsidRPr="00B00D8F" w:rsidRDefault="00B00D8F">
      <w:pPr>
        <w:numPr>
          <w:ilvl w:val="0"/>
          <w:numId w:val="160"/>
        </w:numPr>
        <w:spacing w:after="0" w:line="240" w:lineRule="auto"/>
        <w:rPr>
          <w:rFonts w:ascii="Calibri" w:hAnsi="Calibri" w:cs="Calibri"/>
        </w:rPr>
      </w:pPr>
      <w:r w:rsidRPr="00B00D8F">
        <w:rPr>
          <w:rFonts w:ascii="Calibri" w:hAnsi="Calibri" w:cs="Calibri"/>
        </w:rPr>
        <w:t>Co bych mohl příště udělat jinak?</w:t>
      </w:r>
    </w:p>
    <w:p w14:paraId="14463808" w14:textId="77777777" w:rsidR="00B00D8F" w:rsidRPr="00B00D8F" w:rsidRDefault="00B00D8F">
      <w:pPr>
        <w:numPr>
          <w:ilvl w:val="0"/>
          <w:numId w:val="160"/>
        </w:numPr>
        <w:spacing w:after="0" w:line="240" w:lineRule="auto"/>
        <w:rPr>
          <w:rFonts w:ascii="Calibri" w:hAnsi="Calibri" w:cs="Calibri"/>
        </w:rPr>
      </w:pPr>
      <w:r w:rsidRPr="00B00D8F">
        <w:rPr>
          <w:rFonts w:ascii="Calibri" w:hAnsi="Calibri" w:cs="Calibri"/>
        </w:rPr>
        <w:t>Jak jsem působil na ostatní?</w:t>
      </w:r>
    </w:p>
    <w:p w14:paraId="64E043C6" w14:textId="77777777" w:rsidR="00B00D8F" w:rsidRPr="00B00D8F" w:rsidRDefault="00B00D8F">
      <w:pPr>
        <w:numPr>
          <w:ilvl w:val="0"/>
          <w:numId w:val="160"/>
        </w:numPr>
        <w:spacing w:after="0" w:line="240" w:lineRule="auto"/>
        <w:rPr>
          <w:rFonts w:ascii="Calibri" w:hAnsi="Calibri" w:cs="Calibri"/>
        </w:rPr>
      </w:pPr>
      <w:r w:rsidRPr="00B00D8F">
        <w:rPr>
          <w:rFonts w:ascii="Calibri" w:hAnsi="Calibri" w:cs="Calibri"/>
        </w:rPr>
        <w:t>Co jsem se dnes naučil?</w:t>
      </w:r>
    </w:p>
    <w:p w14:paraId="0A94FDF7" w14:textId="77777777" w:rsidR="00B00D8F" w:rsidRPr="00B00D8F" w:rsidRDefault="00B00D8F" w:rsidP="00B00D8F">
      <w:pPr>
        <w:spacing w:after="0" w:line="240" w:lineRule="auto"/>
        <w:rPr>
          <w:rFonts w:ascii="Calibri" w:hAnsi="Calibri" w:cs="Calibri"/>
        </w:rPr>
      </w:pPr>
      <w:r w:rsidRPr="00B00D8F">
        <w:rPr>
          <w:rFonts w:ascii="Calibri" w:hAnsi="Calibri" w:cs="Calibri"/>
        </w:rPr>
        <w:t>Právě sebereflexe patří mezi nejdůležitější profesní dovednosti pedagoga.</w:t>
      </w:r>
    </w:p>
    <w:p w14:paraId="10DFA9F3" w14:textId="77777777" w:rsidR="00B00D8F" w:rsidRPr="00B00D8F" w:rsidRDefault="002A74FF" w:rsidP="00B00D8F">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7469EAEC">
          <v:rect id="_x0000_i1421" style="width:0;height:1.5pt" o:hralign="center" o:hrstd="t" o:hr="t" fillcolor="#a0a0a0" stroked="f"/>
        </w:pict>
      </w:r>
    </w:p>
    <w:p w14:paraId="707DBEC0" w14:textId="77777777" w:rsidR="00B00D8F" w:rsidRDefault="00B00D8F" w:rsidP="0015054E">
      <w:pPr>
        <w:spacing w:after="0" w:line="240" w:lineRule="auto"/>
        <w:rPr>
          <w:rFonts w:ascii="Calibri" w:hAnsi="Calibri" w:cs="Calibri"/>
        </w:rPr>
      </w:pPr>
    </w:p>
    <w:p w14:paraId="3C2DFD5E" w14:textId="77777777" w:rsidR="00CB609B" w:rsidRPr="00CB609B" w:rsidRDefault="00CB609B" w:rsidP="00CB609B">
      <w:pPr>
        <w:spacing w:after="0" w:line="240" w:lineRule="auto"/>
        <w:rPr>
          <w:rFonts w:ascii="Calibri" w:hAnsi="Calibri" w:cs="Calibri"/>
          <w:b/>
          <w:bCs/>
        </w:rPr>
      </w:pPr>
      <w:r w:rsidRPr="00CB609B">
        <w:rPr>
          <w:rFonts w:ascii="Calibri" w:hAnsi="Calibri" w:cs="Calibri"/>
          <w:b/>
          <w:bCs/>
        </w:rPr>
        <w:t>Faktory ovlivňující sebepoznání</w:t>
      </w:r>
    </w:p>
    <w:p w14:paraId="4B5DD26E" w14:textId="77777777" w:rsidR="00CB609B" w:rsidRPr="00CB609B" w:rsidRDefault="00CB609B" w:rsidP="00CB609B">
      <w:pPr>
        <w:spacing w:after="0" w:line="240" w:lineRule="auto"/>
        <w:rPr>
          <w:rFonts w:ascii="Calibri" w:hAnsi="Calibri" w:cs="Calibri"/>
        </w:rPr>
      </w:pPr>
      <w:r w:rsidRPr="00CB609B">
        <w:rPr>
          <w:rFonts w:ascii="Calibri" w:hAnsi="Calibri" w:cs="Calibri"/>
        </w:rPr>
        <w:t>Obraz člověka o sobě samém nevzniká náhodně. Utváří se postupně na základě vlastních zkušeností i zpětné vazby od okolí.</w:t>
      </w:r>
    </w:p>
    <w:p w14:paraId="695EAEDC" w14:textId="77777777" w:rsidR="00CB609B" w:rsidRPr="00CB609B" w:rsidRDefault="00CB609B" w:rsidP="00CB609B">
      <w:pPr>
        <w:spacing w:after="0" w:line="240" w:lineRule="auto"/>
        <w:rPr>
          <w:rFonts w:ascii="Calibri" w:hAnsi="Calibri" w:cs="Calibri"/>
        </w:rPr>
      </w:pPr>
      <w:r w:rsidRPr="00CB609B">
        <w:rPr>
          <w:rFonts w:ascii="Calibri" w:hAnsi="Calibri" w:cs="Calibri"/>
        </w:rPr>
        <w:t>Sebepoznání ovlivňují zejména:</w:t>
      </w:r>
    </w:p>
    <w:p w14:paraId="70671326" w14:textId="77777777" w:rsidR="00CB609B" w:rsidRPr="00CB609B" w:rsidRDefault="00CB609B">
      <w:pPr>
        <w:numPr>
          <w:ilvl w:val="0"/>
          <w:numId w:val="161"/>
        </w:numPr>
        <w:spacing w:after="0" w:line="240" w:lineRule="auto"/>
        <w:rPr>
          <w:rFonts w:ascii="Calibri" w:hAnsi="Calibri" w:cs="Calibri"/>
        </w:rPr>
      </w:pPr>
      <w:r w:rsidRPr="00CB609B">
        <w:rPr>
          <w:rFonts w:ascii="Calibri" w:hAnsi="Calibri" w:cs="Calibri"/>
        </w:rPr>
        <w:t>zkušenosti z úspěchů i neúspěchů,</w:t>
      </w:r>
    </w:p>
    <w:p w14:paraId="3D5681DB" w14:textId="77777777" w:rsidR="00CB609B" w:rsidRPr="00CB609B" w:rsidRDefault="00CB609B">
      <w:pPr>
        <w:numPr>
          <w:ilvl w:val="0"/>
          <w:numId w:val="161"/>
        </w:numPr>
        <w:spacing w:after="0" w:line="240" w:lineRule="auto"/>
        <w:rPr>
          <w:rFonts w:ascii="Calibri" w:hAnsi="Calibri" w:cs="Calibri"/>
        </w:rPr>
      </w:pPr>
      <w:r w:rsidRPr="00CB609B">
        <w:rPr>
          <w:rFonts w:ascii="Calibri" w:hAnsi="Calibri" w:cs="Calibri"/>
        </w:rPr>
        <w:t>reakce rodičů, učitelů a vrstevníků,</w:t>
      </w:r>
    </w:p>
    <w:p w14:paraId="3AC07B83" w14:textId="77777777" w:rsidR="00CB609B" w:rsidRPr="00CB609B" w:rsidRDefault="00CB609B">
      <w:pPr>
        <w:numPr>
          <w:ilvl w:val="0"/>
          <w:numId w:val="161"/>
        </w:numPr>
        <w:spacing w:after="0" w:line="240" w:lineRule="auto"/>
        <w:rPr>
          <w:rFonts w:ascii="Calibri" w:hAnsi="Calibri" w:cs="Calibri"/>
        </w:rPr>
      </w:pPr>
      <w:r w:rsidRPr="00CB609B">
        <w:rPr>
          <w:rFonts w:ascii="Calibri" w:hAnsi="Calibri" w:cs="Calibri"/>
        </w:rPr>
        <w:t>srovnávání s ostatními lidmi,</w:t>
      </w:r>
    </w:p>
    <w:p w14:paraId="054F18F9" w14:textId="77777777" w:rsidR="00CB609B" w:rsidRPr="00CB609B" w:rsidRDefault="00CB609B">
      <w:pPr>
        <w:numPr>
          <w:ilvl w:val="0"/>
          <w:numId w:val="161"/>
        </w:numPr>
        <w:spacing w:after="0" w:line="240" w:lineRule="auto"/>
        <w:rPr>
          <w:rFonts w:ascii="Calibri" w:hAnsi="Calibri" w:cs="Calibri"/>
        </w:rPr>
      </w:pPr>
      <w:r w:rsidRPr="00CB609B">
        <w:rPr>
          <w:rFonts w:ascii="Calibri" w:hAnsi="Calibri" w:cs="Calibri"/>
        </w:rPr>
        <w:t>vlastní sebereflexe,</w:t>
      </w:r>
    </w:p>
    <w:p w14:paraId="467DCDC4" w14:textId="77777777" w:rsidR="00CB609B" w:rsidRPr="00CB609B" w:rsidRDefault="00CB609B">
      <w:pPr>
        <w:numPr>
          <w:ilvl w:val="0"/>
          <w:numId w:val="161"/>
        </w:numPr>
        <w:spacing w:after="0" w:line="240" w:lineRule="auto"/>
        <w:rPr>
          <w:rFonts w:ascii="Calibri" w:hAnsi="Calibri" w:cs="Calibri"/>
        </w:rPr>
      </w:pPr>
      <w:r w:rsidRPr="00CB609B">
        <w:rPr>
          <w:rFonts w:ascii="Calibri" w:hAnsi="Calibri" w:cs="Calibri"/>
        </w:rPr>
        <w:t>životní situace a nové zkušenosti.</w:t>
      </w:r>
    </w:p>
    <w:p w14:paraId="634BB2B7" w14:textId="77777777" w:rsidR="00CB609B" w:rsidRPr="00CB609B" w:rsidRDefault="00CB609B" w:rsidP="00CB609B">
      <w:pPr>
        <w:spacing w:after="0" w:line="240" w:lineRule="auto"/>
        <w:rPr>
          <w:rFonts w:ascii="Calibri" w:hAnsi="Calibri" w:cs="Calibri"/>
        </w:rPr>
      </w:pPr>
      <w:r w:rsidRPr="00CB609B">
        <w:rPr>
          <w:rFonts w:ascii="Calibri" w:hAnsi="Calibri" w:cs="Calibri"/>
        </w:rPr>
        <w:t>Důležité je, aby člověk dokázal přijímat zpětnou vazbu otevřeně a současně si zachoval zdravou sebeúctu.</w:t>
      </w:r>
    </w:p>
    <w:p w14:paraId="6A140080" w14:textId="77777777" w:rsidR="00CB609B" w:rsidRPr="00CB609B" w:rsidRDefault="002A74FF" w:rsidP="00CB609B">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1BF0773E">
          <v:rect id="_x0000_i1422" style="width:0;height:1.5pt" o:hralign="center" o:hrstd="t" o:hr="t" fillcolor="#a0a0a0" stroked="f"/>
        </w:pict>
      </w:r>
    </w:p>
    <w:p w14:paraId="1C642F87" w14:textId="77777777" w:rsidR="00CB609B" w:rsidRPr="00CB609B" w:rsidRDefault="00CB609B" w:rsidP="00CB609B">
      <w:pPr>
        <w:spacing w:after="0" w:line="240" w:lineRule="auto"/>
        <w:rPr>
          <w:rFonts w:ascii="Calibri" w:hAnsi="Calibri" w:cs="Calibri"/>
          <w:b/>
          <w:bCs/>
        </w:rPr>
      </w:pPr>
      <w:r w:rsidRPr="00CB609B">
        <w:rPr>
          <w:rFonts w:ascii="Calibri" w:hAnsi="Calibri" w:cs="Calibri"/>
          <w:b/>
          <w:bCs/>
        </w:rPr>
        <w:t>Sebepoznání a pedagogická práce</w:t>
      </w:r>
    </w:p>
    <w:p w14:paraId="4A801FA4" w14:textId="77777777" w:rsidR="00CB609B" w:rsidRPr="00CB609B" w:rsidRDefault="00CB609B" w:rsidP="00CB609B">
      <w:pPr>
        <w:spacing w:after="0" w:line="240" w:lineRule="auto"/>
        <w:rPr>
          <w:rFonts w:ascii="Calibri" w:hAnsi="Calibri" w:cs="Calibri"/>
        </w:rPr>
      </w:pPr>
      <w:r w:rsidRPr="00CB609B">
        <w:rPr>
          <w:rFonts w:ascii="Calibri" w:hAnsi="Calibri" w:cs="Calibri"/>
        </w:rPr>
        <w:t>Sebepoznání patří mezi základní profesní kompetence pedagoga.</w:t>
      </w:r>
    </w:p>
    <w:p w14:paraId="304AA900" w14:textId="77777777" w:rsidR="00CB609B" w:rsidRPr="00CB609B" w:rsidRDefault="00CB609B" w:rsidP="00CB609B">
      <w:pPr>
        <w:spacing w:after="0" w:line="240" w:lineRule="auto"/>
        <w:rPr>
          <w:rFonts w:ascii="Calibri" w:hAnsi="Calibri" w:cs="Calibri"/>
        </w:rPr>
      </w:pPr>
      <w:r w:rsidRPr="00CB609B">
        <w:rPr>
          <w:rFonts w:ascii="Calibri" w:hAnsi="Calibri" w:cs="Calibri"/>
        </w:rPr>
        <w:t>Pedagog, který dobře zná sám sebe:</w:t>
      </w:r>
    </w:p>
    <w:p w14:paraId="3B423759" w14:textId="77777777" w:rsidR="00CB609B" w:rsidRPr="00CB609B" w:rsidRDefault="00CB609B">
      <w:pPr>
        <w:numPr>
          <w:ilvl w:val="0"/>
          <w:numId w:val="162"/>
        </w:numPr>
        <w:spacing w:after="0" w:line="240" w:lineRule="auto"/>
        <w:rPr>
          <w:rFonts w:ascii="Calibri" w:hAnsi="Calibri" w:cs="Calibri"/>
        </w:rPr>
      </w:pPr>
      <w:r w:rsidRPr="00CB609B">
        <w:rPr>
          <w:rFonts w:ascii="Calibri" w:hAnsi="Calibri" w:cs="Calibri"/>
        </w:rPr>
        <w:t>lépe zvládá náročné situace,</w:t>
      </w:r>
    </w:p>
    <w:p w14:paraId="76521CB5" w14:textId="77777777" w:rsidR="00CB609B" w:rsidRPr="00CB609B" w:rsidRDefault="00CB609B">
      <w:pPr>
        <w:numPr>
          <w:ilvl w:val="0"/>
          <w:numId w:val="162"/>
        </w:numPr>
        <w:spacing w:after="0" w:line="240" w:lineRule="auto"/>
        <w:rPr>
          <w:rFonts w:ascii="Calibri" w:hAnsi="Calibri" w:cs="Calibri"/>
        </w:rPr>
      </w:pPr>
      <w:r w:rsidRPr="00CB609B">
        <w:rPr>
          <w:rFonts w:ascii="Calibri" w:hAnsi="Calibri" w:cs="Calibri"/>
        </w:rPr>
        <w:t>uvědomuje si své silné stránky i limity,</w:t>
      </w:r>
    </w:p>
    <w:p w14:paraId="4724419E" w14:textId="77777777" w:rsidR="00CB609B" w:rsidRPr="00CB609B" w:rsidRDefault="00CB609B">
      <w:pPr>
        <w:numPr>
          <w:ilvl w:val="0"/>
          <w:numId w:val="162"/>
        </w:numPr>
        <w:spacing w:after="0" w:line="240" w:lineRule="auto"/>
        <w:rPr>
          <w:rFonts w:ascii="Calibri" w:hAnsi="Calibri" w:cs="Calibri"/>
        </w:rPr>
      </w:pPr>
      <w:r w:rsidRPr="00CB609B">
        <w:rPr>
          <w:rFonts w:ascii="Calibri" w:hAnsi="Calibri" w:cs="Calibri"/>
        </w:rPr>
        <w:t>dokáže pracovat s vlastními emocemi,</w:t>
      </w:r>
    </w:p>
    <w:p w14:paraId="54F61999" w14:textId="77777777" w:rsidR="00CB609B" w:rsidRPr="00CB609B" w:rsidRDefault="00CB609B">
      <w:pPr>
        <w:numPr>
          <w:ilvl w:val="0"/>
          <w:numId w:val="162"/>
        </w:numPr>
        <w:spacing w:after="0" w:line="240" w:lineRule="auto"/>
        <w:rPr>
          <w:rFonts w:ascii="Calibri" w:hAnsi="Calibri" w:cs="Calibri"/>
        </w:rPr>
      </w:pPr>
      <w:r w:rsidRPr="00CB609B">
        <w:rPr>
          <w:rFonts w:ascii="Calibri" w:hAnsi="Calibri" w:cs="Calibri"/>
        </w:rPr>
        <w:t>přijímá zpětnou vazbu,</w:t>
      </w:r>
    </w:p>
    <w:p w14:paraId="0040DC33" w14:textId="77777777" w:rsidR="00CB609B" w:rsidRPr="00CB609B" w:rsidRDefault="00CB609B">
      <w:pPr>
        <w:numPr>
          <w:ilvl w:val="0"/>
          <w:numId w:val="162"/>
        </w:numPr>
        <w:spacing w:after="0" w:line="240" w:lineRule="auto"/>
        <w:rPr>
          <w:rFonts w:ascii="Calibri" w:hAnsi="Calibri" w:cs="Calibri"/>
        </w:rPr>
      </w:pPr>
      <w:r w:rsidRPr="00CB609B">
        <w:rPr>
          <w:rFonts w:ascii="Calibri" w:hAnsi="Calibri" w:cs="Calibri"/>
        </w:rPr>
        <w:t>průběžně rozvíjí své profesní dovednosti.</w:t>
      </w:r>
    </w:p>
    <w:p w14:paraId="534C4D4B" w14:textId="77777777" w:rsidR="00CB609B" w:rsidRPr="00CB609B" w:rsidRDefault="00CB609B" w:rsidP="00CB609B">
      <w:pPr>
        <w:spacing w:after="0" w:line="240" w:lineRule="auto"/>
        <w:rPr>
          <w:rFonts w:ascii="Calibri" w:hAnsi="Calibri" w:cs="Calibri"/>
        </w:rPr>
      </w:pPr>
      <w:r w:rsidRPr="00CB609B">
        <w:rPr>
          <w:rFonts w:ascii="Calibri" w:hAnsi="Calibri" w:cs="Calibri"/>
        </w:rPr>
        <w:t>Sebepoznání pomáhá pedagogovi vytvářet kvalitnější vztahy s dětmi, rodiči i kolegy.</w:t>
      </w:r>
    </w:p>
    <w:p w14:paraId="313E1C00" w14:textId="77777777" w:rsidR="00CB609B" w:rsidRPr="00CB609B" w:rsidRDefault="002A74FF" w:rsidP="00CB609B">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731B424A">
          <v:rect id="_x0000_i1423" style="width:0;height:1.5pt" o:hralign="center" o:hrstd="t" o:hr="t" fillcolor="#a0a0a0" stroked="f"/>
        </w:pict>
      </w:r>
    </w:p>
    <w:p w14:paraId="36C5077D" w14:textId="77777777" w:rsidR="00CB609B" w:rsidRPr="00CB609B" w:rsidRDefault="00CB609B" w:rsidP="00CB609B">
      <w:pPr>
        <w:spacing w:after="0" w:line="240" w:lineRule="auto"/>
        <w:rPr>
          <w:rFonts w:ascii="Calibri" w:hAnsi="Calibri" w:cs="Calibri"/>
          <w:b/>
          <w:bCs/>
        </w:rPr>
      </w:pPr>
      <w:r w:rsidRPr="00CB609B">
        <w:rPr>
          <w:rFonts w:ascii="Calibri" w:hAnsi="Calibri" w:cs="Calibri"/>
          <w:b/>
          <w:bCs/>
        </w:rPr>
        <w:t>Pedagog v praxi</w:t>
      </w:r>
    </w:p>
    <w:p w14:paraId="3FBD17EF" w14:textId="77777777" w:rsidR="00CB609B" w:rsidRPr="00CB609B" w:rsidRDefault="00CB609B" w:rsidP="00CB609B">
      <w:pPr>
        <w:spacing w:after="0" w:line="240" w:lineRule="auto"/>
        <w:rPr>
          <w:rFonts w:ascii="Calibri" w:hAnsi="Calibri" w:cs="Calibri"/>
        </w:rPr>
      </w:pPr>
      <w:r w:rsidRPr="00CB609B">
        <w:rPr>
          <w:rFonts w:ascii="Calibri" w:hAnsi="Calibri" w:cs="Calibri"/>
        </w:rPr>
        <w:t>Studentka během pedagogické praxe vedla výtvarnou aktivitu. Po skončení si uvědomila, že většinu času sama mluvila a dětem ponechala jen malý prostor pro vlastní nápady.</w:t>
      </w:r>
    </w:p>
    <w:p w14:paraId="544BF747" w14:textId="77777777" w:rsidR="00CB609B" w:rsidRPr="00CB609B" w:rsidRDefault="00CB609B" w:rsidP="00CB609B">
      <w:pPr>
        <w:spacing w:after="0" w:line="240" w:lineRule="auto"/>
        <w:rPr>
          <w:rFonts w:ascii="Calibri" w:hAnsi="Calibri" w:cs="Calibri"/>
        </w:rPr>
      </w:pPr>
      <w:r w:rsidRPr="00CB609B">
        <w:rPr>
          <w:rFonts w:ascii="Calibri" w:hAnsi="Calibri" w:cs="Calibri"/>
        </w:rPr>
        <w:t>Po konzultaci s učitelkou si zapsala několik poznámek:</w:t>
      </w:r>
    </w:p>
    <w:p w14:paraId="015A3544" w14:textId="77777777" w:rsidR="00CB609B" w:rsidRPr="00CB609B" w:rsidRDefault="00CB609B">
      <w:pPr>
        <w:numPr>
          <w:ilvl w:val="0"/>
          <w:numId w:val="163"/>
        </w:numPr>
        <w:spacing w:after="0" w:line="240" w:lineRule="auto"/>
        <w:rPr>
          <w:rFonts w:ascii="Calibri" w:hAnsi="Calibri" w:cs="Calibri"/>
        </w:rPr>
      </w:pPr>
      <w:r w:rsidRPr="00CB609B">
        <w:rPr>
          <w:rFonts w:ascii="Calibri" w:hAnsi="Calibri" w:cs="Calibri"/>
        </w:rPr>
        <w:t>více naslouchat dětem,</w:t>
      </w:r>
    </w:p>
    <w:p w14:paraId="7CBA1657" w14:textId="77777777" w:rsidR="00CB609B" w:rsidRPr="00CB609B" w:rsidRDefault="00CB609B">
      <w:pPr>
        <w:numPr>
          <w:ilvl w:val="0"/>
          <w:numId w:val="163"/>
        </w:numPr>
        <w:spacing w:after="0" w:line="240" w:lineRule="auto"/>
        <w:rPr>
          <w:rFonts w:ascii="Calibri" w:hAnsi="Calibri" w:cs="Calibri"/>
        </w:rPr>
      </w:pPr>
      <w:r w:rsidRPr="00CB609B">
        <w:rPr>
          <w:rFonts w:ascii="Calibri" w:hAnsi="Calibri" w:cs="Calibri"/>
        </w:rPr>
        <w:t>pokládat otevřené otázky,</w:t>
      </w:r>
    </w:p>
    <w:p w14:paraId="09F800FE" w14:textId="77777777" w:rsidR="00CB609B" w:rsidRPr="00CB609B" w:rsidRDefault="00CB609B">
      <w:pPr>
        <w:numPr>
          <w:ilvl w:val="0"/>
          <w:numId w:val="163"/>
        </w:numPr>
        <w:spacing w:after="0" w:line="240" w:lineRule="auto"/>
        <w:rPr>
          <w:rFonts w:ascii="Calibri" w:hAnsi="Calibri" w:cs="Calibri"/>
        </w:rPr>
      </w:pPr>
      <w:r w:rsidRPr="00CB609B">
        <w:rPr>
          <w:rFonts w:ascii="Calibri" w:hAnsi="Calibri" w:cs="Calibri"/>
        </w:rPr>
        <w:t>nespěchat s hotovým řešením,</w:t>
      </w:r>
    </w:p>
    <w:p w14:paraId="0A4AD92F" w14:textId="77777777" w:rsidR="00CB609B" w:rsidRPr="00CB609B" w:rsidRDefault="00CB609B">
      <w:pPr>
        <w:numPr>
          <w:ilvl w:val="0"/>
          <w:numId w:val="163"/>
        </w:numPr>
        <w:spacing w:after="0" w:line="240" w:lineRule="auto"/>
        <w:rPr>
          <w:rFonts w:ascii="Calibri" w:hAnsi="Calibri" w:cs="Calibri"/>
        </w:rPr>
      </w:pPr>
      <w:r w:rsidRPr="00CB609B">
        <w:rPr>
          <w:rFonts w:ascii="Calibri" w:hAnsi="Calibri" w:cs="Calibri"/>
        </w:rPr>
        <w:t>ponechat dětem více času na samostatnou práci.</w:t>
      </w:r>
    </w:p>
    <w:p w14:paraId="747A896F" w14:textId="77777777" w:rsidR="00CB609B" w:rsidRPr="00CB609B" w:rsidRDefault="00CB609B" w:rsidP="00CB609B">
      <w:pPr>
        <w:spacing w:after="0" w:line="240" w:lineRule="auto"/>
        <w:rPr>
          <w:rFonts w:ascii="Calibri" w:hAnsi="Calibri" w:cs="Calibri"/>
        </w:rPr>
      </w:pPr>
      <w:r w:rsidRPr="00CB609B">
        <w:rPr>
          <w:rFonts w:ascii="Calibri" w:hAnsi="Calibri" w:cs="Calibri"/>
        </w:rPr>
        <w:t>Při další praxi se jí podařilo většinu těchto změn uskutečnit.</w:t>
      </w:r>
    </w:p>
    <w:p w14:paraId="1BF74B5B" w14:textId="77777777" w:rsidR="00CB609B" w:rsidRPr="00CB609B" w:rsidRDefault="00CB609B" w:rsidP="00CB609B">
      <w:pPr>
        <w:spacing w:after="0" w:line="240" w:lineRule="auto"/>
        <w:rPr>
          <w:rFonts w:ascii="Calibri" w:hAnsi="Calibri" w:cs="Calibri"/>
        </w:rPr>
      </w:pPr>
      <w:r w:rsidRPr="00CB609B">
        <w:rPr>
          <w:rFonts w:ascii="Calibri" w:hAnsi="Calibri" w:cs="Calibri"/>
        </w:rPr>
        <w:t>Sebereflexe jí pomohla stát se lepší budoucí učitelkou.</w:t>
      </w:r>
    </w:p>
    <w:p w14:paraId="7912A86A" w14:textId="77777777" w:rsidR="00CB609B" w:rsidRPr="00CB609B" w:rsidRDefault="002A74FF" w:rsidP="00CB609B">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77CAF6A2">
          <v:rect id="_x0000_i1424" style="width:0;height:1.5pt" o:hralign="center" o:hrstd="t" o:hr="t" fillcolor="#a0a0a0" stroked="f"/>
        </w:pict>
      </w:r>
    </w:p>
    <w:p w14:paraId="5BD3D9DA" w14:textId="77777777" w:rsidR="00CB609B" w:rsidRPr="00CB609B" w:rsidRDefault="00CB609B" w:rsidP="00CB609B">
      <w:pPr>
        <w:spacing w:after="0" w:line="240" w:lineRule="auto"/>
        <w:rPr>
          <w:rFonts w:ascii="Calibri" w:hAnsi="Calibri" w:cs="Calibri"/>
          <w:b/>
          <w:bCs/>
        </w:rPr>
      </w:pPr>
      <w:r w:rsidRPr="00CB609B">
        <w:rPr>
          <w:rFonts w:ascii="Calibri" w:hAnsi="Calibri" w:cs="Calibri"/>
          <w:b/>
          <w:bCs/>
        </w:rPr>
        <w:t>Co říká současná věda?</w:t>
      </w:r>
    </w:p>
    <w:p w14:paraId="69595709" w14:textId="77777777" w:rsidR="00CB609B" w:rsidRPr="00CB609B" w:rsidRDefault="00CB609B" w:rsidP="00CB609B">
      <w:pPr>
        <w:spacing w:after="0" w:line="240" w:lineRule="auto"/>
        <w:rPr>
          <w:rFonts w:ascii="Calibri" w:hAnsi="Calibri" w:cs="Calibri"/>
        </w:rPr>
      </w:pPr>
      <w:r w:rsidRPr="00CB609B">
        <w:rPr>
          <w:rFonts w:ascii="Calibri" w:hAnsi="Calibri" w:cs="Calibri"/>
        </w:rPr>
        <w:t>Současná psychologie považuje sebepoznání za důležitou součást osobnostního i profesního rozvoje. Lidé, kteří pravidelně přemýšlejí o svém jednání a dokážou přijímat zpětnou vazbu, bývají úspěšnější při řešení problémů, lépe zvládají stres a efektivněji spolupracují s ostatními.</w:t>
      </w:r>
    </w:p>
    <w:p w14:paraId="236CE21E" w14:textId="77777777" w:rsidR="00CB609B" w:rsidRPr="00CB609B" w:rsidRDefault="00CB609B" w:rsidP="00CB609B">
      <w:pPr>
        <w:spacing w:after="0" w:line="240" w:lineRule="auto"/>
        <w:rPr>
          <w:rFonts w:ascii="Calibri" w:hAnsi="Calibri" w:cs="Calibri"/>
        </w:rPr>
      </w:pPr>
      <w:r w:rsidRPr="00CB609B">
        <w:rPr>
          <w:rFonts w:ascii="Calibri" w:hAnsi="Calibri" w:cs="Calibri"/>
        </w:rPr>
        <w:t>Výzkumy rovněž ukazují, že přiměřené sebehodnocení podporuje psychickou odolnost, motivaci k učení i ochotu dále se rozvíjet.</w:t>
      </w:r>
    </w:p>
    <w:p w14:paraId="232B5751" w14:textId="77777777" w:rsidR="00CB609B" w:rsidRPr="00CB609B" w:rsidRDefault="00CB609B" w:rsidP="00CB609B">
      <w:pPr>
        <w:spacing w:after="0" w:line="240" w:lineRule="auto"/>
        <w:rPr>
          <w:rFonts w:ascii="Calibri" w:hAnsi="Calibri" w:cs="Calibri"/>
        </w:rPr>
      </w:pPr>
      <w:r w:rsidRPr="00CB609B">
        <w:rPr>
          <w:rFonts w:ascii="Calibri" w:hAnsi="Calibri" w:cs="Calibri"/>
        </w:rPr>
        <w:t>V pedagogické profesi je pravidelná sebereflexe považována za jeden ze základních předpokladů kvalitní práce s dětmi.</w:t>
      </w:r>
    </w:p>
    <w:p w14:paraId="50C17DAA" w14:textId="77777777" w:rsidR="00CB609B" w:rsidRPr="00CB609B" w:rsidRDefault="002A74FF" w:rsidP="00CB609B">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40649877">
          <v:rect id="_x0000_i1425" style="width:0;height:1.5pt" o:hralign="center" o:hrstd="t" o:hr="t" fillcolor="#a0a0a0" stroked="f"/>
        </w:pict>
      </w:r>
    </w:p>
    <w:p w14:paraId="29FEC84A" w14:textId="77777777" w:rsidR="00CB609B" w:rsidRPr="00CB609B" w:rsidRDefault="00CB609B" w:rsidP="00CB609B">
      <w:pPr>
        <w:spacing w:after="0" w:line="240" w:lineRule="auto"/>
        <w:rPr>
          <w:rFonts w:ascii="Calibri" w:hAnsi="Calibri" w:cs="Calibri"/>
          <w:b/>
          <w:bCs/>
        </w:rPr>
      </w:pPr>
      <w:r w:rsidRPr="00CB609B">
        <w:rPr>
          <w:rFonts w:ascii="Calibri" w:hAnsi="Calibri" w:cs="Calibri"/>
          <w:b/>
          <w:bCs/>
        </w:rPr>
        <w:t>Nejčastější chyby a omyly</w:t>
      </w:r>
    </w:p>
    <w:p w14:paraId="2E567715" w14:textId="77777777" w:rsidR="00CB609B" w:rsidRPr="00CB609B" w:rsidRDefault="00CB609B" w:rsidP="00CB609B">
      <w:pPr>
        <w:spacing w:after="0" w:line="240" w:lineRule="auto"/>
        <w:rPr>
          <w:rFonts w:ascii="Calibri" w:hAnsi="Calibri" w:cs="Calibri"/>
        </w:rPr>
      </w:pPr>
      <w:r w:rsidRPr="00CB609B">
        <w:rPr>
          <w:rFonts w:ascii="Segoe UI Emoji" w:hAnsi="Segoe UI Emoji" w:cs="Segoe UI Emoji"/>
        </w:rPr>
        <w:t>❌</w:t>
      </w:r>
      <w:r w:rsidRPr="00CB609B">
        <w:rPr>
          <w:rFonts w:ascii="Calibri" w:hAnsi="Calibri" w:cs="Calibri"/>
        </w:rPr>
        <w:t xml:space="preserve"> </w:t>
      </w:r>
      <w:r w:rsidRPr="00CB609B">
        <w:rPr>
          <w:rFonts w:ascii="Calibri" w:hAnsi="Calibri" w:cs="Calibri"/>
          <w:b/>
          <w:bCs/>
        </w:rPr>
        <w:t>Sebepoznání znamená hledat jen své chyby.</w:t>
      </w:r>
    </w:p>
    <w:p w14:paraId="46231CF2" w14:textId="77777777" w:rsidR="00CB609B" w:rsidRPr="00CB609B" w:rsidRDefault="00CB609B" w:rsidP="00CB609B">
      <w:pPr>
        <w:spacing w:after="0" w:line="240" w:lineRule="auto"/>
        <w:rPr>
          <w:rFonts w:ascii="Calibri" w:hAnsi="Calibri" w:cs="Calibri"/>
        </w:rPr>
      </w:pPr>
      <w:r w:rsidRPr="00CB609B">
        <w:rPr>
          <w:rFonts w:ascii="Segoe UI Symbol" w:hAnsi="Segoe UI Symbol" w:cs="Segoe UI Symbol"/>
        </w:rPr>
        <w:t>✔</w:t>
      </w:r>
      <w:r w:rsidRPr="00CB609B">
        <w:rPr>
          <w:rFonts w:ascii="Calibri" w:hAnsi="Calibri" w:cs="Calibri"/>
        </w:rPr>
        <w:t xml:space="preserve"> Cílem sebepoznání není kritizovat sebe sama, ale poznávat své silné stránky i oblasti, ve kterých se můžeme dále rozvíjet.</w:t>
      </w:r>
    </w:p>
    <w:p w14:paraId="4C1A5238" w14:textId="77777777" w:rsidR="00CB609B" w:rsidRPr="00CB609B" w:rsidRDefault="002A74FF" w:rsidP="00CB609B">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6E39F18F">
          <v:rect id="_x0000_i1426" style="width:0;height:1.5pt" o:hralign="center" o:hrstd="t" o:hr="t" fillcolor="#a0a0a0" stroked="f"/>
        </w:pict>
      </w:r>
    </w:p>
    <w:p w14:paraId="28D1142C" w14:textId="77777777" w:rsidR="00CB609B" w:rsidRPr="00CB609B" w:rsidRDefault="00CB609B" w:rsidP="00CB609B">
      <w:pPr>
        <w:spacing w:after="0" w:line="240" w:lineRule="auto"/>
        <w:rPr>
          <w:rFonts w:ascii="Calibri" w:hAnsi="Calibri" w:cs="Calibri"/>
        </w:rPr>
      </w:pPr>
      <w:r w:rsidRPr="00CB609B">
        <w:rPr>
          <w:rFonts w:ascii="Segoe UI Emoji" w:hAnsi="Segoe UI Emoji" w:cs="Segoe UI Emoji"/>
        </w:rPr>
        <w:t>❌</w:t>
      </w:r>
      <w:r w:rsidRPr="00CB609B">
        <w:rPr>
          <w:rFonts w:ascii="Calibri" w:hAnsi="Calibri" w:cs="Calibri"/>
        </w:rPr>
        <w:t xml:space="preserve"> </w:t>
      </w:r>
      <w:r w:rsidRPr="00CB609B">
        <w:rPr>
          <w:rFonts w:ascii="Calibri" w:hAnsi="Calibri" w:cs="Calibri"/>
          <w:b/>
          <w:bCs/>
        </w:rPr>
        <w:t>Sebevědomý člověk nepotřebuje zpětnou vazbu.</w:t>
      </w:r>
    </w:p>
    <w:p w14:paraId="77FFB00D" w14:textId="77777777" w:rsidR="00CB609B" w:rsidRPr="00CB609B" w:rsidRDefault="00CB609B" w:rsidP="00CB609B">
      <w:pPr>
        <w:spacing w:after="0" w:line="240" w:lineRule="auto"/>
        <w:rPr>
          <w:rFonts w:ascii="Calibri" w:hAnsi="Calibri" w:cs="Calibri"/>
        </w:rPr>
      </w:pPr>
      <w:r w:rsidRPr="00CB609B">
        <w:rPr>
          <w:rFonts w:ascii="Segoe UI Symbol" w:hAnsi="Segoe UI Symbol" w:cs="Segoe UI Symbol"/>
        </w:rPr>
        <w:t>✔</w:t>
      </w:r>
      <w:r w:rsidRPr="00CB609B">
        <w:rPr>
          <w:rFonts w:ascii="Calibri" w:hAnsi="Calibri" w:cs="Calibri"/>
        </w:rPr>
        <w:t xml:space="preserve"> I člověk se zdravým sebevědomím potřebuje zpětnou vazbu, která mu pomáhá dále růst a rozvíjet své schopnosti.</w:t>
      </w:r>
    </w:p>
    <w:p w14:paraId="2711DB49" w14:textId="77777777" w:rsidR="00CB609B" w:rsidRPr="00CB609B" w:rsidRDefault="002A74FF" w:rsidP="00CB609B">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3FF4DD1B">
          <v:rect id="_x0000_i1427" style="width:0;height:1.5pt" o:hralign="center" o:hrstd="t" o:hr="t" fillcolor="#a0a0a0" stroked="f"/>
        </w:pict>
      </w:r>
    </w:p>
    <w:p w14:paraId="73163D08" w14:textId="77777777" w:rsidR="00CB609B" w:rsidRPr="00CB609B" w:rsidRDefault="00CB609B" w:rsidP="00CB609B">
      <w:pPr>
        <w:spacing w:after="0" w:line="240" w:lineRule="auto"/>
        <w:rPr>
          <w:rFonts w:ascii="Calibri" w:hAnsi="Calibri" w:cs="Calibri"/>
        </w:rPr>
      </w:pPr>
      <w:r w:rsidRPr="00CB609B">
        <w:rPr>
          <w:rFonts w:ascii="Segoe UI Emoji" w:hAnsi="Segoe UI Emoji" w:cs="Segoe UI Emoji"/>
        </w:rPr>
        <w:t>❌</w:t>
      </w:r>
      <w:r w:rsidRPr="00CB609B">
        <w:rPr>
          <w:rFonts w:ascii="Calibri" w:hAnsi="Calibri" w:cs="Calibri"/>
        </w:rPr>
        <w:t xml:space="preserve"> </w:t>
      </w:r>
      <w:r w:rsidRPr="00CB609B">
        <w:rPr>
          <w:rFonts w:ascii="Calibri" w:hAnsi="Calibri" w:cs="Calibri"/>
          <w:b/>
          <w:bCs/>
        </w:rPr>
        <w:t>Sebereflexe je zbytečné přemýšlení.</w:t>
      </w:r>
    </w:p>
    <w:p w14:paraId="373060FB" w14:textId="77777777" w:rsidR="00CB609B" w:rsidRPr="00CB609B" w:rsidRDefault="00CB609B" w:rsidP="00CB609B">
      <w:pPr>
        <w:spacing w:after="0" w:line="240" w:lineRule="auto"/>
        <w:rPr>
          <w:rFonts w:ascii="Calibri" w:hAnsi="Calibri" w:cs="Calibri"/>
        </w:rPr>
      </w:pPr>
      <w:r w:rsidRPr="00CB609B">
        <w:rPr>
          <w:rFonts w:ascii="Segoe UI Symbol" w:hAnsi="Segoe UI Symbol" w:cs="Segoe UI Symbol"/>
        </w:rPr>
        <w:t>✔</w:t>
      </w:r>
      <w:r w:rsidRPr="00CB609B">
        <w:rPr>
          <w:rFonts w:ascii="Calibri" w:hAnsi="Calibri" w:cs="Calibri"/>
        </w:rPr>
        <w:t xml:space="preserve"> Sebereflexe umožňuje poučit se ze zkušeností a zlepšovat vlastní práci i vztahy s druhými lidmi.</w:t>
      </w:r>
    </w:p>
    <w:p w14:paraId="56054770" w14:textId="77777777" w:rsidR="00CB609B" w:rsidRPr="00CB609B" w:rsidRDefault="002A74FF" w:rsidP="00CB609B">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2FD32CDA">
          <v:rect id="_x0000_i1428" style="width:0;height:1.5pt" o:hralign="center" o:hrstd="t" o:hr="t" fillcolor="#a0a0a0" stroked="f"/>
        </w:pict>
      </w:r>
    </w:p>
    <w:p w14:paraId="23926DC1" w14:textId="77777777" w:rsidR="00CB609B" w:rsidRPr="00CB609B" w:rsidRDefault="00CB609B" w:rsidP="00CB609B">
      <w:pPr>
        <w:spacing w:after="0" w:line="240" w:lineRule="auto"/>
        <w:rPr>
          <w:rFonts w:ascii="Calibri" w:hAnsi="Calibri" w:cs="Calibri"/>
        </w:rPr>
      </w:pPr>
      <w:r w:rsidRPr="00CB609B">
        <w:rPr>
          <w:rFonts w:ascii="Segoe UI Emoji" w:hAnsi="Segoe UI Emoji" w:cs="Segoe UI Emoji"/>
        </w:rPr>
        <w:t>❌</w:t>
      </w:r>
      <w:r w:rsidRPr="00CB609B">
        <w:rPr>
          <w:rFonts w:ascii="Calibri" w:hAnsi="Calibri" w:cs="Calibri"/>
        </w:rPr>
        <w:t xml:space="preserve"> </w:t>
      </w:r>
      <w:r w:rsidRPr="00CB609B">
        <w:rPr>
          <w:rFonts w:ascii="Calibri" w:hAnsi="Calibri" w:cs="Calibri"/>
          <w:b/>
          <w:bCs/>
        </w:rPr>
        <w:t>Dobrý pedagog nikdy neudělá chybu.</w:t>
      </w:r>
    </w:p>
    <w:p w14:paraId="43894554" w14:textId="77777777" w:rsidR="00CB609B" w:rsidRPr="00CB609B" w:rsidRDefault="00CB609B" w:rsidP="00CB609B">
      <w:pPr>
        <w:spacing w:after="0" w:line="240" w:lineRule="auto"/>
        <w:rPr>
          <w:rFonts w:ascii="Calibri" w:hAnsi="Calibri" w:cs="Calibri"/>
        </w:rPr>
      </w:pPr>
      <w:r w:rsidRPr="00CB609B">
        <w:rPr>
          <w:rFonts w:ascii="Segoe UI Symbol" w:hAnsi="Segoe UI Symbol" w:cs="Segoe UI Symbol"/>
        </w:rPr>
        <w:t>✔</w:t>
      </w:r>
      <w:r w:rsidRPr="00CB609B">
        <w:rPr>
          <w:rFonts w:ascii="Calibri" w:hAnsi="Calibri" w:cs="Calibri"/>
        </w:rPr>
        <w:t xml:space="preserve"> Chyby jsou přirozenou součástí profesního rozvoje. Důležité je umět je rozpoznat, přijmout a poučit se z nich.</w:t>
      </w:r>
    </w:p>
    <w:p w14:paraId="0435748C" w14:textId="77777777" w:rsidR="00CB609B" w:rsidRPr="00CB609B" w:rsidRDefault="002A74FF" w:rsidP="00CB609B">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536C6B14">
          <v:rect id="_x0000_i1429" style="width:0;height:1.5pt" o:hralign="center" o:hrstd="t" o:hr="t" fillcolor="#a0a0a0" stroked="f"/>
        </w:pict>
      </w:r>
    </w:p>
    <w:p w14:paraId="11C4C7D9" w14:textId="77777777" w:rsidR="00CB609B" w:rsidRPr="00CB609B" w:rsidRDefault="00CB609B" w:rsidP="00CB609B">
      <w:pPr>
        <w:spacing w:after="0" w:line="240" w:lineRule="auto"/>
        <w:rPr>
          <w:rFonts w:ascii="Calibri" w:hAnsi="Calibri" w:cs="Calibri"/>
          <w:b/>
          <w:bCs/>
        </w:rPr>
      </w:pPr>
      <w:r w:rsidRPr="00CB609B">
        <w:rPr>
          <w:rFonts w:ascii="Calibri" w:hAnsi="Calibri" w:cs="Calibri"/>
          <w:b/>
          <w:bCs/>
        </w:rPr>
        <w:t>Mýtus × Fakt</w:t>
      </w:r>
    </w:p>
    <w:p w14:paraId="45339105" w14:textId="77777777" w:rsidR="00CB609B" w:rsidRPr="00CB609B" w:rsidRDefault="00CB609B" w:rsidP="00CB609B">
      <w:pPr>
        <w:spacing w:after="0" w:line="240" w:lineRule="auto"/>
        <w:rPr>
          <w:rFonts w:ascii="Calibri" w:hAnsi="Calibri" w:cs="Calibri"/>
          <w:b/>
          <w:bCs/>
        </w:rPr>
      </w:pPr>
      <w:r w:rsidRPr="00CB609B">
        <w:rPr>
          <w:rFonts w:ascii="Calibri" w:hAnsi="Calibri" w:cs="Calibri"/>
          <w:b/>
          <w:bCs/>
        </w:rPr>
        <w:t>Mýtus</w:t>
      </w:r>
    </w:p>
    <w:p w14:paraId="664F47B4" w14:textId="77777777" w:rsidR="00CB609B" w:rsidRPr="00CB609B" w:rsidRDefault="00CB609B" w:rsidP="00CB609B">
      <w:pPr>
        <w:spacing w:after="0" w:line="240" w:lineRule="auto"/>
        <w:rPr>
          <w:rFonts w:ascii="Calibri" w:hAnsi="Calibri" w:cs="Calibri"/>
        </w:rPr>
      </w:pPr>
      <w:r w:rsidRPr="00CB609B">
        <w:rPr>
          <w:rFonts w:ascii="Calibri" w:hAnsi="Calibri" w:cs="Calibri"/>
        </w:rPr>
        <w:t>Sebepoznání je důležité jen pro psychology.</w:t>
      </w:r>
    </w:p>
    <w:p w14:paraId="0A7EAAE5" w14:textId="77777777" w:rsidR="00CB609B" w:rsidRPr="00CB609B" w:rsidRDefault="00CB609B" w:rsidP="00CB609B">
      <w:pPr>
        <w:spacing w:after="0" w:line="240" w:lineRule="auto"/>
        <w:rPr>
          <w:rFonts w:ascii="Calibri" w:hAnsi="Calibri" w:cs="Calibri"/>
          <w:b/>
          <w:bCs/>
        </w:rPr>
      </w:pPr>
      <w:r w:rsidRPr="00CB609B">
        <w:rPr>
          <w:rFonts w:ascii="Calibri" w:hAnsi="Calibri" w:cs="Calibri"/>
          <w:b/>
          <w:bCs/>
        </w:rPr>
        <w:t>Fakt</w:t>
      </w:r>
    </w:p>
    <w:p w14:paraId="386ED940" w14:textId="77777777" w:rsidR="00CB609B" w:rsidRPr="00CB609B" w:rsidRDefault="00CB609B" w:rsidP="00CB609B">
      <w:pPr>
        <w:spacing w:after="0" w:line="240" w:lineRule="auto"/>
        <w:rPr>
          <w:rFonts w:ascii="Calibri" w:hAnsi="Calibri" w:cs="Calibri"/>
        </w:rPr>
      </w:pPr>
      <w:r w:rsidRPr="00CB609B">
        <w:rPr>
          <w:rFonts w:ascii="Calibri" w:hAnsi="Calibri" w:cs="Calibri"/>
        </w:rPr>
        <w:t>Sebepoznání je důležité pro každého člověka. U pedagogů má však mimořádný význam, protože jejich osobnost, způsob komunikace i práce s emocemi každodenně ovlivňují děti.</w:t>
      </w:r>
    </w:p>
    <w:p w14:paraId="0F913FB9" w14:textId="77777777" w:rsidR="00CB609B" w:rsidRPr="00CB609B" w:rsidRDefault="002A74FF" w:rsidP="00CB609B">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0154CDD7">
          <v:rect id="_x0000_i1430" style="width:0;height:1.5pt" o:hralign="center" o:hrstd="t" o:hr="t" fillcolor="#a0a0a0" stroked="f"/>
        </w:pict>
      </w:r>
    </w:p>
    <w:p w14:paraId="52465D05" w14:textId="77777777" w:rsidR="00CB609B" w:rsidRPr="00CB609B" w:rsidRDefault="00CB609B" w:rsidP="00CB609B">
      <w:pPr>
        <w:spacing w:after="0" w:line="240" w:lineRule="auto"/>
        <w:rPr>
          <w:rFonts w:ascii="Calibri" w:hAnsi="Calibri" w:cs="Calibri"/>
          <w:b/>
          <w:bCs/>
        </w:rPr>
      </w:pPr>
      <w:r w:rsidRPr="00CB609B">
        <w:rPr>
          <w:rFonts w:ascii="Calibri" w:hAnsi="Calibri" w:cs="Calibri"/>
          <w:b/>
          <w:bCs/>
        </w:rPr>
        <w:t>Věděli jste, že...</w:t>
      </w:r>
    </w:p>
    <w:p w14:paraId="706B6739" w14:textId="77777777" w:rsidR="00CB609B" w:rsidRPr="00CB609B" w:rsidRDefault="00CB609B" w:rsidP="00CB609B">
      <w:pPr>
        <w:spacing w:after="0" w:line="240" w:lineRule="auto"/>
        <w:rPr>
          <w:rFonts w:ascii="Calibri" w:hAnsi="Calibri" w:cs="Calibri"/>
        </w:rPr>
      </w:pPr>
      <w:r w:rsidRPr="00CB609B">
        <w:rPr>
          <w:rFonts w:ascii="Calibri" w:hAnsi="Calibri" w:cs="Calibri"/>
        </w:rPr>
        <w:t>Pravidelná sebereflexe patří mezi základní profesní kompetence učitelů ve většině vzdělávacích systémů. Pomáhá jim zlepšovat kvalitu výuky, komunikaci s dětmi i spolupráci s rodiči.</w:t>
      </w:r>
    </w:p>
    <w:p w14:paraId="6363F0D0" w14:textId="77777777" w:rsidR="00CB609B" w:rsidRPr="00CB609B" w:rsidRDefault="002A74FF" w:rsidP="00CB609B">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2D694FFA">
          <v:rect id="_x0000_i1431" style="width:0;height:1.5pt" o:hralign="center" o:hrstd="t" o:hr="t" fillcolor="#a0a0a0" stroked="f"/>
        </w:pict>
      </w:r>
    </w:p>
    <w:p w14:paraId="5150F617" w14:textId="77777777" w:rsidR="00B00D8F" w:rsidRDefault="00B00D8F" w:rsidP="0015054E">
      <w:pPr>
        <w:spacing w:after="0" w:line="240" w:lineRule="auto"/>
        <w:rPr>
          <w:rFonts w:ascii="Calibri" w:hAnsi="Calibri" w:cs="Calibri"/>
        </w:rPr>
      </w:pPr>
    </w:p>
    <w:p w14:paraId="2F8CD7F6" w14:textId="77777777" w:rsidR="00E16593" w:rsidRPr="00E16593" w:rsidRDefault="00E16593" w:rsidP="00E16593">
      <w:pPr>
        <w:spacing w:after="0" w:line="240" w:lineRule="auto"/>
        <w:rPr>
          <w:rFonts w:ascii="Calibri" w:hAnsi="Calibri" w:cs="Calibri"/>
          <w:b/>
          <w:bCs/>
        </w:rPr>
      </w:pPr>
      <w:r w:rsidRPr="00E16593">
        <w:rPr>
          <w:rFonts w:ascii="Calibri" w:hAnsi="Calibri" w:cs="Calibri"/>
          <w:b/>
          <w:bCs/>
        </w:rPr>
        <w:t>Psychologie v každodenním životě</w:t>
      </w:r>
    </w:p>
    <w:p w14:paraId="4945D820" w14:textId="77777777" w:rsidR="00E16593" w:rsidRPr="00E16593" w:rsidRDefault="00E16593" w:rsidP="00E16593">
      <w:pPr>
        <w:spacing w:after="0" w:line="240" w:lineRule="auto"/>
        <w:rPr>
          <w:rFonts w:ascii="Calibri" w:hAnsi="Calibri" w:cs="Calibri"/>
        </w:rPr>
      </w:pPr>
      <w:r w:rsidRPr="00E16593">
        <w:rPr>
          <w:rFonts w:ascii="Calibri" w:hAnsi="Calibri" w:cs="Calibri"/>
        </w:rPr>
        <w:t>Každý člověk se někdy zamýšlí nad tím, proč v určité situaci reagoval právě tak, jak reagoval. Možná jste si po rozhovoru s někým blízkým řekli: „Tohle jsem mohl říct jinak.“ Nebo jste po úspěšném dni zjistili, že vám určitý způsob práce opravdu vyhovuje.</w:t>
      </w:r>
    </w:p>
    <w:p w14:paraId="178122B6" w14:textId="77777777" w:rsidR="00E16593" w:rsidRPr="00E16593" w:rsidRDefault="00E16593" w:rsidP="00E16593">
      <w:pPr>
        <w:spacing w:after="0" w:line="240" w:lineRule="auto"/>
        <w:rPr>
          <w:rFonts w:ascii="Calibri" w:hAnsi="Calibri" w:cs="Calibri"/>
        </w:rPr>
      </w:pPr>
      <w:r w:rsidRPr="00E16593">
        <w:rPr>
          <w:rFonts w:ascii="Calibri" w:hAnsi="Calibri" w:cs="Calibri"/>
        </w:rPr>
        <w:t>Právě takové přemýšlení o vlastním jednání je součástí sebepoznávání.</w:t>
      </w:r>
    </w:p>
    <w:p w14:paraId="501D66D9" w14:textId="77777777" w:rsidR="00E16593" w:rsidRPr="00E16593" w:rsidRDefault="00E16593" w:rsidP="00E16593">
      <w:pPr>
        <w:spacing w:after="0" w:line="240" w:lineRule="auto"/>
        <w:rPr>
          <w:rFonts w:ascii="Calibri" w:hAnsi="Calibri" w:cs="Calibri"/>
        </w:rPr>
      </w:pPr>
      <w:r w:rsidRPr="00E16593">
        <w:rPr>
          <w:rFonts w:ascii="Calibri" w:hAnsi="Calibri" w:cs="Calibri"/>
        </w:rPr>
        <w:t>Pro pedagoga má tato schopnost mimořádný význam. Díky ní může lépe porozumět nejen sobě, ale také dětem. Pokud si uvědomuje své silné stránky i vlastní limity, dokáže klidněji reagovat v náročných situacích a vytvářet bezpečné prostředí pro učení.</w:t>
      </w:r>
    </w:p>
    <w:p w14:paraId="12FF7EA8" w14:textId="77777777" w:rsidR="00E16593" w:rsidRPr="00E16593" w:rsidRDefault="002A74FF" w:rsidP="00E16593">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14FB87A3">
          <v:rect id="_x0000_i1432" style="width:0;height:1.5pt" o:hralign="center" o:hrstd="t" o:hr="t" fillcolor="#a0a0a0" stroked="f"/>
        </w:pict>
      </w:r>
    </w:p>
    <w:p w14:paraId="6EAAB51E" w14:textId="77777777" w:rsidR="00E16593" w:rsidRPr="00E16593" w:rsidRDefault="00E16593" w:rsidP="00E16593">
      <w:pPr>
        <w:spacing w:after="0" w:line="240" w:lineRule="auto"/>
        <w:rPr>
          <w:rFonts w:ascii="Calibri" w:hAnsi="Calibri" w:cs="Calibri"/>
          <w:b/>
          <w:bCs/>
        </w:rPr>
      </w:pPr>
      <w:r w:rsidRPr="00E16593">
        <w:rPr>
          <w:rFonts w:ascii="Calibri" w:hAnsi="Calibri" w:cs="Calibri"/>
          <w:b/>
          <w:bCs/>
        </w:rPr>
        <w:t>Slovníček pojmů</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568"/>
        <w:gridCol w:w="7257"/>
      </w:tblGrid>
      <w:tr w:rsidR="00E16593" w:rsidRPr="00E16593" w14:paraId="29E2038D" w14:textId="77777777" w:rsidTr="00E16593">
        <w:trPr>
          <w:tblHeader/>
          <w:tblCellSpacing w:w="15" w:type="dxa"/>
        </w:trPr>
        <w:tc>
          <w:tcPr>
            <w:tcW w:w="0" w:type="auto"/>
            <w:vAlign w:val="center"/>
            <w:hideMark/>
          </w:tcPr>
          <w:p w14:paraId="25F321AF" w14:textId="77777777" w:rsidR="00E16593" w:rsidRPr="00E16593" w:rsidRDefault="00E16593" w:rsidP="00E16593">
            <w:pPr>
              <w:spacing w:after="0" w:line="240" w:lineRule="auto"/>
              <w:rPr>
                <w:rFonts w:ascii="Calibri" w:hAnsi="Calibri" w:cs="Calibri"/>
                <w:b/>
                <w:bCs/>
              </w:rPr>
            </w:pPr>
            <w:r w:rsidRPr="00E16593">
              <w:rPr>
                <w:rFonts w:ascii="Calibri" w:hAnsi="Calibri" w:cs="Calibri"/>
                <w:b/>
                <w:bCs/>
              </w:rPr>
              <w:t>Pojem</w:t>
            </w:r>
          </w:p>
        </w:tc>
        <w:tc>
          <w:tcPr>
            <w:tcW w:w="0" w:type="auto"/>
            <w:vAlign w:val="center"/>
            <w:hideMark/>
          </w:tcPr>
          <w:p w14:paraId="7B5FEBB2" w14:textId="77777777" w:rsidR="00E16593" w:rsidRPr="00E16593" w:rsidRDefault="00E16593" w:rsidP="00E16593">
            <w:pPr>
              <w:spacing w:after="0" w:line="240" w:lineRule="auto"/>
              <w:rPr>
                <w:rFonts w:ascii="Calibri" w:hAnsi="Calibri" w:cs="Calibri"/>
                <w:b/>
                <w:bCs/>
              </w:rPr>
            </w:pPr>
            <w:r w:rsidRPr="00E16593">
              <w:rPr>
                <w:rFonts w:ascii="Calibri" w:hAnsi="Calibri" w:cs="Calibri"/>
                <w:b/>
                <w:bCs/>
              </w:rPr>
              <w:t>Význam</w:t>
            </w:r>
          </w:p>
        </w:tc>
      </w:tr>
      <w:tr w:rsidR="00E16593" w:rsidRPr="00E16593" w14:paraId="02C0206F" w14:textId="77777777" w:rsidTr="00E16593">
        <w:trPr>
          <w:tblCellSpacing w:w="15" w:type="dxa"/>
        </w:trPr>
        <w:tc>
          <w:tcPr>
            <w:tcW w:w="0" w:type="auto"/>
            <w:vAlign w:val="center"/>
            <w:hideMark/>
          </w:tcPr>
          <w:p w14:paraId="5EAF03AD" w14:textId="77777777" w:rsidR="00E16593" w:rsidRPr="00E16593" w:rsidRDefault="00E16593" w:rsidP="00E16593">
            <w:pPr>
              <w:spacing w:after="0" w:line="240" w:lineRule="auto"/>
              <w:rPr>
                <w:rFonts w:ascii="Calibri" w:hAnsi="Calibri" w:cs="Calibri"/>
              </w:rPr>
            </w:pPr>
            <w:r w:rsidRPr="00E16593">
              <w:rPr>
                <w:rFonts w:ascii="Calibri" w:hAnsi="Calibri" w:cs="Calibri"/>
                <w:b/>
                <w:bCs/>
              </w:rPr>
              <w:t>Sebepoznání</w:t>
            </w:r>
          </w:p>
        </w:tc>
        <w:tc>
          <w:tcPr>
            <w:tcW w:w="0" w:type="auto"/>
            <w:vAlign w:val="center"/>
            <w:hideMark/>
          </w:tcPr>
          <w:p w14:paraId="7B2CDA50" w14:textId="77777777" w:rsidR="00E16593" w:rsidRPr="00E16593" w:rsidRDefault="00E16593" w:rsidP="00E16593">
            <w:pPr>
              <w:spacing w:after="0" w:line="240" w:lineRule="auto"/>
              <w:rPr>
                <w:rFonts w:ascii="Calibri" w:hAnsi="Calibri" w:cs="Calibri"/>
              </w:rPr>
            </w:pPr>
            <w:r w:rsidRPr="00E16593">
              <w:rPr>
                <w:rFonts w:ascii="Calibri" w:hAnsi="Calibri" w:cs="Calibri"/>
              </w:rPr>
              <w:t>Aktuální poznání vlastních vlastností, schopností, potřeb a hodnot.</w:t>
            </w:r>
          </w:p>
        </w:tc>
      </w:tr>
      <w:tr w:rsidR="00E16593" w:rsidRPr="00E16593" w14:paraId="0F27C0AD" w14:textId="77777777" w:rsidTr="00E16593">
        <w:trPr>
          <w:tblCellSpacing w:w="15" w:type="dxa"/>
        </w:trPr>
        <w:tc>
          <w:tcPr>
            <w:tcW w:w="0" w:type="auto"/>
            <w:vAlign w:val="center"/>
            <w:hideMark/>
          </w:tcPr>
          <w:p w14:paraId="1FA8EF0F" w14:textId="77777777" w:rsidR="00E16593" w:rsidRPr="00E16593" w:rsidRDefault="00E16593" w:rsidP="00E16593">
            <w:pPr>
              <w:spacing w:after="0" w:line="240" w:lineRule="auto"/>
              <w:rPr>
                <w:rFonts w:ascii="Calibri" w:hAnsi="Calibri" w:cs="Calibri"/>
              </w:rPr>
            </w:pPr>
            <w:r w:rsidRPr="00E16593">
              <w:rPr>
                <w:rFonts w:ascii="Calibri" w:hAnsi="Calibri" w:cs="Calibri"/>
                <w:b/>
                <w:bCs/>
              </w:rPr>
              <w:t>Sebepoznávání</w:t>
            </w:r>
          </w:p>
        </w:tc>
        <w:tc>
          <w:tcPr>
            <w:tcW w:w="0" w:type="auto"/>
            <w:vAlign w:val="center"/>
            <w:hideMark/>
          </w:tcPr>
          <w:p w14:paraId="2EE7D6CA" w14:textId="77777777" w:rsidR="00E16593" w:rsidRPr="00E16593" w:rsidRDefault="00E16593" w:rsidP="00E16593">
            <w:pPr>
              <w:spacing w:after="0" w:line="240" w:lineRule="auto"/>
              <w:rPr>
                <w:rFonts w:ascii="Calibri" w:hAnsi="Calibri" w:cs="Calibri"/>
              </w:rPr>
            </w:pPr>
            <w:r w:rsidRPr="00E16593">
              <w:rPr>
                <w:rFonts w:ascii="Calibri" w:hAnsi="Calibri" w:cs="Calibri"/>
              </w:rPr>
              <w:t>Celoživotní proces poznávání sebe sama.</w:t>
            </w:r>
          </w:p>
        </w:tc>
      </w:tr>
      <w:tr w:rsidR="00E16593" w:rsidRPr="00E16593" w14:paraId="6030B876" w14:textId="77777777" w:rsidTr="00E16593">
        <w:trPr>
          <w:tblCellSpacing w:w="15" w:type="dxa"/>
        </w:trPr>
        <w:tc>
          <w:tcPr>
            <w:tcW w:w="0" w:type="auto"/>
            <w:vAlign w:val="center"/>
            <w:hideMark/>
          </w:tcPr>
          <w:p w14:paraId="031776A8" w14:textId="77777777" w:rsidR="00E16593" w:rsidRPr="00E16593" w:rsidRDefault="00E16593" w:rsidP="00E16593">
            <w:pPr>
              <w:spacing w:after="0" w:line="240" w:lineRule="auto"/>
              <w:rPr>
                <w:rFonts w:ascii="Calibri" w:hAnsi="Calibri" w:cs="Calibri"/>
              </w:rPr>
            </w:pPr>
            <w:r w:rsidRPr="00E16593">
              <w:rPr>
                <w:rFonts w:ascii="Calibri" w:hAnsi="Calibri" w:cs="Calibri"/>
                <w:b/>
                <w:bCs/>
              </w:rPr>
              <w:t>Sebehodnocení</w:t>
            </w:r>
          </w:p>
        </w:tc>
        <w:tc>
          <w:tcPr>
            <w:tcW w:w="0" w:type="auto"/>
            <w:vAlign w:val="center"/>
            <w:hideMark/>
          </w:tcPr>
          <w:p w14:paraId="362FBB49" w14:textId="77777777" w:rsidR="00E16593" w:rsidRPr="00E16593" w:rsidRDefault="00E16593" w:rsidP="00E16593">
            <w:pPr>
              <w:spacing w:after="0" w:line="240" w:lineRule="auto"/>
              <w:rPr>
                <w:rFonts w:ascii="Calibri" w:hAnsi="Calibri" w:cs="Calibri"/>
              </w:rPr>
            </w:pPr>
            <w:r w:rsidRPr="00E16593">
              <w:rPr>
                <w:rFonts w:ascii="Calibri" w:hAnsi="Calibri" w:cs="Calibri"/>
              </w:rPr>
              <w:t>Hodnocení vlastních schopností, výkonů a chování.</w:t>
            </w:r>
          </w:p>
        </w:tc>
      </w:tr>
      <w:tr w:rsidR="00E16593" w:rsidRPr="00E16593" w14:paraId="75A1F465" w14:textId="77777777" w:rsidTr="00E16593">
        <w:trPr>
          <w:tblCellSpacing w:w="15" w:type="dxa"/>
        </w:trPr>
        <w:tc>
          <w:tcPr>
            <w:tcW w:w="0" w:type="auto"/>
            <w:vAlign w:val="center"/>
            <w:hideMark/>
          </w:tcPr>
          <w:p w14:paraId="482168A6" w14:textId="77777777" w:rsidR="00E16593" w:rsidRPr="00E16593" w:rsidRDefault="00E16593" w:rsidP="00E16593">
            <w:pPr>
              <w:spacing w:after="0" w:line="240" w:lineRule="auto"/>
              <w:rPr>
                <w:rFonts w:ascii="Calibri" w:hAnsi="Calibri" w:cs="Calibri"/>
              </w:rPr>
            </w:pPr>
            <w:r w:rsidRPr="00E16593">
              <w:rPr>
                <w:rFonts w:ascii="Calibri" w:hAnsi="Calibri" w:cs="Calibri"/>
                <w:b/>
                <w:bCs/>
              </w:rPr>
              <w:t>Sebeúcta</w:t>
            </w:r>
          </w:p>
        </w:tc>
        <w:tc>
          <w:tcPr>
            <w:tcW w:w="0" w:type="auto"/>
            <w:vAlign w:val="center"/>
            <w:hideMark/>
          </w:tcPr>
          <w:p w14:paraId="44B883B8" w14:textId="77777777" w:rsidR="00E16593" w:rsidRPr="00E16593" w:rsidRDefault="00E16593" w:rsidP="00E16593">
            <w:pPr>
              <w:spacing w:after="0" w:line="240" w:lineRule="auto"/>
              <w:rPr>
                <w:rFonts w:ascii="Calibri" w:hAnsi="Calibri" w:cs="Calibri"/>
              </w:rPr>
            </w:pPr>
            <w:r w:rsidRPr="00E16593">
              <w:rPr>
                <w:rFonts w:ascii="Calibri" w:hAnsi="Calibri" w:cs="Calibri"/>
              </w:rPr>
              <w:t>Míra, jakou si člověk váží sám sebe.</w:t>
            </w:r>
          </w:p>
        </w:tc>
      </w:tr>
      <w:tr w:rsidR="00E16593" w:rsidRPr="00E16593" w14:paraId="51AADC65" w14:textId="77777777" w:rsidTr="00E16593">
        <w:trPr>
          <w:tblCellSpacing w:w="15" w:type="dxa"/>
        </w:trPr>
        <w:tc>
          <w:tcPr>
            <w:tcW w:w="0" w:type="auto"/>
            <w:vAlign w:val="center"/>
            <w:hideMark/>
          </w:tcPr>
          <w:p w14:paraId="6129BCA0" w14:textId="77777777" w:rsidR="00E16593" w:rsidRPr="00E16593" w:rsidRDefault="00E16593" w:rsidP="00E16593">
            <w:pPr>
              <w:spacing w:after="0" w:line="240" w:lineRule="auto"/>
              <w:rPr>
                <w:rFonts w:ascii="Calibri" w:hAnsi="Calibri" w:cs="Calibri"/>
              </w:rPr>
            </w:pPr>
            <w:r w:rsidRPr="00E16593">
              <w:rPr>
                <w:rFonts w:ascii="Calibri" w:hAnsi="Calibri" w:cs="Calibri"/>
                <w:b/>
                <w:bCs/>
              </w:rPr>
              <w:t>Sebedůvěra</w:t>
            </w:r>
          </w:p>
        </w:tc>
        <w:tc>
          <w:tcPr>
            <w:tcW w:w="0" w:type="auto"/>
            <w:vAlign w:val="center"/>
            <w:hideMark/>
          </w:tcPr>
          <w:p w14:paraId="193642BC" w14:textId="77777777" w:rsidR="00E16593" w:rsidRPr="00E16593" w:rsidRDefault="00E16593" w:rsidP="00E16593">
            <w:pPr>
              <w:spacing w:after="0" w:line="240" w:lineRule="auto"/>
              <w:rPr>
                <w:rFonts w:ascii="Calibri" w:hAnsi="Calibri" w:cs="Calibri"/>
              </w:rPr>
            </w:pPr>
            <w:r w:rsidRPr="00E16593">
              <w:rPr>
                <w:rFonts w:ascii="Calibri" w:hAnsi="Calibri" w:cs="Calibri"/>
              </w:rPr>
              <w:t>Víra ve vlastní schopnost zvládnout určitou situaci nebo úkol.</w:t>
            </w:r>
          </w:p>
        </w:tc>
      </w:tr>
      <w:tr w:rsidR="00E16593" w:rsidRPr="00E16593" w14:paraId="22472391" w14:textId="77777777" w:rsidTr="00E16593">
        <w:trPr>
          <w:tblCellSpacing w:w="15" w:type="dxa"/>
        </w:trPr>
        <w:tc>
          <w:tcPr>
            <w:tcW w:w="0" w:type="auto"/>
            <w:vAlign w:val="center"/>
            <w:hideMark/>
          </w:tcPr>
          <w:p w14:paraId="22D5EE14" w14:textId="77777777" w:rsidR="00E16593" w:rsidRPr="00E16593" w:rsidRDefault="00E16593" w:rsidP="00E16593">
            <w:pPr>
              <w:spacing w:after="0" w:line="240" w:lineRule="auto"/>
              <w:rPr>
                <w:rFonts w:ascii="Calibri" w:hAnsi="Calibri" w:cs="Calibri"/>
              </w:rPr>
            </w:pPr>
            <w:r w:rsidRPr="00E16593">
              <w:rPr>
                <w:rFonts w:ascii="Calibri" w:hAnsi="Calibri" w:cs="Calibri"/>
                <w:b/>
                <w:bCs/>
              </w:rPr>
              <w:t>Sebereflexe</w:t>
            </w:r>
          </w:p>
        </w:tc>
        <w:tc>
          <w:tcPr>
            <w:tcW w:w="0" w:type="auto"/>
            <w:vAlign w:val="center"/>
            <w:hideMark/>
          </w:tcPr>
          <w:p w14:paraId="041B3183" w14:textId="77777777" w:rsidR="00E16593" w:rsidRPr="00E16593" w:rsidRDefault="00E16593" w:rsidP="00E16593">
            <w:pPr>
              <w:spacing w:after="0" w:line="240" w:lineRule="auto"/>
              <w:rPr>
                <w:rFonts w:ascii="Calibri" w:hAnsi="Calibri" w:cs="Calibri"/>
              </w:rPr>
            </w:pPr>
            <w:r w:rsidRPr="00E16593">
              <w:rPr>
                <w:rFonts w:ascii="Calibri" w:hAnsi="Calibri" w:cs="Calibri"/>
              </w:rPr>
              <w:t>Vědomé zamýšlení nad vlastním jednáním a zkušenostmi s cílem dalšího rozvoje.</w:t>
            </w:r>
          </w:p>
        </w:tc>
      </w:tr>
      <w:tr w:rsidR="00E16593" w:rsidRPr="00E16593" w14:paraId="362771FD" w14:textId="77777777" w:rsidTr="00E16593">
        <w:trPr>
          <w:tblCellSpacing w:w="15" w:type="dxa"/>
        </w:trPr>
        <w:tc>
          <w:tcPr>
            <w:tcW w:w="0" w:type="auto"/>
            <w:vAlign w:val="center"/>
            <w:hideMark/>
          </w:tcPr>
          <w:p w14:paraId="1E2C3543" w14:textId="77777777" w:rsidR="00E16593" w:rsidRPr="00E16593" w:rsidRDefault="00E16593" w:rsidP="00E16593">
            <w:pPr>
              <w:spacing w:after="0" w:line="240" w:lineRule="auto"/>
              <w:rPr>
                <w:rFonts w:ascii="Calibri" w:hAnsi="Calibri" w:cs="Calibri"/>
              </w:rPr>
            </w:pPr>
            <w:r w:rsidRPr="00E16593">
              <w:rPr>
                <w:rFonts w:ascii="Calibri" w:hAnsi="Calibri" w:cs="Calibri"/>
                <w:b/>
                <w:bCs/>
              </w:rPr>
              <w:t>Sebeuvědomění</w:t>
            </w:r>
          </w:p>
        </w:tc>
        <w:tc>
          <w:tcPr>
            <w:tcW w:w="0" w:type="auto"/>
            <w:vAlign w:val="center"/>
            <w:hideMark/>
          </w:tcPr>
          <w:p w14:paraId="21041F09" w14:textId="77777777" w:rsidR="00E16593" w:rsidRPr="00E16593" w:rsidRDefault="00E16593" w:rsidP="00E16593">
            <w:pPr>
              <w:spacing w:after="0" w:line="240" w:lineRule="auto"/>
              <w:rPr>
                <w:rFonts w:ascii="Calibri" w:hAnsi="Calibri" w:cs="Calibri"/>
              </w:rPr>
            </w:pPr>
            <w:r w:rsidRPr="00E16593">
              <w:rPr>
                <w:rFonts w:ascii="Calibri" w:hAnsi="Calibri" w:cs="Calibri"/>
              </w:rPr>
              <w:t>Schopnost uvědomovat si své prožívání, emoce a chování v konkrétní situaci.</w:t>
            </w:r>
          </w:p>
        </w:tc>
      </w:tr>
    </w:tbl>
    <w:p w14:paraId="224CC8F5" w14:textId="77777777" w:rsidR="00E16593" w:rsidRPr="00E16593" w:rsidRDefault="002A74FF" w:rsidP="00E16593">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108F2EB1">
          <v:rect id="_x0000_i1433" style="width:0;height:1.5pt" o:hralign="center" o:hrstd="t" o:hr="t" fillcolor="#a0a0a0" stroked="f"/>
        </w:pict>
      </w:r>
    </w:p>
    <w:p w14:paraId="76C634DE" w14:textId="77777777" w:rsidR="00E16593" w:rsidRPr="00E16593" w:rsidRDefault="00E16593" w:rsidP="00E16593">
      <w:pPr>
        <w:spacing w:after="0" w:line="240" w:lineRule="auto"/>
        <w:rPr>
          <w:rFonts w:ascii="Calibri" w:hAnsi="Calibri" w:cs="Calibri"/>
          <w:b/>
          <w:bCs/>
        </w:rPr>
      </w:pPr>
      <w:r w:rsidRPr="00E16593">
        <w:rPr>
          <w:rFonts w:ascii="Calibri" w:hAnsi="Calibri" w:cs="Calibri"/>
          <w:b/>
          <w:bCs/>
        </w:rPr>
        <w:t>Shrnutí kapitoly</w:t>
      </w:r>
    </w:p>
    <w:p w14:paraId="2CE72EFF" w14:textId="77777777" w:rsidR="00E16593" w:rsidRPr="00E16593" w:rsidRDefault="00E16593">
      <w:pPr>
        <w:numPr>
          <w:ilvl w:val="0"/>
          <w:numId w:val="164"/>
        </w:numPr>
        <w:spacing w:after="0" w:line="240" w:lineRule="auto"/>
        <w:rPr>
          <w:rFonts w:ascii="Calibri" w:hAnsi="Calibri" w:cs="Calibri"/>
        </w:rPr>
      </w:pPr>
      <w:r w:rsidRPr="00E16593">
        <w:rPr>
          <w:rFonts w:ascii="Calibri" w:hAnsi="Calibri" w:cs="Calibri"/>
        </w:rPr>
        <w:t>Sebepoznání je poznání vlastních vlastností, schopností, potřeb, emocí a hodnot.</w:t>
      </w:r>
    </w:p>
    <w:p w14:paraId="3C02BA57" w14:textId="77777777" w:rsidR="00E16593" w:rsidRPr="00E16593" w:rsidRDefault="00E16593">
      <w:pPr>
        <w:numPr>
          <w:ilvl w:val="0"/>
          <w:numId w:val="164"/>
        </w:numPr>
        <w:spacing w:after="0" w:line="240" w:lineRule="auto"/>
        <w:rPr>
          <w:rFonts w:ascii="Calibri" w:hAnsi="Calibri" w:cs="Calibri"/>
        </w:rPr>
      </w:pPr>
      <w:r w:rsidRPr="00E16593">
        <w:rPr>
          <w:rFonts w:ascii="Calibri" w:hAnsi="Calibri" w:cs="Calibri"/>
        </w:rPr>
        <w:t>Sebepoznávání je celoživotní proces, který pokračuje po celý život.</w:t>
      </w:r>
    </w:p>
    <w:p w14:paraId="4FB35CF1" w14:textId="77777777" w:rsidR="00E16593" w:rsidRPr="00E16593" w:rsidRDefault="00E16593">
      <w:pPr>
        <w:numPr>
          <w:ilvl w:val="0"/>
          <w:numId w:val="164"/>
        </w:numPr>
        <w:spacing w:after="0" w:line="240" w:lineRule="auto"/>
        <w:rPr>
          <w:rFonts w:ascii="Calibri" w:hAnsi="Calibri" w:cs="Calibri"/>
        </w:rPr>
      </w:pPr>
      <w:r w:rsidRPr="00E16593">
        <w:rPr>
          <w:rFonts w:ascii="Calibri" w:hAnsi="Calibri" w:cs="Calibri"/>
        </w:rPr>
        <w:t>Důležitou součástí sebepoznání jsou sebehodnocení, sebeúcta a sebedůvěra.</w:t>
      </w:r>
    </w:p>
    <w:p w14:paraId="2F017260" w14:textId="77777777" w:rsidR="00E16593" w:rsidRPr="00E16593" w:rsidRDefault="00E16593">
      <w:pPr>
        <w:numPr>
          <w:ilvl w:val="0"/>
          <w:numId w:val="164"/>
        </w:numPr>
        <w:spacing w:after="0" w:line="240" w:lineRule="auto"/>
        <w:rPr>
          <w:rFonts w:ascii="Calibri" w:hAnsi="Calibri" w:cs="Calibri"/>
        </w:rPr>
      </w:pPr>
      <w:r w:rsidRPr="00E16593">
        <w:rPr>
          <w:rFonts w:ascii="Calibri" w:hAnsi="Calibri" w:cs="Calibri"/>
        </w:rPr>
        <w:t>Sebereflexe umožňuje člověku učit se z vlastních zkušeností.</w:t>
      </w:r>
    </w:p>
    <w:p w14:paraId="658DAB22" w14:textId="77777777" w:rsidR="00E16593" w:rsidRPr="00E16593" w:rsidRDefault="00E16593">
      <w:pPr>
        <w:numPr>
          <w:ilvl w:val="0"/>
          <w:numId w:val="164"/>
        </w:numPr>
        <w:spacing w:after="0" w:line="240" w:lineRule="auto"/>
        <w:rPr>
          <w:rFonts w:ascii="Calibri" w:hAnsi="Calibri" w:cs="Calibri"/>
        </w:rPr>
      </w:pPr>
      <w:r w:rsidRPr="00E16593">
        <w:rPr>
          <w:rFonts w:ascii="Calibri" w:hAnsi="Calibri" w:cs="Calibri"/>
        </w:rPr>
        <w:t>Obraz člověka o sobě samém ovlivňují vlastní zkušenosti i zpětná vazba od okolí.</w:t>
      </w:r>
    </w:p>
    <w:p w14:paraId="06EB2487" w14:textId="77777777" w:rsidR="00E16593" w:rsidRPr="00E16593" w:rsidRDefault="00E16593">
      <w:pPr>
        <w:numPr>
          <w:ilvl w:val="0"/>
          <w:numId w:val="164"/>
        </w:numPr>
        <w:spacing w:after="0" w:line="240" w:lineRule="auto"/>
        <w:rPr>
          <w:rFonts w:ascii="Calibri" w:hAnsi="Calibri" w:cs="Calibri"/>
        </w:rPr>
      </w:pPr>
      <w:r w:rsidRPr="00E16593">
        <w:rPr>
          <w:rFonts w:ascii="Calibri" w:hAnsi="Calibri" w:cs="Calibri"/>
        </w:rPr>
        <w:t>Sebepoznání patří mezi základní profesní kompetence pedagoga.</w:t>
      </w:r>
    </w:p>
    <w:p w14:paraId="05E4F51C" w14:textId="77777777" w:rsidR="00E16593" w:rsidRPr="00E16593" w:rsidRDefault="00E16593">
      <w:pPr>
        <w:numPr>
          <w:ilvl w:val="0"/>
          <w:numId w:val="164"/>
        </w:numPr>
        <w:spacing w:after="0" w:line="240" w:lineRule="auto"/>
        <w:rPr>
          <w:rFonts w:ascii="Calibri" w:hAnsi="Calibri" w:cs="Calibri"/>
        </w:rPr>
      </w:pPr>
      <w:r w:rsidRPr="00E16593">
        <w:rPr>
          <w:rFonts w:ascii="Calibri" w:hAnsi="Calibri" w:cs="Calibri"/>
        </w:rPr>
        <w:t>Pedagog, který dobře zná sám sebe, lépe zvládá komunikaci, práci s emocemi i profesní rozvoj.</w:t>
      </w:r>
    </w:p>
    <w:p w14:paraId="3B9BF123" w14:textId="77777777" w:rsidR="00E16593" w:rsidRPr="00E16593" w:rsidRDefault="002A74FF" w:rsidP="00E16593">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5FFEF1CC">
          <v:rect id="_x0000_i1434" style="width:0;height:1.5pt" o:hralign="center" o:hrstd="t" o:hr="t" fillcolor="#a0a0a0" stroked="f"/>
        </w:pict>
      </w:r>
    </w:p>
    <w:p w14:paraId="687EADDE" w14:textId="77777777" w:rsidR="00E16593" w:rsidRPr="00E16593" w:rsidRDefault="00E16593" w:rsidP="00E16593">
      <w:pPr>
        <w:spacing w:after="0" w:line="240" w:lineRule="auto"/>
        <w:rPr>
          <w:rFonts w:ascii="Calibri" w:hAnsi="Calibri" w:cs="Calibri"/>
          <w:b/>
          <w:bCs/>
        </w:rPr>
      </w:pPr>
      <w:r w:rsidRPr="00E16593">
        <w:rPr>
          <w:rFonts w:ascii="Calibri" w:hAnsi="Calibri" w:cs="Calibri"/>
          <w:b/>
          <w:bCs/>
        </w:rPr>
        <w:t>Kontrolní otázky</w:t>
      </w:r>
    </w:p>
    <w:p w14:paraId="5EE11BE7" w14:textId="77777777" w:rsidR="00E16593" w:rsidRPr="00E16593" w:rsidRDefault="00E16593">
      <w:pPr>
        <w:numPr>
          <w:ilvl w:val="0"/>
          <w:numId w:val="165"/>
        </w:numPr>
        <w:spacing w:after="0" w:line="240" w:lineRule="auto"/>
        <w:rPr>
          <w:rFonts w:ascii="Calibri" w:hAnsi="Calibri" w:cs="Calibri"/>
        </w:rPr>
      </w:pPr>
      <w:r w:rsidRPr="00E16593">
        <w:rPr>
          <w:rFonts w:ascii="Calibri" w:hAnsi="Calibri" w:cs="Calibri"/>
        </w:rPr>
        <w:t>Co je sebepoznání?</w:t>
      </w:r>
    </w:p>
    <w:p w14:paraId="7CF8493A" w14:textId="77777777" w:rsidR="00E16593" w:rsidRPr="00E16593" w:rsidRDefault="00E16593">
      <w:pPr>
        <w:numPr>
          <w:ilvl w:val="0"/>
          <w:numId w:val="165"/>
        </w:numPr>
        <w:spacing w:after="0" w:line="240" w:lineRule="auto"/>
        <w:rPr>
          <w:rFonts w:ascii="Calibri" w:hAnsi="Calibri" w:cs="Calibri"/>
        </w:rPr>
      </w:pPr>
      <w:r w:rsidRPr="00E16593">
        <w:rPr>
          <w:rFonts w:ascii="Calibri" w:hAnsi="Calibri" w:cs="Calibri"/>
        </w:rPr>
        <w:t>Jaký je rozdíl mezi sebepoznáním a sebepoznáváním?</w:t>
      </w:r>
    </w:p>
    <w:p w14:paraId="5C1E2DE1" w14:textId="77777777" w:rsidR="00E16593" w:rsidRPr="00E16593" w:rsidRDefault="00E16593">
      <w:pPr>
        <w:numPr>
          <w:ilvl w:val="0"/>
          <w:numId w:val="165"/>
        </w:numPr>
        <w:spacing w:after="0" w:line="240" w:lineRule="auto"/>
        <w:rPr>
          <w:rFonts w:ascii="Calibri" w:hAnsi="Calibri" w:cs="Calibri"/>
        </w:rPr>
      </w:pPr>
      <w:r w:rsidRPr="00E16593">
        <w:rPr>
          <w:rFonts w:ascii="Calibri" w:hAnsi="Calibri" w:cs="Calibri"/>
        </w:rPr>
        <w:t>Co je sebehodnocení?</w:t>
      </w:r>
    </w:p>
    <w:p w14:paraId="0CD2FBAA" w14:textId="77777777" w:rsidR="00E16593" w:rsidRPr="00E16593" w:rsidRDefault="00E16593">
      <w:pPr>
        <w:numPr>
          <w:ilvl w:val="0"/>
          <w:numId w:val="165"/>
        </w:numPr>
        <w:spacing w:after="0" w:line="240" w:lineRule="auto"/>
        <w:rPr>
          <w:rFonts w:ascii="Calibri" w:hAnsi="Calibri" w:cs="Calibri"/>
        </w:rPr>
      </w:pPr>
      <w:r w:rsidRPr="00E16593">
        <w:rPr>
          <w:rFonts w:ascii="Calibri" w:hAnsi="Calibri" w:cs="Calibri"/>
        </w:rPr>
        <w:t>Jaký je rozdíl mezi sebeúctou a sebedůvěrou?</w:t>
      </w:r>
    </w:p>
    <w:p w14:paraId="150D63F4" w14:textId="77777777" w:rsidR="00E16593" w:rsidRPr="00E16593" w:rsidRDefault="00E16593">
      <w:pPr>
        <w:numPr>
          <w:ilvl w:val="0"/>
          <w:numId w:val="165"/>
        </w:numPr>
        <w:spacing w:after="0" w:line="240" w:lineRule="auto"/>
        <w:rPr>
          <w:rFonts w:ascii="Calibri" w:hAnsi="Calibri" w:cs="Calibri"/>
        </w:rPr>
      </w:pPr>
      <w:r w:rsidRPr="00E16593">
        <w:rPr>
          <w:rFonts w:ascii="Calibri" w:hAnsi="Calibri" w:cs="Calibri"/>
        </w:rPr>
        <w:t>Co označujeme jako sebereflexi?</w:t>
      </w:r>
    </w:p>
    <w:p w14:paraId="3DC04E26" w14:textId="77777777" w:rsidR="00E16593" w:rsidRPr="00E16593" w:rsidRDefault="00E16593">
      <w:pPr>
        <w:numPr>
          <w:ilvl w:val="0"/>
          <w:numId w:val="165"/>
        </w:numPr>
        <w:spacing w:after="0" w:line="240" w:lineRule="auto"/>
        <w:rPr>
          <w:rFonts w:ascii="Calibri" w:hAnsi="Calibri" w:cs="Calibri"/>
        </w:rPr>
      </w:pPr>
      <w:r w:rsidRPr="00E16593">
        <w:rPr>
          <w:rFonts w:ascii="Calibri" w:hAnsi="Calibri" w:cs="Calibri"/>
        </w:rPr>
        <w:t>Jaké faktory ovlivňují sebepoznání?</w:t>
      </w:r>
    </w:p>
    <w:p w14:paraId="1582DEB9" w14:textId="77777777" w:rsidR="00E16593" w:rsidRPr="00E16593" w:rsidRDefault="00E16593">
      <w:pPr>
        <w:numPr>
          <w:ilvl w:val="0"/>
          <w:numId w:val="165"/>
        </w:numPr>
        <w:spacing w:after="0" w:line="240" w:lineRule="auto"/>
        <w:rPr>
          <w:rFonts w:ascii="Calibri" w:hAnsi="Calibri" w:cs="Calibri"/>
        </w:rPr>
      </w:pPr>
      <w:r w:rsidRPr="00E16593">
        <w:rPr>
          <w:rFonts w:ascii="Calibri" w:hAnsi="Calibri" w:cs="Calibri"/>
        </w:rPr>
        <w:t>Proč je sebepoznání důležité pro práci pedagoga?</w:t>
      </w:r>
    </w:p>
    <w:p w14:paraId="58A72DA8" w14:textId="77777777" w:rsidR="00E16593" w:rsidRPr="00E16593" w:rsidRDefault="00E16593">
      <w:pPr>
        <w:numPr>
          <w:ilvl w:val="0"/>
          <w:numId w:val="165"/>
        </w:numPr>
        <w:spacing w:after="0" w:line="240" w:lineRule="auto"/>
        <w:rPr>
          <w:rFonts w:ascii="Calibri" w:hAnsi="Calibri" w:cs="Calibri"/>
        </w:rPr>
      </w:pPr>
      <w:r w:rsidRPr="00E16593">
        <w:rPr>
          <w:rFonts w:ascii="Calibri" w:hAnsi="Calibri" w:cs="Calibri"/>
        </w:rPr>
        <w:t>Jak může zpětná vazba podporovat osobní rozvoj?</w:t>
      </w:r>
    </w:p>
    <w:p w14:paraId="208F66B1" w14:textId="77777777" w:rsidR="00E16593" w:rsidRPr="00E16593" w:rsidRDefault="00E16593">
      <w:pPr>
        <w:numPr>
          <w:ilvl w:val="0"/>
          <w:numId w:val="165"/>
        </w:numPr>
        <w:spacing w:after="0" w:line="240" w:lineRule="auto"/>
        <w:rPr>
          <w:rFonts w:ascii="Calibri" w:hAnsi="Calibri" w:cs="Calibri"/>
        </w:rPr>
      </w:pPr>
      <w:r w:rsidRPr="00E16593">
        <w:rPr>
          <w:rFonts w:ascii="Calibri" w:hAnsi="Calibri" w:cs="Calibri"/>
        </w:rPr>
        <w:t>Jak může pedagog rozvíjet vlastní sebereflexi?</w:t>
      </w:r>
    </w:p>
    <w:p w14:paraId="386353EA" w14:textId="77777777" w:rsidR="00E16593" w:rsidRPr="00E16593" w:rsidRDefault="00E16593">
      <w:pPr>
        <w:numPr>
          <w:ilvl w:val="0"/>
          <w:numId w:val="165"/>
        </w:numPr>
        <w:spacing w:after="0" w:line="240" w:lineRule="auto"/>
        <w:rPr>
          <w:rFonts w:ascii="Calibri" w:hAnsi="Calibri" w:cs="Calibri"/>
        </w:rPr>
      </w:pPr>
      <w:r w:rsidRPr="00E16593">
        <w:rPr>
          <w:rFonts w:ascii="Calibri" w:hAnsi="Calibri" w:cs="Calibri"/>
        </w:rPr>
        <w:t>Proč je důležité znát své silné stránky i vlastní limity?</w:t>
      </w:r>
    </w:p>
    <w:p w14:paraId="55971A03" w14:textId="77777777" w:rsidR="00E16593" w:rsidRPr="00E16593" w:rsidRDefault="002A74FF" w:rsidP="00E16593">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528F1379">
          <v:rect id="_x0000_i1435" style="width:0;height:1.5pt" o:hralign="center" o:hrstd="t" o:hr="t" fillcolor="#a0a0a0" stroked="f"/>
        </w:pict>
      </w:r>
    </w:p>
    <w:p w14:paraId="20CDD569" w14:textId="77777777" w:rsidR="00E16593" w:rsidRPr="00E16593" w:rsidRDefault="00E16593" w:rsidP="00E16593">
      <w:pPr>
        <w:spacing w:after="0" w:line="240" w:lineRule="auto"/>
        <w:rPr>
          <w:rFonts w:ascii="Calibri" w:hAnsi="Calibri" w:cs="Calibri"/>
          <w:b/>
          <w:bCs/>
        </w:rPr>
      </w:pPr>
      <w:r w:rsidRPr="00E16593">
        <w:rPr>
          <w:rFonts w:ascii="Calibri" w:hAnsi="Calibri" w:cs="Calibri"/>
          <w:b/>
          <w:bCs/>
        </w:rPr>
        <w:t>Praktická aktivita</w:t>
      </w:r>
    </w:p>
    <w:p w14:paraId="1380DB57" w14:textId="77777777" w:rsidR="00E16593" w:rsidRPr="00E16593" w:rsidRDefault="00E16593" w:rsidP="00E16593">
      <w:pPr>
        <w:spacing w:after="0" w:line="240" w:lineRule="auto"/>
        <w:rPr>
          <w:rFonts w:ascii="Calibri" w:hAnsi="Calibri" w:cs="Calibri"/>
          <w:b/>
          <w:bCs/>
        </w:rPr>
      </w:pPr>
      <w:r w:rsidRPr="00E16593">
        <w:rPr>
          <w:rFonts w:ascii="Calibri" w:hAnsi="Calibri" w:cs="Calibri"/>
          <w:b/>
          <w:bCs/>
        </w:rPr>
        <w:t>Moje profesní reflexe</w:t>
      </w:r>
    </w:p>
    <w:p w14:paraId="516B42F0" w14:textId="77777777" w:rsidR="00E16593" w:rsidRPr="00E16593" w:rsidRDefault="00E16593" w:rsidP="00E16593">
      <w:pPr>
        <w:spacing w:after="0" w:line="240" w:lineRule="auto"/>
        <w:rPr>
          <w:rFonts w:ascii="Calibri" w:hAnsi="Calibri" w:cs="Calibri"/>
        </w:rPr>
      </w:pPr>
      <w:r w:rsidRPr="00E16593">
        <w:rPr>
          <w:rFonts w:ascii="Calibri" w:hAnsi="Calibri" w:cs="Calibri"/>
        </w:rPr>
        <w:t>Po absolvování pedagogické praxe nebo modelové výukové situace si odpovězte na následující otázky:</w:t>
      </w:r>
    </w:p>
    <w:p w14:paraId="1AF3E315" w14:textId="77777777" w:rsidR="00E16593" w:rsidRPr="00E16593" w:rsidRDefault="00E16593">
      <w:pPr>
        <w:numPr>
          <w:ilvl w:val="0"/>
          <w:numId w:val="166"/>
        </w:numPr>
        <w:spacing w:after="0" w:line="240" w:lineRule="auto"/>
        <w:rPr>
          <w:rFonts w:ascii="Calibri" w:hAnsi="Calibri" w:cs="Calibri"/>
        </w:rPr>
      </w:pPr>
      <w:r w:rsidRPr="00E16593">
        <w:rPr>
          <w:rFonts w:ascii="Calibri" w:hAnsi="Calibri" w:cs="Calibri"/>
        </w:rPr>
        <w:t>Co se mi dnes podařilo?</w:t>
      </w:r>
    </w:p>
    <w:p w14:paraId="195B53B4" w14:textId="77777777" w:rsidR="00E16593" w:rsidRPr="00E16593" w:rsidRDefault="00E16593">
      <w:pPr>
        <w:numPr>
          <w:ilvl w:val="0"/>
          <w:numId w:val="166"/>
        </w:numPr>
        <w:spacing w:after="0" w:line="240" w:lineRule="auto"/>
        <w:rPr>
          <w:rFonts w:ascii="Calibri" w:hAnsi="Calibri" w:cs="Calibri"/>
        </w:rPr>
      </w:pPr>
      <w:r w:rsidRPr="00E16593">
        <w:rPr>
          <w:rFonts w:ascii="Calibri" w:hAnsi="Calibri" w:cs="Calibri"/>
        </w:rPr>
        <w:t>Na co jsem během práce s dětmi nejvíce pyšný/pyšná?</w:t>
      </w:r>
    </w:p>
    <w:p w14:paraId="5FA6E745" w14:textId="77777777" w:rsidR="00E16593" w:rsidRPr="00E16593" w:rsidRDefault="00E16593">
      <w:pPr>
        <w:numPr>
          <w:ilvl w:val="0"/>
          <w:numId w:val="166"/>
        </w:numPr>
        <w:spacing w:after="0" w:line="240" w:lineRule="auto"/>
        <w:rPr>
          <w:rFonts w:ascii="Calibri" w:hAnsi="Calibri" w:cs="Calibri"/>
        </w:rPr>
      </w:pPr>
      <w:r w:rsidRPr="00E16593">
        <w:rPr>
          <w:rFonts w:ascii="Calibri" w:hAnsi="Calibri" w:cs="Calibri"/>
        </w:rPr>
        <w:t>Co bych příště udělal(a) jinak?</w:t>
      </w:r>
    </w:p>
    <w:p w14:paraId="21033BD4" w14:textId="77777777" w:rsidR="00E16593" w:rsidRPr="00E16593" w:rsidRDefault="00E16593">
      <w:pPr>
        <w:numPr>
          <w:ilvl w:val="0"/>
          <w:numId w:val="166"/>
        </w:numPr>
        <w:spacing w:after="0" w:line="240" w:lineRule="auto"/>
        <w:rPr>
          <w:rFonts w:ascii="Calibri" w:hAnsi="Calibri" w:cs="Calibri"/>
        </w:rPr>
      </w:pPr>
      <w:r w:rsidRPr="00E16593">
        <w:rPr>
          <w:rFonts w:ascii="Calibri" w:hAnsi="Calibri" w:cs="Calibri"/>
        </w:rPr>
        <w:t>Jak reagovaly děti na můj způsob komunikace?</w:t>
      </w:r>
    </w:p>
    <w:p w14:paraId="141AEDDD" w14:textId="77777777" w:rsidR="00E16593" w:rsidRPr="00E16593" w:rsidRDefault="00E16593">
      <w:pPr>
        <w:numPr>
          <w:ilvl w:val="0"/>
          <w:numId w:val="166"/>
        </w:numPr>
        <w:spacing w:after="0" w:line="240" w:lineRule="auto"/>
        <w:rPr>
          <w:rFonts w:ascii="Calibri" w:hAnsi="Calibri" w:cs="Calibri"/>
        </w:rPr>
      </w:pPr>
      <w:r w:rsidRPr="00E16593">
        <w:rPr>
          <w:rFonts w:ascii="Calibri" w:hAnsi="Calibri" w:cs="Calibri"/>
        </w:rPr>
        <w:t>Co bych chtěl(a) během příští praxe zlepšit?</w:t>
      </w:r>
    </w:p>
    <w:p w14:paraId="6823F373" w14:textId="77777777" w:rsidR="00E16593" w:rsidRPr="00E16593" w:rsidRDefault="00E16593" w:rsidP="00E16593">
      <w:pPr>
        <w:spacing w:after="0" w:line="240" w:lineRule="auto"/>
        <w:rPr>
          <w:rFonts w:ascii="Calibri" w:hAnsi="Calibri" w:cs="Calibri"/>
        </w:rPr>
      </w:pPr>
      <w:r w:rsidRPr="00E16593">
        <w:rPr>
          <w:rFonts w:ascii="Calibri" w:hAnsi="Calibri" w:cs="Calibri"/>
        </w:rPr>
        <w:t>Poté své odpovědi porovnejte s kolegou nebo spolužákem a diskutujte:</w:t>
      </w:r>
    </w:p>
    <w:p w14:paraId="463F7D83" w14:textId="77777777" w:rsidR="00E16593" w:rsidRPr="00E16593" w:rsidRDefault="00E16593">
      <w:pPr>
        <w:numPr>
          <w:ilvl w:val="0"/>
          <w:numId w:val="167"/>
        </w:numPr>
        <w:spacing w:after="0" w:line="240" w:lineRule="auto"/>
        <w:rPr>
          <w:rFonts w:ascii="Calibri" w:hAnsi="Calibri" w:cs="Calibri"/>
        </w:rPr>
      </w:pPr>
      <w:r w:rsidRPr="00E16593">
        <w:rPr>
          <w:rFonts w:ascii="Calibri" w:hAnsi="Calibri" w:cs="Calibri"/>
        </w:rPr>
        <w:t>Co vás při sebereflexi překvapilo?</w:t>
      </w:r>
    </w:p>
    <w:p w14:paraId="0CBED24D" w14:textId="77777777" w:rsidR="00E16593" w:rsidRPr="00E16593" w:rsidRDefault="00E16593">
      <w:pPr>
        <w:numPr>
          <w:ilvl w:val="0"/>
          <w:numId w:val="167"/>
        </w:numPr>
        <w:spacing w:after="0" w:line="240" w:lineRule="auto"/>
        <w:rPr>
          <w:rFonts w:ascii="Calibri" w:hAnsi="Calibri" w:cs="Calibri"/>
        </w:rPr>
      </w:pPr>
      <w:r w:rsidRPr="00E16593">
        <w:rPr>
          <w:rFonts w:ascii="Calibri" w:hAnsi="Calibri" w:cs="Calibri"/>
        </w:rPr>
        <w:t>Jak může pravidelná reflexe pomoci profesnímu růstu?</w:t>
      </w:r>
    </w:p>
    <w:p w14:paraId="0F9680EF" w14:textId="77777777" w:rsidR="00E16593" w:rsidRPr="00E16593" w:rsidRDefault="00E16593">
      <w:pPr>
        <w:numPr>
          <w:ilvl w:val="0"/>
          <w:numId w:val="167"/>
        </w:numPr>
        <w:spacing w:after="0" w:line="240" w:lineRule="auto"/>
        <w:rPr>
          <w:rFonts w:ascii="Calibri" w:hAnsi="Calibri" w:cs="Calibri"/>
        </w:rPr>
      </w:pPr>
      <w:r w:rsidRPr="00E16593">
        <w:rPr>
          <w:rFonts w:ascii="Calibri" w:hAnsi="Calibri" w:cs="Calibri"/>
        </w:rPr>
        <w:t>Jak může pedagog přijímat zpětnou vazbu konstruktivně?</w:t>
      </w:r>
    </w:p>
    <w:p w14:paraId="1BDD03B4" w14:textId="77777777" w:rsidR="00E16593" w:rsidRPr="00E16593" w:rsidRDefault="002A74FF" w:rsidP="00E16593">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55EAE62B">
          <v:rect id="_x0000_i1436" style="width:0;height:1.5pt" o:hralign="center" o:hrstd="t" o:hr="t" fillcolor="#a0a0a0" stroked="f"/>
        </w:pict>
      </w:r>
    </w:p>
    <w:p w14:paraId="08E3D0AF" w14:textId="77777777" w:rsidR="00E16593" w:rsidRPr="00E16593" w:rsidRDefault="00E16593" w:rsidP="00E16593">
      <w:pPr>
        <w:spacing w:after="0" w:line="240" w:lineRule="auto"/>
        <w:rPr>
          <w:rFonts w:ascii="Calibri" w:hAnsi="Calibri" w:cs="Calibri"/>
          <w:b/>
          <w:bCs/>
        </w:rPr>
      </w:pPr>
      <w:r w:rsidRPr="00E16593">
        <w:rPr>
          <w:rFonts w:ascii="Calibri" w:hAnsi="Calibri" w:cs="Calibri"/>
          <w:b/>
          <w:bCs/>
        </w:rPr>
        <w:t>Co si z této kapitoly odnést jako budoucí pedagog?</w:t>
      </w:r>
    </w:p>
    <w:p w14:paraId="26C97735" w14:textId="77777777" w:rsidR="00E16593" w:rsidRPr="00E16593" w:rsidRDefault="00E16593" w:rsidP="00E16593">
      <w:pPr>
        <w:spacing w:after="0" w:line="240" w:lineRule="auto"/>
        <w:rPr>
          <w:rFonts w:ascii="Calibri" w:hAnsi="Calibri" w:cs="Calibri"/>
        </w:rPr>
      </w:pPr>
      <w:r w:rsidRPr="00E16593">
        <w:rPr>
          <w:rFonts w:ascii="Calibri" w:hAnsi="Calibri" w:cs="Calibri"/>
        </w:rPr>
        <w:t>Pedagog pracuje především svou vlastní osobností. Proto je sebepoznání jednou z nejdůležitějších profesních dovedností. Člověk, který dokáže přemýšlet o svém jednání, přijímat zpětnou vazbu a učit se z vlastních zkušeností, se bude rozvíjet nejen jako učitel, ale i jako osobnost. Pravidelná sebereflexe, ochota učit se novým věcem a zdravé sebehodnocení představují základ celoživotního profesního růstu každého pedagoga.</w:t>
      </w:r>
    </w:p>
    <w:p w14:paraId="0FC8A85E" w14:textId="77777777" w:rsidR="00E16593" w:rsidRDefault="00E16593" w:rsidP="0015054E">
      <w:pPr>
        <w:spacing w:after="0" w:line="240" w:lineRule="auto"/>
        <w:rPr>
          <w:rFonts w:ascii="Calibri" w:hAnsi="Calibri" w:cs="Calibri"/>
        </w:rPr>
      </w:pPr>
    </w:p>
    <w:p w14:paraId="1F90AFA1" w14:textId="77777777" w:rsidR="00E16593" w:rsidRDefault="00E16593" w:rsidP="0015054E">
      <w:pPr>
        <w:spacing w:after="0" w:line="240" w:lineRule="auto"/>
        <w:rPr>
          <w:rFonts w:ascii="Calibri" w:hAnsi="Calibri" w:cs="Calibri"/>
        </w:rPr>
      </w:pPr>
    </w:p>
    <w:p w14:paraId="20143D19" w14:textId="1E4BAA03" w:rsidR="00E16593" w:rsidRPr="00E16593" w:rsidRDefault="00E16593" w:rsidP="00E16593">
      <w:pPr>
        <w:spacing w:after="0" w:line="240" w:lineRule="auto"/>
        <w:rPr>
          <w:rFonts w:ascii="Calibri" w:hAnsi="Calibri" w:cs="Calibri"/>
          <w:b/>
          <w:bCs/>
        </w:rPr>
      </w:pPr>
      <w:r w:rsidRPr="00E16593">
        <w:rPr>
          <w:rFonts w:ascii="Calibri" w:hAnsi="Calibri" w:cs="Calibri"/>
          <w:b/>
          <w:bCs/>
        </w:rPr>
        <w:t>17</w:t>
      </w:r>
      <w:r>
        <w:rPr>
          <w:rFonts w:ascii="Calibri" w:hAnsi="Calibri" w:cs="Calibri"/>
          <w:b/>
          <w:bCs/>
        </w:rPr>
        <w:t>.</w:t>
      </w:r>
      <w:r w:rsidRPr="00E16593">
        <w:rPr>
          <w:rFonts w:ascii="Calibri" w:hAnsi="Calibri" w:cs="Calibri"/>
          <w:b/>
          <w:bCs/>
        </w:rPr>
        <w:t xml:space="preserve"> Socializace</w:t>
      </w:r>
    </w:p>
    <w:p w14:paraId="4378B33C" w14:textId="77777777" w:rsidR="00E16593" w:rsidRPr="00E16593" w:rsidRDefault="00E16593" w:rsidP="00E16593">
      <w:pPr>
        <w:spacing w:after="0" w:line="240" w:lineRule="auto"/>
        <w:rPr>
          <w:rFonts w:ascii="Calibri" w:hAnsi="Calibri" w:cs="Calibri"/>
        </w:rPr>
      </w:pPr>
      <w:r w:rsidRPr="00E16593">
        <w:rPr>
          <w:rFonts w:ascii="Calibri" w:hAnsi="Calibri" w:cs="Calibri"/>
          <w:b/>
          <w:bCs/>
        </w:rPr>
        <w:t>„Člověk se nerodí jako člen společnosti. Společenskému životu se učí od prvních dnů svého života.“</w:t>
      </w:r>
    </w:p>
    <w:p w14:paraId="0880E5C2" w14:textId="77777777" w:rsidR="00E16593" w:rsidRPr="00E16593" w:rsidRDefault="002A74FF" w:rsidP="00E16593">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4E9FF19F">
          <v:rect id="_x0000_i1437" style="width:0;height:1.5pt" o:hralign="center" o:hrstd="t" o:hr="t" fillcolor="#a0a0a0" stroked="f"/>
        </w:pict>
      </w:r>
    </w:p>
    <w:p w14:paraId="53FAF89A" w14:textId="77777777" w:rsidR="00E16593" w:rsidRPr="00E16593" w:rsidRDefault="00E16593" w:rsidP="00E16593">
      <w:pPr>
        <w:spacing w:after="0" w:line="240" w:lineRule="auto"/>
        <w:rPr>
          <w:rFonts w:ascii="Calibri" w:hAnsi="Calibri" w:cs="Calibri"/>
          <w:b/>
          <w:bCs/>
        </w:rPr>
      </w:pPr>
      <w:r w:rsidRPr="00E16593">
        <w:rPr>
          <w:rFonts w:ascii="Calibri" w:hAnsi="Calibri" w:cs="Calibri"/>
          <w:b/>
          <w:bCs/>
        </w:rPr>
        <w:t>Motivační příběh</w:t>
      </w:r>
    </w:p>
    <w:p w14:paraId="5E1FFD77" w14:textId="77777777" w:rsidR="00E16593" w:rsidRPr="00E16593" w:rsidRDefault="00E16593" w:rsidP="00E16593">
      <w:pPr>
        <w:spacing w:after="0" w:line="240" w:lineRule="auto"/>
        <w:rPr>
          <w:rFonts w:ascii="Calibri" w:hAnsi="Calibri" w:cs="Calibri"/>
        </w:rPr>
      </w:pPr>
      <w:r w:rsidRPr="00E16593">
        <w:rPr>
          <w:rFonts w:ascii="Calibri" w:hAnsi="Calibri" w:cs="Calibri"/>
        </w:rPr>
        <w:t>Tříletý Adam nastoupil poprvé do mateřské školy.</w:t>
      </w:r>
    </w:p>
    <w:p w14:paraId="0C4BB00D" w14:textId="77777777" w:rsidR="00E16593" w:rsidRPr="00E16593" w:rsidRDefault="00E16593" w:rsidP="00E16593">
      <w:pPr>
        <w:spacing w:after="0" w:line="240" w:lineRule="auto"/>
        <w:rPr>
          <w:rFonts w:ascii="Calibri" w:hAnsi="Calibri" w:cs="Calibri"/>
        </w:rPr>
      </w:pPr>
      <w:r w:rsidRPr="00E16593">
        <w:rPr>
          <w:rFonts w:ascii="Calibri" w:hAnsi="Calibri" w:cs="Calibri"/>
        </w:rPr>
        <w:t>První den si hrál sám v koutku herny a ostatní děti pouze pozoroval. Když si některé dítě chtělo půjčit jeho autíčko, pevně ho sevřel a zavrtěl hlavou.</w:t>
      </w:r>
    </w:p>
    <w:p w14:paraId="4EAD92D3" w14:textId="77777777" w:rsidR="00E16593" w:rsidRPr="00E16593" w:rsidRDefault="00E16593" w:rsidP="00E16593">
      <w:pPr>
        <w:spacing w:after="0" w:line="240" w:lineRule="auto"/>
        <w:rPr>
          <w:rFonts w:ascii="Calibri" w:hAnsi="Calibri" w:cs="Calibri"/>
        </w:rPr>
      </w:pPr>
      <w:r w:rsidRPr="00E16593">
        <w:rPr>
          <w:rFonts w:ascii="Calibri" w:hAnsi="Calibri" w:cs="Calibri"/>
        </w:rPr>
        <w:t>Po několika týdnech už bylo všechno jinak.</w:t>
      </w:r>
    </w:p>
    <w:p w14:paraId="73E69A04" w14:textId="77777777" w:rsidR="00E16593" w:rsidRPr="00E16593" w:rsidRDefault="00E16593" w:rsidP="00E16593">
      <w:pPr>
        <w:spacing w:after="0" w:line="240" w:lineRule="auto"/>
        <w:rPr>
          <w:rFonts w:ascii="Calibri" w:hAnsi="Calibri" w:cs="Calibri"/>
        </w:rPr>
      </w:pPr>
      <w:r w:rsidRPr="00E16593">
        <w:rPr>
          <w:rFonts w:ascii="Calibri" w:hAnsi="Calibri" w:cs="Calibri"/>
        </w:rPr>
        <w:t>Adam se naučil pozdravit, počkat ve frontě, půjčit hračku kamarádovi i požádat o pomoc paní učitelku.</w:t>
      </w:r>
    </w:p>
    <w:p w14:paraId="70AF84D6" w14:textId="77777777" w:rsidR="00E16593" w:rsidRPr="00E16593" w:rsidRDefault="00E16593" w:rsidP="00E16593">
      <w:pPr>
        <w:spacing w:after="0" w:line="240" w:lineRule="auto"/>
        <w:rPr>
          <w:rFonts w:ascii="Calibri" w:hAnsi="Calibri" w:cs="Calibri"/>
        </w:rPr>
      </w:pPr>
      <w:r w:rsidRPr="00E16593">
        <w:rPr>
          <w:rFonts w:ascii="Calibri" w:hAnsi="Calibri" w:cs="Calibri"/>
        </w:rPr>
        <w:t>Nikdo se s těmito dovednostmi nenarodil.</w:t>
      </w:r>
    </w:p>
    <w:p w14:paraId="1887E979" w14:textId="77777777" w:rsidR="00E16593" w:rsidRPr="00E16593" w:rsidRDefault="00E16593" w:rsidP="00E16593">
      <w:pPr>
        <w:spacing w:after="0" w:line="240" w:lineRule="auto"/>
        <w:rPr>
          <w:rFonts w:ascii="Calibri" w:hAnsi="Calibri" w:cs="Calibri"/>
        </w:rPr>
      </w:pPr>
      <w:r w:rsidRPr="00E16593">
        <w:rPr>
          <w:rFonts w:ascii="Calibri" w:hAnsi="Calibri" w:cs="Calibri"/>
        </w:rPr>
        <w:t>Postupně se je naučil díky lidem kolem sebe.</w:t>
      </w:r>
    </w:p>
    <w:p w14:paraId="311497CE" w14:textId="77777777" w:rsidR="00E16593" w:rsidRPr="00E16593" w:rsidRDefault="00E16593" w:rsidP="00E16593">
      <w:pPr>
        <w:spacing w:after="0" w:line="240" w:lineRule="auto"/>
        <w:rPr>
          <w:rFonts w:ascii="Calibri" w:hAnsi="Calibri" w:cs="Calibri"/>
        </w:rPr>
      </w:pPr>
      <w:r w:rsidRPr="00E16593">
        <w:rPr>
          <w:rFonts w:ascii="Calibri" w:hAnsi="Calibri" w:cs="Calibri"/>
        </w:rPr>
        <w:t xml:space="preserve">Právě tento proces označujeme jako </w:t>
      </w:r>
      <w:r w:rsidRPr="00E16593">
        <w:rPr>
          <w:rFonts w:ascii="Calibri" w:hAnsi="Calibri" w:cs="Calibri"/>
          <w:b/>
          <w:bCs/>
        </w:rPr>
        <w:t>socializaci</w:t>
      </w:r>
      <w:r w:rsidRPr="00E16593">
        <w:rPr>
          <w:rFonts w:ascii="Calibri" w:hAnsi="Calibri" w:cs="Calibri"/>
        </w:rPr>
        <w:t>.</w:t>
      </w:r>
    </w:p>
    <w:p w14:paraId="7E10934C" w14:textId="77777777" w:rsidR="00E16593" w:rsidRPr="00E16593" w:rsidRDefault="002A74FF" w:rsidP="00E16593">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690531C2">
          <v:rect id="_x0000_i1438" style="width:0;height:1.5pt" o:hralign="center" o:hrstd="t" o:hr="t" fillcolor="#a0a0a0" stroked="f"/>
        </w:pict>
      </w:r>
    </w:p>
    <w:p w14:paraId="5CEFC62A" w14:textId="77777777" w:rsidR="00E16593" w:rsidRPr="00E16593" w:rsidRDefault="00E16593" w:rsidP="00E16593">
      <w:pPr>
        <w:spacing w:after="0" w:line="240" w:lineRule="auto"/>
        <w:rPr>
          <w:rFonts w:ascii="Calibri" w:hAnsi="Calibri" w:cs="Calibri"/>
          <w:b/>
          <w:bCs/>
        </w:rPr>
      </w:pPr>
      <w:r w:rsidRPr="00E16593">
        <w:rPr>
          <w:rFonts w:ascii="Calibri" w:hAnsi="Calibri" w:cs="Calibri"/>
          <w:b/>
          <w:bCs/>
        </w:rPr>
        <w:t>Co se v této kapitole naučíte</w:t>
      </w:r>
    </w:p>
    <w:p w14:paraId="75922753" w14:textId="77777777" w:rsidR="00E16593" w:rsidRPr="00E16593" w:rsidRDefault="00E16593" w:rsidP="00E16593">
      <w:pPr>
        <w:spacing w:after="0" w:line="240" w:lineRule="auto"/>
        <w:rPr>
          <w:rFonts w:ascii="Calibri" w:hAnsi="Calibri" w:cs="Calibri"/>
        </w:rPr>
      </w:pPr>
      <w:r w:rsidRPr="00E16593">
        <w:rPr>
          <w:rFonts w:ascii="Calibri" w:hAnsi="Calibri" w:cs="Calibri"/>
        </w:rPr>
        <w:t>Po prostudování kapitoly budete umět:</w:t>
      </w:r>
    </w:p>
    <w:p w14:paraId="02FB94D7" w14:textId="77777777" w:rsidR="00E16593" w:rsidRPr="00E16593" w:rsidRDefault="00E16593">
      <w:pPr>
        <w:numPr>
          <w:ilvl w:val="0"/>
          <w:numId w:val="168"/>
        </w:numPr>
        <w:spacing w:after="0" w:line="240" w:lineRule="auto"/>
        <w:rPr>
          <w:rFonts w:ascii="Calibri" w:hAnsi="Calibri" w:cs="Calibri"/>
        </w:rPr>
      </w:pPr>
      <w:r w:rsidRPr="00E16593">
        <w:rPr>
          <w:rFonts w:ascii="Calibri" w:hAnsi="Calibri" w:cs="Calibri"/>
        </w:rPr>
        <w:t>vysvětlit pojem socializace,</w:t>
      </w:r>
    </w:p>
    <w:p w14:paraId="0889AEFC" w14:textId="77777777" w:rsidR="00E16593" w:rsidRPr="00E16593" w:rsidRDefault="00E16593">
      <w:pPr>
        <w:numPr>
          <w:ilvl w:val="0"/>
          <w:numId w:val="168"/>
        </w:numPr>
        <w:spacing w:after="0" w:line="240" w:lineRule="auto"/>
        <w:rPr>
          <w:rFonts w:ascii="Calibri" w:hAnsi="Calibri" w:cs="Calibri"/>
        </w:rPr>
      </w:pPr>
      <w:r w:rsidRPr="00E16593">
        <w:rPr>
          <w:rFonts w:ascii="Calibri" w:hAnsi="Calibri" w:cs="Calibri"/>
        </w:rPr>
        <w:t>charakterizovat hlavní činitele socializace,</w:t>
      </w:r>
    </w:p>
    <w:p w14:paraId="250AB9D7" w14:textId="77777777" w:rsidR="00E16593" w:rsidRPr="00E16593" w:rsidRDefault="00E16593">
      <w:pPr>
        <w:numPr>
          <w:ilvl w:val="0"/>
          <w:numId w:val="168"/>
        </w:numPr>
        <w:spacing w:after="0" w:line="240" w:lineRule="auto"/>
        <w:rPr>
          <w:rFonts w:ascii="Calibri" w:hAnsi="Calibri" w:cs="Calibri"/>
        </w:rPr>
      </w:pPr>
      <w:r w:rsidRPr="00E16593">
        <w:rPr>
          <w:rFonts w:ascii="Calibri" w:hAnsi="Calibri" w:cs="Calibri"/>
        </w:rPr>
        <w:t>objasnit význam rodiny a školy pro vývoj dítěte,</w:t>
      </w:r>
    </w:p>
    <w:p w14:paraId="278831BB" w14:textId="77777777" w:rsidR="00E16593" w:rsidRPr="00E16593" w:rsidRDefault="00E16593">
      <w:pPr>
        <w:numPr>
          <w:ilvl w:val="0"/>
          <w:numId w:val="168"/>
        </w:numPr>
        <w:spacing w:after="0" w:line="240" w:lineRule="auto"/>
        <w:rPr>
          <w:rFonts w:ascii="Calibri" w:hAnsi="Calibri" w:cs="Calibri"/>
        </w:rPr>
      </w:pPr>
      <w:r w:rsidRPr="00E16593">
        <w:rPr>
          <w:rFonts w:ascii="Calibri" w:hAnsi="Calibri" w:cs="Calibri"/>
        </w:rPr>
        <w:t>popsat osvojování sociálních rolí,</w:t>
      </w:r>
    </w:p>
    <w:p w14:paraId="2EE8AC36" w14:textId="77777777" w:rsidR="00E16593" w:rsidRPr="00E16593" w:rsidRDefault="00E16593">
      <w:pPr>
        <w:numPr>
          <w:ilvl w:val="0"/>
          <w:numId w:val="168"/>
        </w:numPr>
        <w:spacing w:after="0" w:line="240" w:lineRule="auto"/>
        <w:rPr>
          <w:rFonts w:ascii="Calibri" w:hAnsi="Calibri" w:cs="Calibri"/>
        </w:rPr>
      </w:pPr>
      <w:r w:rsidRPr="00E16593">
        <w:rPr>
          <w:rFonts w:ascii="Calibri" w:hAnsi="Calibri" w:cs="Calibri"/>
        </w:rPr>
        <w:t>vysvětlit význam socializace v práci pedagoga.</w:t>
      </w:r>
    </w:p>
    <w:p w14:paraId="2F236A93" w14:textId="77777777" w:rsidR="00E16593" w:rsidRPr="00E16593" w:rsidRDefault="002A74FF" w:rsidP="00E16593">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0752C6E2">
          <v:rect id="_x0000_i1439" style="width:0;height:1.5pt" o:hralign="center" o:hrstd="t" o:hr="t" fillcolor="#a0a0a0" stroked="f"/>
        </w:pict>
      </w:r>
    </w:p>
    <w:p w14:paraId="7CBC4827" w14:textId="77777777" w:rsidR="00E16593" w:rsidRPr="00E16593" w:rsidRDefault="00E16593" w:rsidP="00E16593">
      <w:pPr>
        <w:spacing w:after="0" w:line="240" w:lineRule="auto"/>
        <w:rPr>
          <w:rFonts w:ascii="Calibri" w:hAnsi="Calibri" w:cs="Calibri"/>
          <w:b/>
          <w:bCs/>
        </w:rPr>
      </w:pPr>
      <w:r w:rsidRPr="00E16593">
        <w:rPr>
          <w:rFonts w:ascii="Calibri" w:hAnsi="Calibri" w:cs="Calibri"/>
          <w:b/>
          <w:bCs/>
        </w:rPr>
        <w:t>Klíčové pojmy</w:t>
      </w:r>
    </w:p>
    <w:p w14:paraId="5E28F1F2" w14:textId="77777777" w:rsidR="00E16593" w:rsidRPr="00E16593" w:rsidRDefault="00E16593">
      <w:pPr>
        <w:numPr>
          <w:ilvl w:val="0"/>
          <w:numId w:val="169"/>
        </w:numPr>
        <w:spacing w:after="0" w:line="240" w:lineRule="auto"/>
        <w:rPr>
          <w:rFonts w:ascii="Calibri" w:hAnsi="Calibri" w:cs="Calibri"/>
        </w:rPr>
      </w:pPr>
      <w:r w:rsidRPr="00E16593">
        <w:rPr>
          <w:rFonts w:ascii="Calibri" w:hAnsi="Calibri" w:cs="Calibri"/>
        </w:rPr>
        <w:t>socializace</w:t>
      </w:r>
    </w:p>
    <w:p w14:paraId="63D6B730" w14:textId="77777777" w:rsidR="00E16593" w:rsidRPr="00E16593" w:rsidRDefault="00E16593">
      <w:pPr>
        <w:numPr>
          <w:ilvl w:val="0"/>
          <w:numId w:val="169"/>
        </w:numPr>
        <w:spacing w:after="0" w:line="240" w:lineRule="auto"/>
        <w:rPr>
          <w:rFonts w:ascii="Calibri" w:hAnsi="Calibri" w:cs="Calibri"/>
        </w:rPr>
      </w:pPr>
      <w:r w:rsidRPr="00E16593">
        <w:rPr>
          <w:rFonts w:ascii="Calibri" w:hAnsi="Calibri" w:cs="Calibri"/>
        </w:rPr>
        <w:t>sociální učení</w:t>
      </w:r>
    </w:p>
    <w:p w14:paraId="3F3EAA51" w14:textId="77777777" w:rsidR="00E16593" w:rsidRPr="00E16593" w:rsidRDefault="00E16593">
      <w:pPr>
        <w:numPr>
          <w:ilvl w:val="0"/>
          <w:numId w:val="169"/>
        </w:numPr>
        <w:spacing w:after="0" w:line="240" w:lineRule="auto"/>
        <w:rPr>
          <w:rFonts w:ascii="Calibri" w:hAnsi="Calibri" w:cs="Calibri"/>
        </w:rPr>
      </w:pPr>
      <w:r w:rsidRPr="00E16593">
        <w:rPr>
          <w:rFonts w:ascii="Calibri" w:hAnsi="Calibri" w:cs="Calibri"/>
        </w:rPr>
        <w:t>sociální role</w:t>
      </w:r>
    </w:p>
    <w:p w14:paraId="6218C542" w14:textId="77777777" w:rsidR="00E16593" w:rsidRPr="00E16593" w:rsidRDefault="00E16593">
      <w:pPr>
        <w:numPr>
          <w:ilvl w:val="0"/>
          <w:numId w:val="169"/>
        </w:numPr>
        <w:spacing w:after="0" w:line="240" w:lineRule="auto"/>
        <w:rPr>
          <w:rFonts w:ascii="Calibri" w:hAnsi="Calibri" w:cs="Calibri"/>
        </w:rPr>
      </w:pPr>
      <w:r w:rsidRPr="00E16593">
        <w:rPr>
          <w:rFonts w:ascii="Calibri" w:hAnsi="Calibri" w:cs="Calibri"/>
        </w:rPr>
        <w:t>sociální norma</w:t>
      </w:r>
    </w:p>
    <w:p w14:paraId="6B545B07" w14:textId="77777777" w:rsidR="00E16593" w:rsidRPr="00E16593" w:rsidRDefault="00E16593">
      <w:pPr>
        <w:numPr>
          <w:ilvl w:val="0"/>
          <w:numId w:val="169"/>
        </w:numPr>
        <w:spacing w:after="0" w:line="240" w:lineRule="auto"/>
        <w:rPr>
          <w:rFonts w:ascii="Calibri" w:hAnsi="Calibri" w:cs="Calibri"/>
        </w:rPr>
      </w:pPr>
      <w:r w:rsidRPr="00E16593">
        <w:rPr>
          <w:rFonts w:ascii="Calibri" w:hAnsi="Calibri" w:cs="Calibri"/>
        </w:rPr>
        <w:t>rodina</w:t>
      </w:r>
    </w:p>
    <w:p w14:paraId="1E350485" w14:textId="77777777" w:rsidR="00E16593" w:rsidRPr="00E16593" w:rsidRDefault="00E16593">
      <w:pPr>
        <w:numPr>
          <w:ilvl w:val="0"/>
          <w:numId w:val="169"/>
        </w:numPr>
        <w:spacing w:after="0" w:line="240" w:lineRule="auto"/>
        <w:rPr>
          <w:rFonts w:ascii="Calibri" w:hAnsi="Calibri" w:cs="Calibri"/>
        </w:rPr>
      </w:pPr>
      <w:r w:rsidRPr="00E16593">
        <w:rPr>
          <w:rFonts w:ascii="Calibri" w:hAnsi="Calibri" w:cs="Calibri"/>
        </w:rPr>
        <w:t>vrstevnická skupina</w:t>
      </w:r>
    </w:p>
    <w:p w14:paraId="72FB2839" w14:textId="77777777" w:rsidR="00E16593" w:rsidRPr="00E16593" w:rsidRDefault="00E16593">
      <w:pPr>
        <w:numPr>
          <w:ilvl w:val="0"/>
          <w:numId w:val="169"/>
        </w:numPr>
        <w:spacing w:after="0" w:line="240" w:lineRule="auto"/>
        <w:rPr>
          <w:rFonts w:ascii="Calibri" w:hAnsi="Calibri" w:cs="Calibri"/>
        </w:rPr>
      </w:pPr>
      <w:r w:rsidRPr="00E16593">
        <w:rPr>
          <w:rFonts w:ascii="Calibri" w:hAnsi="Calibri" w:cs="Calibri"/>
        </w:rPr>
        <w:t>identifikace</w:t>
      </w:r>
    </w:p>
    <w:p w14:paraId="2842FE9B" w14:textId="77777777" w:rsidR="00E16593" w:rsidRPr="00E16593" w:rsidRDefault="002A74FF" w:rsidP="00E16593">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0DA472B1">
          <v:rect id="_x0000_i1440" style="width:0;height:1.5pt" o:hralign="center" o:hrstd="t" o:hr="t" fillcolor="#a0a0a0" stroked="f"/>
        </w:pict>
      </w:r>
    </w:p>
    <w:p w14:paraId="2D2E495D" w14:textId="77777777" w:rsidR="00E16593" w:rsidRPr="00E16593" w:rsidRDefault="00E16593" w:rsidP="00E16593">
      <w:pPr>
        <w:spacing w:after="0" w:line="240" w:lineRule="auto"/>
        <w:rPr>
          <w:rFonts w:ascii="Calibri" w:hAnsi="Calibri" w:cs="Calibri"/>
          <w:b/>
          <w:bCs/>
        </w:rPr>
      </w:pPr>
      <w:r w:rsidRPr="00E16593">
        <w:rPr>
          <w:rFonts w:ascii="Calibri" w:hAnsi="Calibri" w:cs="Calibri"/>
          <w:b/>
          <w:bCs/>
        </w:rPr>
        <w:t>Co je socializace?</w:t>
      </w:r>
    </w:p>
    <w:p w14:paraId="63C15272" w14:textId="77777777" w:rsidR="00E16593" w:rsidRPr="00E16593" w:rsidRDefault="00E16593" w:rsidP="00E16593">
      <w:pPr>
        <w:spacing w:after="0" w:line="240" w:lineRule="auto"/>
        <w:rPr>
          <w:rFonts w:ascii="Calibri" w:hAnsi="Calibri" w:cs="Calibri"/>
        </w:rPr>
      </w:pPr>
      <w:r w:rsidRPr="00E16593">
        <w:rPr>
          <w:rFonts w:ascii="Calibri" w:hAnsi="Calibri" w:cs="Calibri"/>
        </w:rPr>
        <w:t>Člověk se během života učí, jak žít mezi ostatními lidmi. Osvojuje si pravidla chování, hodnoty společnosti, způsoby komunikace i spolupráce.</w:t>
      </w:r>
    </w:p>
    <w:p w14:paraId="0A84BB34" w14:textId="77777777" w:rsidR="00E16593" w:rsidRPr="00E16593" w:rsidRDefault="00E16593" w:rsidP="00E16593">
      <w:pPr>
        <w:spacing w:after="0" w:line="240" w:lineRule="auto"/>
        <w:rPr>
          <w:rFonts w:ascii="Calibri" w:hAnsi="Calibri" w:cs="Calibri"/>
          <w:b/>
          <w:bCs/>
        </w:rPr>
      </w:pPr>
      <w:r w:rsidRPr="00E16593">
        <w:rPr>
          <w:rFonts w:ascii="Calibri" w:hAnsi="Calibri" w:cs="Calibri"/>
          <w:b/>
          <w:bCs/>
        </w:rPr>
        <w:t>Definice</w:t>
      </w:r>
    </w:p>
    <w:p w14:paraId="210E80ED" w14:textId="77777777" w:rsidR="00E16593" w:rsidRPr="00E16593" w:rsidRDefault="00E16593" w:rsidP="00E16593">
      <w:pPr>
        <w:spacing w:after="0" w:line="240" w:lineRule="auto"/>
        <w:rPr>
          <w:rFonts w:ascii="Calibri" w:hAnsi="Calibri" w:cs="Calibri"/>
        </w:rPr>
      </w:pPr>
      <w:r w:rsidRPr="00E16593">
        <w:rPr>
          <w:rFonts w:ascii="Calibri" w:hAnsi="Calibri" w:cs="Calibri"/>
          <w:b/>
          <w:bCs/>
        </w:rPr>
        <w:t>Socializace je celoživotní proces, při kterém si člověk osvojuje hodnoty, normy, role a způsoby chování potřebné pro život ve společnosti.</w:t>
      </w:r>
    </w:p>
    <w:p w14:paraId="4474BF11" w14:textId="77777777" w:rsidR="00E16593" w:rsidRPr="00E16593" w:rsidRDefault="00E16593" w:rsidP="00E16593">
      <w:pPr>
        <w:spacing w:after="0" w:line="240" w:lineRule="auto"/>
        <w:rPr>
          <w:rFonts w:ascii="Calibri" w:hAnsi="Calibri" w:cs="Calibri"/>
        </w:rPr>
      </w:pPr>
      <w:r w:rsidRPr="00E16593">
        <w:rPr>
          <w:rFonts w:ascii="Calibri" w:hAnsi="Calibri" w:cs="Calibri"/>
        </w:rPr>
        <w:t>Díky socializaci se dítě učí:</w:t>
      </w:r>
    </w:p>
    <w:p w14:paraId="4DD2C724" w14:textId="77777777" w:rsidR="00E16593" w:rsidRPr="00E16593" w:rsidRDefault="00E16593">
      <w:pPr>
        <w:numPr>
          <w:ilvl w:val="0"/>
          <w:numId w:val="170"/>
        </w:numPr>
        <w:spacing w:after="0" w:line="240" w:lineRule="auto"/>
        <w:rPr>
          <w:rFonts w:ascii="Calibri" w:hAnsi="Calibri" w:cs="Calibri"/>
        </w:rPr>
      </w:pPr>
      <w:r w:rsidRPr="00E16593">
        <w:rPr>
          <w:rFonts w:ascii="Calibri" w:hAnsi="Calibri" w:cs="Calibri"/>
        </w:rPr>
        <w:t>komunikovat,</w:t>
      </w:r>
    </w:p>
    <w:p w14:paraId="2A2E935C" w14:textId="77777777" w:rsidR="00E16593" w:rsidRPr="00E16593" w:rsidRDefault="00E16593">
      <w:pPr>
        <w:numPr>
          <w:ilvl w:val="0"/>
          <w:numId w:val="170"/>
        </w:numPr>
        <w:spacing w:after="0" w:line="240" w:lineRule="auto"/>
        <w:rPr>
          <w:rFonts w:ascii="Calibri" w:hAnsi="Calibri" w:cs="Calibri"/>
        </w:rPr>
      </w:pPr>
      <w:r w:rsidRPr="00E16593">
        <w:rPr>
          <w:rFonts w:ascii="Calibri" w:hAnsi="Calibri" w:cs="Calibri"/>
        </w:rPr>
        <w:t>spolupracovat,</w:t>
      </w:r>
    </w:p>
    <w:p w14:paraId="57D7FDBF" w14:textId="77777777" w:rsidR="00E16593" w:rsidRPr="00E16593" w:rsidRDefault="00E16593">
      <w:pPr>
        <w:numPr>
          <w:ilvl w:val="0"/>
          <w:numId w:val="170"/>
        </w:numPr>
        <w:spacing w:after="0" w:line="240" w:lineRule="auto"/>
        <w:rPr>
          <w:rFonts w:ascii="Calibri" w:hAnsi="Calibri" w:cs="Calibri"/>
        </w:rPr>
      </w:pPr>
      <w:r w:rsidRPr="00E16593">
        <w:rPr>
          <w:rFonts w:ascii="Calibri" w:hAnsi="Calibri" w:cs="Calibri"/>
        </w:rPr>
        <w:t>dodržovat pravidla,</w:t>
      </w:r>
    </w:p>
    <w:p w14:paraId="142E739D" w14:textId="77777777" w:rsidR="00E16593" w:rsidRPr="00E16593" w:rsidRDefault="00E16593">
      <w:pPr>
        <w:numPr>
          <w:ilvl w:val="0"/>
          <w:numId w:val="170"/>
        </w:numPr>
        <w:spacing w:after="0" w:line="240" w:lineRule="auto"/>
        <w:rPr>
          <w:rFonts w:ascii="Calibri" w:hAnsi="Calibri" w:cs="Calibri"/>
        </w:rPr>
      </w:pPr>
      <w:r w:rsidRPr="00E16593">
        <w:rPr>
          <w:rFonts w:ascii="Calibri" w:hAnsi="Calibri" w:cs="Calibri"/>
        </w:rPr>
        <w:t>řešit konflikty,</w:t>
      </w:r>
    </w:p>
    <w:p w14:paraId="5515FEBD" w14:textId="77777777" w:rsidR="00E16593" w:rsidRPr="00E16593" w:rsidRDefault="00E16593">
      <w:pPr>
        <w:numPr>
          <w:ilvl w:val="0"/>
          <w:numId w:val="170"/>
        </w:numPr>
        <w:spacing w:after="0" w:line="240" w:lineRule="auto"/>
        <w:rPr>
          <w:rFonts w:ascii="Calibri" w:hAnsi="Calibri" w:cs="Calibri"/>
        </w:rPr>
      </w:pPr>
      <w:r w:rsidRPr="00E16593">
        <w:rPr>
          <w:rFonts w:ascii="Calibri" w:hAnsi="Calibri" w:cs="Calibri"/>
        </w:rPr>
        <w:t>přijímat odpovědnost za své chování.</w:t>
      </w:r>
    </w:p>
    <w:p w14:paraId="47DA750C" w14:textId="77777777" w:rsidR="00E16593" w:rsidRPr="00E16593" w:rsidRDefault="002A74FF" w:rsidP="00E16593">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78D0B8AE">
          <v:rect id="_x0000_i1441" style="width:0;height:1.5pt" o:hralign="center" o:hrstd="t" o:hr="t" fillcolor="#a0a0a0" stroked="f"/>
        </w:pict>
      </w:r>
    </w:p>
    <w:p w14:paraId="22C925C7" w14:textId="77777777" w:rsidR="00E16593" w:rsidRPr="00E16593" w:rsidRDefault="00E16593" w:rsidP="00E16593">
      <w:pPr>
        <w:spacing w:after="0" w:line="240" w:lineRule="auto"/>
        <w:rPr>
          <w:rFonts w:ascii="Calibri" w:hAnsi="Calibri" w:cs="Calibri"/>
          <w:b/>
          <w:bCs/>
        </w:rPr>
      </w:pPr>
      <w:r w:rsidRPr="00E16593">
        <w:rPr>
          <w:rFonts w:ascii="Calibri" w:hAnsi="Calibri" w:cs="Calibri"/>
          <w:b/>
          <w:bCs/>
        </w:rPr>
        <w:t>Význam socializace</w:t>
      </w:r>
    </w:p>
    <w:p w14:paraId="19BB03A9" w14:textId="77777777" w:rsidR="00E16593" w:rsidRPr="00E16593" w:rsidRDefault="00E16593" w:rsidP="00E16593">
      <w:pPr>
        <w:spacing w:after="0" w:line="240" w:lineRule="auto"/>
        <w:rPr>
          <w:rFonts w:ascii="Calibri" w:hAnsi="Calibri" w:cs="Calibri"/>
        </w:rPr>
      </w:pPr>
      <w:r w:rsidRPr="00E16593">
        <w:rPr>
          <w:rFonts w:ascii="Calibri" w:hAnsi="Calibri" w:cs="Calibri"/>
        </w:rPr>
        <w:t>Socializace umožňuje člověku:</w:t>
      </w:r>
    </w:p>
    <w:p w14:paraId="36881EFF" w14:textId="77777777" w:rsidR="00E16593" w:rsidRPr="00E16593" w:rsidRDefault="00E16593">
      <w:pPr>
        <w:numPr>
          <w:ilvl w:val="0"/>
          <w:numId w:val="171"/>
        </w:numPr>
        <w:spacing w:after="0" w:line="240" w:lineRule="auto"/>
        <w:rPr>
          <w:rFonts w:ascii="Calibri" w:hAnsi="Calibri" w:cs="Calibri"/>
        </w:rPr>
      </w:pPr>
      <w:r w:rsidRPr="00E16593">
        <w:rPr>
          <w:rFonts w:ascii="Calibri" w:hAnsi="Calibri" w:cs="Calibri"/>
        </w:rPr>
        <w:t>stát se členem společnosti,</w:t>
      </w:r>
    </w:p>
    <w:p w14:paraId="1F19E3BF" w14:textId="77777777" w:rsidR="00E16593" w:rsidRPr="00E16593" w:rsidRDefault="00E16593">
      <w:pPr>
        <w:numPr>
          <w:ilvl w:val="0"/>
          <w:numId w:val="171"/>
        </w:numPr>
        <w:spacing w:after="0" w:line="240" w:lineRule="auto"/>
        <w:rPr>
          <w:rFonts w:ascii="Calibri" w:hAnsi="Calibri" w:cs="Calibri"/>
        </w:rPr>
      </w:pPr>
      <w:r w:rsidRPr="00E16593">
        <w:rPr>
          <w:rFonts w:ascii="Calibri" w:hAnsi="Calibri" w:cs="Calibri"/>
        </w:rPr>
        <w:t>vytvářet mezilidské vztahy,</w:t>
      </w:r>
    </w:p>
    <w:p w14:paraId="3F42D853" w14:textId="77777777" w:rsidR="00E16593" w:rsidRPr="00E16593" w:rsidRDefault="00E16593">
      <w:pPr>
        <w:numPr>
          <w:ilvl w:val="0"/>
          <w:numId w:val="171"/>
        </w:numPr>
        <w:spacing w:after="0" w:line="240" w:lineRule="auto"/>
        <w:rPr>
          <w:rFonts w:ascii="Calibri" w:hAnsi="Calibri" w:cs="Calibri"/>
        </w:rPr>
      </w:pPr>
      <w:r w:rsidRPr="00E16593">
        <w:rPr>
          <w:rFonts w:ascii="Calibri" w:hAnsi="Calibri" w:cs="Calibri"/>
        </w:rPr>
        <w:t>osvojit si společenské normy,</w:t>
      </w:r>
    </w:p>
    <w:p w14:paraId="0271BC00" w14:textId="77777777" w:rsidR="00E16593" w:rsidRPr="00E16593" w:rsidRDefault="00E16593">
      <w:pPr>
        <w:numPr>
          <w:ilvl w:val="0"/>
          <w:numId w:val="171"/>
        </w:numPr>
        <w:spacing w:after="0" w:line="240" w:lineRule="auto"/>
        <w:rPr>
          <w:rFonts w:ascii="Calibri" w:hAnsi="Calibri" w:cs="Calibri"/>
        </w:rPr>
      </w:pPr>
      <w:r w:rsidRPr="00E16593">
        <w:rPr>
          <w:rFonts w:ascii="Calibri" w:hAnsi="Calibri" w:cs="Calibri"/>
        </w:rPr>
        <w:t>rozvíjet komunikační dovednosti,</w:t>
      </w:r>
    </w:p>
    <w:p w14:paraId="6046094A" w14:textId="77777777" w:rsidR="00E16593" w:rsidRPr="00E16593" w:rsidRDefault="00E16593">
      <w:pPr>
        <w:numPr>
          <w:ilvl w:val="0"/>
          <w:numId w:val="171"/>
        </w:numPr>
        <w:spacing w:after="0" w:line="240" w:lineRule="auto"/>
        <w:rPr>
          <w:rFonts w:ascii="Calibri" w:hAnsi="Calibri" w:cs="Calibri"/>
        </w:rPr>
      </w:pPr>
      <w:r w:rsidRPr="00E16593">
        <w:rPr>
          <w:rFonts w:ascii="Calibri" w:hAnsi="Calibri" w:cs="Calibri"/>
        </w:rPr>
        <w:t>učit se spolupráci,</w:t>
      </w:r>
    </w:p>
    <w:p w14:paraId="79DF4C0D" w14:textId="77777777" w:rsidR="00E16593" w:rsidRPr="00E16593" w:rsidRDefault="00E16593">
      <w:pPr>
        <w:numPr>
          <w:ilvl w:val="0"/>
          <w:numId w:val="171"/>
        </w:numPr>
        <w:spacing w:after="0" w:line="240" w:lineRule="auto"/>
        <w:rPr>
          <w:rFonts w:ascii="Calibri" w:hAnsi="Calibri" w:cs="Calibri"/>
        </w:rPr>
      </w:pPr>
      <w:r w:rsidRPr="00E16593">
        <w:rPr>
          <w:rFonts w:ascii="Calibri" w:hAnsi="Calibri" w:cs="Calibri"/>
        </w:rPr>
        <w:t>vytvářet vlastní hodnotový systém.</w:t>
      </w:r>
    </w:p>
    <w:p w14:paraId="06757C59" w14:textId="77777777" w:rsidR="00E16593" w:rsidRPr="00E16593" w:rsidRDefault="00E16593" w:rsidP="00E16593">
      <w:pPr>
        <w:spacing w:after="0" w:line="240" w:lineRule="auto"/>
        <w:rPr>
          <w:rFonts w:ascii="Calibri" w:hAnsi="Calibri" w:cs="Calibri"/>
        </w:rPr>
      </w:pPr>
      <w:r w:rsidRPr="00E16593">
        <w:rPr>
          <w:rFonts w:ascii="Calibri" w:hAnsi="Calibri" w:cs="Calibri"/>
        </w:rPr>
        <w:t>Bez socializace by člověk jen obtížně fungoval ve společnosti.</w:t>
      </w:r>
    </w:p>
    <w:p w14:paraId="64300BEA" w14:textId="77777777" w:rsidR="00E16593" w:rsidRPr="00E16593" w:rsidRDefault="002A74FF" w:rsidP="00E16593">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7A49D6E1">
          <v:rect id="_x0000_i1442" style="width:0;height:1.5pt" o:hralign="center" o:hrstd="t" o:hr="t" fillcolor="#a0a0a0" stroked="f"/>
        </w:pict>
      </w:r>
    </w:p>
    <w:p w14:paraId="224608F2" w14:textId="77777777" w:rsidR="00E16593" w:rsidRPr="00E16593" w:rsidRDefault="00E16593" w:rsidP="00E16593">
      <w:pPr>
        <w:spacing w:after="0" w:line="240" w:lineRule="auto"/>
        <w:rPr>
          <w:rFonts w:ascii="Calibri" w:hAnsi="Calibri" w:cs="Calibri"/>
          <w:b/>
          <w:bCs/>
        </w:rPr>
      </w:pPr>
      <w:r w:rsidRPr="00E16593">
        <w:rPr>
          <w:rFonts w:ascii="Calibri" w:hAnsi="Calibri" w:cs="Calibri"/>
          <w:b/>
          <w:bCs/>
        </w:rPr>
        <w:t>Činitelé socializace</w:t>
      </w:r>
    </w:p>
    <w:p w14:paraId="73D1E5D5" w14:textId="77777777" w:rsidR="00E16593" w:rsidRPr="00E16593" w:rsidRDefault="00E16593" w:rsidP="00E16593">
      <w:pPr>
        <w:spacing w:after="0" w:line="240" w:lineRule="auto"/>
        <w:rPr>
          <w:rFonts w:ascii="Calibri" w:hAnsi="Calibri" w:cs="Calibri"/>
        </w:rPr>
      </w:pPr>
      <w:r w:rsidRPr="00E16593">
        <w:rPr>
          <w:rFonts w:ascii="Calibri" w:hAnsi="Calibri" w:cs="Calibri"/>
        </w:rPr>
        <w:t>Na socializaci se podílí mnoho lidí i institucí.</w:t>
      </w:r>
    </w:p>
    <w:p w14:paraId="616EB234" w14:textId="77777777" w:rsidR="00E16593" w:rsidRDefault="00E16593" w:rsidP="00E16593">
      <w:pPr>
        <w:spacing w:after="0" w:line="240" w:lineRule="auto"/>
        <w:rPr>
          <w:rFonts w:ascii="Calibri" w:hAnsi="Calibri" w:cs="Calibri"/>
          <w:b/>
          <w:bCs/>
        </w:rPr>
      </w:pPr>
    </w:p>
    <w:p w14:paraId="566B05E0" w14:textId="57C5FC58" w:rsidR="00E16593" w:rsidRPr="00E16593" w:rsidRDefault="00E16593" w:rsidP="00E16593">
      <w:pPr>
        <w:spacing w:after="0" w:line="240" w:lineRule="auto"/>
        <w:rPr>
          <w:rFonts w:ascii="Calibri" w:hAnsi="Calibri" w:cs="Calibri"/>
          <w:b/>
          <w:bCs/>
        </w:rPr>
      </w:pPr>
      <w:r w:rsidRPr="00E16593">
        <w:rPr>
          <w:rFonts w:ascii="Calibri" w:hAnsi="Calibri" w:cs="Calibri"/>
          <w:b/>
          <w:bCs/>
        </w:rPr>
        <w:t>Tabulka 17.1 Hlavní činitelé socializace</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360"/>
        <w:gridCol w:w="5421"/>
      </w:tblGrid>
      <w:tr w:rsidR="00E16593" w:rsidRPr="00E16593" w14:paraId="58154512" w14:textId="77777777" w:rsidTr="00E16593">
        <w:trPr>
          <w:tblHeader/>
          <w:tblCellSpacing w:w="15" w:type="dxa"/>
        </w:trPr>
        <w:tc>
          <w:tcPr>
            <w:tcW w:w="0" w:type="auto"/>
            <w:vAlign w:val="center"/>
            <w:hideMark/>
          </w:tcPr>
          <w:p w14:paraId="62CD58FC" w14:textId="77777777" w:rsidR="00E16593" w:rsidRPr="00E16593" w:rsidRDefault="00E16593" w:rsidP="00E16593">
            <w:pPr>
              <w:spacing w:after="0" w:line="240" w:lineRule="auto"/>
              <w:rPr>
                <w:rFonts w:ascii="Calibri" w:hAnsi="Calibri" w:cs="Calibri"/>
                <w:b/>
                <w:bCs/>
              </w:rPr>
            </w:pPr>
            <w:r w:rsidRPr="00E16593">
              <w:rPr>
                <w:rFonts w:ascii="Calibri" w:hAnsi="Calibri" w:cs="Calibri"/>
                <w:b/>
                <w:bCs/>
              </w:rPr>
              <w:t>Činitel</w:t>
            </w:r>
          </w:p>
        </w:tc>
        <w:tc>
          <w:tcPr>
            <w:tcW w:w="0" w:type="auto"/>
            <w:vAlign w:val="center"/>
            <w:hideMark/>
          </w:tcPr>
          <w:p w14:paraId="7ADBA9FD" w14:textId="77777777" w:rsidR="00E16593" w:rsidRPr="00E16593" w:rsidRDefault="00E16593" w:rsidP="00E16593">
            <w:pPr>
              <w:spacing w:after="0" w:line="240" w:lineRule="auto"/>
              <w:rPr>
                <w:rFonts w:ascii="Calibri" w:hAnsi="Calibri" w:cs="Calibri"/>
                <w:b/>
                <w:bCs/>
              </w:rPr>
            </w:pPr>
            <w:r w:rsidRPr="00E16593">
              <w:rPr>
                <w:rFonts w:ascii="Calibri" w:hAnsi="Calibri" w:cs="Calibri"/>
                <w:b/>
                <w:bCs/>
              </w:rPr>
              <w:t>Význam</w:t>
            </w:r>
          </w:p>
        </w:tc>
      </w:tr>
      <w:tr w:rsidR="00E16593" w:rsidRPr="00E16593" w14:paraId="79A1DDE2" w14:textId="77777777" w:rsidTr="00E16593">
        <w:trPr>
          <w:tblCellSpacing w:w="15" w:type="dxa"/>
        </w:trPr>
        <w:tc>
          <w:tcPr>
            <w:tcW w:w="0" w:type="auto"/>
            <w:vAlign w:val="center"/>
            <w:hideMark/>
          </w:tcPr>
          <w:p w14:paraId="4307AE9D" w14:textId="77777777" w:rsidR="00E16593" w:rsidRPr="00E16593" w:rsidRDefault="00E16593" w:rsidP="00E16593">
            <w:pPr>
              <w:spacing w:after="0" w:line="240" w:lineRule="auto"/>
              <w:rPr>
                <w:rFonts w:ascii="Calibri" w:hAnsi="Calibri" w:cs="Calibri"/>
              </w:rPr>
            </w:pPr>
            <w:r w:rsidRPr="00E16593">
              <w:rPr>
                <w:rFonts w:ascii="Calibri" w:hAnsi="Calibri" w:cs="Calibri"/>
              </w:rPr>
              <w:t>Rodina</w:t>
            </w:r>
          </w:p>
        </w:tc>
        <w:tc>
          <w:tcPr>
            <w:tcW w:w="0" w:type="auto"/>
            <w:vAlign w:val="center"/>
            <w:hideMark/>
          </w:tcPr>
          <w:p w14:paraId="18C2862B" w14:textId="77777777" w:rsidR="00E16593" w:rsidRPr="00E16593" w:rsidRDefault="00E16593" w:rsidP="00E16593">
            <w:pPr>
              <w:spacing w:after="0" w:line="240" w:lineRule="auto"/>
              <w:rPr>
                <w:rFonts w:ascii="Calibri" w:hAnsi="Calibri" w:cs="Calibri"/>
              </w:rPr>
            </w:pPr>
            <w:r w:rsidRPr="00E16593">
              <w:rPr>
                <w:rFonts w:ascii="Calibri" w:hAnsi="Calibri" w:cs="Calibri"/>
              </w:rPr>
              <w:t>První a nejvýznamnější prostředí dítěte.</w:t>
            </w:r>
          </w:p>
        </w:tc>
      </w:tr>
      <w:tr w:rsidR="00E16593" w:rsidRPr="00E16593" w14:paraId="27CFC008" w14:textId="77777777" w:rsidTr="00E16593">
        <w:trPr>
          <w:tblCellSpacing w:w="15" w:type="dxa"/>
        </w:trPr>
        <w:tc>
          <w:tcPr>
            <w:tcW w:w="0" w:type="auto"/>
            <w:vAlign w:val="center"/>
            <w:hideMark/>
          </w:tcPr>
          <w:p w14:paraId="51CA2521" w14:textId="77777777" w:rsidR="00E16593" w:rsidRPr="00E16593" w:rsidRDefault="00E16593" w:rsidP="00E16593">
            <w:pPr>
              <w:spacing w:after="0" w:line="240" w:lineRule="auto"/>
              <w:rPr>
                <w:rFonts w:ascii="Calibri" w:hAnsi="Calibri" w:cs="Calibri"/>
              </w:rPr>
            </w:pPr>
            <w:r w:rsidRPr="00E16593">
              <w:rPr>
                <w:rFonts w:ascii="Calibri" w:hAnsi="Calibri" w:cs="Calibri"/>
              </w:rPr>
              <w:t>Mateřská a základní škola</w:t>
            </w:r>
          </w:p>
        </w:tc>
        <w:tc>
          <w:tcPr>
            <w:tcW w:w="0" w:type="auto"/>
            <w:vAlign w:val="center"/>
            <w:hideMark/>
          </w:tcPr>
          <w:p w14:paraId="52FF50E8" w14:textId="77777777" w:rsidR="00E16593" w:rsidRPr="00E16593" w:rsidRDefault="00E16593" w:rsidP="00E16593">
            <w:pPr>
              <w:spacing w:after="0" w:line="240" w:lineRule="auto"/>
              <w:rPr>
                <w:rFonts w:ascii="Calibri" w:hAnsi="Calibri" w:cs="Calibri"/>
              </w:rPr>
            </w:pPr>
            <w:r w:rsidRPr="00E16593">
              <w:rPr>
                <w:rFonts w:ascii="Calibri" w:hAnsi="Calibri" w:cs="Calibri"/>
              </w:rPr>
              <w:t>Rozvíjí spolupráci, samostatnost a respekt k pravidlům.</w:t>
            </w:r>
          </w:p>
        </w:tc>
      </w:tr>
      <w:tr w:rsidR="00E16593" w:rsidRPr="00E16593" w14:paraId="690FBAAA" w14:textId="77777777" w:rsidTr="00E16593">
        <w:trPr>
          <w:tblCellSpacing w:w="15" w:type="dxa"/>
        </w:trPr>
        <w:tc>
          <w:tcPr>
            <w:tcW w:w="0" w:type="auto"/>
            <w:vAlign w:val="center"/>
            <w:hideMark/>
          </w:tcPr>
          <w:p w14:paraId="6806AE06" w14:textId="77777777" w:rsidR="00E16593" w:rsidRPr="00E16593" w:rsidRDefault="00E16593" w:rsidP="00E16593">
            <w:pPr>
              <w:spacing w:after="0" w:line="240" w:lineRule="auto"/>
              <w:rPr>
                <w:rFonts w:ascii="Calibri" w:hAnsi="Calibri" w:cs="Calibri"/>
              </w:rPr>
            </w:pPr>
            <w:r w:rsidRPr="00E16593">
              <w:rPr>
                <w:rFonts w:ascii="Calibri" w:hAnsi="Calibri" w:cs="Calibri"/>
              </w:rPr>
              <w:t>Vrstevnická skupina</w:t>
            </w:r>
          </w:p>
        </w:tc>
        <w:tc>
          <w:tcPr>
            <w:tcW w:w="0" w:type="auto"/>
            <w:vAlign w:val="center"/>
            <w:hideMark/>
          </w:tcPr>
          <w:p w14:paraId="634F0215" w14:textId="77777777" w:rsidR="00E16593" w:rsidRPr="00E16593" w:rsidRDefault="00E16593" w:rsidP="00E16593">
            <w:pPr>
              <w:spacing w:after="0" w:line="240" w:lineRule="auto"/>
              <w:rPr>
                <w:rFonts w:ascii="Calibri" w:hAnsi="Calibri" w:cs="Calibri"/>
              </w:rPr>
            </w:pPr>
            <w:r w:rsidRPr="00E16593">
              <w:rPr>
                <w:rFonts w:ascii="Calibri" w:hAnsi="Calibri" w:cs="Calibri"/>
              </w:rPr>
              <w:t>Učí dítě spolupracovat, řešit konflikty a navazovat přátelství.</w:t>
            </w:r>
          </w:p>
        </w:tc>
      </w:tr>
      <w:tr w:rsidR="00E16593" w:rsidRPr="00E16593" w14:paraId="5F0E9E30" w14:textId="77777777" w:rsidTr="00E16593">
        <w:trPr>
          <w:tblCellSpacing w:w="15" w:type="dxa"/>
        </w:trPr>
        <w:tc>
          <w:tcPr>
            <w:tcW w:w="0" w:type="auto"/>
            <w:vAlign w:val="center"/>
            <w:hideMark/>
          </w:tcPr>
          <w:p w14:paraId="1B790033" w14:textId="77777777" w:rsidR="00E16593" w:rsidRPr="00E16593" w:rsidRDefault="00E16593" w:rsidP="00E16593">
            <w:pPr>
              <w:spacing w:after="0" w:line="240" w:lineRule="auto"/>
              <w:rPr>
                <w:rFonts w:ascii="Calibri" w:hAnsi="Calibri" w:cs="Calibri"/>
              </w:rPr>
            </w:pPr>
            <w:r w:rsidRPr="00E16593">
              <w:rPr>
                <w:rFonts w:ascii="Calibri" w:hAnsi="Calibri" w:cs="Calibri"/>
              </w:rPr>
              <w:t>Média</w:t>
            </w:r>
          </w:p>
        </w:tc>
        <w:tc>
          <w:tcPr>
            <w:tcW w:w="0" w:type="auto"/>
            <w:vAlign w:val="center"/>
            <w:hideMark/>
          </w:tcPr>
          <w:p w14:paraId="0C096259" w14:textId="77777777" w:rsidR="00E16593" w:rsidRPr="00E16593" w:rsidRDefault="00E16593" w:rsidP="00E16593">
            <w:pPr>
              <w:spacing w:after="0" w:line="240" w:lineRule="auto"/>
              <w:rPr>
                <w:rFonts w:ascii="Calibri" w:hAnsi="Calibri" w:cs="Calibri"/>
              </w:rPr>
            </w:pPr>
            <w:r w:rsidRPr="00E16593">
              <w:rPr>
                <w:rFonts w:ascii="Calibri" w:hAnsi="Calibri" w:cs="Calibri"/>
              </w:rPr>
              <w:t>Ovlivňují postoje, názory i hodnoty.</w:t>
            </w:r>
          </w:p>
        </w:tc>
      </w:tr>
      <w:tr w:rsidR="00E16593" w:rsidRPr="00E16593" w14:paraId="61B1A76F" w14:textId="77777777" w:rsidTr="00E16593">
        <w:trPr>
          <w:tblCellSpacing w:w="15" w:type="dxa"/>
        </w:trPr>
        <w:tc>
          <w:tcPr>
            <w:tcW w:w="0" w:type="auto"/>
            <w:vAlign w:val="center"/>
            <w:hideMark/>
          </w:tcPr>
          <w:p w14:paraId="4ED77792" w14:textId="77777777" w:rsidR="00E16593" w:rsidRPr="00E16593" w:rsidRDefault="00E16593" w:rsidP="00E16593">
            <w:pPr>
              <w:spacing w:after="0" w:line="240" w:lineRule="auto"/>
              <w:rPr>
                <w:rFonts w:ascii="Calibri" w:hAnsi="Calibri" w:cs="Calibri"/>
              </w:rPr>
            </w:pPr>
            <w:r w:rsidRPr="00E16593">
              <w:rPr>
                <w:rFonts w:ascii="Calibri" w:hAnsi="Calibri" w:cs="Calibri"/>
              </w:rPr>
              <w:t>Širší společnost</w:t>
            </w:r>
          </w:p>
        </w:tc>
        <w:tc>
          <w:tcPr>
            <w:tcW w:w="0" w:type="auto"/>
            <w:vAlign w:val="center"/>
            <w:hideMark/>
          </w:tcPr>
          <w:p w14:paraId="3B12F79A" w14:textId="77777777" w:rsidR="00E16593" w:rsidRPr="00E16593" w:rsidRDefault="00E16593" w:rsidP="00E16593">
            <w:pPr>
              <w:spacing w:after="0" w:line="240" w:lineRule="auto"/>
              <w:rPr>
                <w:rFonts w:ascii="Calibri" w:hAnsi="Calibri" w:cs="Calibri"/>
              </w:rPr>
            </w:pPr>
            <w:r w:rsidRPr="00E16593">
              <w:rPr>
                <w:rFonts w:ascii="Calibri" w:hAnsi="Calibri" w:cs="Calibri"/>
              </w:rPr>
              <w:t>Předává kulturní tradice, pravidla a normy.</w:t>
            </w:r>
          </w:p>
        </w:tc>
      </w:tr>
    </w:tbl>
    <w:p w14:paraId="77713B04" w14:textId="77777777" w:rsidR="00E16593" w:rsidRPr="00E16593" w:rsidRDefault="00E16593" w:rsidP="00E16593">
      <w:pPr>
        <w:spacing w:after="0" w:line="240" w:lineRule="auto"/>
        <w:rPr>
          <w:rFonts w:ascii="Calibri" w:hAnsi="Calibri" w:cs="Calibri"/>
        </w:rPr>
      </w:pPr>
      <w:r w:rsidRPr="00E16593">
        <w:rPr>
          <w:rFonts w:ascii="Calibri" w:hAnsi="Calibri" w:cs="Calibri"/>
        </w:rPr>
        <w:t>Největší vliv na dítě v raném věku má rodina. Postupně roste význam školy a vrstevníků.</w:t>
      </w:r>
    </w:p>
    <w:p w14:paraId="4DF205A8" w14:textId="77777777" w:rsidR="00E16593" w:rsidRPr="00E16593" w:rsidRDefault="002A74FF" w:rsidP="00E16593">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7DC576B0">
          <v:rect id="_x0000_i1443" style="width:0;height:1.5pt" o:hralign="center" o:hrstd="t" o:hr="t" fillcolor="#a0a0a0" stroked="f"/>
        </w:pict>
      </w:r>
    </w:p>
    <w:p w14:paraId="58CFEBF3" w14:textId="77777777" w:rsidR="00E16593" w:rsidRPr="00E16593" w:rsidRDefault="00E16593" w:rsidP="00E16593">
      <w:pPr>
        <w:spacing w:after="0" w:line="240" w:lineRule="auto"/>
        <w:rPr>
          <w:rFonts w:ascii="Calibri" w:hAnsi="Calibri" w:cs="Calibri"/>
          <w:b/>
          <w:bCs/>
        </w:rPr>
      </w:pPr>
      <w:r w:rsidRPr="00E16593">
        <w:rPr>
          <w:rFonts w:ascii="Calibri" w:hAnsi="Calibri" w:cs="Calibri"/>
          <w:b/>
          <w:bCs/>
        </w:rPr>
        <w:t>Sociální normy</w:t>
      </w:r>
    </w:p>
    <w:p w14:paraId="3B9BB506" w14:textId="77777777" w:rsidR="00E16593" w:rsidRPr="00E16593" w:rsidRDefault="00E16593" w:rsidP="00E16593">
      <w:pPr>
        <w:spacing w:after="0" w:line="240" w:lineRule="auto"/>
        <w:rPr>
          <w:rFonts w:ascii="Calibri" w:hAnsi="Calibri" w:cs="Calibri"/>
        </w:rPr>
      </w:pPr>
      <w:r w:rsidRPr="00E16593">
        <w:rPr>
          <w:rFonts w:ascii="Calibri" w:hAnsi="Calibri" w:cs="Calibri"/>
        </w:rPr>
        <w:t>Aby lidé mohli společně žít, potřebují určitá pravidla.</w:t>
      </w:r>
    </w:p>
    <w:p w14:paraId="5F7C88A9" w14:textId="77777777" w:rsidR="00E16593" w:rsidRPr="00E16593" w:rsidRDefault="00E16593" w:rsidP="00E16593">
      <w:pPr>
        <w:spacing w:after="0" w:line="240" w:lineRule="auto"/>
        <w:rPr>
          <w:rFonts w:ascii="Calibri" w:hAnsi="Calibri" w:cs="Calibri"/>
          <w:b/>
          <w:bCs/>
        </w:rPr>
      </w:pPr>
      <w:r w:rsidRPr="00E16593">
        <w:rPr>
          <w:rFonts w:ascii="Calibri" w:hAnsi="Calibri" w:cs="Calibri"/>
          <w:b/>
          <w:bCs/>
        </w:rPr>
        <w:t>Definice</w:t>
      </w:r>
    </w:p>
    <w:p w14:paraId="4793A14C" w14:textId="77777777" w:rsidR="00E16593" w:rsidRPr="00E16593" w:rsidRDefault="00E16593" w:rsidP="00E16593">
      <w:pPr>
        <w:spacing w:after="0" w:line="240" w:lineRule="auto"/>
        <w:rPr>
          <w:rFonts w:ascii="Calibri" w:hAnsi="Calibri" w:cs="Calibri"/>
        </w:rPr>
      </w:pPr>
      <w:r w:rsidRPr="00E16593">
        <w:rPr>
          <w:rFonts w:ascii="Calibri" w:hAnsi="Calibri" w:cs="Calibri"/>
          <w:b/>
          <w:bCs/>
        </w:rPr>
        <w:t>Sociální normy jsou pravidla chování, která společnost považuje za žádoucí a očekávaná.</w:t>
      </w:r>
    </w:p>
    <w:p w14:paraId="059FBBA7" w14:textId="77777777" w:rsidR="00E16593" w:rsidRPr="00E16593" w:rsidRDefault="00E16593" w:rsidP="00E16593">
      <w:pPr>
        <w:spacing w:after="0" w:line="240" w:lineRule="auto"/>
        <w:rPr>
          <w:rFonts w:ascii="Calibri" w:hAnsi="Calibri" w:cs="Calibri"/>
        </w:rPr>
      </w:pPr>
      <w:r w:rsidRPr="00E16593">
        <w:rPr>
          <w:rFonts w:ascii="Calibri" w:hAnsi="Calibri" w:cs="Calibri"/>
        </w:rPr>
        <w:t>Například:</w:t>
      </w:r>
    </w:p>
    <w:p w14:paraId="5BEE9D61" w14:textId="77777777" w:rsidR="00E16593" w:rsidRPr="00E16593" w:rsidRDefault="00E16593">
      <w:pPr>
        <w:numPr>
          <w:ilvl w:val="0"/>
          <w:numId w:val="172"/>
        </w:numPr>
        <w:spacing w:after="0" w:line="240" w:lineRule="auto"/>
        <w:rPr>
          <w:rFonts w:ascii="Calibri" w:hAnsi="Calibri" w:cs="Calibri"/>
        </w:rPr>
      </w:pPr>
      <w:r w:rsidRPr="00E16593">
        <w:rPr>
          <w:rFonts w:ascii="Calibri" w:hAnsi="Calibri" w:cs="Calibri"/>
        </w:rPr>
        <w:t>pozdravit,</w:t>
      </w:r>
    </w:p>
    <w:p w14:paraId="6C18766A" w14:textId="77777777" w:rsidR="00E16593" w:rsidRPr="00E16593" w:rsidRDefault="00E16593">
      <w:pPr>
        <w:numPr>
          <w:ilvl w:val="0"/>
          <w:numId w:val="172"/>
        </w:numPr>
        <w:spacing w:after="0" w:line="240" w:lineRule="auto"/>
        <w:rPr>
          <w:rFonts w:ascii="Calibri" w:hAnsi="Calibri" w:cs="Calibri"/>
        </w:rPr>
      </w:pPr>
      <w:r w:rsidRPr="00E16593">
        <w:rPr>
          <w:rFonts w:ascii="Calibri" w:hAnsi="Calibri" w:cs="Calibri"/>
        </w:rPr>
        <w:t>poděkovat,</w:t>
      </w:r>
    </w:p>
    <w:p w14:paraId="0183BB18" w14:textId="77777777" w:rsidR="00E16593" w:rsidRPr="00E16593" w:rsidRDefault="00E16593">
      <w:pPr>
        <w:numPr>
          <w:ilvl w:val="0"/>
          <w:numId w:val="172"/>
        </w:numPr>
        <w:spacing w:after="0" w:line="240" w:lineRule="auto"/>
        <w:rPr>
          <w:rFonts w:ascii="Calibri" w:hAnsi="Calibri" w:cs="Calibri"/>
        </w:rPr>
      </w:pPr>
      <w:r w:rsidRPr="00E16593">
        <w:rPr>
          <w:rFonts w:ascii="Calibri" w:hAnsi="Calibri" w:cs="Calibri"/>
        </w:rPr>
        <w:t>čekat, až druhý domluví,</w:t>
      </w:r>
    </w:p>
    <w:p w14:paraId="35AD417D" w14:textId="77777777" w:rsidR="00E16593" w:rsidRPr="00E16593" w:rsidRDefault="00E16593">
      <w:pPr>
        <w:numPr>
          <w:ilvl w:val="0"/>
          <w:numId w:val="172"/>
        </w:numPr>
        <w:spacing w:after="0" w:line="240" w:lineRule="auto"/>
        <w:rPr>
          <w:rFonts w:ascii="Calibri" w:hAnsi="Calibri" w:cs="Calibri"/>
        </w:rPr>
      </w:pPr>
      <w:r w:rsidRPr="00E16593">
        <w:rPr>
          <w:rFonts w:ascii="Calibri" w:hAnsi="Calibri" w:cs="Calibri"/>
        </w:rPr>
        <w:t>dodržovat domluvená pravidla,</w:t>
      </w:r>
    </w:p>
    <w:p w14:paraId="52B633F9" w14:textId="77777777" w:rsidR="00E16593" w:rsidRPr="00E16593" w:rsidRDefault="00E16593">
      <w:pPr>
        <w:numPr>
          <w:ilvl w:val="0"/>
          <w:numId w:val="172"/>
        </w:numPr>
        <w:spacing w:after="0" w:line="240" w:lineRule="auto"/>
        <w:rPr>
          <w:rFonts w:ascii="Calibri" w:hAnsi="Calibri" w:cs="Calibri"/>
        </w:rPr>
      </w:pPr>
      <w:r w:rsidRPr="00E16593">
        <w:rPr>
          <w:rFonts w:ascii="Calibri" w:hAnsi="Calibri" w:cs="Calibri"/>
        </w:rPr>
        <w:t>respektovat ostatní lidi.</w:t>
      </w:r>
    </w:p>
    <w:p w14:paraId="32F4BB6A" w14:textId="77777777" w:rsidR="00E16593" w:rsidRPr="00E16593" w:rsidRDefault="00E16593" w:rsidP="00E16593">
      <w:pPr>
        <w:spacing w:after="0" w:line="240" w:lineRule="auto"/>
        <w:rPr>
          <w:rFonts w:ascii="Calibri" w:hAnsi="Calibri" w:cs="Calibri"/>
        </w:rPr>
      </w:pPr>
      <w:r w:rsidRPr="00E16593">
        <w:rPr>
          <w:rFonts w:ascii="Calibri" w:hAnsi="Calibri" w:cs="Calibri"/>
        </w:rPr>
        <w:t>Dítě se těmto normám učí především pozorováním dospělých a vlastní zkušeností.</w:t>
      </w:r>
    </w:p>
    <w:p w14:paraId="71C690D2" w14:textId="77777777" w:rsidR="00E16593" w:rsidRPr="00E16593" w:rsidRDefault="002A74FF" w:rsidP="00E16593">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1B672F02">
          <v:rect id="_x0000_i1444" style="width:0;height:1.5pt" o:hralign="center" o:hrstd="t" o:hr="t" fillcolor="#a0a0a0" stroked="f"/>
        </w:pict>
      </w:r>
    </w:p>
    <w:p w14:paraId="69AEB4C8" w14:textId="77777777" w:rsidR="00E16593" w:rsidRPr="00E16593" w:rsidRDefault="00E16593" w:rsidP="00E16593">
      <w:pPr>
        <w:spacing w:after="0" w:line="240" w:lineRule="auto"/>
        <w:rPr>
          <w:rFonts w:ascii="Calibri" w:hAnsi="Calibri" w:cs="Calibri"/>
          <w:b/>
          <w:bCs/>
        </w:rPr>
      </w:pPr>
      <w:r w:rsidRPr="00E16593">
        <w:rPr>
          <w:rFonts w:ascii="Calibri" w:hAnsi="Calibri" w:cs="Calibri"/>
          <w:b/>
          <w:bCs/>
        </w:rPr>
        <w:t>Sociální role</w:t>
      </w:r>
    </w:p>
    <w:p w14:paraId="6E5A5D75" w14:textId="77777777" w:rsidR="00E16593" w:rsidRPr="00E16593" w:rsidRDefault="00E16593" w:rsidP="00E16593">
      <w:pPr>
        <w:spacing w:after="0" w:line="240" w:lineRule="auto"/>
        <w:rPr>
          <w:rFonts w:ascii="Calibri" w:hAnsi="Calibri" w:cs="Calibri"/>
        </w:rPr>
      </w:pPr>
      <w:r w:rsidRPr="00E16593">
        <w:rPr>
          <w:rFonts w:ascii="Calibri" w:hAnsi="Calibri" w:cs="Calibri"/>
        </w:rPr>
        <w:t>Každý člověk během života zastává různé role.</w:t>
      </w:r>
    </w:p>
    <w:p w14:paraId="1BC03490" w14:textId="77777777" w:rsidR="00E16593" w:rsidRPr="00E16593" w:rsidRDefault="00E16593" w:rsidP="00E16593">
      <w:pPr>
        <w:spacing w:after="0" w:line="240" w:lineRule="auto"/>
        <w:rPr>
          <w:rFonts w:ascii="Calibri" w:hAnsi="Calibri" w:cs="Calibri"/>
          <w:b/>
          <w:bCs/>
        </w:rPr>
      </w:pPr>
      <w:r w:rsidRPr="00E16593">
        <w:rPr>
          <w:rFonts w:ascii="Calibri" w:hAnsi="Calibri" w:cs="Calibri"/>
          <w:b/>
          <w:bCs/>
        </w:rPr>
        <w:t>Definice</w:t>
      </w:r>
    </w:p>
    <w:p w14:paraId="37AD30E2" w14:textId="77777777" w:rsidR="00E16593" w:rsidRPr="00E16593" w:rsidRDefault="00E16593" w:rsidP="00E16593">
      <w:pPr>
        <w:spacing w:after="0" w:line="240" w:lineRule="auto"/>
        <w:rPr>
          <w:rFonts w:ascii="Calibri" w:hAnsi="Calibri" w:cs="Calibri"/>
        </w:rPr>
      </w:pPr>
      <w:r w:rsidRPr="00E16593">
        <w:rPr>
          <w:rFonts w:ascii="Calibri" w:hAnsi="Calibri" w:cs="Calibri"/>
          <w:b/>
          <w:bCs/>
        </w:rPr>
        <w:t>Sociální role je očekávaný způsob chování spojený s určitým postavením člověka ve společnosti.</w:t>
      </w:r>
    </w:p>
    <w:p w14:paraId="0A392D44" w14:textId="77777777" w:rsidR="00E16593" w:rsidRPr="00E16593" w:rsidRDefault="00E16593" w:rsidP="00E16593">
      <w:pPr>
        <w:spacing w:after="0" w:line="240" w:lineRule="auto"/>
        <w:rPr>
          <w:rFonts w:ascii="Calibri" w:hAnsi="Calibri" w:cs="Calibri"/>
        </w:rPr>
      </w:pPr>
      <w:r w:rsidRPr="00E16593">
        <w:rPr>
          <w:rFonts w:ascii="Calibri" w:hAnsi="Calibri" w:cs="Calibri"/>
        </w:rPr>
        <w:t>Například může být člověk současně:</w:t>
      </w:r>
    </w:p>
    <w:p w14:paraId="4E8A310A" w14:textId="77777777" w:rsidR="00E16593" w:rsidRPr="00E16593" w:rsidRDefault="00E16593">
      <w:pPr>
        <w:numPr>
          <w:ilvl w:val="0"/>
          <w:numId w:val="173"/>
        </w:numPr>
        <w:spacing w:after="0" w:line="240" w:lineRule="auto"/>
        <w:rPr>
          <w:rFonts w:ascii="Calibri" w:hAnsi="Calibri" w:cs="Calibri"/>
        </w:rPr>
      </w:pPr>
      <w:r w:rsidRPr="00E16593">
        <w:rPr>
          <w:rFonts w:ascii="Calibri" w:hAnsi="Calibri" w:cs="Calibri"/>
        </w:rPr>
        <w:t>dítětem,</w:t>
      </w:r>
    </w:p>
    <w:p w14:paraId="26883456" w14:textId="77777777" w:rsidR="00E16593" w:rsidRPr="00E16593" w:rsidRDefault="00E16593">
      <w:pPr>
        <w:numPr>
          <w:ilvl w:val="0"/>
          <w:numId w:val="173"/>
        </w:numPr>
        <w:spacing w:after="0" w:line="240" w:lineRule="auto"/>
        <w:rPr>
          <w:rFonts w:ascii="Calibri" w:hAnsi="Calibri" w:cs="Calibri"/>
        </w:rPr>
      </w:pPr>
      <w:r w:rsidRPr="00E16593">
        <w:rPr>
          <w:rFonts w:ascii="Calibri" w:hAnsi="Calibri" w:cs="Calibri"/>
        </w:rPr>
        <w:t>sourozencem,</w:t>
      </w:r>
    </w:p>
    <w:p w14:paraId="524C89B4" w14:textId="77777777" w:rsidR="00E16593" w:rsidRPr="00E16593" w:rsidRDefault="00E16593">
      <w:pPr>
        <w:numPr>
          <w:ilvl w:val="0"/>
          <w:numId w:val="173"/>
        </w:numPr>
        <w:spacing w:after="0" w:line="240" w:lineRule="auto"/>
        <w:rPr>
          <w:rFonts w:ascii="Calibri" w:hAnsi="Calibri" w:cs="Calibri"/>
        </w:rPr>
      </w:pPr>
      <w:r w:rsidRPr="00E16593">
        <w:rPr>
          <w:rFonts w:ascii="Calibri" w:hAnsi="Calibri" w:cs="Calibri"/>
        </w:rPr>
        <w:t>kamarádem,</w:t>
      </w:r>
    </w:p>
    <w:p w14:paraId="5D4B9CA6" w14:textId="77777777" w:rsidR="00E16593" w:rsidRPr="00E16593" w:rsidRDefault="00E16593">
      <w:pPr>
        <w:numPr>
          <w:ilvl w:val="0"/>
          <w:numId w:val="173"/>
        </w:numPr>
        <w:spacing w:after="0" w:line="240" w:lineRule="auto"/>
        <w:rPr>
          <w:rFonts w:ascii="Calibri" w:hAnsi="Calibri" w:cs="Calibri"/>
        </w:rPr>
      </w:pPr>
      <w:r w:rsidRPr="00E16593">
        <w:rPr>
          <w:rFonts w:ascii="Calibri" w:hAnsi="Calibri" w:cs="Calibri"/>
        </w:rPr>
        <w:t>žákem,</w:t>
      </w:r>
    </w:p>
    <w:p w14:paraId="38C5797A" w14:textId="77777777" w:rsidR="00E16593" w:rsidRPr="00E16593" w:rsidRDefault="00E16593">
      <w:pPr>
        <w:numPr>
          <w:ilvl w:val="0"/>
          <w:numId w:val="173"/>
        </w:numPr>
        <w:spacing w:after="0" w:line="240" w:lineRule="auto"/>
        <w:rPr>
          <w:rFonts w:ascii="Calibri" w:hAnsi="Calibri" w:cs="Calibri"/>
        </w:rPr>
      </w:pPr>
      <w:r w:rsidRPr="00E16593">
        <w:rPr>
          <w:rFonts w:ascii="Calibri" w:hAnsi="Calibri" w:cs="Calibri"/>
        </w:rPr>
        <w:t>členem sportovního oddílu.</w:t>
      </w:r>
    </w:p>
    <w:p w14:paraId="0AD209C0" w14:textId="77777777" w:rsidR="00E16593" w:rsidRPr="00E16593" w:rsidRDefault="00E16593" w:rsidP="00E16593">
      <w:pPr>
        <w:spacing w:after="0" w:line="240" w:lineRule="auto"/>
        <w:rPr>
          <w:rFonts w:ascii="Calibri" w:hAnsi="Calibri" w:cs="Calibri"/>
        </w:rPr>
      </w:pPr>
      <w:r w:rsidRPr="00E16593">
        <w:rPr>
          <w:rFonts w:ascii="Calibri" w:hAnsi="Calibri" w:cs="Calibri"/>
        </w:rPr>
        <w:t>Každá role přináší určitá práva i povinnosti.</w:t>
      </w:r>
    </w:p>
    <w:p w14:paraId="36CCC8B7" w14:textId="77777777" w:rsidR="00E16593" w:rsidRPr="00E16593" w:rsidRDefault="002A74FF" w:rsidP="00E16593">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608316F2">
          <v:rect id="_x0000_i1445" style="width:0;height:1.5pt" o:hralign="center" o:hrstd="t" o:hr="t" fillcolor="#a0a0a0" stroked="f"/>
        </w:pict>
      </w:r>
    </w:p>
    <w:p w14:paraId="1CCFFF74" w14:textId="77777777" w:rsidR="00E16593" w:rsidRDefault="00E16593" w:rsidP="0015054E">
      <w:pPr>
        <w:spacing w:after="0" w:line="240" w:lineRule="auto"/>
        <w:rPr>
          <w:rFonts w:ascii="Calibri" w:hAnsi="Calibri" w:cs="Calibri"/>
        </w:rPr>
      </w:pPr>
    </w:p>
    <w:p w14:paraId="1E28AB01" w14:textId="77777777" w:rsidR="00A621ED" w:rsidRPr="00A621ED" w:rsidRDefault="00A621ED" w:rsidP="00A621ED">
      <w:pPr>
        <w:spacing w:after="0" w:line="240" w:lineRule="auto"/>
        <w:rPr>
          <w:rFonts w:ascii="Calibri" w:hAnsi="Calibri" w:cs="Calibri"/>
          <w:b/>
          <w:bCs/>
        </w:rPr>
      </w:pPr>
      <w:r w:rsidRPr="00A621ED">
        <w:rPr>
          <w:rFonts w:ascii="Calibri" w:hAnsi="Calibri" w:cs="Calibri"/>
          <w:b/>
          <w:bCs/>
        </w:rPr>
        <w:t>Sociální učení</w:t>
      </w:r>
    </w:p>
    <w:p w14:paraId="193509DA" w14:textId="77777777" w:rsidR="00A621ED" w:rsidRPr="00A621ED" w:rsidRDefault="00A621ED" w:rsidP="00A621ED">
      <w:pPr>
        <w:spacing w:after="0" w:line="240" w:lineRule="auto"/>
        <w:rPr>
          <w:rFonts w:ascii="Calibri" w:hAnsi="Calibri" w:cs="Calibri"/>
        </w:rPr>
      </w:pPr>
      <w:r w:rsidRPr="00A621ED">
        <w:rPr>
          <w:rFonts w:ascii="Calibri" w:hAnsi="Calibri" w:cs="Calibri"/>
        </w:rPr>
        <w:t>Velká část sociálního chování vzniká učením.</w:t>
      </w:r>
    </w:p>
    <w:p w14:paraId="22C7A46C" w14:textId="77777777" w:rsidR="00A621ED" w:rsidRPr="00A621ED" w:rsidRDefault="00A621ED" w:rsidP="00A621ED">
      <w:pPr>
        <w:spacing w:after="0" w:line="240" w:lineRule="auto"/>
        <w:rPr>
          <w:rFonts w:ascii="Calibri" w:hAnsi="Calibri" w:cs="Calibri"/>
        </w:rPr>
      </w:pPr>
      <w:r w:rsidRPr="00A621ED">
        <w:rPr>
          <w:rFonts w:ascii="Calibri" w:hAnsi="Calibri" w:cs="Calibri"/>
        </w:rPr>
        <w:t>Děti si postupně osvojují pravidla společnosti tím, že pozorují druhé lidi, napodobují jejich jednání a získávají vlastní zkušenosti.</w:t>
      </w:r>
    </w:p>
    <w:p w14:paraId="5FFB8DDD" w14:textId="77777777" w:rsidR="00A621ED" w:rsidRPr="00A621ED" w:rsidRDefault="00A621ED" w:rsidP="00A621ED">
      <w:pPr>
        <w:spacing w:after="0" w:line="240" w:lineRule="auto"/>
        <w:rPr>
          <w:rFonts w:ascii="Calibri" w:hAnsi="Calibri" w:cs="Calibri"/>
          <w:b/>
          <w:bCs/>
        </w:rPr>
      </w:pPr>
      <w:r w:rsidRPr="00A621ED">
        <w:rPr>
          <w:rFonts w:ascii="Calibri" w:hAnsi="Calibri" w:cs="Calibri"/>
          <w:b/>
          <w:bCs/>
        </w:rPr>
        <w:t>Definice</w:t>
      </w:r>
    </w:p>
    <w:p w14:paraId="507E2DD4" w14:textId="77777777" w:rsidR="00A621ED" w:rsidRPr="00A621ED" w:rsidRDefault="00A621ED" w:rsidP="00A621ED">
      <w:pPr>
        <w:spacing w:after="0" w:line="240" w:lineRule="auto"/>
        <w:rPr>
          <w:rFonts w:ascii="Calibri" w:hAnsi="Calibri" w:cs="Calibri"/>
        </w:rPr>
      </w:pPr>
      <w:r w:rsidRPr="00A621ED">
        <w:rPr>
          <w:rFonts w:ascii="Calibri" w:hAnsi="Calibri" w:cs="Calibri"/>
          <w:b/>
          <w:bCs/>
        </w:rPr>
        <w:t>Sociální učení je proces, při kterém si člověk osvojuje nové způsoby chování prostřednictvím kontaktu s ostatními lidmi.</w:t>
      </w:r>
    </w:p>
    <w:p w14:paraId="13B0EFFD" w14:textId="77777777" w:rsidR="00A621ED" w:rsidRPr="00A621ED" w:rsidRDefault="00A621ED" w:rsidP="00A621ED">
      <w:pPr>
        <w:spacing w:after="0" w:line="240" w:lineRule="auto"/>
        <w:rPr>
          <w:rFonts w:ascii="Calibri" w:hAnsi="Calibri" w:cs="Calibri"/>
        </w:rPr>
      </w:pPr>
      <w:r w:rsidRPr="00A621ED">
        <w:rPr>
          <w:rFonts w:ascii="Calibri" w:hAnsi="Calibri" w:cs="Calibri"/>
        </w:rPr>
        <w:t>Mezi nejvýznamnější formy sociálního učení patří:</w:t>
      </w:r>
    </w:p>
    <w:p w14:paraId="05F38BD0" w14:textId="77777777" w:rsidR="00A621ED" w:rsidRPr="00A621ED" w:rsidRDefault="00A621ED">
      <w:pPr>
        <w:numPr>
          <w:ilvl w:val="0"/>
          <w:numId w:val="174"/>
        </w:numPr>
        <w:spacing w:after="0" w:line="240" w:lineRule="auto"/>
        <w:rPr>
          <w:rFonts w:ascii="Calibri" w:hAnsi="Calibri" w:cs="Calibri"/>
        </w:rPr>
      </w:pPr>
      <w:r w:rsidRPr="00A621ED">
        <w:rPr>
          <w:rFonts w:ascii="Calibri" w:hAnsi="Calibri" w:cs="Calibri"/>
        </w:rPr>
        <w:t>nápodoba,</w:t>
      </w:r>
    </w:p>
    <w:p w14:paraId="6B47684D" w14:textId="77777777" w:rsidR="00A621ED" w:rsidRPr="00A621ED" w:rsidRDefault="00A621ED">
      <w:pPr>
        <w:numPr>
          <w:ilvl w:val="0"/>
          <w:numId w:val="174"/>
        </w:numPr>
        <w:spacing w:after="0" w:line="240" w:lineRule="auto"/>
        <w:rPr>
          <w:rFonts w:ascii="Calibri" w:hAnsi="Calibri" w:cs="Calibri"/>
        </w:rPr>
      </w:pPr>
      <w:r w:rsidRPr="00A621ED">
        <w:rPr>
          <w:rFonts w:ascii="Calibri" w:hAnsi="Calibri" w:cs="Calibri"/>
        </w:rPr>
        <w:t>identifikace,</w:t>
      </w:r>
    </w:p>
    <w:p w14:paraId="2D794597" w14:textId="77777777" w:rsidR="00A621ED" w:rsidRPr="00A621ED" w:rsidRDefault="00A621ED">
      <w:pPr>
        <w:numPr>
          <w:ilvl w:val="0"/>
          <w:numId w:val="174"/>
        </w:numPr>
        <w:spacing w:after="0" w:line="240" w:lineRule="auto"/>
        <w:rPr>
          <w:rFonts w:ascii="Calibri" w:hAnsi="Calibri" w:cs="Calibri"/>
        </w:rPr>
      </w:pPr>
      <w:r w:rsidRPr="00A621ED">
        <w:rPr>
          <w:rFonts w:ascii="Calibri" w:hAnsi="Calibri" w:cs="Calibri"/>
        </w:rPr>
        <w:t>sociální posilování.</w:t>
      </w:r>
    </w:p>
    <w:p w14:paraId="206F6FD3" w14:textId="77777777" w:rsidR="00A621ED" w:rsidRPr="00A621ED" w:rsidRDefault="002A74FF" w:rsidP="00A621ED">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2E3BF866">
          <v:rect id="_x0000_i1446" style="width:0;height:1.5pt" o:hralign="center" o:hrstd="t" o:hr="t" fillcolor="#a0a0a0" stroked="f"/>
        </w:pict>
      </w:r>
    </w:p>
    <w:p w14:paraId="6E21AD71" w14:textId="77777777" w:rsidR="00A621ED" w:rsidRPr="00A621ED" w:rsidRDefault="00A621ED" w:rsidP="00A621ED">
      <w:pPr>
        <w:spacing w:after="0" w:line="240" w:lineRule="auto"/>
        <w:rPr>
          <w:rFonts w:ascii="Calibri" w:hAnsi="Calibri" w:cs="Calibri"/>
          <w:b/>
          <w:bCs/>
        </w:rPr>
      </w:pPr>
      <w:r w:rsidRPr="00A621ED">
        <w:rPr>
          <w:rFonts w:ascii="Calibri" w:hAnsi="Calibri" w:cs="Calibri"/>
          <w:b/>
          <w:bCs/>
        </w:rPr>
        <w:t>Nápodoba</w:t>
      </w:r>
    </w:p>
    <w:p w14:paraId="1D07C64F" w14:textId="77777777" w:rsidR="00A621ED" w:rsidRPr="00A621ED" w:rsidRDefault="00A621ED" w:rsidP="00A621ED">
      <w:pPr>
        <w:spacing w:after="0" w:line="240" w:lineRule="auto"/>
        <w:rPr>
          <w:rFonts w:ascii="Calibri" w:hAnsi="Calibri" w:cs="Calibri"/>
        </w:rPr>
      </w:pPr>
      <w:r w:rsidRPr="00A621ED">
        <w:rPr>
          <w:rFonts w:ascii="Calibri" w:hAnsi="Calibri" w:cs="Calibri"/>
        </w:rPr>
        <w:t>Nápodoba patří k prvním způsobům učení dítěte.</w:t>
      </w:r>
    </w:p>
    <w:p w14:paraId="4E4F7AB9" w14:textId="77777777" w:rsidR="00A621ED" w:rsidRPr="00A621ED" w:rsidRDefault="00A621ED" w:rsidP="00A621ED">
      <w:pPr>
        <w:spacing w:after="0" w:line="240" w:lineRule="auto"/>
        <w:rPr>
          <w:rFonts w:ascii="Calibri" w:hAnsi="Calibri" w:cs="Calibri"/>
        </w:rPr>
      </w:pPr>
      <w:r w:rsidRPr="00A621ED">
        <w:rPr>
          <w:rFonts w:ascii="Calibri" w:hAnsi="Calibri" w:cs="Calibri"/>
        </w:rPr>
        <w:t>Dítě napodobuje:</w:t>
      </w:r>
    </w:p>
    <w:p w14:paraId="5A23E39F" w14:textId="77777777" w:rsidR="00A621ED" w:rsidRPr="00A621ED" w:rsidRDefault="00A621ED">
      <w:pPr>
        <w:numPr>
          <w:ilvl w:val="0"/>
          <w:numId w:val="175"/>
        </w:numPr>
        <w:spacing w:after="0" w:line="240" w:lineRule="auto"/>
        <w:rPr>
          <w:rFonts w:ascii="Calibri" w:hAnsi="Calibri" w:cs="Calibri"/>
        </w:rPr>
      </w:pPr>
      <w:r w:rsidRPr="00A621ED">
        <w:rPr>
          <w:rFonts w:ascii="Calibri" w:hAnsi="Calibri" w:cs="Calibri"/>
        </w:rPr>
        <w:t>rodiče,</w:t>
      </w:r>
    </w:p>
    <w:p w14:paraId="2DE0317D" w14:textId="77777777" w:rsidR="00A621ED" w:rsidRPr="00A621ED" w:rsidRDefault="00A621ED">
      <w:pPr>
        <w:numPr>
          <w:ilvl w:val="0"/>
          <w:numId w:val="175"/>
        </w:numPr>
        <w:spacing w:after="0" w:line="240" w:lineRule="auto"/>
        <w:rPr>
          <w:rFonts w:ascii="Calibri" w:hAnsi="Calibri" w:cs="Calibri"/>
        </w:rPr>
      </w:pPr>
      <w:r w:rsidRPr="00A621ED">
        <w:rPr>
          <w:rFonts w:ascii="Calibri" w:hAnsi="Calibri" w:cs="Calibri"/>
        </w:rPr>
        <w:t>sourozence,</w:t>
      </w:r>
    </w:p>
    <w:p w14:paraId="0CD76360" w14:textId="77777777" w:rsidR="00A621ED" w:rsidRPr="00A621ED" w:rsidRDefault="00A621ED">
      <w:pPr>
        <w:numPr>
          <w:ilvl w:val="0"/>
          <w:numId w:val="175"/>
        </w:numPr>
        <w:spacing w:after="0" w:line="240" w:lineRule="auto"/>
        <w:rPr>
          <w:rFonts w:ascii="Calibri" w:hAnsi="Calibri" w:cs="Calibri"/>
        </w:rPr>
      </w:pPr>
      <w:r w:rsidRPr="00A621ED">
        <w:rPr>
          <w:rFonts w:ascii="Calibri" w:hAnsi="Calibri" w:cs="Calibri"/>
        </w:rPr>
        <w:t>učitele,</w:t>
      </w:r>
    </w:p>
    <w:p w14:paraId="3E0C20FB" w14:textId="77777777" w:rsidR="00A621ED" w:rsidRPr="00A621ED" w:rsidRDefault="00A621ED">
      <w:pPr>
        <w:numPr>
          <w:ilvl w:val="0"/>
          <w:numId w:val="175"/>
        </w:numPr>
        <w:spacing w:after="0" w:line="240" w:lineRule="auto"/>
        <w:rPr>
          <w:rFonts w:ascii="Calibri" w:hAnsi="Calibri" w:cs="Calibri"/>
        </w:rPr>
      </w:pPr>
      <w:r w:rsidRPr="00A621ED">
        <w:rPr>
          <w:rFonts w:ascii="Calibri" w:hAnsi="Calibri" w:cs="Calibri"/>
        </w:rPr>
        <w:t>kamarády,</w:t>
      </w:r>
    </w:p>
    <w:p w14:paraId="725A257B" w14:textId="77777777" w:rsidR="00A621ED" w:rsidRPr="00A621ED" w:rsidRDefault="00A621ED">
      <w:pPr>
        <w:numPr>
          <w:ilvl w:val="0"/>
          <w:numId w:val="175"/>
        </w:numPr>
        <w:spacing w:after="0" w:line="240" w:lineRule="auto"/>
        <w:rPr>
          <w:rFonts w:ascii="Calibri" w:hAnsi="Calibri" w:cs="Calibri"/>
        </w:rPr>
      </w:pPr>
      <w:r w:rsidRPr="00A621ED">
        <w:rPr>
          <w:rFonts w:ascii="Calibri" w:hAnsi="Calibri" w:cs="Calibri"/>
        </w:rPr>
        <w:t>další významné osoby.</w:t>
      </w:r>
    </w:p>
    <w:p w14:paraId="075CD9E5" w14:textId="77777777" w:rsidR="00A621ED" w:rsidRPr="00A621ED" w:rsidRDefault="00A621ED" w:rsidP="00A621ED">
      <w:pPr>
        <w:spacing w:after="0" w:line="240" w:lineRule="auto"/>
        <w:rPr>
          <w:rFonts w:ascii="Calibri" w:hAnsi="Calibri" w:cs="Calibri"/>
        </w:rPr>
      </w:pPr>
      <w:r w:rsidRPr="00A621ED">
        <w:rPr>
          <w:rFonts w:ascii="Calibri" w:hAnsi="Calibri" w:cs="Calibri"/>
        </w:rPr>
        <w:t>Napodobováním si osvojuje řeč, společenské návyky i způsoby řešení problémů.</w:t>
      </w:r>
    </w:p>
    <w:p w14:paraId="101FE390" w14:textId="77777777" w:rsidR="00A621ED" w:rsidRPr="00A621ED" w:rsidRDefault="002A74FF" w:rsidP="00A621ED">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4DB5289C">
          <v:rect id="_x0000_i1447" style="width:0;height:1.5pt" o:hralign="center" o:hrstd="t" o:hr="t" fillcolor="#a0a0a0" stroked="f"/>
        </w:pict>
      </w:r>
    </w:p>
    <w:p w14:paraId="3269B5B9" w14:textId="77777777" w:rsidR="00A621ED" w:rsidRPr="00A621ED" w:rsidRDefault="00A621ED" w:rsidP="00A621ED">
      <w:pPr>
        <w:spacing w:after="0" w:line="240" w:lineRule="auto"/>
        <w:rPr>
          <w:rFonts w:ascii="Calibri" w:hAnsi="Calibri" w:cs="Calibri"/>
          <w:b/>
          <w:bCs/>
        </w:rPr>
      </w:pPr>
      <w:r w:rsidRPr="00A621ED">
        <w:rPr>
          <w:rFonts w:ascii="Calibri" w:hAnsi="Calibri" w:cs="Calibri"/>
          <w:b/>
          <w:bCs/>
        </w:rPr>
        <w:t>Identifikace</w:t>
      </w:r>
    </w:p>
    <w:p w14:paraId="1C6D4CB5" w14:textId="77777777" w:rsidR="00A621ED" w:rsidRPr="00A621ED" w:rsidRDefault="00A621ED" w:rsidP="00A621ED">
      <w:pPr>
        <w:spacing w:after="0" w:line="240" w:lineRule="auto"/>
        <w:rPr>
          <w:rFonts w:ascii="Calibri" w:hAnsi="Calibri" w:cs="Calibri"/>
        </w:rPr>
      </w:pPr>
      <w:r w:rsidRPr="00A621ED">
        <w:rPr>
          <w:rFonts w:ascii="Calibri" w:hAnsi="Calibri" w:cs="Calibri"/>
        </w:rPr>
        <w:t>Při identifikaci dítě nepřebírá pouze jednotlivé projevy chování, ale ztotožňuje se s určitou osobou a přebírá její hodnoty nebo postoje.</w:t>
      </w:r>
    </w:p>
    <w:p w14:paraId="28246EB5" w14:textId="77777777" w:rsidR="00A621ED" w:rsidRPr="00A621ED" w:rsidRDefault="00A621ED" w:rsidP="00A621ED">
      <w:pPr>
        <w:spacing w:after="0" w:line="240" w:lineRule="auto"/>
        <w:rPr>
          <w:rFonts w:ascii="Calibri" w:hAnsi="Calibri" w:cs="Calibri"/>
        </w:rPr>
      </w:pPr>
      <w:r w:rsidRPr="00A621ED">
        <w:rPr>
          <w:rFonts w:ascii="Calibri" w:hAnsi="Calibri" w:cs="Calibri"/>
        </w:rPr>
        <w:t>Nejčastěji jde o:</w:t>
      </w:r>
    </w:p>
    <w:p w14:paraId="18B7DD03" w14:textId="77777777" w:rsidR="00A621ED" w:rsidRPr="00A621ED" w:rsidRDefault="00A621ED">
      <w:pPr>
        <w:numPr>
          <w:ilvl w:val="0"/>
          <w:numId w:val="176"/>
        </w:numPr>
        <w:spacing w:after="0" w:line="240" w:lineRule="auto"/>
        <w:rPr>
          <w:rFonts w:ascii="Calibri" w:hAnsi="Calibri" w:cs="Calibri"/>
        </w:rPr>
      </w:pPr>
      <w:r w:rsidRPr="00A621ED">
        <w:rPr>
          <w:rFonts w:ascii="Calibri" w:hAnsi="Calibri" w:cs="Calibri"/>
        </w:rPr>
        <w:t>rodiče,</w:t>
      </w:r>
    </w:p>
    <w:p w14:paraId="60A68BF6" w14:textId="77777777" w:rsidR="00A621ED" w:rsidRPr="00A621ED" w:rsidRDefault="00A621ED">
      <w:pPr>
        <w:numPr>
          <w:ilvl w:val="0"/>
          <w:numId w:val="176"/>
        </w:numPr>
        <w:spacing w:after="0" w:line="240" w:lineRule="auto"/>
        <w:rPr>
          <w:rFonts w:ascii="Calibri" w:hAnsi="Calibri" w:cs="Calibri"/>
        </w:rPr>
      </w:pPr>
      <w:r w:rsidRPr="00A621ED">
        <w:rPr>
          <w:rFonts w:ascii="Calibri" w:hAnsi="Calibri" w:cs="Calibri"/>
        </w:rPr>
        <w:t>učitele,</w:t>
      </w:r>
    </w:p>
    <w:p w14:paraId="70544E55" w14:textId="77777777" w:rsidR="00A621ED" w:rsidRPr="00A621ED" w:rsidRDefault="00A621ED">
      <w:pPr>
        <w:numPr>
          <w:ilvl w:val="0"/>
          <w:numId w:val="176"/>
        </w:numPr>
        <w:spacing w:after="0" w:line="240" w:lineRule="auto"/>
        <w:rPr>
          <w:rFonts w:ascii="Calibri" w:hAnsi="Calibri" w:cs="Calibri"/>
        </w:rPr>
      </w:pPr>
      <w:r w:rsidRPr="00A621ED">
        <w:rPr>
          <w:rFonts w:ascii="Calibri" w:hAnsi="Calibri" w:cs="Calibri"/>
        </w:rPr>
        <w:t>starší sourozence,</w:t>
      </w:r>
    </w:p>
    <w:p w14:paraId="6D4DF748" w14:textId="77777777" w:rsidR="00A621ED" w:rsidRPr="00A621ED" w:rsidRDefault="00A621ED">
      <w:pPr>
        <w:numPr>
          <w:ilvl w:val="0"/>
          <w:numId w:val="176"/>
        </w:numPr>
        <w:spacing w:after="0" w:line="240" w:lineRule="auto"/>
        <w:rPr>
          <w:rFonts w:ascii="Calibri" w:hAnsi="Calibri" w:cs="Calibri"/>
        </w:rPr>
      </w:pPr>
      <w:r w:rsidRPr="00A621ED">
        <w:rPr>
          <w:rFonts w:ascii="Calibri" w:hAnsi="Calibri" w:cs="Calibri"/>
        </w:rPr>
        <w:t>oblíbené sportovce,</w:t>
      </w:r>
    </w:p>
    <w:p w14:paraId="63146E47" w14:textId="77777777" w:rsidR="00A621ED" w:rsidRPr="00A621ED" w:rsidRDefault="00A621ED">
      <w:pPr>
        <w:numPr>
          <w:ilvl w:val="0"/>
          <w:numId w:val="176"/>
        </w:numPr>
        <w:spacing w:after="0" w:line="240" w:lineRule="auto"/>
        <w:rPr>
          <w:rFonts w:ascii="Calibri" w:hAnsi="Calibri" w:cs="Calibri"/>
        </w:rPr>
      </w:pPr>
      <w:r w:rsidRPr="00A621ED">
        <w:rPr>
          <w:rFonts w:ascii="Calibri" w:hAnsi="Calibri" w:cs="Calibri"/>
        </w:rPr>
        <w:t>jiné významné osobnosti.</w:t>
      </w:r>
    </w:p>
    <w:p w14:paraId="21D79401" w14:textId="77777777" w:rsidR="00A621ED" w:rsidRPr="00A621ED" w:rsidRDefault="00A621ED" w:rsidP="00A621ED">
      <w:pPr>
        <w:spacing w:after="0" w:line="240" w:lineRule="auto"/>
        <w:rPr>
          <w:rFonts w:ascii="Calibri" w:hAnsi="Calibri" w:cs="Calibri"/>
        </w:rPr>
      </w:pPr>
      <w:r w:rsidRPr="00A621ED">
        <w:rPr>
          <w:rFonts w:ascii="Calibri" w:hAnsi="Calibri" w:cs="Calibri"/>
        </w:rPr>
        <w:t>Pedagog proto představuje pro dítě významný vzor.</w:t>
      </w:r>
    </w:p>
    <w:p w14:paraId="6655A7A7" w14:textId="77777777" w:rsidR="00A621ED" w:rsidRPr="00A621ED" w:rsidRDefault="002A74FF" w:rsidP="00A621ED">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39E3D46B">
          <v:rect id="_x0000_i1448" style="width:0;height:1.5pt" o:hralign="center" o:hrstd="t" o:hr="t" fillcolor="#a0a0a0" stroked="f"/>
        </w:pict>
      </w:r>
    </w:p>
    <w:p w14:paraId="7F0DA1D5" w14:textId="77777777" w:rsidR="00A621ED" w:rsidRPr="00A621ED" w:rsidRDefault="00A621ED" w:rsidP="00A621ED">
      <w:pPr>
        <w:spacing w:after="0" w:line="240" w:lineRule="auto"/>
        <w:rPr>
          <w:rFonts w:ascii="Calibri" w:hAnsi="Calibri" w:cs="Calibri"/>
          <w:b/>
          <w:bCs/>
        </w:rPr>
      </w:pPr>
      <w:r w:rsidRPr="00A621ED">
        <w:rPr>
          <w:rFonts w:ascii="Calibri" w:hAnsi="Calibri" w:cs="Calibri"/>
          <w:b/>
          <w:bCs/>
        </w:rPr>
        <w:t>Sociální posilování</w:t>
      </w:r>
    </w:p>
    <w:p w14:paraId="4906655C" w14:textId="77777777" w:rsidR="00A621ED" w:rsidRPr="00A621ED" w:rsidRDefault="00A621ED" w:rsidP="00A621ED">
      <w:pPr>
        <w:spacing w:after="0" w:line="240" w:lineRule="auto"/>
        <w:rPr>
          <w:rFonts w:ascii="Calibri" w:hAnsi="Calibri" w:cs="Calibri"/>
        </w:rPr>
      </w:pPr>
      <w:r w:rsidRPr="00A621ED">
        <w:rPr>
          <w:rFonts w:ascii="Calibri" w:hAnsi="Calibri" w:cs="Calibri"/>
        </w:rPr>
        <w:t>Chování dítěte ovlivňují také reakce okolí.</w:t>
      </w:r>
    </w:p>
    <w:p w14:paraId="156B535D" w14:textId="77777777" w:rsidR="00A621ED" w:rsidRPr="00A621ED" w:rsidRDefault="00A621ED" w:rsidP="00A621ED">
      <w:pPr>
        <w:spacing w:after="0" w:line="240" w:lineRule="auto"/>
        <w:rPr>
          <w:rFonts w:ascii="Calibri" w:hAnsi="Calibri" w:cs="Calibri"/>
        </w:rPr>
      </w:pPr>
      <w:r w:rsidRPr="00A621ED">
        <w:rPr>
          <w:rFonts w:ascii="Calibri" w:hAnsi="Calibri" w:cs="Calibri"/>
        </w:rPr>
        <w:t>Pokud je žádoucí chování oceněno, bývá větší pravděpodobnost, že se bude opakovat.</w:t>
      </w:r>
    </w:p>
    <w:p w14:paraId="5169E190" w14:textId="77777777" w:rsidR="00A621ED" w:rsidRPr="00A621ED" w:rsidRDefault="00A621ED" w:rsidP="00A621ED">
      <w:pPr>
        <w:spacing w:after="0" w:line="240" w:lineRule="auto"/>
        <w:rPr>
          <w:rFonts w:ascii="Calibri" w:hAnsi="Calibri" w:cs="Calibri"/>
        </w:rPr>
      </w:pPr>
      <w:r w:rsidRPr="00A621ED">
        <w:rPr>
          <w:rFonts w:ascii="Calibri" w:hAnsi="Calibri" w:cs="Calibri"/>
        </w:rPr>
        <w:t>Posilováním mohou být například:</w:t>
      </w:r>
    </w:p>
    <w:p w14:paraId="65FF35CA" w14:textId="77777777" w:rsidR="00A621ED" w:rsidRPr="00A621ED" w:rsidRDefault="00A621ED">
      <w:pPr>
        <w:numPr>
          <w:ilvl w:val="0"/>
          <w:numId w:val="177"/>
        </w:numPr>
        <w:spacing w:after="0" w:line="240" w:lineRule="auto"/>
        <w:rPr>
          <w:rFonts w:ascii="Calibri" w:hAnsi="Calibri" w:cs="Calibri"/>
        </w:rPr>
      </w:pPr>
      <w:r w:rsidRPr="00A621ED">
        <w:rPr>
          <w:rFonts w:ascii="Calibri" w:hAnsi="Calibri" w:cs="Calibri"/>
        </w:rPr>
        <w:t>pochvala,</w:t>
      </w:r>
    </w:p>
    <w:p w14:paraId="0ABF767B" w14:textId="77777777" w:rsidR="00A621ED" w:rsidRPr="00A621ED" w:rsidRDefault="00A621ED">
      <w:pPr>
        <w:numPr>
          <w:ilvl w:val="0"/>
          <w:numId w:val="177"/>
        </w:numPr>
        <w:spacing w:after="0" w:line="240" w:lineRule="auto"/>
        <w:rPr>
          <w:rFonts w:ascii="Calibri" w:hAnsi="Calibri" w:cs="Calibri"/>
        </w:rPr>
      </w:pPr>
      <w:r w:rsidRPr="00A621ED">
        <w:rPr>
          <w:rFonts w:ascii="Calibri" w:hAnsi="Calibri" w:cs="Calibri"/>
        </w:rPr>
        <w:t>úsměv,</w:t>
      </w:r>
    </w:p>
    <w:p w14:paraId="6E30F5F7" w14:textId="77777777" w:rsidR="00A621ED" w:rsidRPr="00A621ED" w:rsidRDefault="00A621ED">
      <w:pPr>
        <w:numPr>
          <w:ilvl w:val="0"/>
          <w:numId w:val="177"/>
        </w:numPr>
        <w:spacing w:after="0" w:line="240" w:lineRule="auto"/>
        <w:rPr>
          <w:rFonts w:ascii="Calibri" w:hAnsi="Calibri" w:cs="Calibri"/>
        </w:rPr>
      </w:pPr>
      <w:r w:rsidRPr="00A621ED">
        <w:rPr>
          <w:rFonts w:ascii="Calibri" w:hAnsi="Calibri" w:cs="Calibri"/>
        </w:rPr>
        <w:t>povzbuzení,</w:t>
      </w:r>
    </w:p>
    <w:p w14:paraId="67590827" w14:textId="77777777" w:rsidR="00A621ED" w:rsidRPr="00A621ED" w:rsidRDefault="00A621ED">
      <w:pPr>
        <w:numPr>
          <w:ilvl w:val="0"/>
          <w:numId w:val="177"/>
        </w:numPr>
        <w:spacing w:after="0" w:line="240" w:lineRule="auto"/>
        <w:rPr>
          <w:rFonts w:ascii="Calibri" w:hAnsi="Calibri" w:cs="Calibri"/>
        </w:rPr>
      </w:pPr>
      <w:r w:rsidRPr="00A621ED">
        <w:rPr>
          <w:rFonts w:ascii="Calibri" w:hAnsi="Calibri" w:cs="Calibri"/>
        </w:rPr>
        <w:t>uznání,</w:t>
      </w:r>
    </w:p>
    <w:p w14:paraId="5D9AB115" w14:textId="77777777" w:rsidR="00A621ED" w:rsidRPr="00A621ED" w:rsidRDefault="00A621ED">
      <w:pPr>
        <w:numPr>
          <w:ilvl w:val="0"/>
          <w:numId w:val="177"/>
        </w:numPr>
        <w:spacing w:after="0" w:line="240" w:lineRule="auto"/>
        <w:rPr>
          <w:rFonts w:ascii="Calibri" w:hAnsi="Calibri" w:cs="Calibri"/>
        </w:rPr>
      </w:pPr>
      <w:r w:rsidRPr="00A621ED">
        <w:rPr>
          <w:rFonts w:ascii="Calibri" w:hAnsi="Calibri" w:cs="Calibri"/>
        </w:rPr>
        <w:t>přijetí skupinou.</w:t>
      </w:r>
    </w:p>
    <w:p w14:paraId="12886892" w14:textId="77777777" w:rsidR="00A621ED" w:rsidRPr="00A621ED" w:rsidRDefault="00A621ED" w:rsidP="00A621ED">
      <w:pPr>
        <w:spacing w:after="0" w:line="240" w:lineRule="auto"/>
        <w:rPr>
          <w:rFonts w:ascii="Calibri" w:hAnsi="Calibri" w:cs="Calibri"/>
        </w:rPr>
      </w:pPr>
      <w:r w:rsidRPr="00A621ED">
        <w:rPr>
          <w:rFonts w:ascii="Calibri" w:hAnsi="Calibri" w:cs="Calibri"/>
        </w:rPr>
        <w:t>Naopak nevhodné chování může být oslabováno přiměřenými důsledky nebo nezájmem okolí.</w:t>
      </w:r>
    </w:p>
    <w:p w14:paraId="162058C5" w14:textId="77777777" w:rsidR="00A621ED" w:rsidRPr="00A621ED" w:rsidRDefault="002A74FF" w:rsidP="00A621ED">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7458EE5A">
          <v:rect id="_x0000_i1449" style="width:0;height:1.5pt" o:hralign="center" o:hrstd="t" o:hr="t" fillcolor="#a0a0a0" stroked="f"/>
        </w:pict>
      </w:r>
    </w:p>
    <w:p w14:paraId="71FA4C17" w14:textId="77777777" w:rsidR="00A621ED" w:rsidRPr="00A621ED" w:rsidRDefault="00A621ED" w:rsidP="00A621ED">
      <w:pPr>
        <w:spacing w:after="0" w:line="240" w:lineRule="auto"/>
        <w:rPr>
          <w:rFonts w:ascii="Calibri" w:hAnsi="Calibri" w:cs="Calibri"/>
          <w:b/>
          <w:bCs/>
        </w:rPr>
      </w:pPr>
      <w:r w:rsidRPr="00A621ED">
        <w:rPr>
          <w:rFonts w:ascii="Calibri" w:hAnsi="Calibri" w:cs="Calibri"/>
          <w:b/>
          <w:bCs/>
        </w:rPr>
        <w:t>Rodina jako první prostředí socializace</w:t>
      </w:r>
    </w:p>
    <w:p w14:paraId="2A45F5FC" w14:textId="77777777" w:rsidR="00A621ED" w:rsidRPr="00A621ED" w:rsidRDefault="00A621ED" w:rsidP="00A621ED">
      <w:pPr>
        <w:spacing w:after="0" w:line="240" w:lineRule="auto"/>
        <w:rPr>
          <w:rFonts w:ascii="Calibri" w:hAnsi="Calibri" w:cs="Calibri"/>
        </w:rPr>
      </w:pPr>
      <w:r w:rsidRPr="00A621ED">
        <w:rPr>
          <w:rFonts w:ascii="Calibri" w:hAnsi="Calibri" w:cs="Calibri"/>
        </w:rPr>
        <w:t>Rodina představuje nejvýznamnější prostředí pro socializaci dítěte.</w:t>
      </w:r>
    </w:p>
    <w:p w14:paraId="58FA801D" w14:textId="77777777" w:rsidR="00A621ED" w:rsidRPr="00A621ED" w:rsidRDefault="00A621ED" w:rsidP="00A621ED">
      <w:pPr>
        <w:spacing w:after="0" w:line="240" w:lineRule="auto"/>
        <w:rPr>
          <w:rFonts w:ascii="Calibri" w:hAnsi="Calibri" w:cs="Calibri"/>
        </w:rPr>
      </w:pPr>
      <w:r w:rsidRPr="00A621ED">
        <w:rPr>
          <w:rFonts w:ascii="Calibri" w:hAnsi="Calibri" w:cs="Calibri"/>
        </w:rPr>
        <w:t>Právě zde dítě získává první zkušenosti s:</w:t>
      </w:r>
    </w:p>
    <w:p w14:paraId="1D11C1E3" w14:textId="77777777" w:rsidR="00A621ED" w:rsidRPr="00A621ED" w:rsidRDefault="00A621ED">
      <w:pPr>
        <w:numPr>
          <w:ilvl w:val="0"/>
          <w:numId w:val="178"/>
        </w:numPr>
        <w:spacing w:after="0" w:line="240" w:lineRule="auto"/>
        <w:rPr>
          <w:rFonts w:ascii="Calibri" w:hAnsi="Calibri" w:cs="Calibri"/>
        </w:rPr>
      </w:pPr>
      <w:r w:rsidRPr="00A621ED">
        <w:rPr>
          <w:rFonts w:ascii="Calibri" w:hAnsi="Calibri" w:cs="Calibri"/>
        </w:rPr>
        <w:t>komunikací,</w:t>
      </w:r>
    </w:p>
    <w:p w14:paraId="4D47E3C7" w14:textId="77777777" w:rsidR="00A621ED" w:rsidRPr="00A621ED" w:rsidRDefault="00A621ED">
      <w:pPr>
        <w:numPr>
          <w:ilvl w:val="0"/>
          <w:numId w:val="178"/>
        </w:numPr>
        <w:spacing w:after="0" w:line="240" w:lineRule="auto"/>
        <w:rPr>
          <w:rFonts w:ascii="Calibri" w:hAnsi="Calibri" w:cs="Calibri"/>
        </w:rPr>
      </w:pPr>
      <w:r w:rsidRPr="00A621ED">
        <w:rPr>
          <w:rFonts w:ascii="Calibri" w:hAnsi="Calibri" w:cs="Calibri"/>
        </w:rPr>
        <w:t>důvěrou,</w:t>
      </w:r>
    </w:p>
    <w:p w14:paraId="59FA199D" w14:textId="77777777" w:rsidR="00A621ED" w:rsidRPr="00A621ED" w:rsidRDefault="00A621ED">
      <w:pPr>
        <w:numPr>
          <w:ilvl w:val="0"/>
          <w:numId w:val="178"/>
        </w:numPr>
        <w:spacing w:after="0" w:line="240" w:lineRule="auto"/>
        <w:rPr>
          <w:rFonts w:ascii="Calibri" w:hAnsi="Calibri" w:cs="Calibri"/>
        </w:rPr>
      </w:pPr>
      <w:r w:rsidRPr="00A621ED">
        <w:rPr>
          <w:rFonts w:ascii="Calibri" w:hAnsi="Calibri" w:cs="Calibri"/>
        </w:rPr>
        <w:t>spoluprací,</w:t>
      </w:r>
    </w:p>
    <w:p w14:paraId="6AB59172" w14:textId="77777777" w:rsidR="00A621ED" w:rsidRPr="00A621ED" w:rsidRDefault="00A621ED">
      <w:pPr>
        <w:numPr>
          <w:ilvl w:val="0"/>
          <w:numId w:val="178"/>
        </w:numPr>
        <w:spacing w:after="0" w:line="240" w:lineRule="auto"/>
        <w:rPr>
          <w:rFonts w:ascii="Calibri" w:hAnsi="Calibri" w:cs="Calibri"/>
        </w:rPr>
      </w:pPr>
      <w:r w:rsidRPr="00A621ED">
        <w:rPr>
          <w:rFonts w:ascii="Calibri" w:hAnsi="Calibri" w:cs="Calibri"/>
        </w:rPr>
        <w:t>pravidly,</w:t>
      </w:r>
    </w:p>
    <w:p w14:paraId="5299B474" w14:textId="77777777" w:rsidR="00A621ED" w:rsidRPr="00A621ED" w:rsidRDefault="00A621ED">
      <w:pPr>
        <w:numPr>
          <w:ilvl w:val="0"/>
          <w:numId w:val="178"/>
        </w:numPr>
        <w:spacing w:after="0" w:line="240" w:lineRule="auto"/>
        <w:rPr>
          <w:rFonts w:ascii="Calibri" w:hAnsi="Calibri" w:cs="Calibri"/>
        </w:rPr>
      </w:pPr>
      <w:r w:rsidRPr="00A621ED">
        <w:rPr>
          <w:rFonts w:ascii="Calibri" w:hAnsi="Calibri" w:cs="Calibri"/>
        </w:rPr>
        <w:t>emocemi,</w:t>
      </w:r>
    </w:p>
    <w:p w14:paraId="6DACB183" w14:textId="77777777" w:rsidR="00A621ED" w:rsidRPr="00A621ED" w:rsidRDefault="00A621ED">
      <w:pPr>
        <w:numPr>
          <w:ilvl w:val="0"/>
          <w:numId w:val="178"/>
        </w:numPr>
        <w:spacing w:after="0" w:line="240" w:lineRule="auto"/>
        <w:rPr>
          <w:rFonts w:ascii="Calibri" w:hAnsi="Calibri" w:cs="Calibri"/>
        </w:rPr>
      </w:pPr>
      <w:r w:rsidRPr="00A621ED">
        <w:rPr>
          <w:rFonts w:ascii="Calibri" w:hAnsi="Calibri" w:cs="Calibri"/>
        </w:rPr>
        <w:t>řešením konfliktů.</w:t>
      </w:r>
    </w:p>
    <w:p w14:paraId="1522D399" w14:textId="77777777" w:rsidR="00A621ED" w:rsidRPr="00A621ED" w:rsidRDefault="00A621ED" w:rsidP="00A621ED">
      <w:pPr>
        <w:spacing w:after="0" w:line="240" w:lineRule="auto"/>
        <w:rPr>
          <w:rFonts w:ascii="Calibri" w:hAnsi="Calibri" w:cs="Calibri"/>
        </w:rPr>
      </w:pPr>
      <w:r w:rsidRPr="00A621ED">
        <w:rPr>
          <w:rFonts w:ascii="Calibri" w:hAnsi="Calibri" w:cs="Calibri"/>
        </w:rPr>
        <w:t>Rodina vytváří základy hodnotového systému i vztahu dítěte k sobě samému a k ostatním lidem.</w:t>
      </w:r>
    </w:p>
    <w:p w14:paraId="741C425C" w14:textId="77777777" w:rsidR="00A621ED" w:rsidRPr="00A621ED" w:rsidRDefault="002A74FF" w:rsidP="00A621ED">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12BCD89A">
          <v:rect id="_x0000_i1450" style="width:0;height:1.5pt" o:hralign="center" o:hrstd="t" o:hr="t" fillcolor="#a0a0a0" stroked="f"/>
        </w:pict>
      </w:r>
    </w:p>
    <w:p w14:paraId="7B2AC2F2" w14:textId="77777777" w:rsidR="00A621ED" w:rsidRPr="00A621ED" w:rsidRDefault="00A621ED" w:rsidP="00A621ED">
      <w:pPr>
        <w:spacing w:after="0" w:line="240" w:lineRule="auto"/>
        <w:rPr>
          <w:rFonts w:ascii="Calibri" w:hAnsi="Calibri" w:cs="Calibri"/>
          <w:b/>
          <w:bCs/>
        </w:rPr>
      </w:pPr>
      <w:r w:rsidRPr="00A621ED">
        <w:rPr>
          <w:rFonts w:ascii="Calibri" w:hAnsi="Calibri" w:cs="Calibri"/>
          <w:b/>
          <w:bCs/>
        </w:rPr>
        <w:t>Mateřská škola a socializace</w:t>
      </w:r>
    </w:p>
    <w:p w14:paraId="3285C41D" w14:textId="77777777" w:rsidR="00A621ED" w:rsidRPr="00A621ED" w:rsidRDefault="00A621ED" w:rsidP="00A621ED">
      <w:pPr>
        <w:spacing w:after="0" w:line="240" w:lineRule="auto"/>
        <w:rPr>
          <w:rFonts w:ascii="Calibri" w:hAnsi="Calibri" w:cs="Calibri"/>
        </w:rPr>
      </w:pPr>
      <w:r w:rsidRPr="00A621ED">
        <w:rPr>
          <w:rFonts w:ascii="Calibri" w:hAnsi="Calibri" w:cs="Calibri"/>
        </w:rPr>
        <w:t>Nástup do mateřské školy představuje pro dítě významný krok v procesu socializace.</w:t>
      </w:r>
    </w:p>
    <w:p w14:paraId="50C14C4C" w14:textId="77777777" w:rsidR="00A621ED" w:rsidRPr="00A621ED" w:rsidRDefault="00A621ED" w:rsidP="00A621ED">
      <w:pPr>
        <w:spacing w:after="0" w:line="240" w:lineRule="auto"/>
        <w:rPr>
          <w:rFonts w:ascii="Calibri" w:hAnsi="Calibri" w:cs="Calibri"/>
        </w:rPr>
      </w:pPr>
      <w:r w:rsidRPr="00A621ED">
        <w:rPr>
          <w:rFonts w:ascii="Calibri" w:hAnsi="Calibri" w:cs="Calibri"/>
        </w:rPr>
        <w:t>Ve školce se dítě učí:</w:t>
      </w:r>
    </w:p>
    <w:p w14:paraId="2298EF8E" w14:textId="77777777" w:rsidR="00A621ED" w:rsidRPr="00A621ED" w:rsidRDefault="00A621ED">
      <w:pPr>
        <w:numPr>
          <w:ilvl w:val="0"/>
          <w:numId w:val="179"/>
        </w:numPr>
        <w:spacing w:after="0" w:line="240" w:lineRule="auto"/>
        <w:rPr>
          <w:rFonts w:ascii="Calibri" w:hAnsi="Calibri" w:cs="Calibri"/>
        </w:rPr>
      </w:pPr>
      <w:r w:rsidRPr="00A621ED">
        <w:rPr>
          <w:rFonts w:ascii="Calibri" w:hAnsi="Calibri" w:cs="Calibri"/>
        </w:rPr>
        <w:t>fungovat ve skupině,</w:t>
      </w:r>
    </w:p>
    <w:p w14:paraId="602ADC4C" w14:textId="77777777" w:rsidR="00A621ED" w:rsidRPr="00A621ED" w:rsidRDefault="00A621ED">
      <w:pPr>
        <w:numPr>
          <w:ilvl w:val="0"/>
          <w:numId w:val="179"/>
        </w:numPr>
        <w:spacing w:after="0" w:line="240" w:lineRule="auto"/>
        <w:rPr>
          <w:rFonts w:ascii="Calibri" w:hAnsi="Calibri" w:cs="Calibri"/>
        </w:rPr>
      </w:pPr>
      <w:r w:rsidRPr="00A621ED">
        <w:rPr>
          <w:rFonts w:ascii="Calibri" w:hAnsi="Calibri" w:cs="Calibri"/>
        </w:rPr>
        <w:t>respektovat společná pravidla,</w:t>
      </w:r>
    </w:p>
    <w:p w14:paraId="675234E9" w14:textId="77777777" w:rsidR="00A621ED" w:rsidRPr="00A621ED" w:rsidRDefault="00A621ED">
      <w:pPr>
        <w:numPr>
          <w:ilvl w:val="0"/>
          <w:numId w:val="179"/>
        </w:numPr>
        <w:spacing w:after="0" w:line="240" w:lineRule="auto"/>
        <w:rPr>
          <w:rFonts w:ascii="Calibri" w:hAnsi="Calibri" w:cs="Calibri"/>
        </w:rPr>
      </w:pPr>
      <w:r w:rsidRPr="00A621ED">
        <w:rPr>
          <w:rFonts w:ascii="Calibri" w:hAnsi="Calibri" w:cs="Calibri"/>
        </w:rPr>
        <w:t>spolupracovat,</w:t>
      </w:r>
    </w:p>
    <w:p w14:paraId="57C4BEA9" w14:textId="77777777" w:rsidR="00A621ED" w:rsidRPr="00A621ED" w:rsidRDefault="00A621ED">
      <w:pPr>
        <w:numPr>
          <w:ilvl w:val="0"/>
          <w:numId w:val="179"/>
        </w:numPr>
        <w:spacing w:after="0" w:line="240" w:lineRule="auto"/>
        <w:rPr>
          <w:rFonts w:ascii="Calibri" w:hAnsi="Calibri" w:cs="Calibri"/>
        </w:rPr>
      </w:pPr>
      <w:r w:rsidRPr="00A621ED">
        <w:rPr>
          <w:rFonts w:ascii="Calibri" w:hAnsi="Calibri" w:cs="Calibri"/>
        </w:rPr>
        <w:t>řešit konflikty,</w:t>
      </w:r>
    </w:p>
    <w:p w14:paraId="31D34870" w14:textId="77777777" w:rsidR="00A621ED" w:rsidRPr="00A621ED" w:rsidRDefault="00A621ED">
      <w:pPr>
        <w:numPr>
          <w:ilvl w:val="0"/>
          <w:numId w:val="179"/>
        </w:numPr>
        <w:spacing w:after="0" w:line="240" w:lineRule="auto"/>
        <w:rPr>
          <w:rFonts w:ascii="Calibri" w:hAnsi="Calibri" w:cs="Calibri"/>
        </w:rPr>
      </w:pPr>
      <w:r w:rsidRPr="00A621ED">
        <w:rPr>
          <w:rFonts w:ascii="Calibri" w:hAnsi="Calibri" w:cs="Calibri"/>
        </w:rPr>
        <w:t>navazovat nová přátelství,</w:t>
      </w:r>
    </w:p>
    <w:p w14:paraId="118ED1DF" w14:textId="77777777" w:rsidR="00A621ED" w:rsidRPr="00A621ED" w:rsidRDefault="00A621ED">
      <w:pPr>
        <w:numPr>
          <w:ilvl w:val="0"/>
          <w:numId w:val="179"/>
        </w:numPr>
        <w:spacing w:after="0" w:line="240" w:lineRule="auto"/>
        <w:rPr>
          <w:rFonts w:ascii="Calibri" w:hAnsi="Calibri" w:cs="Calibri"/>
        </w:rPr>
      </w:pPr>
      <w:r w:rsidRPr="00A621ED">
        <w:rPr>
          <w:rFonts w:ascii="Calibri" w:hAnsi="Calibri" w:cs="Calibri"/>
        </w:rPr>
        <w:t>osamostatňovat se.</w:t>
      </w:r>
    </w:p>
    <w:p w14:paraId="2F16220B" w14:textId="77777777" w:rsidR="00A621ED" w:rsidRPr="00A621ED" w:rsidRDefault="00A621ED" w:rsidP="00A621ED">
      <w:pPr>
        <w:spacing w:after="0" w:line="240" w:lineRule="auto"/>
        <w:rPr>
          <w:rFonts w:ascii="Calibri" w:hAnsi="Calibri" w:cs="Calibri"/>
        </w:rPr>
      </w:pPr>
      <w:r w:rsidRPr="00A621ED">
        <w:rPr>
          <w:rFonts w:ascii="Calibri" w:hAnsi="Calibri" w:cs="Calibri"/>
        </w:rPr>
        <w:t>Pedagog pomáhá dítěti zvládnout přechod z rodinného prostředí do širší společnosti.</w:t>
      </w:r>
    </w:p>
    <w:p w14:paraId="7F24C527" w14:textId="77777777" w:rsidR="00A621ED" w:rsidRPr="00A621ED" w:rsidRDefault="002A74FF" w:rsidP="00A621ED">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71CE409E">
          <v:rect id="_x0000_i1451" style="width:0;height:1.5pt" o:hralign="center" o:hrstd="t" o:hr="t" fillcolor="#a0a0a0" stroked="f"/>
        </w:pict>
      </w:r>
    </w:p>
    <w:p w14:paraId="40AC5C1C" w14:textId="77777777" w:rsidR="00A621ED" w:rsidRPr="00A621ED" w:rsidRDefault="00A621ED" w:rsidP="00A621ED">
      <w:pPr>
        <w:spacing w:after="0" w:line="240" w:lineRule="auto"/>
        <w:rPr>
          <w:rFonts w:ascii="Calibri" w:hAnsi="Calibri" w:cs="Calibri"/>
          <w:b/>
          <w:bCs/>
        </w:rPr>
      </w:pPr>
      <w:r w:rsidRPr="00A621ED">
        <w:rPr>
          <w:rFonts w:ascii="Calibri" w:hAnsi="Calibri" w:cs="Calibri"/>
          <w:b/>
          <w:bCs/>
        </w:rPr>
        <w:t>Pedagog v praxi</w:t>
      </w:r>
    </w:p>
    <w:p w14:paraId="2F566A3A" w14:textId="77777777" w:rsidR="00A621ED" w:rsidRPr="00A621ED" w:rsidRDefault="00A621ED" w:rsidP="00A621ED">
      <w:pPr>
        <w:spacing w:after="0" w:line="240" w:lineRule="auto"/>
        <w:rPr>
          <w:rFonts w:ascii="Calibri" w:hAnsi="Calibri" w:cs="Calibri"/>
        </w:rPr>
      </w:pPr>
      <w:r w:rsidRPr="00A621ED">
        <w:rPr>
          <w:rFonts w:ascii="Calibri" w:hAnsi="Calibri" w:cs="Calibri"/>
        </w:rPr>
        <w:t>První den v mateřské škole odmítal čtyřletý Jakub půjčit stavebnici ostatním dětem.</w:t>
      </w:r>
    </w:p>
    <w:p w14:paraId="2135F48F" w14:textId="77777777" w:rsidR="00A621ED" w:rsidRPr="00A621ED" w:rsidRDefault="00A621ED" w:rsidP="00A621ED">
      <w:pPr>
        <w:spacing w:after="0" w:line="240" w:lineRule="auto"/>
        <w:rPr>
          <w:rFonts w:ascii="Calibri" w:hAnsi="Calibri" w:cs="Calibri"/>
        </w:rPr>
      </w:pPr>
      <w:r w:rsidRPr="00A621ED">
        <w:rPr>
          <w:rFonts w:ascii="Calibri" w:hAnsi="Calibri" w:cs="Calibri"/>
        </w:rPr>
        <w:t>Paní učitelka mu stavebnici nevzala.</w:t>
      </w:r>
    </w:p>
    <w:p w14:paraId="2DF3E259" w14:textId="77777777" w:rsidR="00A621ED" w:rsidRPr="00A621ED" w:rsidRDefault="00A621ED" w:rsidP="00A621ED">
      <w:pPr>
        <w:spacing w:after="0" w:line="240" w:lineRule="auto"/>
        <w:rPr>
          <w:rFonts w:ascii="Calibri" w:hAnsi="Calibri" w:cs="Calibri"/>
        </w:rPr>
      </w:pPr>
      <w:r w:rsidRPr="00A621ED">
        <w:rPr>
          <w:rFonts w:ascii="Calibri" w:hAnsi="Calibri" w:cs="Calibri"/>
        </w:rPr>
        <w:t>Sedla si vedle něj a klidně řekla:</w:t>
      </w:r>
    </w:p>
    <w:p w14:paraId="003F465B" w14:textId="77777777" w:rsidR="00A621ED" w:rsidRPr="00A621ED" w:rsidRDefault="00A621ED" w:rsidP="00A621ED">
      <w:pPr>
        <w:spacing w:after="0" w:line="240" w:lineRule="auto"/>
        <w:rPr>
          <w:rFonts w:ascii="Calibri" w:hAnsi="Calibri" w:cs="Calibri"/>
        </w:rPr>
      </w:pPr>
      <w:r w:rsidRPr="00A621ED">
        <w:rPr>
          <w:rFonts w:ascii="Calibri" w:hAnsi="Calibri" w:cs="Calibri"/>
        </w:rPr>
        <w:t>„Vidím, že si s ní chceš ještě hrát. Až budeš hotový, můžeme ji půjčit také ostatním.“</w:t>
      </w:r>
    </w:p>
    <w:p w14:paraId="167AB241" w14:textId="77777777" w:rsidR="00A621ED" w:rsidRPr="00A621ED" w:rsidRDefault="00A621ED" w:rsidP="00A621ED">
      <w:pPr>
        <w:spacing w:after="0" w:line="240" w:lineRule="auto"/>
        <w:rPr>
          <w:rFonts w:ascii="Calibri" w:hAnsi="Calibri" w:cs="Calibri"/>
        </w:rPr>
      </w:pPr>
      <w:r w:rsidRPr="00A621ED">
        <w:rPr>
          <w:rFonts w:ascii="Calibri" w:hAnsi="Calibri" w:cs="Calibri"/>
        </w:rPr>
        <w:t>Po několika dnech Jakub začal stavebnici půjčovat sám.</w:t>
      </w:r>
    </w:p>
    <w:p w14:paraId="7C152CFF" w14:textId="77777777" w:rsidR="00A621ED" w:rsidRPr="00A621ED" w:rsidRDefault="00A621ED" w:rsidP="00A621ED">
      <w:pPr>
        <w:spacing w:after="0" w:line="240" w:lineRule="auto"/>
        <w:rPr>
          <w:rFonts w:ascii="Calibri" w:hAnsi="Calibri" w:cs="Calibri"/>
        </w:rPr>
      </w:pPr>
      <w:r w:rsidRPr="00A621ED">
        <w:rPr>
          <w:rFonts w:ascii="Calibri" w:hAnsi="Calibri" w:cs="Calibri"/>
        </w:rPr>
        <w:t>Učitelka dítě nenutila silou, ale trpělivě mu pomohla pochopit pravidla společného soužití.</w:t>
      </w:r>
    </w:p>
    <w:p w14:paraId="536C227C" w14:textId="77777777" w:rsidR="00A621ED" w:rsidRPr="00A621ED" w:rsidRDefault="002A74FF" w:rsidP="00A621ED">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1091E1D7">
          <v:rect id="_x0000_i1452" style="width:0;height:1.5pt" o:hralign="center" o:hrstd="t" o:hr="t" fillcolor="#a0a0a0" stroked="f"/>
        </w:pict>
      </w:r>
    </w:p>
    <w:p w14:paraId="7673D805" w14:textId="77777777" w:rsidR="00A621ED" w:rsidRPr="00A621ED" w:rsidRDefault="00A621ED" w:rsidP="00A621ED">
      <w:pPr>
        <w:spacing w:after="0" w:line="240" w:lineRule="auto"/>
        <w:rPr>
          <w:rFonts w:ascii="Calibri" w:hAnsi="Calibri" w:cs="Calibri"/>
          <w:b/>
          <w:bCs/>
        </w:rPr>
      </w:pPr>
      <w:r w:rsidRPr="00A621ED">
        <w:rPr>
          <w:rFonts w:ascii="Calibri" w:hAnsi="Calibri" w:cs="Calibri"/>
          <w:b/>
          <w:bCs/>
        </w:rPr>
        <w:t>Co říká současná věda?</w:t>
      </w:r>
    </w:p>
    <w:p w14:paraId="55332403" w14:textId="77777777" w:rsidR="00A621ED" w:rsidRPr="00A621ED" w:rsidRDefault="00A621ED" w:rsidP="00A621ED">
      <w:pPr>
        <w:spacing w:after="0" w:line="240" w:lineRule="auto"/>
        <w:rPr>
          <w:rFonts w:ascii="Calibri" w:hAnsi="Calibri" w:cs="Calibri"/>
        </w:rPr>
      </w:pPr>
      <w:r w:rsidRPr="00A621ED">
        <w:rPr>
          <w:rFonts w:ascii="Calibri" w:hAnsi="Calibri" w:cs="Calibri"/>
        </w:rPr>
        <w:t>Současná psychologie zdůrazňuje, že socializace probíhá prostřednictvím každodenních vztahů. Děti se učí především pozorováním významných dospělých, společnou činností a vlastní zkušeností.</w:t>
      </w:r>
    </w:p>
    <w:p w14:paraId="25F96C05" w14:textId="77777777" w:rsidR="00A621ED" w:rsidRPr="00A621ED" w:rsidRDefault="00A621ED" w:rsidP="00A621ED">
      <w:pPr>
        <w:spacing w:after="0" w:line="240" w:lineRule="auto"/>
        <w:rPr>
          <w:rFonts w:ascii="Calibri" w:hAnsi="Calibri" w:cs="Calibri"/>
        </w:rPr>
      </w:pPr>
      <w:r w:rsidRPr="00A621ED">
        <w:rPr>
          <w:rFonts w:ascii="Calibri" w:hAnsi="Calibri" w:cs="Calibri"/>
        </w:rPr>
        <w:t>Výzkumy potvrzují, že bezpečné vztahy s rodiči a učiteli podporují rozvoj sociálních dovedností, empatie i schopnosti spolupracovat s ostatními.</w:t>
      </w:r>
    </w:p>
    <w:p w14:paraId="6CB1C8FD" w14:textId="77777777" w:rsidR="00A621ED" w:rsidRPr="00A621ED" w:rsidRDefault="00A621ED" w:rsidP="00A621ED">
      <w:pPr>
        <w:spacing w:after="0" w:line="240" w:lineRule="auto"/>
        <w:rPr>
          <w:rFonts w:ascii="Calibri" w:hAnsi="Calibri" w:cs="Calibri"/>
        </w:rPr>
      </w:pPr>
      <w:r w:rsidRPr="00A621ED">
        <w:rPr>
          <w:rFonts w:ascii="Calibri" w:hAnsi="Calibri" w:cs="Calibri"/>
        </w:rPr>
        <w:t>Mateřská škola představuje významné prostředí, ve kterém dítě získává první zkušenosti se životem ve větší sociální skupině a učí se fungovat mimo rodinu.</w:t>
      </w:r>
    </w:p>
    <w:p w14:paraId="7B78958E" w14:textId="77777777" w:rsidR="00A621ED" w:rsidRPr="00A621ED" w:rsidRDefault="002A74FF" w:rsidP="00A621ED">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4791B312">
          <v:rect id="_x0000_i1453" style="width:0;height:1.5pt" o:hralign="center" o:hrstd="t" o:hr="t" fillcolor="#a0a0a0" stroked="f"/>
        </w:pict>
      </w:r>
    </w:p>
    <w:p w14:paraId="5C0E6E55" w14:textId="77777777" w:rsidR="00A621ED" w:rsidRPr="00A621ED" w:rsidRDefault="00A621ED" w:rsidP="00A621ED">
      <w:pPr>
        <w:spacing w:after="0" w:line="240" w:lineRule="auto"/>
        <w:rPr>
          <w:rFonts w:ascii="Calibri" w:hAnsi="Calibri" w:cs="Calibri"/>
          <w:b/>
          <w:bCs/>
        </w:rPr>
      </w:pPr>
      <w:r w:rsidRPr="00A621ED">
        <w:rPr>
          <w:rFonts w:ascii="Calibri" w:hAnsi="Calibri" w:cs="Calibri"/>
          <w:b/>
          <w:bCs/>
        </w:rPr>
        <w:t>Nejčastější chyby a omyly</w:t>
      </w:r>
    </w:p>
    <w:p w14:paraId="30AB9590" w14:textId="77777777" w:rsidR="00A621ED" w:rsidRPr="00A621ED" w:rsidRDefault="00A621ED" w:rsidP="00A621ED">
      <w:pPr>
        <w:spacing w:after="0" w:line="240" w:lineRule="auto"/>
        <w:rPr>
          <w:rFonts w:ascii="Calibri" w:hAnsi="Calibri" w:cs="Calibri"/>
        </w:rPr>
      </w:pPr>
      <w:r w:rsidRPr="00A621ED">
        <w:rPr>
          <w:rFonts w:ascii="Segoe UI Emoji" w:hAnsi="Segoe UI Emoji" w:cs="Segoe UI Emoji"/>
        </w:rPr>
        <w:t>❌</w:t>
      </w:r>
      <w:r w:rsidRPr="00A621ED">
        <w:rPr>
          <w:rFonts w:ascii="Calibri" w:hAnsi="Calibri" w:cs="Calibri"/>
        </w:rPr>
        <w:t xml:space="preserve"> </w:t>
      </w:r>
      <w:r w:rsidRPr="00A621ED">
        <w:rPr>
          <w:rFonts w:ascii="Calibri" w:hAnsi="Calibri" w:cs="Calibri"/>
          <w:b/>
          <w:bCs/>
        </w:rPr>
        <w:t>Dítě se společenskému chování naučí samo.</w:t>
      </w:r>
    </w:p>
    <w:p w14:paraId="41957141" w14:textId="77777777" w:rsidR="00A621ED" w:rsidRPr="00A621ED" w:rsidRDefault="00A621ED" w:rsidP="00A621ED">
      <w:pPr>
        <w:spacing w:after="0" w:line="240" w:lineRule="auto"/>
        <w:rPr>
          <w:rFonts w:ascii="Calibri" w:hAnsi="Calibri" w:cs="Calibri"/>
        </w:rPr>
      </w:pPr>
      <w:r w:rsidRPr="00A621ED">
        <w:rPr>
          <w:rFonts w:ascii="Segoe UI Symbol" w:hAnsi="Segoe UI Symbol" w:cs="Segoe UI Symbol"/>
        </w:rPr>
        <w:t>✔</w:t>
      </w:r>
      <w:r w:rsidRPr="00A621ED">
        <w:rPr>
          <w:rFonts w:ascii="Calibri" w:hAnsi="Calibri" w:cs="Calibri"/>
        </w:rPr>
        <w:t xml:space="preserve"> Sociální dovednosti se rozvíjejí postupně. Dítě potřebuje vhodné vzory, podporu i příležitosti ke společným aktivitám.</w:t>
      </w:r>
    </w:p>
    <w:p w14:paraId="1D26B071" w14:textId="77777777" w:rsidR="00A621ED" w:rsidRPr="00A621ED" w:rsidRDefault="002A74FF" w:rsidP="00A621ED">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3B8F9BB2">
          <v:rect id="_x0000_i1454" style="width:0;height:1.5pt" o:hralign="center" o:hrstd="t" o:hr="t" fillcolor="#a0a0a0" stroked="f"/>
        </w:pict>
      </w:r>
    </w:p>
    <w:p w14:paraId="704BB31E" w14:textId="77777777" w:rsidR="00A621ED" w:rsidRPr="00A621ED" w:rsidRDefault="00A621ED" w:rsidP="00A621ED">
      <w:pPr>
        <w:spacing w:after="0" w:line="240" w:lineRule="auto"/>
        <w:rPr>
          <w:rFonts w:ascii="Calibri" w:hAnsi="Calibri" w:cs="Calibri"/>
        </w:rPr>
      </w:pPr>
      <w:r w:rsidRPr="00A621ED">
        <w:rPr>
          <w:rFonts w:ascii="Segoe UI Emoji" w:hAnsi="Segoe UI Emoji" w:cs="Segoe UI Emoji"/>
        </w:rPr>
        <w:t>❌</w:t>
      </w:r>
      <w:r w:rsidRPr="00A621ED">
        <w:rPr>
          <w:rFonts w:ascii="Calibri" w:hAnsi="Calibri" w:cs="Calibri"/>
        </w:rPr>
        <w:t xml:space="preserve"> </w:t>
      </w:r>
      <w:r w:rsidRPr="00A621ED">
        <w:rPr>
          <w:rFonts w:ascii="Calibri" w:hAnsi="Calibri" w:cs="Calibri"/>
          <w:b/>
          <w:bCs/>
        </w:rPr>
        <w:t>Mateřská škola nahrazuje rodinu.</w:t>
      </w:r>
    </w:p>
    <w:p w14:paraId="23237E76" w14:textId="77777777" w:rsidR="00A621ED" w:rsidRPr="00A621ED" w:rsidRDefault="00A621ED" w:rsidP="00A621ED">
      <w:pPr>
        <w:spacing w:after="0" w:line="240" w:lineRule="auto"/>
        <w:rPr>
          <w:rFonts w:ascii="Calibri" w:hAnsi="Calibri" w:cs="Calibri"/>
        </w:rPr>
      </w:pPr>
      <w:r w:rsidRPr="00A621ED">
        <w:rPr>
          <w:rFonts w:ascii="Segoe UI Symbol" w:hAnsi="Segoe UI Symbol" w:cs="Segoe UI Symbol"/>
        </w:rPr>
        <w:t>✔</w:t>
      </w:r>
      <w:r w:rsidRPr="00A621ED">
        <w:rPr>
          <w:rFonts w:ascii="Calibri" w:hAnsi="Calibri" w:cs="Calibri"/>
        </w:rPr>
        <w:t xml:space="preserve"> Rodina zůstává nejvýznamnějším prostředím socializace. Mateřská škola její působení doplňuje a rozšiřuje.</w:t>
      </w:r>
    </w:p>
    <w:p w14:paraId="23B73263" w14:textId="77777777" w:rsidR="00A621ED" w:rsidRPr="00A621ED" w:rsidRDefault="002A74FF" w:rsidP="00A621ED">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0F54D38F">
          <v:rect id="_x0000_i1455" style="width:0;height:1.5pt" o:hralign="center" o:hrstd="t" o:hr="t" fillcolor="#a0a0a0" stroked="f"/>
        </w:pict>
      </w:r>
    </w:p>
    <w:p w14:paraId="4614B850" w14:textId="77777777" w:rsidR="00A621ED" w:rsidRPr="00A621ED" w:rsidRDefault="00A621ED" w:rsidP="00A621ED">
      <w:pPr>
        <w:spacing w:after="0" w:line="240" w:lineRule="auto"/>
        <w:rPr>
          <w:rFonts w:ascii="Calibri" w:hAnsi="Calibri" w:cs="Calibri"/>
        </w:rPr>
      </w:pPr>
      <w:r w:rsidRPr="00A621ED">
        <w:rPr>
          <w:rFonts w:ascii="Segoe UI Emoji" w:hAnsi="Segoe UI Emoji" w:cs="Segoe UI Emoji"/>
        </w:rPr>
        <w:t>❌</w:t>
      </w:r>
      <w:r w:rsidRPr="00A621ED">
        <w:rPr>
          <w:rFonts w:ascii="Calibri" w:hAnsi="Calibri" w:cs="Calibri"/>
        </w:rPr>
        <w:t xml:space="preserve"> </w:t>
      </w:r>
      <w:r w:rsidRPr="00A621ED">
        <w:rPr>
          <w:rFonts w:ascii="Calibri" w:hAnsi="Calibri" w:cs="Calibri"/>
          <w:b/>
          <w:bCs/>
        </w:rPr>
        <w:t>Děti se učí hlavně tím, co jim dospělí říkají.</w:t>
      </w:r>
    </w:p>
    <w:p w14:paraId="23EF9F52" w14:textId="77777777" w:rsidR="00A621ED" w:rsidRPr="00A621ED" w:rsidRDefault="00A621ED" w:rsidP="00A621ED">
      <w:pPr>
        <w:spacing w:after="0" w:line="240" w:lineRule="auto"/>
        <w:rPr>
          <w:rFonts w:ascii="Calibri" w:hAnsi="Calibri" w:cs="Calibri"/>
        </w:rPr>
      </w:pPr>
      <w:r w:rsidRPr="00A621ED">
        <w:rPr>
          <w:rFonts w:ascii="Segoe UI Symbol" w:hAnsi="Segoe UI Symbol" w:cs="Segoe UI Symbol"/>
        </w:rPr>
        <w:t>✔</w:t>
      </w:r>
      <w:r w:rsidRPr="00A621ED">
        <w:rPr>
          <w:rFonts w:ascii="Calibri" w:hAnsi="Calibri" w:cs="Calibri"/>
        </w:rPr>
        <w:t xml:space="preserve"> Nejvíce se učí pozorováním chování dospělých a vlastní zkušeností.</w:t>
      </w:r>
    </w:p>
    <w:p w14:paraId="3ABFC07E" w14:textId="77777777" w:rsidR="00A621ED" w:rsidRPr="00A621ED" w:rsidRDefault="002A74FF" w:rsidP="00A621ED">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4444CAE6">
          <v:rect id="_x0000_i1456" style="width:0;height:1.5pt" o:hralign="center" o:hrstd="t" o:hr="t" fillcolor="#a0a0a0" stroked="f"/>
        </w:pict>
      </w:r>
    </w:p>
    <w:p w14:paraId="694861FC" w14:textId="77777777" w:rsidR="00A621ED" w:rsidRPr="00A621ED" w:rsidRDefault="00A621ED" w:rsidP="00A621ED">
      <w:pPr>
        <w:spacing w:after="0" w:line="240" w:lineRule="auto"/>
        <w:rPr>
          <w:rFonts w:ascii="Calibri" w:hAnsi="Calibri" w:cs="Calibri"/>
        </w:rPr>
      </w:pPr>
      <w:r w:rsidRPr="00A621ED">
        <w:rPr>
          <w:rFonts w:ascii="Segoe UI Emoji" w:hAnsi="Segoe UI Emoji" w:cs="Segoe UI Emoji"/>
        </w:rPr>
        <w:t>❌</w:t>
      </w:r>
      <w:r w:rsidRPr="00A621ED">
        <w:rPr>
          <w:rFonts w:ascii="Calibri" w:hAnsi="Calibri" w:cs="Calibri"/>
        </w:rPr>
        <w:t xml:space="preserve"> </w:t>
      </w:r>
      <w:r w:rsidRPr="00A621ED">
        <w:rPr>
          <w:rFonts w:ascii="Calibri" w:hAnsi="Calibri" w:cs="Calibri"/>
          <w:b/>
          <w:bCs/>
        </w:rPr>
        <w:t>Všechny děti se přizpůsobí novému kolektivu stejně rychle.</w:t>
      </w:r>
    </w:p>
    <w:p w14:paraId="18E3F3F0" w14:textId="77777777" w:rsidR="00A621ED" w:rsidRPr="00A621ED" w:rsidRDefault="00A621ED" w:rsidP="00A621ED">
      <w:pPr>
        <w:spacing w:after="0" w:line="240" w:lineRule="auto"/>
        <w:rPr>
          <w:rFonts w:ascii="Calibri" w:hAnsi="Calibri" w:cs="Calibri"/>
        </w:rPr>
      </w:pPr>
      <w:r w:rsidRPr="00A621ED">
        <w:rPr>
          <w:rFonts w:ascii="Segoe UI Symbol" w:hAnsi="Segoe UI Symbol" w:cs="Segoe UI Symbol"/>
        </w:rPr>
        <w:t>✔</w:t>
      </w:r>
      <w:r w:rsidRPr="00A621ED">
        <w:rPr>
          <w:rFonts w:ascii="Calibri" w:hAnsi="Calibri" w:cs="Calibri"/>
        </w:rPr>
        <w:t xml:space="preserve"> Každé dítě potřebuje jiný čas na adaptaci. Pedagog by měl respektovat individuální tempo socializace a poskytovat dítěti potřebnou podporu.</w:t>
      </w:r>
    </w:p>
    <w:p w14:paraId="0CF1C3F7" w14:textId="77777777" w:rsidR="00E16593" w:rsidRDefault="00E16593" w:rsidP="0015054E">
      <w:pPr>
        <w:spacing w:after="0" w:line="240" w:lineRule="auto"/>
        <w:rPr>
          <w:rFonts w:ascii="Calibri" w:hAnsi="Calibri" w:cs="Calibri"/>
        </w:rPr>
      </w:pPr>
    </w:p>
    <w:p w14:paraId="62E80D02" w14:textId="77777777" w:rsidR="000C2E2C" w:rsidRPr="000C2E2C" w:rsidRDefault="000C2E2C" w:rsidP="000C2E2C">
      <w:pPr>
        <w:spacing w:after="0" w:line="240" w:lineRule="auto"/>
        <w:rPr>
          <w:rFonts w:ascii="Calibri" w:hAnsi="Calibri" w:cs="Calibri"/>
          <w:b/>
          <w:bCs/>
        </w:rPr>
      </w:pPr>
      <w:r w:rsidRPr="000C2E2C">
        <w:rPr>
          <w:rFonts w:ascii="Calibri" w:hAnsi="Calibri" w:cs="Calibri"/>
          <w:b/>
          <w:bCs/>
        </w:rPr>
        <w:t>Mýtus × Fakt</w:t>
      </w:r>
    </w:p>
    <w:p w14:paraId="7B47F537" w14:textId="77777777" w:rsidR="000C2E2C" w:rsidRPr="000C2E2C" w:rsidRDefault="000C2E2C" w:rsidP="000C2E2C">
      <w:pPr>
        <w:spacing w:after="0" w:line="240" w:lineRule="auto"/>
        <w:rPr>
          <w:rFonts w:ascii="Calibri" w:hAnsi="Calibri" w:cs="Calibri"/>
          <w:b/>
          <w:bCs/>
        </w:rPr>
      </w:pPr>
      <w:r w:rsidRPr="000C2E2C">
        <w:rPr>
          <w:rFonts w:ascii="Calibri" w:hAnsi="Calibri" w:cs="Calibri"/>
          <w:b/>
          <w:bCs/>
        </w:rPr>
        <w:t>Mýtus</w:t>
      </w:r>
    </w:p>
    <w:p w14:paraId="129749FA" w14:textId="77777777" w:rsidR="000C2E2C" w:rsidRPr="000C2E2C" w:rsidRDefault="000C2E2C" w:rsidP="000C2E2C">
      <w:pPr>
        <w:spacing w:after="0" w:line="240" w:lineRule="auto"/>
        <w:rPr>
          <w:rFonts w:ascii="Calibri" w:hAnsi="Calibri" w:cs="Calibri"/>
        </w:rPr>
      </w:pPr>
      <w:r w:rsidRPr="000C2E2C">
        <w:rPr>
          <w:rFonts w:ascii="Calibri" w:hAnsi="Calibri" w:cs="Calibri"/>
        </w:rPr>
        <w:t>Socializace končí v dětství.</w:t>
      </w:r>
    </w:p>
    <w:p w14:paraId="50FDAD33" w14:textId="77777777" w:rsidR="000C2E2C" w:rsidRPr="000C2E2C" w:rsidRDefault="000C2E2C" w:rsidP="000C2E2C">
      <w:pPr>
        <w:spacing w:after="0" w:line="240" w:lineRule="auto"/>
        <w:rPr>
          <w:rFonts w:ascii="Calibri" w:hAnsi="Calibri" w:cs="Calibri"/>
          <w:b/>
          <w:bCs/>
        </w:rPr>
      </w:pPr>
      <w:r w:rsidRPr="000C2E2C">
        <w:rPr>
          <w:rFonts w:ascii="Calibri" w:hAnsi="Calibri" w:cs="Calibri"/>
          <w:b/>
          <w:bCs/>
        </w:rPr>
        <w:t>Fakt</w:t>
      </w:r>
    </w:p>
    <w:p w14:paraId="2EEA4BE7" w14:textId="77777777" w:rsidR="000C2E2C" w:rsidRPr="000C2E2C" w:rsidRDefault="000C2E2C" w:rsidP="000C2E2C">
      <w:pPr>
        <w:spacing w:after="0" w:line="240" w:lineRule="auto"/>
        <w:rPr>
          <w:rFonts w:ascii="Calibri" w:hAnsi="Calibri" w:cs="Calibri"/>
        </w:rPr>
      </w:pPr>
      <w:r w:rsidRPr="000C2E2C">
        <w:rPr>
          <w:rFonts w:ascii="Calibri" w:hAnsi="Calibri" w:cs="Calibri"/>
        </w:rPr>
        <w:t>Socializace je celoživotní proces. Člověk se přizpůsobuje novým životním situacím po celý život – při nástupu do školy, do zaměstnání, při založení rodiny i ve stáří.</w:t>
      </w:r>
    </w:p>
    <w:p w14:paraId="6D6EB69B" w14:textId="77777777" w:rsidR="000C2E2C" w:rsidRPr="000C2E2C" w:rsidRDefault="002A74FF" w:rsidP="000C2E2C">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29086C7F">
          <v:rect id="_x0000_i1457" style="width:0;height:1.5pt" o:hralign="center" o:hrstd="t" o:hr="t" fillcolor="#a0a0a0" stroked="f"/>
        </w:pict>
      </w:r>
    </w:p>
    <w:p w14:paraId="4B604268" w14:textId="77777777" w:rsidR="000C2E2C" w:rsidRPr="000C2E2C" w:rsidRDefault="000C2E2C" w:rsidP="000C2E2C">
      <w:pPr>
        <w:spacing w:after="0" w:line="240" w:lineRule="auto"/>
        <w:rPr>
          <w:rFonts w:ascii="Calibri" w:hAnsi="Calibri" w:cs="Calibri"/>
          <w:b/>
          <w:bCs/>
        </w:rPr>
      </w:pPr>
      <w:r w:rsidRPr="000C2E2C">
        <w:rPr>
          <w:rFonts w:ascii="Calibri" w:hAnsi="Calibri" w:cs="Calibri"/>
          <w:b/>
          <w:bCs/>
        </w:rPr>
        <w:t>Věděli jste, že...</w:t>
      </w:r>
    </w:p>
    <w:p w14:paraId="46E0716A" w14:textId="77777777" w:rsidR="000C2E2C" w:rsidRPr="000C2E2C" w:rsidRDefault="000C2E2C" w:rsidP="000C2E2C">
      <w:pPr>
        <w:spacing w:after="0" w:line="240" w:lineRule="auto"/>
        <w:rPr>
          <w:rFonts w:ascii="Calibri" w:hAnsi="Calibri" w:cs="Calibri"/>
        </w:rPr>
      </w:pPr>
      <w:r w:rsidRPr="000C2E2C">
        <w:rPr>
          <w:rFonts w:ascii="Calibri" w:hAnsi="Calibri" w:cs="Calibri"/>
        </w:rPr>
        <w:t>Dítě se učí sociálním dovednostem mnohem účinněji při společné hře než pouhým posloucháním pravidel. Právě při hře se učí spolupracovat, střídat se, domlouvat, řešit konflikty i respektovat potřeby ostatních.</w:t>
      </w:r>
    </w:p>
    <w:p w14:paraId="2B6BBCFC" w14:textId="77777777" w:rsidR="000C2E2C" w:rsidRPr="000C2E2C" w:rsidRDefault="002A74FF" w:rsidP="000C2E2C">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433719C8">
          <v:rect id="_x0000_i1458" style="width:0;height:1.5pt" o:hralign="center" o:hrstd="t" o:hr="t" fillcolor="#a0a0a0" stroked="f"/>
        </w:pict>
      </w:r>
    </w:p>
    <w:p w14:paraId="5F3DE257" w14:textId="77777777" w:rsidR="000C2E2C" w:rsidRPr="000C2E2C" w:rsidRDefault="000C2E2C" w:rsidP="000C2E2C">
      <w:pPr>
        <w:spacing w:after="0" w:line="240" w:lineRule="auto"/>
        <w:rPr>
          <w:rFonts w:ascii="Calibri" w:hAnsi="Calibri" w:cs="Calibri"/>
          <w:b/>
          <w:bCs/>
        </w:rPr>
      </w:pPr>
      <w:r w:rsidRPr="000C2E2C">
        <w:rPr>
          <w:rFonts w:ascii="Calibri" w:hAnsi="Calibri" w:cs="Calibri"/>
          <w:b/>
          <w:bCs/>
        </w:rPr>
        <w:t>Psychologie v každodenním životě</w:t>
      </w:r>
    </w:p>
    <w:p w14:paraId="642118CB" w14:textId="77777777" w:rsidR="000C2E2C" w:rsidRPr="000C2E2C" w:rsidRDefault="000C2E2C" w:rsidP="000C2E2C">
      <w:pPr>
        <w:spacing w:after="0" w:line="240" w:lineRule="auto"/>
        <w:rPr>
          <w:rFonts w:ascii="Calibri" w:hAnsi="Calibri" w:cs="Calibri"/>
        </w:rPr>
      </w:pPr>
      <w:r w:rsidRPr="000C2E2C">
        <w:rPr>
          <w:rFonts w:ascii="Calibri" w:hAnsi="Calibri" w:cs="Calibri"/>
        </w:rPr>
        <w:t>Každý člověk během dne zastává několik sociálních rolí. Ráno může být rodičem, dopoledne zaměstnancem, odpoledne kamarádem a večer členem rodiny.</w:t>
      </w:r>
    </w:p>
    <w:p w14:paraId="64C100E1" w14:textId="77777777" w:rsidR="000C2E2C" w:rsidRPr="000C2E2C" w:rsidRDefault="000C2E2C" w:rsidP="000C2E2C">
      <w:pPr>
        <w:spacing w:after="0" w:line="240" w:lineRule="auto"/>
        <w:rPr>
          <w:rFonts w:ascii="Calibri" w:hAnsi="Calibri" w:cs="Calibri"/>
        </w:rPr>
      </w:pPr>
      <w:r w:rsidRPr="000C2E2C">
        <w:rPr>
          <w:rFonts w:ascii="Calibri" w:hAnsi="Calibri" w:cs="Calibri"/>
        </w:rPr>
        <w:t>Podobně i dítě vystupuje v různých rolích – je dítětem svých rodičů, sourozencem, kamarádem i členem třídy.</w:t>
      </w:r>
    </w:p>
    <w:p w14:paraId="5B4BAF79" w14:textId="77777777" w:rsidR="000C2E2C" w:rsidRPr="000C2E2C" w:rsidRDefault="000C2E2C" w:rsidP="000C2E2C">
      <w:pPr>
        <w:spacing w:after="0" w:line="240" w:lineRule="auto"/>
        <w:rPr>
          <w:rFonts w:ascii="Calibri" w:hAnsi="Calibri" w:cs="Calibri"/>
        </w:rPr>
      </w:pPr>
      <w:r w:rsidRPr="000C2E2C">
        <w:rPr>
          <w:rFonts w:ascii="Calibri" w:hAnsi="Calibri" w:cs="Calibri"/>
        </w:rPr>
        <w:t>Schopnost přizpůsobit své chování různým situacím se člověk učí postupně. Právě proto mají každodenní zkušenosti v rodině i mateřské škole tak velký význam.</w:t>
      </w:r>
    </w:p>
    <w:p w14:paraId="019798D7" w14:textId="77777777" w:rsidR="000C2E2C" w:rsidRPr="000C2E2C" w:rsidRDefault="002A74FF" w:rsidP="000C2E2C">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33E4D8BC">
          <v:rect id="_x0000_i1459" style="width:0;height:1.5pt" o:hralign="center" o:hrstd="t" o:hr="t" fillcolor="#a0a0a0" stroked="f"/>
        </w:pict>
      </w:r>
    </w:p>
    <w:p w14:paraId="2FCF2874" w14:textId="77777777" w:rsidR="000C2E2C" w:rsidRPr="000C2E2C" w:rsidRDefault="000C2E2C" w:rsidP="000C2E2C">
      <w:pPr>
        <w:spacing w:after="0" w:line="240" w:lineRule="auto"/>
        <w:rPr>
          <w:rFonts w:ascii="Calibri" w:hAnsi="Calibri" w:cs="Calibri"/>
          <w:b/>
          <w:bCs/>
        </w:rPr>
      </w:pPr>
      <w:r w:rsidRPr="000C2E2C">
        <w:rPr>
          <w:rFonts w:ascii="Calibri" w:hAnsi="Calibri" w:cs="Calibri"/>
          <w:b/>
          <w:bCs/>
        </w:rPr>
        <w:t>Slovníček pojmů</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743"/>
        <w:gridCol w:w="7319"/>
      </w:tblGrid>
      <w:tr w:rsidR="000C2E2C" w:rsidRPr="000C2E2C" w14:paraId="40EDEECD" w14:textId="77777777" w:rsidTr="000C2E2C">
        <w:trPr>
          <w:tblHeader/>
          <w:tblCellSpacing w:w="15" w:type="dxa"/>
        </w:trPr>
        <w:tc>
          <w:tcPr>
            <w:tcW w:w="0" w:type="auto"/>
            <w:vAlign w:val="center"/>
            <w:hideMark/>
          </w:tcPr>
          <w:p w14:paraId="394FB465" w14:textId="77777777" w:rsidR="000C2E2C" w:rsidRPr="000C2E2C" w:rsidRDefault="000C2E2C" w:rsidP="000C2E2C">
            <w:pPr>
              <w:spacing w:after="0" w:line="240" w:lineRule="auto"/>
              <w:rPr>
                <w:rFonts w:ascii="Calibri" w:hAnsi="Calibri" w:cs="Calibri"/>
                <w:b/>
                <w:bCs/>
              </w:rPr>
            </w:pPr>
            <w:r w:rsidRPr="000C2E2C">
              <w:rPr>
                <w:rFonts w:ascii="Calibri" w:hAnsi="Calibri" w:cs="Calibri"/>
                <w:b/>
                <w:bCs/>
              </w:rPr>
              <w:t>Pojem</w:t>
            </w:r>
          </w:p>
        </w:tc>
        <w:tc>
          <w:tcPr>
            <w:tcW w:w="0" w:type="auto"/>
            <w:vAlign w:val="center"/>
            <w:hideMark/>
          </w:tcPr>
          <w:p w14:paraId="41C86C42" w14:textId="77777777" w:rsidR="000C2E2C" w:rsidRPr="000C2E2C" w:rsidRDefault="000C2E2C" w:rsidP="000C2E2C">
            <w:pPr>
              <w:spacing w:after="0" w:line="240" w:lineRule="auto"/>
              <w:rPr>
                <w:rFonts w:ascii="Calibri" w:hAnsi="Calibri" w:cs="Calibri"/>
                <w:b/>
                <w:bCs/>
              </w:rPr>
            </w:pPr>
            <w:r w:rsidRPr="000C2E2C">
              <w:rPr>
                <w:rFonts w:ascii="Calibri" w:hAnsi="Calibri" w:cs="Calibri"/>
                <w:b/>
                <w:bCs/>
              </w:rPr>
              <w:t>Význam</w:t>
            </w:r>
          </w:p>
        </w:tc>
      </w:tr>
      <w:tr w:rsidR="000C2E2C" w:rsidRPr="000C2E2C" w14:paraId="546F56E0" w14:textId="77777777" w:rsidTr="000C2E2C">
        <w:trPr>
          <w:tblCellSpacing w:w="15" w:type="dxa"/>
        </w:trPr>
        <w:tc>
          <w:tcPr>
            <w:tcW w:w="0" w:type="auto"/>
            <w:vAlign w:val="center"/>
            <w:hideMark/>
          </w:tcPr>
          <w:p w14:paraId="02EF0B9D" w14:textId="77777777" w:rsidR="000C2E2C" w:rsidRPr="000C2E2C" w:rsidRDefault="000C2E2C" w:rsidP="000C2E2C">
            <w:pPr>
              <w:spacing w:after="0" w:line="240" w:lineRule="auto"/>
              <w:rPr>
                <w:rFonts w:ascii="Calibri" w:hAnsi="Calibri" w:cs="Calibri"/>
              </w:rPr>
            </w:pPr>
            <w:r w:rsidRPr="000C2E2C">
              <w:rPr>
                <w:rFonts w:ascii="Calibri" w:hAnsi="Calibri" w:cs="Calibri"/>
                <w:b/>
                <w:bCs/>
              </w:rPr>
              <w:t>Socializace</w:t>
            </w:r>
          </w:p>
        </w:tc>
        <w:tc>
          <w:tcPr>
            <w:tcW w:w="0" w:type="auto"/>
            <w:vAlign w:val="center"/>
            <w:hideMark/>
          </w:tcPr>
          <w:p w14:paraId="279D310C" w14:textId="77777777" w:rsidR="000C2E2C" w:rsidRPr="000C2E2C" w:rsidRDefault="000C2E2C" w:rsidP="000C2E2C">
            <w:pPr>
              <w:spacing w:after="0" w:line="240" w:lineRule="auto"/>
              <w:rPr>
                <w:rFonts w:ascii="Calibri" w:hAnsi="Calibri" w:cs="Calibri"/>
              </w:rPr>
            </w:pPr>
            <w:r w:rsidRPr="000C2E2C">
              <w:rPr>
                <w:rFonts w:ascii="Calibri" w:hAnsi="Calibri" w:cs="Calibri"/>
              </w:rPr>
              <w:t>Celoživotní proces osvojování společenských norem, hodnot a způsobů chování.</w:t>
            </w:r>
          </w:p>
        </w:tc>
      </w:tr>
      <w:tr w:rsidR="000C2E2C" w:rsidRPr="000C2E2C" w14:paraId="4525E362" w14:textId="77777777" w:rsidTr="000C2E2C">
        <w:trPr>
          <w:tblCellSpacing w:w="15" w:type="dxa"/>
        </w:trPr>
        <w:tc>
          <w:tcPr>
            <w:tcW w:w="0" w:type="auto"/>
            <w:vAlign w:val="center"/>
            <w:hideMark/>
          </w:tcPr>
          <w:p w14:paraId="4E64C516" w14:textId="77777777" w:rsidR="000C2E2C" w:rsidRPr="000C2E2C" w:rsidRDefault="000C2E2C" w:rsidP="000C2E2C">
            <w:pPr>
              <w:spacing w:after="0" w:line="240" w:lineRule="auto"/>
              <w:rPr>
                <w:rFonts w:ascii="Calibri" w:hAnsi="Calibri" w:cs="Calibri"/>
              </w:rPr>
            </w:pPr>
            <w:r w:rsidRPr="000C2E2C">
              <w:rPr>
                <w:rFonts w:ascii="Calibri" w:hAnsi="Calibri" w:cs="Calibri"/>
                <w:b/>
                <w:bCs/>
              </w:rPr>
              <w:t>Sociální učení</w:t>
            </w:r>
          </w:p>
        </w:tc>
        <w:tc>
          <w:tcPr>
            <w:tcW w:w="0" w:type="auto"/>
            <w:vAlign w:val="center"/>
            <w:hideMark/>
          </w:tcPr>
          <w:p w14:paraId="0AE9C48C" w14:textId="77777777" w:rsidR="000C2E2C" w:rsidRPr="000C2E2C" w:rsidRDefault="000C2E2C" w:rsidP="000C2E2C">
            <w:pPr>
              <w:spacing w:after="0" w:line="240" w:lineRule="auto"/>
              <w:rPr>
                <w:rFonts w:ascii="Calibri" w:hAnsi="Calibri" w:cs="Calibri"/>
              </w:rPr>
            </w:pPr>
            <w:r w:rsidRPr="000C2E2C">
              <w:rPr>
                <w:rFonts w:ascii="Calibri" w:hAnsi="Calibri" w:cs="Calibri"/>
              </w:rPr>
              <w:t>Učení prostřednictvím kontaktu s ostatními lidmi.</w:t>
            </w:r>
          </w:p>
        </w:tc>
      </w:tr>
      <w:tr w:rsidR="000C2E2C" w:rsidRPr="000C2E2C" w14:paraId="0BCC3A1F" w14:textId="77777777" w:rsidTr="000C2E2C">
        <w:trPr>
          <w:tblCellSpacing w:w="15" w:type="dxa"/>
        </w:trPr>
        <w:tc>
          <w:tcPr>
            <w:tcW w:w="0" w:type="auto"/>
            <w:vAlign w:val="center"/>
            <w:hideMark/>
          </w:tcPr>
          <w:p w14:paraId="59910D1A" w14:textId="77777777" w:rsidR="000C2E2C" w:rsidRPr="000C2E2C" w:rsidRDefault="000C2E2C" w:rsidP="000C2E2C">
            <w:pPr>
              <w:spacing w:after="0" w:line="240" w:lineRule="auto"/>
              <w:rPr>
                <w:rFonts w:ascii="Calibri" w:hAnsi="Calibri" w:cs="Calibri"/>
              </w:rPr>
            </w:pPr>
            <w:r w:rsidRPr="000C2E2C">
              <w:rPr>
                <w:rFonts w:ascii="Calibri" w:hAnsi="Calibri" w:cs="Calibri"/>
                <w:b/>
                <w:bCs/>
              </w:rPr>
              <w:t>Sociální role</w:t>
            </w:r>
          </w:p>
        </w:tc>
        <w:tc>
          <w:tcPr>
            <w:tcW w:w="0" w:type="auto"/>
            <w:vAlign w:val="center"/>
            <w:hideMark/>
          </w:tcPr>
          <w:p w14:paraId="2CB08ADE" w14:textId="77777777" w:rsidR="000C2E2C" w:rsidRPr="000C2E2C" w:rsidRDefault="000C2E2C" w:rsidP="000C2E2C">
            <w:pPr>
              <w:spacing w:after="0" w:line="240" w:lineRule="auto"/>
              <w:rPr>
                <w:rFonts w:ascii="Calibri" w:hAnsi="Calibri" w:cs="Calibri"/>
              </w:rPr>
            </w:pPr>
            <w:r w:rsidRPr="000C2E2C">
              <w:rPr>
                <w:rFonts w:ascii="Calibri" w:hAnsi="Calibri" w:cs="Calibri"/>
              </w:rPr>
              <w:t>Očekávaný způsob chování spojený s určitým postavením člověka ve společnosti.</w:t>
            </w:r>
          </w:p>
        </w:tc>
      </w:tr>
      <w:tr w:rsidR="000C2E2C" w:rsidRPr="000C2E2C" w14:paraId="0E3C84CF" w14:textId="77777777" w:rsidTr="000C2E2C">
        <w:trPr>
          <w:tblCellSpacing w:w="15" w:type="dxa"/>
        </w:trPr>
        <w:tc>
          <w:tcPr>
            <w:tcW w:w="0" w:type="auto"/>
            <w:vAlign w:val="center"/>
            <w:hideMark/>
          </w:tcPr>
          <w:p w14:paraId="34DE7813" w14:textId="77777777" w:rsidR="000C2E2C" w:rsidRPr="000C2E2C" w:rsidRDefault="000C2E2C" w:rsidP="000C2E2C">
            <w:pPr>
              <w:spacing w:after="0" w:line="240" w:lineRule="auto"/>
              <w:rPr>
                <w:rFonts w:ascii="Calibri" w:hAnsi="Calibri" w:cs="Calibri"/>
              </w:rPr>
            </w:pPr>
            <w:r w:rsidRPr="000C2E2C">
              <w:rPr>
                <w:rFonts w:ascii="Calibri" w:hAnsi="Calibri" w:cs="Calibri"/>
                <w:b/>
                <w:bCs/>
              </w:rPr>
              <w:t>Sociální norma</w:t>
            </w:r>
          </w:p>
        </w:tc>
        <w:tc>
          <w:tcPr>
            <w:tcW w:w="0" w:type="auto"/>
            <w:vAlign w:val="center"/>
            <w:hideMark/>
          </w:tcPr>
          <w:p w14:paraId="55B14F50" w14:textId="77777777" w:rsidR="000C2E2C" w:rsidRPr="000C2E2C" w:rsidRDefault="000C2E2C" w:rsidP="000C2E2C">
            <w:pPr>
              <w:spacing w:after="0" w:line="240" w:lineRule="auto"/>
              <w:rPr>
                <w:rFonts w:ascii="Calibri" w:hAnsi="Calibri" w:cs="Calibri"/>
              </w:rPr>
            </w:pPr>
            <w:r w:rsidRPr="000C2E2C">
              <w:rPr>
                <w:rFonts w:ascii="Calibri" w:hAnsi="Calibri" w:cs="Calibri"/>
              </w:rPr>
              <w:t>Pravidlo chování uznávané společností.</w:t>
            </w:r>
          </w:p>
        </w:tc>
      </w:tr>
      <w:tr w:rsidR="000C2E2C" w:rsidRPr="000C2E2C" w14:paraId="06381754" w14:textId="77777777" w:rsidTr="000C2E2C">
        <w:trPr>
          <w:tblCellSpacing w:w="15" w:type="dxa"/>
        </w:trPr>
        <w:tc>
          <w:tcPr>
            <w:tcW w:w="0" w:type="auto"/>
            <w:vAlign w:val="center"/>
            <w:hideMark/>
          </w:tcPr>
          <w:p w14:paraId="42BFBD62" w14:textId="77777777" w:rsidR="000C2E2C" w:rsidRPr="000C2E2C" w:rsidRDefault="000C2E2C" w:rsidP="000C2E2C">
            <w:pPr>
              <w:spacing w:after="0" w:line="240" w:lineRule="auto"/>
              <w:rPr>
                <w:rFonts w:ascii="Calibri" w:hAnsi="Calibri" w:cs="Calibri"/>
              </w:rPr>
            </w:pPr>
            <w:r w:rsidRPr="000C2E2C">
              <w:rPr>
                <w:rFonts w:ascii="Calibri" w:hAnsi="Calibri" w:cs="Calibri"/>
                <w:b/>
                <w:bCs/>
              </w:rPr>
              <w:t>Nápodoba</w:t>
            </w:r>
          </w:p>
        </w:tc>
        <w:tc>
          <w:tcPr>
            <w:tcW w:w="0" w:type="auto"/>
            <w:vAlign w:val="center"/>
            <w:hideMark/>
          </w:tcPr>
          <w:p w14:paraId="50D13DAE" w14:textId="77777777" w:rsidR="000C2E2C" w:rsidRPr="000C2E2C" w:rsidRDefault="000C2E2C" w:rsidP="000C2E2C">
            <w:pPr>
              <w:spacing w:after="0" w:line="240" w:lineRule="auto"/>
              <w:rPr>
                <w:rFonts w:ascii="Calibri" w:hAnsi="Calibri" w:cs="Calibri"/>
              </w:rPr>
            </w:pPr>
            <w:r w:rsidRPr="000C2E2C">
              <w:rPr>
                <w:rFonts w:ascii="Calibri" w:hAnsi="Calibri" w:cs="Calibri"/>
              </w:rPr>
              <w:t>Přebírání chování pozorováním druhých lidí.</w:t>
            </w:r>
          </w:p>
        </w:tc>
      </w:tr>
      <w:tr w:rsidR="000C2E2C" w:rsidRPr="000C2E2C" w14:paraId="4748254D" w14:textId="77777777" w:rsidTr="000C2E2C">
        <w:trPr>
          <w:tblCellSpacing w:w="15" w:type="dxa"/>
        </w:trPr>
        <w:tc>
          <w:tcPr>
            <w:tcW w:w="0" w:type="auto"/>
            <w:vAlign w:val="center"/>
            <w:hideMark/>
          </w:tcPr>
          <w:p w14:paraId="30E3A032" w14:textId="77777777" w:rsidR="000C2E2C" w:rsidRPr="000C2E2C" w:rsidRDefault="000C2E2C" w:rsidP="000C2E2C">
            <w:pPr>
              <w:spacing w:after="0" w:line="240" w:lineRule="auto"/>
              <w:rPr>
                <w:rFonts w:ascii="Calibri" w:hAnsi="Calibri" w:cs="Calibri"/>
              </w:rPr>
            </w:pPr>
            <w:r w:rsidRPr="000C2E2C">
              <w:rPr>
                <w:rFonts w:ascii="Calibri" w:hAnsi="Calibri" w:cs="Calibri"/>
                <w:b/>
                <w:bCs/>
              </w:rPr>
              <w:t>Identifikace</w:t>
            </w:r>
          </w:p>
        </w:tc>
        <w:tc>
          <w:tcPr>
            <w:tcW w:w="0" w:type="auto"/>
            <w:vAlign w:val="center"/>
            <w:hideMark/>
          </w:tcPr>
          <w:p w14:paraId="27857E39" w14:textId="77777777" w:rsidR="000C2E2C" w:rsidRPr="000C2E2C" w:rsidRDefault="000C2E2C" w:rsidP="000C2E2C">
            <w:pPr>
              <w:spacing w:after="0" w:line="240" w:lineRule="auto"/>
              <w:rPr>
                <w:rFonts w:ascii="Calibri" w:hAnsi="Calibri" w:cs="Calibri"/>
              </w:rPr>
            </w:pPr>
            <w:r w:rsidRPr="000C2E2C">
              <w:rPr>
                <w:rFonts w:ascii="Calibri" w:hAnsi="Calibri" w:cs="Calibri"/>
              </w:rPr>
              <w:t>Ztotožnění se s významnou osobou a přebírání jejích hodnot a postojů.</w:t>
            </w:r>
          </w:p>
        </w:tc>
      </w:tr>
      <w:tr w:rsidR="000C2E2C" w:rsidRPr="000C2E2C" w14:paraId="56598224" w14:textId="77777777" w:rsidTr="000C2E2C">
        <w:trPr>
          <w:tblCellSpacing w:w="15" w:type="dxa"/>
        </w:trPr>
        <w:tc>
          <w:tcPr>
            <w:tcW w:w="0" w:type="auto"/>
            <w:vAlign w:val="center"/>
            <w:hideMark/>
          </w:tcPr>
          <w:p w14:paraId="35CBD796" w14:textId="77777777" w:rsidR="000C2E2C" w:rsidRPr="000C2E2C" w:rsidRDefault="000C2E2C" w:rsidP="000C2E2C">
            <w:pPr>
              <w:spacing w:after="0" w:line="240" w:lineRule="auto"/>
              <w:rPr>
                <w:rFonts w:ascii="Calibri" w:hAnsi="Calibri" w:cs="Calibri"/>
              </w:rPr>
            </w:pPr>
            <w:r w:rsidRPr="000C2E2C">
              <w:rPr>
                <w:rFonts w:ascii="Calibri" w:hAnsi="Calibri" w:cs="Calibri"/>
                <w:b/>
                <w:bCs/>
              </w:rPr>
              <w:t>Sociální posilování</w:t>
            </w:r>
          </w:p>
        </w:tc>
        <w:tc>
          <w:tcPr>
            <w:tcW w:w="0" w:type="auto"/>
            <w:vAlign w:val="center"/>
            <w:hideMark/>
          </w:tcPr>
          <w:p w14:paraId="681A5C72" w14:textId="77777777" w:rsidR="000C2E2C" w:rsidRPr="000C2E2C" w:rsidRDefault="000C2E2C" w:rsidP="000C2E2C">
            <w:pPr>
              <w:spacing w:after="0" w:line="240" w:lineRule="auto"/>
              <w:rPr>
                <w:rFonts w:ascii="Calibri" w:hAnsi="Calibri" w:cs="Calibri"/>
              </w:rPr>
            </w:pPr>
            <w:r w:rsidRPr="000C2E2C">
              <w:rPr>
                <w:rFonts w:ascii="Calibri" w:hAnsi="Calibri" w:cs="Calibri"/>
              </w:rPr>
              <w:t>Ovlivňování chování prostřednictvím reakcí okolí, například pochvalou nebo uznáním.</w:t>
            </w:r>
          </w:p>
        </w:tc>
      </w:tr>
    </w:tbl>
    <w:p w14:paraId="42E27B2A" w14:textId="77777777" w:rsidR="000C2E2C" w:rsidRPr="000C2E2C" w:rsidRDefault="002A74FF" w:rsidP="000C2E2C">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6D5B7E49">
          <v:rect id="_x0000_i1460" style="width:0;height:1.5pt" o:hralign="center" o:hrstd="t" o:hr="t" fillcolor="#a0a0a0" stroked="f"/>
        </w:pict>
      </w:r>
    </w:p>
    <w:p w14:paraId="059BDD2B" w14:textId="77777777" w:rsidR="000C2E2C" w:rsidRPr="000C2E2C" w:rsidRDefault="000C2E2C" w:rsidP="000C2E2C">
      <w:pPr>
        <w:spacing w:after="0" w:line="240" w:lineRule="auto"/>
        <w:rPr>
          <w:rFonts w:ascii="Calibri" w:hAnsi="Calibri" w:cs="Calibri"/>
          <w:b/>
          <w:bCs/>
        </w:rPr>
      </w:pPr>
      <w:r w:rsidRPr="000C2E2C">
        <w:rPr>
          <w:rFonts w:ascii="Calibri" w:hAnsi="Calibri" w:cs="Calibri"/>
          <w:b/>
          <w:bCs/>
        </w:rPr>
        <w:t>Shrnutí kapitoly</w:t>
      </w:r>
    </w:p>
    <w:p w14:paraId="4780651B" w14:textId="77777777" w:rsidR="000C2E2C" w:rsidRPr="000C2E2C" w:rsidRDefault="000C2E2C">
      <w:pPr>
        <w:numPr>
          <w:ilvl w:val="0"/>
          <w:numId w:val="180"/>
        </w:numPr>
        <w:spacing w:after="0" w:line="240" w:lineRule="auto"/>
        <w:rPr>
          <w:rFonts w:ascii="Calibri" w:hAnsi="Calibri" w:cs="Calibri"/>
        </w:rPr>
      </w:pPr>
      <w:r w:rsidRPr="000C2E2C">
        <w:rPr>
          <w:rFonts w:ascii="Calibri" w:hAnsi="Calibri" w:cs="Calibri"/>
        </w:rPr>
        <w:t>Socializace je celoživotní proces začleňování člověka do společnosti.</w:t>
      </w:r>
    </w:p>
    <w:p w14:paraId="23B39646" w14:textId="77777777" w:rsidR="000C2E2C" w:rsidRPr="000C2E2C" w:rsidRDefault="000C2E2C">
      <w:pPr>
        <w:numPr>
          <w:ilvl w:val="0"/>
          <w:numId w:val="180"/>
        </w:numPr>
        <w:spacing w:after="0" w:line="240" w:lineRule="auto"/>
        <w:rPr>
          <w:rFonts w:ascii="Calibri" w:hAnsi="Calibri" w:cs="Calibri"/>
        </w:rPr>
      </w:pPr>
      <w:r w:rsidRPr="000C2E2C">
        <w:rPr>
          <w:rFonts w:ascii="Calibri" w:hAnsi="Calibri" w:cs="Calibri"/>
        </w:rPr>
        <w:t>Dítě si během socializace osvojuje společenské normy, hodnoty, role a způsoby chování.</w:t>
      </w:r>
    </w:p>
    <w:p w14:paraId="3B98D0A0" w14:textId="77777777" w:rsidR="000C2E2C" w:rsidRPr="000C2E2C" w:rsidRDefault="000C2E2C">
      <w:pPr>
        <w:numPr>
          <w:ilvl w:val="0"/>
          <w:numId w:val="180"/>
        </w:numPr>
        <w:spacing w:after="0" w:line="240" w:lineRule="auto"/>
        <w:rPr>
          <w:rFonts w:ascii="Calibri" w:hAnsi="Calibri" w:cs="Calibri"/>
        </w:rPr>
      </w:pPr>
      <w:r w:rsidRPr="000C2E2C">
        <w:rPr>
          <w:rFonts w:ascii="Calibri" w:hAnsi="Calibri" w:cs="Calibri"/>
        </w:rPr>
        <w:t>Nejvýznamnějšími činiteli socializace jsou rodina, škola, vrstevníci, média a širší společnost.</w:t>
      </w:r>
    </w:p>
    <w:p w14:paraId="708851C1" w14:textId="77777777" w:rsidR="000C2E2C" w:rsidRPr="000C2E2C" w:rsidRDefault="000C2E2C">
      <w:pPr>
        <w:numPr>
          <w:ilvl w:val="0"/>
          <w:numId w:val="180"/>
        </w:numPr>
        <w:spacing w:after="0" w:line="240" w:lineRule="auto"/>
        <w:rPr>
          <w:rFonts w:ascii="Calibri" w:hAnsi="Calibri" w:cs="Calibri"/>
        </w:rPr>
      </w:pPr>
      <w:r w:rsidRPr="000C2E2C">
        <w:rPr>
          <w:rFonts w:ascii="Calibri" w:hAnsi="Calibri" w:cs="Calibri"/>
        </w:rPr>
        <w:t>Sociální učení probíhá zejména nápodobou, identifikací a sociálním posilováním.</w:t>
      </w:r>
    </w:p>
    <w:p w14:paraId="38B54BD4" w14:textId="77777777" w:rsidR="000C2E2C" w:rsidRPr="000C2E2C" w:rsidRDefault="000C2E2C">
      <w:pPr>
        <w:numPr>
          <w:ilvl w:val="0"/>
          <w:numId w:val="180"/>
        </w:numPr>
        <w:spacing w:after="0" w:line="240" w:lineRule="auto"/>
        <w:rPr>
          <w:rFonts w:ascii="Calibri" w:hAnsi="Calibri" w:cs="Calibri"/>
        </w:rPr>
      </w:pPr>
      <w:r w:rsidRPr="000C2E2C">
        <w:rPr>
          <w:rFonts w:ascii="Calibri" w:hAnsi="Calibri" w:cs="Calibri"/>
        </w:rPr>
        <w:t>Mateřská škola významně podporuje rozvoj sociálních dovedností, spolupráce a samostatnosti.</w:t>
      </w:r>
    </w:p>
    <w:p w14:paraId="1E2AE174" w14:textId="77777777" w:rsidR="000C2E2C" w:rsidRPr="000C2E2C" w:rsidRDefault="000C2E2C">
      <w:pPr>
        <w:numPr>
          <w:ilvl w:val="0"/>
          <w:numId w:val="180"/>
        </w:numPr>
        <w:spacing w:after="0" w:line="240" w:lineRule="auto"/>
        <w:rPr>
          <w:rFonts w:ascii="Calibri" w:hAnsi="Calibri" w:cs="Calibri"/>
        </w:rPr>
      </w:pPr>
      <w:r w:rsidRPr="000C2E2C">
        <w:rPr>
          <w:rFonts w:ascii="Calibri" w:hAnsi="Calibri" w:cs="Calibri"/>
        </w:rPr>
        <w:t>Pedagog je pro dítě důležitým sociálním vzorem.</w:t>
      </w:r>
    </w:p>
    <w:p w14:paraId="6E17E605" w14:textId="77777777" w:rsidR="000C2E2C" w:rsidRPr="000C2E2C" w:rsidRDefault="000C2E2C">
      <w:pPr>
        <w:numPr>
          <w:ilvl w:val="0"/>
          <w:numId w:val="180"/>
        </w:numPr>
        <w:spacing w:after="0" w:line="240" w:lineRule="auto"/>
        <w:rPr>
          <w:rFonts w:ascii="Calibri" w:hAnsi="Calibri" w:cs="Calibri"/>
        </w:rPr>
      </w:pPr>
      <w:r w:rsidRPr="000C2E2C">
        <w:rPr>
          <w:rFonts w:ascii="Calibri" w:hAnsi="Calibri" w:cs="Calibri"/>
        </w:rPr>
        <w:t>Úspěšná socializace přispívá ke zdravému osobnostnímu i sociálnímu vývoji dítěte.</w:t>
      </w:r>
    </w:p>
    <w:p w14:paraId="25E04794" w14:textId="77777777" w:rsidR="000C2E2C" w:rsidRPr="000C2E2C" w:rsidRDefault="002A74FF" w:rsidP="000C2E2C">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6A089620">
          <v:rect id="_x0000_i1461" style="width:0;height:1.5pt" o:hralign="center" o:hrstd="t" o:hr="t" fillcolor="#a0a0a0" stroked="f"/>
        </w:pict>
      </w:r>
    </w:p>
    <w:p w14:paraId="2826B2B0" w14:textId="77777777" w:rsidR="000C2E2C" w:rsidRPr="000C2E2C" w:rsidRDefault="000C2E2C" w:rsidP="000C2E2C">
      <w:pPr>
        <w:spacing w:after="0" w:line="240" w:lineRule="auto"/>
        <w:rPr>
          <w:rFonts w:ascii="Calibri" w:hAnsi="Calibri" w:cs="Calibri"/>
          <w:b/>
          <w:bCs/>
        </w:rPr>
      </w:pPr>
      <w:r w:rsidRPr="000C2E2C">
        <w:rPr>
          <w:rFonts w:ascii="Calibri" w:hAnsi="Calibri" w:cs="Calibri"/>
          <w:b/>
          <w:bCs/>
        </w:rPr>
        <w:t>Kontrolní otázky</w:t>
      </w:r>
    </w:p>
    <w:p w14:paraId="6FA1CD12" w14:textId="77777777" w:rsidR="000C2E2C" w:rsidRPr="000C2E2C" w:rsidRDefault="000C2E2C">
      <w:pPr>
        <w:numPr>
          <w:ilvl w:val="0"/>
          <w:numId w:val="181"/>
        </w:numPr>
        <w:spacing w:after="0" w:line="240" w:lineRule="auto"/>
        <w:rPr>
          <w:rFonts w:ascii="Calibri" w:hAnsi="Calibri" w:cs="Calibri"/>
        </w:rPr>
      </w:pPr>
      <w:r w:rsidRPr="000C2E2C">
        <w:rPr>
          <w:rFonts w:ascii="Calibri" w:hAnsi="Calibri" w:cs="Calibri"/>
        </w:rPr>
        <w:t>Co je socializace?</w:t>
      </w:r>
    </w:p>
    <w:p w14:paraId="2D452227" w14:textId="77777777" w:rsidR="000C2E2C" w:rsidRPr="000C2E2C" w:rsidRDefault="000C2E2C">
      <w:pPr>
        <w:numPr>
          <w:ilvl w:val="0"/>
          <w:numId w:val="181"/>
        </w:numPr>
        <w:spacing w:after="0" w:line="240" w:lineRule="auto"/>
        <w:rPr>
          <w:rFonts w:ascii="Calibri" w:hAnsi="Calibri" w:cs="Calibri"/>
        </w:rPr>
      </w:pPr>
      <w:r w:rsidRPr="000C2E2C">
        <w:rPr>
          <w:rFonts w:ascii="Calibri" w:hAnsi="Calibri" w:cs="Calibri"/>
        </w:rPr>
        <w:t>Jaký význam má socializace pro člověka?</w:t>
      </w:r>
    </w:p>
    <w:p w14:paraId="503BFA53" w14:textId="77777777" w:rsidR="000C2E2C" w:rsidRPr="000C2E2C" w:rsidRDefault="000C2E2C">
      <w:pPr>
        <w:numPr>
          <w:ilvl w:val="0"/>
          <w:numId w:val="181"/>
        </w:numPr>
        <w:spacing w:after="0" w:line="240" w:lineRule="auto"/>
        <w:rPr>
          <w:rFonts w:ascii="Calibri" w:hAnsi="Calibri" w:cs="Calibri"/>
        </w:rPr>
      </w:pPr>
      <w:r w:rsidRPr="000C2E2C">
        <w:rPr>
          <w:rFonts w:ascii="Calibri" w:hAnsi="Calibri" w:cs="Calibri"/>
        </w:rPr>
        <w:t>Kteří činitelé nejvíce ovlivňují socializaci dítěte?</w:t>
      </w:r>
    </w:p>
    <w:p w14:paraId="27FF18EC" w14:textId="77777777" w:rsidR="000C2E2C" w:rsidRPr="000C2E2C" w:rsidRDefault="000C2E2C">
      <w:pPr>
        <w:numPr>
          <w:ilvl w:val="0"/>
          <w:numId w:val="181"/>
        </w:numPr>
        <w:spacing w:after="0" w:line="240" w:lineRule="auto"/>
        <w:rPr>
          <w:rFonts w:ascii="Calibri" w:hAnsi="Calibri" w:cs="Calibri"/>
        </w:rPr>
      </w:pPr>
      <w:r w:rsidRPr="000C2E2C">
        <w:rPr>
          <w:rFonts w:ascii="Calibri" w:hAnsi="Calibri" w:cs="Calibri"/>
        </w:rPr>
        <w:t>Co jsou sociální normy?</w:t>
      </w:r>
    </w:p>
    <w:p w14:paraId="006BD640" w14:textId="77777777" w:rsidR="000C2E2C" w:rsidRPr="000C2E2C" w:rsidRDefault="000C2E2C">
      <w:pPr>
        <w:numPr>
          <w:ilvl w:val="0"/>
          <w:numId w:val="181"/>
        </w:numPr>
        <w:spacing w:after="0" w:line="240" w:lineRule="auto"/>
        <w:rPr>
          <w:rFonts w:ascii="Calibri" w:hAnsi="Calibri" w:cs="Calibri"/>
        </w:rPr>
      </w:pPr>
      <w:r w:rsidRPr="000C2E2C">
        <w:rPr>
          <w:rFonts w:ascii="Calibri" w:hAnsi="Calibri" w:cs="Calibri"/>
        </w:rPr>
        <w:t>Co je sociální role?</w:t>
      </w:r>
    </w:p>
    <w:p w14:paraId="440717C9" w14:textId="77777777" w:rsidR="000C2E2C" w:rsidRPr="000C2E2C" w:rsidRDefault="000C2E2C">
      <w:pPr>
        <w:numPr>
          <w:ilvl w:val="0"/>
          <w:numId w:val="181"/>
        </w:numPr>
        <w:spacing w:after="0" w:line="240" w:lineRule="auto"/>
        <w:rPr>
          <w:rFonts w:ascii="Calibri" w:hAnsi="Calibri" w:cs="Calibri"/>
        </w:rPr>
      </w:pPr>
      <w:r w:rsidRPr="000C2E2C">
        <w:rPr>
          <w:rFonts w:ascii="Calibri" w:hAnsi="Calibri" w:cs="Calibri"/>
        </w:rPr>
        <w:t>Jaké formy sociálního učení rozlišujeme?</w:t>
      </w:r>
    </w:p>
    <w:p w14:paraId="5F285F3F" w14:textId="77777777" w:rsidR="000C2E2C" w:rsidRPr="000C2E2C" w:rsidRDefault="000C2E2C">
      <w:pPr>
        <w:numPr>
          <w:ilvl w:val="0"/>
          <w:numId w:val="181"/>
        </w:numPr>
        <w:spacing w:after="0" w:line="240" w:lineRule="auto"/>
        <w:rPr>
          <w:rFonts w:ascii="Calibri" w:hAnsi="Calibri" w:cs="Calibri"/>
        </w:rPr>
      </w:pPr>
      <w:r w:rsidRPr="000C2E2C">
        <w:rPr>
          <w:rFonts w:ascii="Calibri" w:hAnsi="Calibri" w:cs="Calibri"/>
        </w:rPr>
        <w:t>Jaký význam má rodina v procesu socializace?</w:t>
      </w:r>
    </w:p>
    <w:p w14:paraId="2ADAE867" w14:textId="77777777" w:rsidR="000C2E2C" w:rsidRPr="000C2E2C" w:rsidRDefault="000C2E2C">
      <w:pPr>
        <w:numPr>
          <w:ilvl w:val="0"/>
          <w:numId w:val="181"/>
        </w:numPr>
        <w:spacing w:after="0" w:line="240" w:lineRule="auto"/>
        <w:rPr>
          <w:rFonts w:ascii="Calibri" w:hAnsi="Calibri" w:cs="Calibri"/>
        </w:rPr>
      </w:pPr>
      <w:r w:rsidRPr="000C2E2C">
        <w:rPr>
          <w:rFonts w:ascii="Calibri" w:hAnsi="Calibri" w:cs="Calibri"/>
        </w:rPr>
        <w:t>Jak přispívá mateřská škola k socializaci dítěte?</w:t>
      </w:r>
    </w:p>
    <w:p w14:paraId="2B127C34" w14:textId="77777777" w:rsidR="000C2E2C" w:rsidRPr="000C2E2C" w:rsidRDefault="000C2E2C">
      <w:pPr>
        <w:numPr>
          <w:ilvl w:val="0"/>
          <w:numId w:val="181"/>
        </w:numPr>
        <w:spacing w:after="0" w:line="240" w:lineRule="auto"/>
        <w:rPr>
          <w:rFonts w:ascii="Calibri" w:hAnsi="Calibri" w:cs="Calibri"/>
        </w:rPr>
      </w:pPr>
      <w:r w:rsidRPr="000C2E2C">
        <w:rPr>
          <w:rFonts w:ascii="Calibri" w:hAnsi="Calibri" w:cs="Calibri"/>
        </w:rPr>
        <w:t>Proč je pedagog významným sociálním vzorem?</w:t>
      </w:r>
    </w:p>
    <w:p w14:paraId="7F33A6FC" w14:textId="77777777" w:rsidR="000C2E2C" w:rsidRPr="000C2E2C" w:rsidRDefault="000C2E2C">
      <w:pPr>
        <w:numPr>
          <w:ilvl w:val="0"/>
          <w:numId w:val="181"/>
        </w:numPr>
        <w:spacing w:after="0" w:line="240" w:lineRule="auto"/>
        <w:rPr>
          <w:rFonts w:ascii="Calibri" w:hAnsi="Calibri" w:cs="Calibri"/>
        </w:rPr>
      </w:pPr>
      <w:r w:rsidRPr="000C2E2C">
        <w:rPr>
          <w:rFonts w:ascii="Calibri" w:hAnsi="Calibri" w:cs="Calibri"/>
        </w:rPr>
        <w:t>Uveďte příklady sociálních rolí, které během dne zastáváte.</w:t>
      </w:r>
    </w:p>
    <w:p w14:paraId="7B9A186A" w14:textId="77777777" w:rsidR="000C2E2C" w:rsidRPr="000C2E2C" w:rsidRDefault="002A74FF" w:rsidP="000C2E2C">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66744122">
          <v:rect id="_x0000_i1462" style="width:0;height:1.5pt" o:hralign="center" o:hrstd="t" o:hr="t" fillcolor="#a0a0a0" stroked="f"/>
        </w:pict>
      </w:r>
    </w:p>
    <w:p w14:paraId="61A798E9" w14:textId="77777777" w:rsidR="000C2E2C" w:rsidRPr="000C2E2C" w:rsidRDefault="000C2E2C" w:rsidP="000C2E2C">
      <w:pPr>
        <w:spacing w:after="0" w:line="240" w:lineRule="auto"/>
        <w:rPr>
          <w:rFonts w:ascii="Calibri" w:hAnsi="Calibri" w:cs="Calibri"/>
          <w:b/>
          <w:bCs/>
        </w:rPr>
      </w:pPr>
      <w:r w:rsidRPr="000C2E2C">
        <w:rPr>
          <w:rFonts w:ascii="Calibri" w:hAnsi="Calibri" w:cs="Calibri"/>
          <w:b/>
          <w:bCs/>
        </w:rPr>
        <w:t>Praktická aktivita</w:t>
      </w:r>
    </w:p>
    <w:p w14:paraId="75A20CF7" w14:textId="77777777" w:rsidR="000C2E2C" w:rsidRPr="000C2E2C" w:rsidRDefault="000C2E2C" w:rsidP="000C2E2C">
      <w:pPr>
        <w:spacing w:after="0" w:line="240" w:lineRule="auto"/>
        <w:rPr>
          <w:rFonts w:ascii="Calibri" w:hAnsi="Calibri" w:cs="Calibri"/>
          <w:b/>
          <w:bCs/>
        </w:rPr>
      </w:pPr>
      <w:r w:rsidRPr="000C2E2C">
        <w:rPr>
          <w:rFonts w:ascii="Calibri" w:hAnsi="Calibri" w:cs="Calibri"/>
          <w:b/>
          <w:bCs/>
        </w:rPr>
        <w:t>Jak se učíme spolupracovat?</w:t>
      </w:r>
    </w:p>
    <w:p w14:paraId="64D85644" w14:textId="77777777" w:rsidR="000C2E2C" w:rsidRPr="000C2E2C" w:rsidRDefault="000C2E2C" w:rsidP="000C2E2C">
      <w:pPr>
        <w:spacing w:after="0" w:line="240" w:lineRule="auto"/>
        <w:rPr>
          <w:rFonts w:ascii="Calibri" w:hAnsi="Calibri" w:cs="Calibri"/>
        </w:rPr>
      </w:pPr>
      <w:r w:rsidRPr="000C2E2C">
        <w:rPr>
          <w:rFonts w:ascii="Calibri" w:hAnsi="Calibri" w:cs="Calibri"/>
        </w:rPr>
        <w:t>Pracujte ve skupinách po čtyřech.</w:t>
      </w:r>
    </w:p>
    <w:p w14:paraId="5A725654" w14:textId="77777777" w:rsidR="000C2E2C" w:rsidRPr="000C2E2C" w:rsidRDefault="000C2E2C" w:rsidP="000C2E2C">
      <w:pPr>
        <w:spacing w:after="0" w:line="240" w:lineRule="auto"/>
        <w:rPr>
          <w:rFonts w:ascii="Calibri" w:hAnsi="Calibri" w:cs="Calibri"/>
        </w:rPr>
      </w:pPr>
      <w:r w:rsidRPr="000C2E2C">
        <w:rPr>
          <w:rFonts w:ascii="Calibri" w:hAnsi="Calibri" w:cs="Calibri"/>
        </w:rPr>
        <w:t>Postavte z papíru nebo stavebnice co nejvyšší věž během deseti minut.</w:t>
      </w:r>
    </w:p>
    <w:p w14:paraId="6F66B65F" w14:textId="77777777" w:rsidR="000C2E2C" w:rsidRPr="000C2E2C" w:rsidRDefault="000C2E2C" w:rsidP="000C2E2C">
      <w:pPr>
        <w:spacing w:after="0" w:line="240" w:lineRule="auto"/>
        <w:rPr>
          <w:rFonts w:ascii="Calibri" w:hAnsi="Calibri" w:cs="Calibri"/>
        </w:rPr>
      </w:pPr>
      <w:r w:rsidRPr="000C2E2C">
        <w:rPr>
          <w:rFonts w:ascii="Calibri" w:hAnsi="Calibri" w:cs="Calibri"/>
        </w:rPr>
        <w:t>Po dokončení úkolu společně diskutujte:</w:t>
      </w:r>
    </w:p>
    <w:p w14:paraId="526F3CE4" w14:textId="77777777" w:rsidR="000C2E2C" w:rsidRPr="000C2E2C" w:rsidRDefault="000C2E2C">
      <w:pPr>
        <w:numPr>
          <w:ilvl w:val="0"/>
          <w:numId w:val="182"/>
        </w:numPr>
        <w:spacing w:after="0" w:line="240" w:lineRule="auto"/>
        <w:rPr>
          <w:rFonts w:ascii="Calibri" w:hAnsi="Calibri" w:cs="Calibri"/>
        </w:rPr>
      </w:pPr>
      <w:r w:rsidRPr="000C2E2C">
        <w:rPr>
          <w:rFonts w:ascii="Calibri" w:hAnsi="Calibri" w:cs="Calibri"/>
        </w:rPr>
        <w:t>Jak jste si rozdělili práci?</w:t>
      </w:r>
    </w:p>
    <w:p w14:paraId="107FE3B4" w14:textId="77777777" w:rsidR="000C2E2C" w:rsidRPr="000C2E2C" w:rsidRDefault="000C2E2C">
      <w:pPr>
        <w:numPr>
          <w:ilvl w:val="0"/>
          <w:numId w:val="182"/>
        </w:numPr>
        <w:spacing w:after="0" w:line="240" w:lineRule="auto"/>
        <w:rPr>
          <w:rFonts w:ascii="Calibri" w:hAnsi="Calibri" w:cs="Calibri"/>
        </w:rPr>
      </w:pPr>
      <w:r w:rsidRPr="000C2E2C">
        <w:rPr>
          <w:rFonts w:ascii="Calibri" w:hAnsi="Calibri" w:cs="Calibri"/>
        </w:rPr>
        <w:t>Kdo převzal vedení skupiny?</w:t>
      </w:r>
    </w:p>
    <w:p w14:paraId="154F20F2" w14:textId="77777777" w:rsidR="000C2E2C" w:rsidRPr="000C2E2C" w:rsidRDefault="000C2E2C">
      <w:pPr>
        <w:numPr>
          <w:ilvl w:val="0"/>
          <w:numId w:val="182"/>
        </w:numPr>
        <w:spacing w:after="0" w:line="240" w:lineRule="auto"/>
        <w:rPr>
          <w:rFonts w:ascii="Calibri" w:hAnsi="Calibri" w:cs="Calibri"/>
        </w:rPr>
      </w:pPr>
      <w:r w:rsidRPr="000C2E2C">
        <w:rPr>
          <w:rFonts w:ascii="Calibri" w:hAnsi="Calibri" w:cs="Calibri"/>
        </w:rPr>
        <w:t>Jak jste řešili odlišné názory?</w:t>
      </w:r>
    </w:p>
    <w:p w14:paraId="17AFB25E" w14:textId="77777777" w:rsidR="000C2E2C" w:rsidRPr="000C2E2C" w:rsidRDefault="000C2E2C">
      <w:pPr>
        <w:numPr>
          <w:ilvl w:val="0"/>
          <w:numId w:val="182"/>
        </w:numPr>
        <w:spacing w:after="0" w:line="240" w:lineRule="auto"/>
        <w:rPr>
          <w:rFonts w:ascii="Calibri" w:hAnsi="Calibri" w:cs="Calibri"/>
        </w:rPr>
      </w:pPr>
      <w:r w:rsidRPr="000C2E2C">
        <w:rPr>
          <w:rFonts w:ascii="Calibri" w:hAnsi="Calibri" w:cs="Calibri"/>
        </w:rPr>
        <w:t>Dodržovali všichni domluvená pravidla?</w:t>
      </w:r>
    </w:p>
    <w:p w14:paraId="4A5A7A71" w14:textId="77777777" w:rsidR="000C2E2C" w:rsidRPr="000C2E2C" w:rsidRDefault="000C2E2C">
      <w:pPr>
        <w:numPr>
          <w:ilvl w:val="0"/>
          <w:numId w:val="182"/>
        </w:numPr>
        <w:spacing w:after="0" w:line="240" w:lineRule="auto"/>
        <w:rPr>
          <w:rFonts w:ascii="Calibri" w:hAnsi="Calibri" w:cs="Calibri"/>
        </w:rPr>
      </w:pPr>
      <w:r w:rsidRPr="000C2E2C">
        <w:rPr>
          <w:rFonts w:ascii="Calibri" w:hAnsi="Calibri" w:cs="Calibri"/>
        </w:rPr>
        <w:t>Co vám pomohlo při spolupráci?</w:t>
      </w:r>
    </w:p>
    <w:p w14:paraId="0C182708" w14:textId="77777777" w:rsidR="000C2E2C" w:rsidRPr="000C2E2C" w:rsidRDefault="000C2E2C" w:rsidP="000C2E2C">
      <w:pPr>
        <w:spacing w:after="0" w:line="240" w:lineRule="auto"/>
        <w:rPr>
          <w:rFonts w:ascii="Calibri" w:hAnsi="Calibri" w:cs="Calibri"/>
        </w:rPr>
      </w:pPr>
      <w:r w:rsidRPr="000C2E2C">
        <w:rPr>
          <w:rFonts w:ascii="Calibri" w:hAnsi="Calibri" w:cs="Calibri"/>
        </w:rPr>
        <w:t>Na závěr zhodnoťte, které sociální dovednosti byly při aktivitě nejdůležitější.</w:t>
      </w:r>
    </w:p>
    <w:p w14:paraId="159E198D" w14:textId="77777777" w:rsidR="000C2E2C" w:rsidRPr="000C2E2C" w:rsidRDefault="002A74FF" w:rsidP="000C2E2C">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14F3AAB1">
          <v:rect id="_x0000_i1463" style="width:0;height:1.5pt" o:hralign="center" o:hrstd="t" o:hr="t" fillcolor="#a0a0a0" stroked="f"/>
        </w:pict>
      </w:r>
    </w:p>
    <w:p w14:paraId="6D47002D" w14:textId="77777777" w:rsidR="000C2E2C" w:rsidRPr="000C2E2C" w:rsidRDefault="000C2E2C" w:rsidP="000C2E2C">
      <w:pPr>
        <w:spacing w:after="0" w:line="240" w:lineRule="auto"/>
        <w:rPr>
          <w:rFonts w:ascii="Calibri" w:hAnsi="Calibri" w:cs="Calibri"/>
          <w:b/>
          <w:bCs/>
        </w:rPr>
      </w:pPr>
      <w:r w:rsidRPr="000C2E2C">
        <w:rPr>
          <w:rFonts w:ascii="Calibri" w:hAnsi="Calibri" w:cs="Calibri"/>
          <w:b/>
          <w:bCs/>
        </w:rPr>
        <w:t>Co si z této kapitoly odnést jako budoucí pedagog?</w:t>
      </w:r>
    </w:p>
    <w:p w14:paraId="57DEA2E6" w14:textId="77777777" w:rsidR="000C2E2C" w:rsidRPr="000C2E2C" w:rsidRDefault="000C2E2C" w:rsidP="000C2E2C">
      <w:pPr>
        <w:spacing w:after="0" w:line="240" w:lineRule="auto"/>
        <w:rPr>
          <w:rFonts w:ascii="Calibri" w:hAnsi="Calibri" w:cs="Calibri"/>
        </w:rPr>
      </w:pPr>
      <w:r w:rsidRPr="000C2E2C">
        <w:rPr>
          <w:rFonts w:ascii="Calibri" w:hAnsi="Calibri" w:cs="Calibri"/>
        </w:rPr>
        <w:t>Socializace představuje jeden z nejdůležitějších procesů lidského vývoje. Dítě se učí žít mezi lidmi především prostřednictvím každodenních zkušeností, hry a vztahů s významnými dospělými. Budoucí pedagog by měl vytvářet prostředí založené na bezpečí, respektu a spolupráci, protože právě zde si děti osvojují sociální dovednosti, které budou využívat po celý život.</w:t>
      </w:r>
    </w:p>
    <w:p w14:paraId="57B4E9F4" w14:textId="77777777" w:rsidR="00A621ED" w:rsidRDefault="00A621ED" w:rsidP="0015054E">
      <w:pPr>
        <w:spacing w:after="0" w:line="240" w:lineRule="auto"/>
        <w:rPr>
          <w:rFonts w:ascii="Calibri" w:hAnsi="Calibri" w:cs="Calibri"/>
        </w:rPr>
      </w:pPr>
    </w:p>
    <w:p w14:paraId="10F5586A" w14:textId="3F0EBD64" w:rsidR="000C2E2C" w:rsidRPr="000C2E2C" w:rsidRDefault="000C2E2C" w:rsidP="000C2E2C">
      <w:pPr>
        <w:spacing w:after="0" w:line="240" w:lineRule="auto"/>
        <w:rPr>
          <w:rFonts w:ascii="Calibri" w:hAnsi="Calibri" w:cs="Calibri"/>
          <w:b/>
          <w:bCs/>
        </w:rPr>
      </w:pPr>
      <w:r w:rsidRPr="000C2E2C">
        <w:rPr>
          <w:rFonts w:ascii="Calibri" w:hAnsi="Calibri" w:cs="Calibri"/>
          <w:b/>
          <w:bCs/>
        </w:rPr>
        <w:t>18</w:t>
      </w:r>
      <w:r>
        <w:rPr>
          <w:rFonts w:ascii="Calibri" w:hAnsi="Calibri" w:cs="Calibri"/>
          <w:b/>
          <w:bCs/>
        </w:rPr>
        <w:t>.</w:t>
      </w:r>
      <w:r w:rsidRPr="000C2E2C">
        <w:rPr>
          <w:rFonts w:ascii="Calibri" w:hAnsi="Calibri" w:cs="Calibri"/>
          <w:b/>
          <w:bCs/>
        </w:rPr>
        <w:t xml:space="preserve"> Sociální skupiny</w:t>
      </w:r>
    </w:p>
    <w:p w14:paraId="2F4D9926" w14:textId="77777777" w:rsidR="000C2E2C" w:rsidRPr="000C2E2C" w:rsidRDefault="000C2E2C" w:rsidP="000C2E2C">
      <w:pPr>
        <w:spacing w:after="0" w:line="240" w:lineRule="auto"/>
        <w:rPr>
          <w:rFonts w:ascii="Calibri" w:hAnsi="Calibri" w:cs="Calibri"/>
        </w:rPr>
      </w:pPr>
      <w:r w:rsidRPr="000C2E2C">
        <w:rPr>
          <w:rFonts w:ascii="Calibri" w:hAnsi="Calibri" w:cs="Calibri"/>
          <w:b/>
          <w:bCs/>
        </w:rPr>
        <w:t>„Člověk nežije sám. Od narození je součástí různých skupin, které ovlivňují jeho chování, hodnoty i osobnost.“</w:t>
      </w:r>
    </w:p>
    <w:p w14:paraId="4EF91AF3" w14:textId="77777777" w:rsidR="000C2E2C" w:rsidRPr="000C2E2C" w:rsidRDefault="002A74FF" w:rsidP="000C2E2C">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7DCAF622">
          <v:rect id="_x0000_i1464" style="width:0;height:1.5pt" o:hralign="center" o:hrstd="t" o:hr="t" fillcolor="#a0a0a0" stroked="f"/>
        </w:pict>
      </w:r>
    </w:p>
    <w:p w14:paraId="458BB571" w14:textId="77777777" w:rsidR="000C2E2C" w:rsidRPr="000C2E2C" w:rsidRDefault="000C2E2C" w:rsidP="000C2E2C">
      <w:pPr>
        <w:spacing w:after="0" w:line="240" w:lineRule="auto"/>
        <w:rPr>
          <w:rFonts w:ascii="Calibri" w:hAnsi="Calibri" w:cs="Calibri"/>
          <w:b/>
          <w:bCs/>
        </w:rPr>
      </w:pPr>
      <w:r w:rsidRPr="000C2E2C">
        <w:rPr>
          <w:rFonts w:ascii="Calibri" w:hAnsi="Calibri" w:cs="Calibri"/>
          <w:b/>
          <w:bCs/>
        </w:rPr>
        <w:t>Motivační příběh</w:t>
      </w:r>
    </w:p>
    <w:p w14:paraId="1BBC8FBD" w14:textId="77777777" w:rsidR="000C2E2C" w:rsidRPr="000C2E2C" w:rsidRDefault="000C2E2C" w:rsidP="000C2E2C">
      <w:pPr>
        <w:spacing w:after="0" w:line="240" w:lineRule="auto"/>
        <w:rPr>
          <w:rFonts w:ascii="Calibri" w:hAnsi="Calibri" w:cs="Calibri"/>
        </w:rPr>
      </w:pPr>
      <w:r w:rsidRPr="000C2E2C">
        <w:rPr>
          <w:rFonts w:ascii="Calibri" w:hAnsi="Calibri" w:cs="Calibri"/>
        </w:rPr>
        <w:t>Pětiletá Terezka nastoupila do nové mateřské školy.</w:t>
      </w:r>
    </w:p>
    <w:p w14:paraId="2BE2F76A" w14:textId="77777777" w:rsidR="000C2E2C" w:rsidRPr="000C2E2C" w:rsidRDefault="000C2E2C" w:rsidP="000C2E2C">
      <w:pPr>
        <w:spacing w:after="0" w:line="240" w:lineRule="auto"/>
        <w:rPr>
          <w:rFonts w:ascii="Calibri" w:hAnsi="Calibri" w:cs="Calibri"/>
        </w:rPr>
      </w:pPr>
      <w:r w:rsidRPr="000C2E2C">
        <w:rPr>
          <w:rFonts w:ascii="Calibri" w:hAnsi="Calibri" w:cs="Calibri"/>
        </w:rPr>
        <w:t>První dny byla tichá a držela se stranou ostatních dětí. Po několika týdnech už měla kamarádky, zapojovala se do společných her a dodržovala pravidla třídy.</w:t>
      </w:r>
    </w:p>
    <w:p w14:paraId="3D3A685D" w14:textId="77777777" w:rsidR="000C2E2C" w:rsidRPr="000C2E2C" w:rsidRDefault="000C2E2C" w:rsidP="000C2E2C">
      <w:pPr>
        <w:spacing w:after="0" w:line="240" w:lineRule="auto"/>
        <w:rPr>
          <w:rFonts w:ascii="Calibri" w:hAnsi="Calibri" w:cs="Calibri"/>
        </w:rPr>
      </w:pPr>
      <w:r w:rsidRPr="000C2E2C">
        <w:rPr>
          <w:rFonts w:ascii="Calibri" w:hAnsi="Calibri" w:cs="Calibri"/>
        </w:rPr>
        <w:t>Postupně se stala součástí nové skupiny.</w:t>
      </w:r>
    </w:p>
    <w:p w14:paraId="04C27CDF" w14:textId="77777777" w:rsidR="000C2E2C" w:rsidRPr="000C2E2C" w:rsidRDefault="000C2E2C" w:rsidP="000C2E2C">
      <w:pPr>
        <w:spacing w:after="0" w:line="240" w:lineRule="auto"/>
        <w:rPr>
          <w:rFonts w:ascii="Calibri" w:hAnsi="Calibri" w:cs="Calibri"/>
        </w:rPr>
      </w:pPr>
      <w:r w:rsidRPr="000C2E2C">
        <w:rPr>
          <w:rFonts w:ascii="Calibri" w:hAnsi="Calibri" w:cs="Calibri"/>
        </w:rPr>
        <w:t>Každý člověk během života patří do různých sociálních skupin. Právě v nich se učí spolupracovat, komunikovat i vytvářet mezilidské vztahy.</w:t>
      </w:r>
    </w:p>
    <w:p w14:paraId="343D3C9F" w14:textId="77777777" w:rsidR="000C2E2C" w:rsidRPr="000C2E2C" w:rsidRDefault="002A74FF" w:rsidP="000C2E2C">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6E516B3D">
          <v:rect id="_x0000_i1465" style="width:0;height:1.5pt" o:hralign="center" o:hrstd="t" o:hr="t" fillcolor="#a0a0a0" stroked="f"/>
        </w:pict>
      </w:r>
    </w:p>
    <w:p w14:paraId="2C4B6FC9" w14:textId="77777777" w:rsidR="000C2E2C" w:rsidRPr="000C2E2C" w:rsidRDefault="000C2E2C" w:rsidP="000C2E2C">
      <w:pPr>
        <w:spacing w:after="0" w:line="240" w:lineRule="auto"/>
        <w:rPr>
          <w:rFonts w:ascii="Calibri" w:hAnsi="Calibri" w:cs="Calibri"/>
          <w:b/>
          <w:bCs/>
        </w:rPr>
      </w:pPr>
      <w:r w:rsidRPr="000C2E2C">
        <w:rPr>
          <w:rFonts w:ascii="Calibri" w:hAnsi="Calibri" w:cs="Calibri"/>
          <w:b/>
          <w:bCs/>
        </w:rPr>
        <w:t>Co se v této kapitole naučíte</w:t>
      </w:r>
    </w:p>
    <w:p w14:paraId="650C4B8F" w14:textId="77777777" w:rsidR="000C2E2C" w:rsidRPr="000C2E2C" w:rsidRDefault="000C2E2C" w:rsidP="000C2E2C">
      <w:pPr>
        <w:spacing w:after="0" w:line="240" w:lineRule="auto"/>
        <w:rPr>
          <w:rFonts w:ascii="Calibri" w:hAnsi="Calibri" w:cs="Calibri"/>
        </w:rPr>
      </w:pPr>
      <w:r w:rsidRPr="000C2E2C">
        <w:rPr>
          <w:rFonts w:ascii="Calibri" w:hAnsi="Calibri" w:cs="Calibri"/>
        </w:rPr>
        <w:t>Po prostudování kapitoly budete umět:</w:t>
      </w:r>
    </w:p>
    <w:p w14:paraId="23BB891D" w14:textId="77777777" w:rsidR="000C2E2C" w:rsidRPr="000C2E2C" w:rsidRDefault="000C2E2C">
      <w:pPr>
        <w:numPr>
          <w:ilvl w:val="0"/>
          <w:numId w:val="183"/>
        </w:numPr>
        <w:spacing w:after="0" w:line="240" w:lineRule="auto"/>
        <w:rPr>
          <w:rFonts w:ascii="Calibri" w:hAnsi="Calibri" w:cs="Calibri"/>
        </w:rPr>
      </w:pPr>
      <w:r w:rsidRPr="000C2E2C">
        <w:rPr>
          <w:rFonts w:ascii="Calibri" w:hAnsi="Calibri" w:cs="Calibri"/>
        </w:rPr>
        <w:t>vysvětlit pojem sociální skupina,</w:t>
      </w:r>
    </w:p>
    <w:p w14:paraId="6C87E10B" w14:textId="77777777" w:rsidR="000C2E2C" w:rsidRPr="000C2E2C" w:rsidRDefault="000C2E2C">
      <w:pPr>
        <w:numPr>
          <w:ilvl w:val="0"/>
          <w:numId w:val="183"/>
        </w:numPr>
        <w:spacing w:after="0" w:line="240" w:lineRule="auto"/>
        <w:rPr>
          <w:rFonts w:ascii="Calibri" w:hAnsi="Calibri" w:cs="Calibri"/>
        </w:rPr>
      </w:pPr>
      <w:r w:rsidRPr="000C2E2C">
        <w:rPr>
          <w:rFonts w:ascii="Calibri" w:hAnsi="Calibri" w:cs="Calibri"/>
        </w:rPr>
        <w:t>rozlišit základní druhy sociálních skupin,</w:t>
      </w:r>
    </w:p>
    <w:p w14:paraId="33D15616" w14:textId="77777777" w:rsidR="000C2E2C" w:rsidRPr="000C2E2C" w:rsidRDefault="000C2E2C">
      <w:pPr>
        <w:numPr>
          <w:ilvl w:val="0"/>
          <w:numId w:val="183"/>
        </w:numPr>
        <w:spacing w:after="0" w:line="240" w:lineRule="auto"/>
        <w:rPr>
          <w:rFonts w:ascii="Calibri" w:hAnsi="Calibri" w:cs="Calibri"/>
        </w:rPr>
      </w:pPr>
      <w:r w:rsidRPr="000C2E2C">
        <w:rPr>
          <w:rFonts w:ascii="Calibri" w:hAnsi="Calibri" w:cs="Calibri"/>
        </w:rPr>
        <w:t>popsat znaky sociální skupiny,</w:t>
      </w:r>
    </w:p>
    <w:p w14:paraId="00E063D6" w14:textId="77777777" w:rsidR="000C2E2C" w:rsidRPr="000C2E2C" w:rsidRDefault="000C2E2C">
      <w:pPr>
        <w:numPr>
          <w:ilvl w:val="0"/>
          <w:numId w:val="183"/>
        </w:numPr>
        <w:spacing w:after="0" w:line="240" w:lineRule="auto"/>
        <w:rPr>
          <w:rFonts w:ascii="Calibri" w:hAnsi="Calibri" w:cs="Calibri"/>
        </w:rPr>
      </w:pPr>
      <w:r w:rsidRPr="000C2E2C">
        <w:rPr>
          <w:rFonts w:ascii="Calibri" w:hAnsi="Calibri" w:cs="Calibri"/>
        </w:rPr>
        <w:t>objasnit význam skupiny pro vývoj dítěte,</w:t>
      </w:r>
    </w:p>
    <w:p w14:paraId="3B62B40D" w14:textId="77777777" w:rsidR="000C2E2C" w:rsidRPr="000C2E2C" w:rsidRDefault="000C2E2C">
      <w:pPr>
        <w:numPr>
          <w:ilvl w:val="0"/>
          <w:numId w:val="183"/>
        </w:numPr>
        <w:spacing w:after="0" w:line="240" w:lineRule="auto"/>
        <w:rPr>
          <w:rFonts w:ascii="Calibri" w:hAnsi="Calibri" w:cs="Calibri"/>
        </w:rPr>
      </w:pPr>
      <w:r w:rsidRPr="000C2E2C">
        <w:rPr>
          <w:rFonts w:ascii="Calibri" w:hAnsi="Calibri" w:cs="Calibri"/>
        </w:rPr>
        <w:t>vysvětlit úlohu pedagoga při práci se skupinou.</w:t>
      </w:r>
    </w:p>
    <w:p w14:paraId="54A2301D" w14:textId="77777777" w:rsidR="000C2E2C" w:rsidRPr="000C2E2C" w:rsidRDefault="002A74FF" w:rsidP="000C2E2C">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448BEAC9">
          <v:rect id="_x0000_i1466" style="width:0;height:1.5pt" o:hralign="center" o:hrstd="t" o:hr="t" fillcolor="#a0a0a0" stroked="f"/>
        </w:pict>
      </w:r>
    </w:p>
    <w:p w14:paraId="6D1CA239" w14:textId="77777777" w:rsidR="000C2E2C" w:rsidRPr="000C2E2C" w:rsidRDefault="000C2E2C" w:rsidP="000C2E2C">
      <w:pPr>
        <w:spacing w:after="0" w:line="240" w:lineRule="auto"/>
        <w:rPr>
          <w:rFonts w:ascii="Calibri" w:hAnsi="Calibri" w:cs="Calibri"/>
          <w:b/>
          <w:bCs/>
        </w:rPr>
      </w:pPr>
      <w:r w:rsidRPr="000C2E2C">
        <w:rPr>
          <w:rFonts w:ascii="Calibri" w:hAnsi="Calibri" w:cs="Calibri"/>
          <w:b/>
          <w:bCs/>
        </w:rPr>
        <w:t>Klíčové pojmy</w:t>
      </w:r>
    </w:p>
    <w:p w14:paraId="7E884ECD" w14:textId="77777777" w:rsidR="000C2E2C" w:rsidRPr="000C2E2C" w:rsidRDefault="000C2E2C">
      <w:pPr>
        <w:numPr>
          <w:ilvl w:val="0"/>
          <w:numId w:val="184"/>
        </w:numPr>
        <w:spacing w:after="0" w:line="240" w:lineRule="auto"/>
        <w:rPr>
          <w:rFonts w:ascii="Calibri" w:hAnsi="Calibri" w:cs="Calibri"/>
        </w:rPr>
      </w:pPr>
      <w:r w:rsidRPr="000C2E2C">
        <w:rPr>
          <w:rFonts w:ascii="Calibri" w:hAnsi="Calibri" w:cs="Calibri"/>
        </w:rPr>
        <w:t>sociální skupina</w:t>
      </w:r>
    </w:p>
    <w:p w14:paraId="4E441678" w14:textId="77777777" w:rsidR="000C2E2C" w:rsidRPr="000C2E2C" w:rsidRDefault="000C2E2C">
      <w:pPr>
        <w:numPr>
          <w:ilvl w:val="0"/>
          <w:numId w:val="184"/>
        </w:numPr>
        <w:spacing w:after="0" w:line="240" w:lineRule="auto"/>
        <w:rPr>
          <w:rFonts w:ascii="Calibri" w:hAnsi="Calibri" w:cs="Calibri"/>
        </w:rPr>
      </w:pPr>
      <w:r w:rsidRPr="000C2E2C">
        <w:rPr>
          <w:rFonts w:ascii="Calibri" w:hAnsi="Calibri" w:cs="Calibri"/>
        </w:rPr>
        <w:t>primární skupina</w:t>
      </w:r>
    </w:p>
    <w:p w14:paraId="251EC726" w14:textId="77777777" w:rsidR="000C2E2C" w:rsidRPr="000C2E2C" w:rsidRDefault="000C2E2C">
      <w:pPr>
        <w:numPr>
          <w:ilvl w:val="0"/>
          <w:numId w:val="184"/>
        </w:numPr>
        <w:spacing w:after="0" w:line="240" w:lineRule="auto"/>
        <w:rPr>
          <w:rFonts w:ascii="Calibri" w:hAnsi="Calibri" w:cs="Calibri"/>
        </w:rPr>
      </w:pPr>
      <w:r w:rsidRPr="000C2E2C">
        <w:rPr>
          <w:rFonts w:ascii="Calibri" w:hAnsi="Calibri" w:cs="Calibri"/>
        </w:rPr>
        <w:t>sekundární skupina</w:t>
      </w:r>
    </w:p>
    <w:p w14:paraId="28CAB035" w14:textId="77777777" w:rsidR="000C2E2C" w:rsidRPr="000C2E2C" w:rsidRDefault="000C2E2C">
      <w:pPr>
        <w:numPr>
          <w:ilvl w:val="0"/>
          <w:numId w:val="184"/>
        </w:numPr>
        <w:spacing w:after="0" w:line="240" w:lineRule="auto"/>
        <w:rPr>
          <w:rFonts w:ascii="Calibri" w:hAnsi="Calibri" w:cs="Calibri"/>
        </w:rPr>
      </w:pPr>
      <w:r w:rsidRPr="000C2E2C">
        <w:rPr>
          <w:rFonts w:ascii="Calibri" w:hAnsi="Calibri" w:cs="Calibri"/>
        </w:rPr>
        <w:t>formální skupina</w:t>
      </w:r>
    </w:p>
    <w:p w14:paraId="02D6ABF6" w14:textId="77777777" w:rsidR="000C2E2C" w:rsidRPr="000C2E2C" w:rsidRDefault="000C2E2C">
      <w:pPr>
        <w:numPr>
          <w:ilvl w:val="0"/>
          <w:numId w:val="184"/>
        </w:numPr>
        <w:spacing w:after="0" w:line="240" w:lineRule="auto"/>
        <w:rPr>
          <w:rFonts w:ascii="Calibri" w:hAnsi="Calibri" w:cs="Calibri"/>
        </w:rPr>
      </w:pPr>
      <w:r w:rsidRPr="000C2E2C">
        <w:rPr>
          <w:rFonts w:ascii="Calibri" w:hAnsi="Calibri" w:cs="Calibri"/>
        </w:rPr>
        <w:t>neformální skupina</w:t>
      </w:r>
    </w:p>
    <w:p w14:paraId="008FB385" w14:textId="77777777" w:rsidR="000C2E2C" w:rsidRPr="000C2E2C" w:rsidRDefault="000C2E2C">
      <w:pPr>
        <w:numPr>
          <w:ilvl w:val="0"/>
          <w:numId w:val="184"/>
        </w:numPr>
        <w:spacing w:after="0" w:line="240" w:lineRule="auto"/>
        <w:rPr>
          <w:rFonts w:ascii="Calibri" w:hAnsi="Calibri" w:cs="Calibri"/>
        </w:rPr>
      </w:pPr>
      <w:r w:rsidRPr="000C2E2C">
        <w:rPr>
          <w:rFonts w:ascii="Calibri" w:hAnsi="Calibri" w:cs="Calibri"/>
        </w:rPr>
        <w:t>skupinová soudržnost</w:t>
      </w:r>
    </w:p>
    <w:p w14:paraId="23E69CCF" w14:textId="77777777" w:rsidR="000C2E2C" w:rsidRPr="000C2E2C" w:rsidRDefault="000C2E2C">
      <w:pPr>
        <w:numPr>
          <w:ilvl w:val="0"/>
          <w:numId w:val="184"/>
        </w:numPr>
        <w:spacing w:after="0" w:line="240" w:lineRule="auto"/>
        <w:rPr>
          <w:rFonts w:ascii="Calibri" w:hAnsi="Calibri" w:cs="Calibri"/>
        </w:rPr>
      </w:pPr>
      <w:r w:rsidRPr="000C2E2C">
        <w:rPr>
          <w:rFonts w:ascii="Calibri" w:hAnsi="Calibri" w:cs="Calibri"/>
        </w:rPr>
        <w:t>skupinové normy</w:t>
      </w:r>
    </w:p>
    <w:p w14:paraId="611A711B" w14:textId="77777777" w:rsidR="000C2E2C" w:rsidRPr="000C2E2C" w:rsidRDefault="002A74FF" w:rsidP="000C2E2C">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46BB02F3">
          <v:rect id="_x0000_i1467" style="width:0;height:1.5pt" o:hralign="center" o:hrstd="t" o:hr="t" fillcolor="#a0a0a0" stroked="f"/>
        </w:pict>
      </w:r>
    </w:p>
    <w:p w14:paraId="4E72038B" w14:textId="77777777" w:rsidR="000C2E2C" w:rsidRPr="000C2E2C" w:rsidRDefault="000C2E2C" w:rsidP="000C2E2C">
      <w:pPr>
        <w:spacing w:after="0" w:line="240" w:lineRule="auto"/>
        <w:rPr>
          <w:rFonts w:ascii="Calibri" w:hAnsi="Calibri" w:cs="Calibri"/>
          <w:b/>
          <w:bCs/>
        </w:rPr>
      </w:pPr>
      <w:r w:rsidRPr="000C2E2C">
        <w:rPr>
          <w:rFonts w:ascii="Calibri" w:hAnsi="Calibri" w:cs="Calibri"/>
          <w:b/>
          <w:bCs/>
        </w:rPr>
        <w:t>Co je sociální skupina?</w:t>
      </w:r>
    </w:p>
    <w:p w14:paraId="06FECEDB" w14:textId="77777777" w:rsidR="000C2E2C" w:rsidRPr="000C2E2C" w:rsidRDefault="000C2E2C" w:rsidP="000C2E2C">
      <w:pPr>
        <w:spacing w:after="0" w:line="240" w:lineRule="auto"/>
        <w:rPr>
          <w:rFonts w:ascii="Calibri" w:hAnsi="Calibri" w:cs="Calibri"/>
        </w:rPr>
      </w:pPr>
      <w:r w:rsidRPr="000C2E2C">
        <w:rPr>
          <w:rFonts w:ascii="Calibri" w:hAnsi="Calibri" w:cs="Calibri"/>
        </w:rPr>
        <w:t>Člověk žije od narození mezi ostatními lidmi.</w:t>
      </w:r>
    </w:p>
    <w:p w14:paraId="7852557D" w14:textId="77777777" w:rsidR="000C2E2C" w:rsidRPr="000C2E2C" w:rsidRDefault="000C2E2C" w:rsidP="000C2E2C">
      <w:pPr>
        <w:spacing w:after="0" w:line="240" w:lineRule="auto"/>
        <w:rPr>
          <w:rFonts w:ascii="Calibri" w:hAnsi="Calibri" w:cs="Calibri"/>
        </w:rPr>
      </w:pPr>
      <w:r w:rsidRPr="000C2E2C">
        <w:rPr>
          <w:rFonts w:ascii="Calibri" w:hAnsi="Calibri" w:cs="Calibri"/>
        </w:rPr>
        <w:t>Rodina, školní třída, sportovní oddíl nebo skupina kamarádů – to všechno jsou sociální skupiny.</w:t>
      </w:r>
    </w:p>
    <w:p w14:paraId="09A68384" w14:textId="77777777" w:rsidR="000C2E2C" w:rsidRPr="000C2E2C" w:rsidRDefault="000C2E2C" w:rsidP="000C2E2C">
      <w:pPr>
        <w:spacing w:after="0" w:line="240" w:lineRule="auto"/>
        <w:rPr>
          <w:rFonts w:ascii="Calibri" w:hAnsi="Calibri" w:cs="Calibri"/>
          <w:b/>
          <w:bCs/>
        </w:rPr>
      </w:pPr>
      <w:r w:rsidRPr="000C2E2C">
        <w:rPr>
          <w:rFonts w:ascii="Calibri" w:hAnsi="Calibri" w:cs="Calibri"/>
          <w:b/>
          <w:bCs/>
        </w:rPr>
        <w:t>Definice</w:t>
      </w:r>
    </w:p>
    <w:p w14:paraId="54101008" w14:textId="77777777" w:rsidR="000C2E2C" w:rsidRPr="000C2E2C" w:rsidRDefault="000C2E2C" w:rsidP="000C2E2C">
      <w:pPr>
        <w:spacing w:after="0" w:line="240" w:lineRule="auto"/>
        <w:rPr>
          <w:rFonts w:ascii="Calibri" w:hAnsi="Calibri" w:cs="Calibri"/>
        </w:rPr>
      </w:pPr>
      <w:r w:rsidRPr="000C2E2C">
        <w:rPr>
          <w:rFonts w:ascii="Calibri" w:hAnsi="Calibri" w:cs="Calibri"/>
          <w:b/>
          <w:bCs/>
        </w:rPr>
        <w:t>Sociální skupina je společenství dvou nebo více lidí, kteří jsou ve vzájemném kontaktu, mají společný cíl nebo zájem a navzájem se ovlivňují.</w:t>
      </w:r>
    </w:p>
    <w:p w14:paraId="0743DBC6" w14:textId="77777777" w:rsidR="000C2E2C" w:rsidRPr="000C2E2C" w:rsidRDefault="000C2E2C" w:rsidP="000C2E2C">
      <w:pPr>
        <w:spacing w:after="0" w:line="240" w:lineRule="auto"/>
        <w:rPr>
          <w:rFonts w:ascii="Calibri" w:hAnsi="Calibri" w:cs="Calibri"/>
        </w:rPr>
      </w:pPr>
      <w:r w:rsidRPr="000C2E2C">
        <w:rPr>
          <w:rFonts w:ascii="Calibri" w:hAnsi="Calibri" w:cs="Calibri"/>
        </w:rPr>
        <w:t>Každý člověk je současně členem několika sociálních skupin.</w:t>
      </w:r>
    </w:p>
    <w:p w14:paraId="5152FEBD" w14:textId="77777777" w:rsidR="000C2E2C" w:rsidRPr="000C2E2C" w:rsidRDefault="002A74FF" w:rsidP="000C2E2C">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0F6D0DA1">
          <v:rect id="_x0000_i1468" style="width:0;height:1.5pt" o:hralign="center" o:hrstd="t" o:hr="t" fillcolor="#a0a0a0" stroked="f"/>
        </w:pict>
      </w:r>
    </w:p>
    <w:p w14:paraId="78038142" w14:textId="77777777" w:rsidR="000C2E2C" w:rsidRPr="000C2E2C" w:rsidRDefault="000C2E2C" w:rsidP="000C2E2C">
      <w:pPr>
        <w:spacing w:after="0" w:line="240" w:lineRule="auto"/>
        <w:rPr>
          <w:rFonts w:ascii="Calibri" w:hAnsi="Calibri" w:cs="Calibri"/>
          <w:b/>
          <w:bCs/>
        </w:rPr>
      </w:pPr>
      <w:r w:rsidRPr="000C2E2C">
        <w:rPr>
          <w:rFonts w:ascii="Calibri" w:hAnsi="Calibri" w:cs="Calibri"/>
          <w:b/>
          <w:bCs/>
        </w:rPr>
        <w:t>Znaky sociální skupiny</w:t>
      </w:r>
    </w:p>
    <w:p w14:paraId="3982B0B2" w14:textId="77777777" w:rsidR="000C2E2C" w:rsidRPr="000C2E2C" w:rsidRDefault="000C2E2C" w:rsidP="000C2E2C">
      <w:pPr>
        <w:spacing w:after="0" w:line="240" w:lineRule="auto"/>
        <w:rPr>
          <w:rFonts w:ascii="Calibri" w:hAnsi="Calibri" w:cs="Calibri"/>
        </w:rPr>
      </w:pPr>
      <w:r w:rsidRPr="000C2E2C">
        <w:rPr>
          <w:rFonts w:ascii="Calibri" w:hAnsi="Calibri" w:cs="Calibri"/>
        </w:rPr>
        <w:t>Sociální skupiny mají několik společných znaků.</w:t>
      </w:r>
    </w:p>
    <w:p w14:paraId="65C16FE8" w14:textId="77777777" w:rsidR="000C2E2C" w:rsidRPr="000C2E2C" w:rsidRDefault="000C2E2C" w:rsidP="000C2E2C">
      <w:pPr>
        <w:spacing w:after="0" w:line="240" w:lineRule="auto"/>
        <w:rPr>
          <w:rFonts w:ascii="Calibri" w:hAnsi="Calibri" w:cs="Calibri"/>
        </w:rPr>
      </w:pPr>
      <w:r w:rsidRPr="000C2E2C">
        <w:rPr>
          <w:rFonts w:ascii="Calibri" w:hAnsi="Calibri" w:cs="Calibri"/>
        </w:rPr>
        <w:t>Patří mezi ně:</w:t>
      </w:r>
    </w:p>
    <w:p w14:paraId="48EF0FEA" w14:textId="77777777" w:rsidR="000C2E2C" w:rsidRPr="000C2E2C" w:rsidRDefault="000C2E2C">
      <w:pPr>
        <w:numPr>
          <w:ilvl w:val="0"/>
          <w:numId w:val="185"/>
        </w:numPr>
        <w:spacing w:after="0" w:line="240" w:lineRule="auto"/>
        <w:rPr>
          <w:rFonts w:ascii="Calibri" w:hAnsi="Calibri" w:cs="Calibri"/>
        </w:rPr>
      </w:pPr>
      <w:r w:rsidRPr="000C2E2C">
        <w:rPr>
          <w:rFonts w:ascii="Calibri" w:hAnsi="Calibri" w:cs="Calibri"/>
        </w:rPr>
        <w:t>společný cíl,</w:t>
      </w:r>
    </w:p>
    <w:p w14:paraId="16426EC9" w14:textId="77777777" w:rsidR="000C2E2C" w:rsidRPr="000C2E2C" w:rsidRDefault="000C2E2C">
      <w:pPr>
        <w:numPr>
          <w:ilvl w:val="0"/>
          <w:numId w:val="185"/>
        </w:numPr>
        <w:spacing w:after="0" w:line="240" w:lineRule="auto"/>
        <w:rPr>
          <w:rFonts w:ascii="Calibri" w:hAnsi="Calibri" w:cs="Calibri"/>
        </w:rPr>
      </w:pPr>
      <w:r w:rsidRPr="000C2E2C">
        <w:rPr>
          <w:rFonts w:ascii="Calibri" w:hAnsi="Calibri" w:cs="Calibri"/>
        </w:rPr>
        <w:t>vzájemná komunikace,</w:t>
      </w:r>
    </w:p>
    <w:p w14:paraId="0DA0C248" w14:textId="77777777" w:rsidR="000C2E2C" w:rsidRPr="000C2E2C" w:rsidRDefault="000C2E2C">
      <w:pPr>
        <w:numPr>
          <w:ilvl w:val="0"/>
          <w:numId w:val="185"/>
        </w:numPr>
        <w:spacing w:after="0" w:line="240" w:lineRule="auto"/>
        <w:rPr>
          <w:rFonts w:ascii="Calibri" w:hAnsi="Calibri" w:cs="Calibri"/>
        </w:rPr>
      </w:pPr>
      <w:r w:rsidRPr="000C2E2C">
        <w:rPr>
          <w:rFonts w:ascii="Calibri" w:hAnsi="Calibri" w:cs="Calibri"/>
        </w:rPr>
        <w:t>spolupráce,</w:t>
      </w:r>
    </w:p>
    <w:p w14:paraId="6B49EC8A" w14:textId="77777777" w:rsidR="000C2E2C" w:rsidRPr="000C2E2C" w:rsidRDefault="000C2E2C">
      <w:pPr>
        <w:numPr>
          <w:ilvl w:val="0"/>
          <w:numId w:val="185"/>
        </w:numPr>
        <w:spacing w:after="0" w:line="240" w:lineRule="auto"/>
        <w:rPr>
          <w:rFonts w:ascii="Calibri" w:hAnsi="Calibri" w:cs="Calibri"/>
        </w:rPr>
      </w:pPr>
      <w:r w:rsidRPr="000C2E2C">
        <w:rPr>
          <w:rFonts w:ascii="Calibri" w:hAnsi="Calibri" w:cs="Calibri"/>
        </w:rPr>
        <w:t>skupinová pravidla,</w:t>
      </w:r>
    </w:p>
    <w:p w14:paraId="0E0466AB" w14:textId="77777777" w:rsidR="000C2E2C" w:rsidRPr="000C2E2C" w:rsidRDefault="000C2E2C">
      <w:pPr>
        <w:numPr>
          <w:ilvl w:val="0"/>
          <w:numId w:val="185"/>
        </w:numPr>
        <w:spacing w:after="0" w:line="240" w:lineRule="auto"/>
        <w:rPr>
          <w:rFonts w:ascii="Calibri" w:hAnsi="Calibri" w:cs="Calibri"/>
        </w:rPr>
      </w:pPr>
      <w:r w:rsidRPr="000C2E2C">
        <w:rPr>
          <w:rFonts w:ascii="Calibri" w:hAnsi="Calibri" w:cs="Calibri"/>
        </w:rPr>
        <w:t>rozdělení rolí,</w:t>
      </w:r>
    </w:p>
    <w:p w14:paraId="59E35D66" w14:textId="77777777" w:rsidR="000C2E2C" w:rsidRPr="000C2E2C" w:rsidRDefault="000C2E2C">
      <w:pPr>
        <w:numPr>
          <w:ilvl w:val="0"/>
          <w:numId w:val="185"/>
        </w:numPr>
        <w:spacing w:after="0" w:line="240" w:lineRule="auto"/>
        <w:rPr>
          <w:rFonts w:ascii="Calibri" w:hAnsi="Calibri" w:cs="Calibri"/>
        </w:rPr>
      </w:pPr>
      <w:r w:rsidRPr="000C2E2C">
        <w:rPr>
          <w:rFonts w:ascii="Calibri" w:hAnsi="Calibri" w:cs="Calibri"/>
        </w:rPr>
        <w:t>pocit sounáležitosti.</w:t>
      </w:r>
    </w:p>
    <w:p w14:paraId="02830380" w14:textId="77777777" w:rsidR="000C2E2C" w:rsidRPr="000C2E2C" w:rsidRDefault="000C2E2C" w:rsidP="000C2E2C">
      <w:pPr>
        <w:spacing w:after="0" w:line="240" w:lineRule="auto"/>
        <w:rPr>
          <w:rFonts w:ascii="Calibri" w:hAnsi="Calibri" w:cs="Calibri"/>
        </w:rPr>
      </w:pPr>
      <w:r w:rsidRPr="000C2E2C">
        <w:rPr>
          <w:rFonts w:ascii="Calibri" w:hAnsi="Calibri" w:cs="Calibri"/>
        </w:rPr>
        <w:t>Tyto znaky pomáhají skupině fungovat jako celek.</w:t>
      </w:r>
    </w:p>
    <w:p w14:paraId="7729F91F" w14:textId="77777777" w:rsidR="000C2E2C" w:rsidRPr="000C2E2C" w:rsidRDefault="002A74FF" w:rsidP="000C2E2C">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65B09BCC">
          <v:rect id="_x0000_i1469" style="width:0;height:1.5pt" o:hralign="center" o:hrstd="t" o:hr="t" fillcolor="#a0a0a0" stroked="f"/>
        </w:pict>
      </w:r>
    </w:p>
    <w:p w14:paraId="2047203D" w14:textId="77777777" w:rsidR="000C2E2C" w:rsidRPr="000C2E2C" w:rsidRDefault="000C2E2C" w:rsidP="000C2E2C">
      <w:pPr>
        <w:spacing w:after="0" w:line="240" w:lineRule="auto"/>
        <w:rPr>
          <w:rFonts w:ascii="Calibri" w:hAnsi="Calibri" w:cs="Calibri"/>
          <w:b/>
          <w:bCs/>
        </w:rPr>
      </w:pPr>
      <w:r w:rsidRPr="000C2E2C">
        <w:rPr>
          <w:rFonts w:ascii="Calibri" w:hAnsi="Calibri" w:cs="Calibri"/>
          <w:b/>
          <w:bCs/>
        </w:rPr>
        <w:t>Druhy sociálních skupin</w:t>
      </w:r>
    </w:p>
    <w:p w14:paraId="63AC8605" w14:textId="77777777" w:rsidR="000C2E2C" w:rsidRPr="000C2E2C" w:rsidRDefault="000C2E2C" w:rsidP="000C2E2C">
      <w:pPr>
        <w:spacing w:after="0" w:line="240" w:lineRule="auto"/>
        <w:rPr>
          <w:rFonts w:ascii="Calibri" w:hAnsi="Calibri" w:cs="Calibri"/>
        </w:rPr>
      </w:pPr>
      <w:r w:rsidRPr="000C2E2C">
        <w:rPr>
          <w:rFonts w:ascii="Calibri" w:hAnsi="Calibri" w:cs="Calibri"/>
        </w:rPr>
        <w:t>Sociální skupiny lze rozdělovat podle různých hledisek.</w:t>
      </w:r>
    </w:p>
    <w:p w14:paraId="67BFAAF7" w14:textId="77777777" w:rsidR="000C2E2C" w:rsidRDefault="000C2E2C" w:rsidP="000C2E2C">
      <w:pPr>
        <w:spacing w:after="0" w:line="240" w:lineRule="auto"/>
        <w:rPr>
          <w:rFonts w:ascii="Calibri" w:hAnsi="Calibri" w:cs="Calibri"/>
          <w:b/>
          <w:bCs/>
        </w:rPr>
      </w:pPr>
    </w:p>
    <w:p w14:paraId="6C9E610E" w14:textId="16DAECEB" w:rsidR="000C2E2C" w:rsidRPr="000C2E2C" w:rsidRDefault="000C2E2C" w:rsidP="000C2E2C">
      <w:pPr>
        <w:spacing w:after="0" w:line="240" w:lineRule="auto"/>
        <w:rPr>
          <w:rFonts w:ascii="Calibri" w:hAnsi="Calibri" w:cs="Calibri"/>
          <w:b/>
          <w:bCs/>
        </w:rPr>
      </w:pPr>
      <w:r w:rsidRPr="000C2E2C">
        <w:rPr>
          <w:rFonts w:ascii="Calibri" w:hAnsi="Calibri" w:cs="Calibri"/>
          <w:b/>
          <w:bCs/>
        </w:rPr>
        <w:t>Tabulka 18.1 Primární a sekundární skupiny</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318"/>
        <w:gridCol w:w="4927"/>
      </w:tblGrid>
      <w:tr w:rsidR="000C2E2C" w:rsidRPr="000C2E2C" w14:paraId="6AC8F67D" w14:textId="77777777" w:rsidTr="000C2E2C">
        <w:trPr>
          <w:tblHeader/>
          <w:tblCellSpacing w:w="15" w:type="dxa"/>
        </w:trPr>
        <w:tc>
          <w:tcPr>
            <w:tcW w:w="0" w:type="auto"/>
            <w:vAlign w:val="center"/>
            <w:hideMark/>
          </w:tcPr>
          <w:p w14:paraId="12FE3DDD" w14:textId="77777777" w:rsidR="000C2E2C" w:rsidRPr="000C2E2C" w:rsidRDefault="000C2E2C" w:rsidP="000C2E2C">
            <w:pPr>
              <w:spacing w:after="0" w:line="240" w:lineRule="auto"/>
              <w:rPr>
                <w:rFonts w:ascii="Calibri" w:hAnsi="Calibri" w:cs="Calibri"/>
                <w:b/>
                <w:bCs/>
              </w:rPr>
            </w:pPr>
            <w:r w:rsidRPr="000C2E2C">
              <w:rPr>
                <w:rFonts w:ascii="Calibri" w:hAnsi="Calibri" w:cs="Calibri"/>
                <w:b/>
                <w:bCs/>
              </w:rPr>
              <w:t>Primární skupina</w:t>
            </w:r>
          </w:p>
        </w:tc>
        <w:tc>
          <w:tcPr>
            <w:tcW w:w="0" w:type="auto"/>
            <w:vAlign w:val="center"/>
            <w:hideMark/>
          </w:tcPr>
          <w:p w14:paraId="3E9810CA" w14:textId="77777777" w:rsidR="000C2E2C" w:rsidRPr="000C2E2C" w:rsidRDefault="000C2E2C" w:rsidP="000C2E2C">
            <w:pPr>
              <w:spacing w:after="0" w:line="240" w:lineRule="auto"/>
              <w:rPr>
                <w:rFonts w:ascii="Calibri" w:hAnsi="Calibri" w:cs="Calibri"/>
                <w:b/>
                <w:bCs/>
              </w:rPr>
            </w:pPr>
            <w:r w:rsidRPr="000C2E2C">
              <w:rPr>
                <w:rFonts w:ascii="Calibri" w:hAnsi="Calibri" w:cs="Calibri"/>
                <w:b/>
                <w:bCs/>
              </w:rPr>
              <w:t>Sekundární skupina</w:t>
            </w:r>
          </w:p>
        </w:tc>
      </w:tr>
      <w:tr w:rsidR="000C2E2C" w:rsidRPr="000C2E2C" w14:paraId="7EE6B340" w14:textId="77777777" w:rsidTr="000C2E2C">
        <w:trPr>
          <w:tblCellSpacing w:w="15" w:type="dxa"/>
        </w:trPr>
        <w:tc>
          <w:tcPr>
            <w:tcW w:w="0" w:type="auto"/>
            <w:vAlign w:val="center"/>
            <w:hideMark/>
          </w:tcPr>
          <w:p w14:paraId="3AA502D6" w14:textId="77777777" w:rsidR="000C2E2C" w:rsidRPr="000C2E2C" w:rsidRDefault="000C2E2C" w:rsidP="000C2E2C">
            <w:pPr>
              <w:spacing w:after="0" w:line="240" w:lineRule="auto"/>
              <w:rPr>
                <w:rFonts w:ascii="Calibri" w:hAnsi="Calibri" w:cs="Calibri"/>
              </w:rPr>
            </w:pPr>
            <w:r w:rsidRPr="000C2E2C">
              <w:rPr>
                <w:rFonts w:ascii="Calibri" w:hAnsi="Calibri" w:cs="Calibri"/>
              </w:rPr>
              <w:t>Vztahy jsou blízké a osobní.</w:t>
            </w:r>
          </w:p>
        </w:tc>
        <w:tc>
          <w:tcPr>
            <w:tcW w:w="0" w:type="auto"/>
            <w:vAlign w:val="center"/>
            <w:hideMark/>
          </w:tcPr>
          <w:p w14:paraId="676A9518" w14:textId="77777777" w:rsidR="000C2E2C" w:rsidRPr="000C2E2C" w:rsidRDefault="000C2E2C" w:rsidP="000C2E2C">
            <w:pPr>
              <w:spacing w:after="0" w:line="240" w:lineRule="auto"/>
              <w:rPr>
                <w:rFonts w:ascii="Calibri" w:hAnsi="Calibri" w:cs="Calibri"/>
              </w:rPr>
            </w:pPr>
            <w:r w:rsidRPr="000C2E2C">
              <w:rPr>
                <w:rFonts w:ascii="Calibri" w:hAnsi="Calibri" w:cs="Calibri"/>
              </w:rPr>
              <w:t>Vztahy jsou spíše formální.</w:t>
            </w:r>
          </w:p>
        </w:tc>
      </w:tr>
      <w:tr w:rsidR="000C2E2C" w:rsidRPr="000C2E2C" w14:paraId="39EE3B1C" w14:textId="77777777" w:rsidTr="000C2E2C">
        <w:trPr>
          <w:tblCellSpacing w:w="15" w:type="dxa"/>
        </w:trPr>
        <w:tc>
          <w:tcPr>
            <w:tcW w:w="0" w:type="auto"/>
            <w:vAlign w:val="center"/>
            <w:hideMark/>
          </w:tcPr>
          <w:p w14:paraId="73778FEA" w14:textId="77777777" w:rsidR="000C2E2C" w:rsidRPr="000C2E2C" w:rsidRDefault="000C2E2C" w:rsidP="000C2E2C">
            <w:pPr>
              <w:spacing w:after="0" w:line="240" w:lineRule="auto"/>
              <w:rPr>
                <w:rFonts w:ascii="Calibri" w:hAnsi="Calibri" w:cs="Calibri"/>
              </w:rPr>
            </w:pPr>
            <w:r w:rsidRPr="000C2E2C">
              <w:rPr>
                <w:rFonts w:ascii="Calibri" w:hAnsi="Calibri" w:cs="Calibri"/>
              </w:rPr>
              <w:t>Například rodina nebo blízcí přátelé.</w:t>
            </w:r>
          </w:p>
        </w:tc>
        <w:tc>
          <w:tcPr>
            <w:tcW w:w="0" w:type="auto"/>
            <w:vAlign w:val="center"/>
            <w:hideMark/>
          </w:tcPr>
          <w:p w14:paraId="4CD8F2FA" w14:textId="77777777" w:rsidR="000C2E2C" w:rsidRPr="000C2E2C" w:rsidRDefault="000C2E2C" w:rsidP="000C2E2C">
            <w:pPr>
              <w:spacing w:after="0" w:line="240" w:lineRule="auto"/>
              <w:rPr>
                <w:rFonts w:ascii="Calibri" w:hAnsi="Calibri" w:cs="Calibri"/>
              </w:rPr>
            </w:pPr>
            <w:r w:rsidRPr="000C2E2C">
              <w:rPr>
                <w:rFonts w:ascii="Calibri" w:hAnsi="Calibri" w:cs="Calibri"/>
              </w:rPr>
              <w:t>Například škola, zaměstnání nebo zájmová organizace.</w:t>
            </w:r>
          </w:p>
        </w:tc>
      </w:tr>
    </w:tbl>
    <w:p w14:paraId="035E764B" w14:textId="77777777" w:rsidR="000C2E2C" w:rsidRPr="000C2E2C" w:rsidRDefault="000C2E2C" w:rsidP="000C2E2C">
      <w:pPr>
        <w:spacing w:after="0" w:line="240" w:lineRule="auto"/>
        <w:rPr>
          <w:rFonts w:ascii="Calibri" w:hAnsi="Calibri" w:cs="Calibri"/>
        </w:rPr>
      </w:pPr>
      <w:r w:rsidRPr="000C2E2C">
        <w:rPr>
          <w:rFonts w:ascii="Calibri" w:hAnsi="Calibri" w:cs="Calibri"/>
        </w:rPr>
        <w:t>Primární skupiny mají zásadní význam pro emocionální vývoj dítěte.</w:t>
      </w:r>
    </w:p>
    <w:p w14:paraId="59ECDBE8" w14:textId="77777777" w:rsidR="000C2E2C" w:rsidRPr="000C2E2C" w:rsidRDefault="002A74FF" w:rsidP="000C2E2C">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4355D7CC">
          <v:rect id="_x0000_i1470" style="width:0;height:1.5pt" o:hralign="center" o:hrstd="t" o:hr="t" fillcolor="#a0a0a0" stroked="f"/>
        </w:pict>
      </w:r>
    </w:p>
    <w:p w14:paraId="6EBD4A1D" w14:textId="77777777" w:rsidR="000C2E2C" w:rsidRPr="000C2E2C" w:rsidRDefault="000C2E2C" w:rsidP="000C2E2C">
      <w:pPr>
        <w:spacing w:after="0" w:line="240" w:lineRule="auto"/>
        <w:rPr>
          <w:rFonts w:ascii="Calibri" w:hAnsi="Calibri" w:cs="Calibri"/>
          <w:b/>
          <w:bCs/>
        </w:rPr>
      </w:pPr>
      <w:r w:rsidRPr="000C2E2C">
        <w:rPr>
          <w:rFonts w:ascii="Calibri" w:hAnsi="Calibri" w:cs="Calibri"/>
          <w:b/>
          <w:bCs/>
        </w:rPr>
        <w:t>Tabulka 18.2 Formální a neformální skupiny</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846"/>
        <w:gridCol w:w="4244"/>
      </w:tblGrid>
      <w:tr w:rsidR="000C2E2C" w:rsidRPr="000C2E2C" w14:paraId="6C0C739F" w14:textId="77777777" w:rsidTr="000C2E2C">
        <w:trPr>
          <w:tblHeader/>
          <w:tblCellSpacing w:w="15" w:type="dxa"/>
        </w:trPr>
        <w:tc>
          <w:tcPr>
            <w:tcW w:w="0" w:type="auto"/>
            <w:vAlign w:val="center"/>
            <w:hideMark/>
          </w:tcPr>
          <w:p w14:paraId="6ED13DE2" w14:textId="77777777" w:rsidR="000C2E2C" w:rsidRPr="000C2E2C" w:rsidRDefault="000C2E2C" w:rsidP="000C2E2C">
            <w:pPr>
              <w:spacing w:after="0" w:line="240" w:lineRule="auto"/>
              <w:rPr>
                <w:rFonts w:ascii="Calibri" w:hAnsi="Calibri" w:cs="Calibri"/>
                <w:b/>
                <w:bCs/>
              </w:rPr>
            </w:pPr>
            <w:r w:rsidRPr="000C2E2C">
              <w:rPr>
                <w:rFonts w:ascii="Calibri" w:hAnsi="Calibri" w:cs="Calibri"/>
                <w:b/>
                <w:bCs/>
              </w:rPr>
              <w:t>Formální skupina</w:t>
            </w:r>
          </w:p>
        </w:tc>
        <w:tc>
          <w:tcPr>
            <w:tcW w:w="0" w:type="auto"/>
            <w:vAlign w:val="center"/>
            <w:hideMark/>
          </w:tcPr>
          <w:p w14:paraId="6C3FF0F9" w14:textId="77777777" w:rsidR="000C2E2C" w:rsidRPr="000C2E2C" w:rsidRDefault="000C2E2C" w:rsidP="000C2E2C">
            <w:pPr>
              <w:spacing w:after="0" w:line="240" w:lineRule="auto"/>
              <w:rPr>
                <w:rFonts w:ascii="Calibri" w:hAnsi="Calibri" w:cs="Calibri"/>
                <w:b/>
                <w:bCs/>
              </w:rPr>
            </w:pPr>
            <w:r w:rsidRPr="000C2E2C">
              <w:rPr>
                <w:rFonts w:ascii="Calibri" w:hAnsi="Calibri" w:cs="Calibri"/>
                <w:b/>
                <w:bCs/>
              </w:rPr>
              <w:t>Neformální skupina</w:t>
            </w:r>
          </w:p>
        </w:tc>
      </w:tr>
      <w:tr w:rsidR="000C2E2C" w:rsidRPr="000C2E2C" w14:paraId="5EA58D61" w14:textId="77777777" w:rsidTr="000C2E2C">
        <w:trPr>
          <w:tblCellSpacing w:w="15" w:type="dxa"/>
        </w:trPr>
        <w:tc>
          <w:tcPr>
            <w:tcW w:w="0" w:type="auto"/>
            <w:vAlign w:val="center"/>
            <w:hideMark/>
          </w:tcPr>
          <w:p w14:paraId="34BC7BA5" w14:textId="77777777" w:rsidR="000C2E2C" w:rsidRPr="000C2E2C" w:rsidRDefault="000C2E2C" w:rsidP="000C2E2C">
            <w:pPr>
              <w:spacing w:after="0" w:line="240" w:lineRule="auto"/>
              <w:rPr>
                <w:rFonts w:ascii="Calibri" w:hAnsi="Calibri" w:cs="Calibri"/>
              </w:rPr>
            </w:pPr>
            <w:r w:rsidRPr="000C2E2C">
              <w:rPr>
                <w:rFonts w:ascii="Calibri" w:hAnsi="Calibri" w:cs="Calibri"/>
              </w:rPr>
              <w:t>Má jasně stanovená pravidla a cíle.</w:t>
            </w:r>
          </w:p>
        </w:tc>
        <w:tc>
          <w:tcPr>
            <w:tcW w:w="0" w:type="auto"/>
            <w:vAlign w:val="center"/>
            <w:hideMark/>
          </w:tcPr>
          <w:p w14:paraId="3DE03D89" w14:textId="77777777" w:rsidR="000C2E2C" w:rsidRPr="000C2E2C" w:rsidRDefault="000C2E2C" w:rsidP="000C2E2C">
            <w:pPr>
              <w:spacing w:after="0" w:line="240" w:lineRule="auto"/>
              <w:rPr>
                <w:rFonts w:ascii="Calibri" w:hAnsi="Calibri" w:cs="Calibri"/>
              </w:rPr>
            </w:pPr>
            <w:r w:rsidRPr="000C2E2C">
              <w:rPr>
                <w:rFonts w:ascii="Calibri" w:hAnsi="Calibri" w:cs="Calibri"/>
              </w:rPr>
              <w:t>Vzniká spontánně podle zájmů nebo přátelství.</w:t>
            </w:r>
          </w:p>
        </w:tc>
      </w:tr>
      <w:tr w:rsidR="000C2E2C" w:rsidRPr="000C2E2C" w14:paraId="0C4E6827" w14:textId="77777777" w:rsidTr="000C2E2C">
        <w:trPr>
          <w:tblCellSpacing w:w="15" w:type="dxa"/>
        </w:trPr>
        <w:tc>
          <w:tcPr>
            <w:tcW w:w="0" w:type="auto"/>
            <w:vAlign w:val="center"/>
            <w:hideMark/>
          </w:tcPr>
          <w:p w14:paraId="102DAF90" w14:textId="77777777" w:rsidR="000C2E2C" w:rsidRPr="000C2E2C" w:rsidRDefault="000C2E2C" w:rsidP="000C2E2C">
            <w:pPr>
              <w:spacing w:after="0" w:line="240" w:lineRule="auto"/>
              <w:rPr>
                <w:rFonts w:ascii="Calibri" w:hAnsi="Calibri" w:cs="Calibri"/>
              </w:rPr>
            </w:pPr>
            <w:r w:rsidRPr="000C2E2C">
              <w:rPr>
                <w:rFonts w:ascii="Calibri" w:hAnsi="Calibri" w:cs="Calibri"/>
              </w:rPr>
              <w:t>Například školní třída nebo sportovní tým.</w:t>
            </w:r>
          </w:p>
        </w:tc>
        <w:tc>
          <w:tcPr>
            <w:tcW w:w="0" w:type="auto"/>
            <w:vAlign w:val="center"/>
            <w:hideMark/>
          </w:tcPr>
          <w:p w14:paraId="43B4DB50" w14:textId="77777777" w:rsidR="000C2E2C" w:rsidRPr="000C2E2C" w:rsidRDefault="000C2E2C" w:rsidP="000C2E2C">
            <w:pPr>
              <w:spacing w:after="0" w:line="240" w:lineRule="auto"/>
              <w:rPr>
                <w:rFonts w:ascii="Calibri" w:hAnsi="Calibri" w:cs="Calibri"/>
              </w:rPr>
            </w:pPr>
            <w:r w:rsidRPr="000C2E2C">
              <w:rPr>
                <w:rFonts w:ascii="Calibri" w:hAnsi="Calibri" w:cs="Calibri"/>
              </w:rPr>
              <w:t>Například parta kamarádů.</w:t>
            </w:r>
          </w:p>
        </w:tc>
      </w:tr>
    </w:tbl>
    <w:p w14:paraId="36FE5CB6" w14:textId="77777777" w:rsidR="000C2E2C" w:rsidRPr="000C2E2C" w:rsidRDefault="000C2E2C" w:rsidP="000C2E2C">
      <w:pPr>
        <w:spacing w:after="0" w:line="240" w:lineRule="auto"/>
        <w:rPr>
          <w:rFonts w:ascii="Calibri" w:hAnsi="Calibri" w:cs="Calibri"/>
        </w:rPr>
      </w:pPr>
      <w:r w:rsidRPr="000C2E2C">
        <w:rPr>
          <w:rFonts w:ascii="Calibri" w:hAnsi="Calibri" w:cs="Calibri"/>
        </w:rPr>
        <w:t>Jednotlivé skupiny mohou mít současně znaky více typů.</w:t>
      </w:r>
    </w:p>
    <w:p w14:paraId="573782F7" w14:textId="77777777" w:rsidR="000C2E2C" w:rsidRPr="000C2E2C" w:rsidRDefault="002A74FF" w:rsidP="000C2E2C">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4F447C28">
          <v:rect id="_x0000_i1471" style="width:0;height:1.5pt" o:hralign="center" o:hrstd="t" o:hr="t" fillcolor="#a0a0a0" stroked="f"/>
        </w:pict>
      </w:r>
    </w:p>
    <w:p w14:paraId="07A81733" w14:textId="77777777" w:rsidR="000C2E2C" w:rsidRPr="000C2E2C" w:rsidRDefault="000C2E2C" w:rsidP="000C2E2C">
      <w:pPr>
        <w:spacing w:after="0" w:line="240" w:lineRule="auto"/>
        <w:rPr>
          <w:rFonts w:ascii="Calibri" w:hAnsi="Calibri" w:cs="Calibri"/>
          <w:b/>
          <w:bCs/>
        </w:rPr>
      </w:pPr>
      <w:r w:rsidRPr="000C2E2C">
        <w:rPr>
          <w:rFonts w:ascii="Calibri" w:hAnsi="Calibri" w:cs="Calibri"/>
          <w:b/>
          <w:bCs/>
        </w:rPr>
        <w:t>Skupinové normy</w:t>
      </w:r>
    </w:p>
    <w:p w14:paraId="568EAE5B" w14:textId="77777777" w:rsidR="000C2E2C" w:rsidRPr="000C2E2C" w:rsidRDefault="000C2E2C" w:rsidP="000C2E2C">
      <w:pPr>
        <w:spacing w:after="0" w:line="240" w:lineRule="auto"/>
        <w:rPr>
          <w:rFonts w:ascii="Calibri" w:hAnsi="Calibri" w:cs="Calibri"/>
        </w:rPr>
      </w:pPr>
      <w:r w:rsidRPr="000C2E2C">
        <w:rPr>
          <w:rFonts w:ascii="Calibri" w:hAnsi="Calibri" w:cs="Calibri"/>
        </w:rPr>
        <w:t>Každá skupina si postupně vytváří vlastní pravidla.</w:t>
      </w:r>
    </w:p>
    <w:p w14:paraId="3AC3C70E" w14:textId="77777777" w:rsidR="000C2E2C" w:rsidRPr="000C2E2C" w:rsidRDefault="000C2E2C" w:rsidP="000C2E2C">
      <w:pPr>
        <w:spacing w:after="0" w:line="240" w:lineRule="auto"/>
        <w:rPr>
          <w:rFonts w:ascii="Calibri" w:hAnsi="Calibri" w:cs="Calibri"/>
          <w:b/>
          <w:bCs/>
        </w:rPr>
      </w:pPr>
      <w:r w:rsidRPr="000C2E2C">
        <w:rPr>
          <w:rFonts w:ascii="Calibri" w:hAnsi="Calibri" w:cs="Calibri"/>
          <w:b/>
          <w:bCs/>
        </w:rPr>
        <w:t>Definice</w:t>
      </w:r>
    </w:p>
    <w:p w14:paraId="03B83071" w14:textId="77777777" w:rsidR="000C2E2C" w:rsidRPr="000C2E2C" w:rsidRDefault="000C2E2C" w:rsidP="000C2E2C">
      <w:pPr>
        <w:spacing w:after="0" w:line="240" w:lineRule="auto"/>
        <w:rPr>
          <w:rFonts w:ascii="Calibri" w:hAnsi="Calibri" w:cs="Calibri"/>
        </w:rPr>
      </w:pPr>
      <w:r w:rsidRPr="000C2E2C">
        <w:rPr>
          <w:rFonts w:ascii="Calibri" w:hAnsi="Calibri" w:cs="Calibri"/>
          <w:b/>
          <w:bCs/>
        </w:rPr>
        <w:t>Skupinové normy jsou pravidla chování, která členové skupiny považují za správná a očekávaná.</w:t>
      </w:r>
    </w:p>
    <w:p w14:paraId="4C27160C" w14:textId="77777777" w:rsidR="000C2E2C" w:rsidRPr="000C2E2C" w:rsidRDefault="000C2E2C" w:rsidP="000C2E2C">
      <w:pPr>
        <w:spacing w:after="0" w:line="240" w:lineRule="auto"/>
        <w:rPr>
          <w:rFonts w:ascii="Calibri" w:hAnsi="Calibri" w:cs="Calibri"/>
        </w:rPr>
      </w:pPr>
      <w:r w:rsidRPr="000C2E2C">
        <w:rPr>
          <w:rFonts w:ascii="Calibri" w:hAnsi="Calibri" w:cs="Calibri"/>
        </w:rPr>
        <w:t>Například:</w:t>
      </w:r>
    </w:p>
    <w:p w14:paraId="1285B0A4" w14:textId="77777777" w:rsidR="000C2E2C" w:rsidRPr="000C2E2C" w:rsidRDefault="000C2E2C">
      <w:pPr>
        <w:numPr>
          <w:ilvl w:val="0"/>
          <w:numId w:val="186"/>
        </w:numPr>
        <w:spacing w:after="0" w:line="240" w:lineRule="auto"/>
        <w:rPr>
          <w:rFonts w:ascii="Calibri" w:hAnsi="Calibri" w:cs="Calibri"/>
        </w:rPr>
      </w:pPr>
      <w:r w:rsidRPr="000C2E2C">
        <w:rPr>
          <w:rFonts w:ascii="Calibri" w:hAnsi="Calibri" w:cs="Calibri"/>
        </w:rPr>
        <w:t>nasloucháme druhým,</w:t>
      </w:r>
    </w:p>
    <w:p w14:paraId="2DD634BC" w14:textId="77777777" w:rsidR="000C2E2C" w:rsidRPr="000C2E2C" w:rsidRDefault="000C2E2C">
      <w:pPr>
        <w:numPr>
          <w:ilvl w:val="0"/>
          <w:numId w:val="186"/>
        </w:numPr>
        <w:spacing w:after="0" w:line="240" w:lineRule="auto"/>
        <w:rPr>
          <w:rFonts w:ascii="Calibri" w:hAnsi="Calibri" w:cs="Calibri"/>
        </w:rPr>
      </w:pPr>
      <w:r w:rsidRPr="000C2E2C">
        <w:rPr>
          <w:rFonts w:ascii="Calibri" w:hAnsi="Calibri" w:cs="Calibri"/>
        </w:rPr>
        <w:t>pomáháme si,</w:t>
      </w:r>
    </w:p>
    <w:p w14:paraId="0DB1C9C5" w14:textId="77777777" w:rsidR="000C2E2C" w:rsidRPr="000C2E2C" w:rsidRDefault="000C2E2C">
      <w:pPr>
        <w:numPr>
          <w:ilvl w:val="0"/>
          <w:numId w:val="186"/>
        </w:numPr>
        <w:spacing w:after="0" w:line="240" w:lineRule="auto"/>
        <w:rPr>
          <w:rFonts w:ascii="Calibri" w:hAnsi="Calibri" w:cs="Calibri"/>
        </w:rPr>
      </w:pPr>
      <w:r w:rsidRPr="000C2E2C">
        <w:rPr>
          <w:rFonts w:ascii="Calibri" w:hAnsi="Calibri" w:cs="Calibri"/>
        </w:rPr>
        <w:t>střídáme se při hře,</w:t>
      </w:r>
    </w:p>
    <w:p w14:paraId="78964A41" w14:textId="77777777" w:rsidR="000C2E2C" w:rsidRPr="000C2E2C" w:rsidRDefault="000C2E2C">
      <w:pPr>
        <w:numPr>
          <w:ilvl w:val="0"/>
          <w:numId w:val="186"/>
        </w:numPr>
        <w:spacing w:after="0" w:line="240" w:lineRule="auto"/>
        <w:rPr>
          <w:rFonts w:ascii="Calibri" w:hAnsi="Calibri" w:cs="Calibri"/>
        </w:rPr>
      </w:pPr>
      <w:r w:rsidRPr="000C2E2C">
        <w:rPr>
          <w:rFonts w:ascii="Calibri" w:hAnsi="Calibri" w:cs="Calibri"/>
        </w:rPr>
        <w:t>dodržujeme domluvená pravidla.</w:t>
      </w:r>
    </w:p>
    <w:p w14:paraId="38AB8897" w14:textId="77777777" w:rsidR="000C2E2C" w:rsidRPr="000C2E2C" w:rsidRDefault="000C2E2C" w:rsidP="000C2E2C">
      <w:pPr>
        <w:spacing w:after="0" w:line="240" w:lineRule="auto"/>
        <w:rPr>
          <w:rFonts w:ascii="Calibri" w:hAnsi="Calibri" w:cs="Calibri"/>
        </w:rPr>
      </w:pPr>
      <w:r w:rsidRPr="000C2E2C">
        <w:rPr>
          <w:rFonts w:ascii="Calibri" w:hAnsi="Calibri" w:cs="Calibri"/>
        </w:rPr>
        <w:t>Skupinové normy usnadňují spolupráci a přispívají k dobrým vztahům mezi členy skupiny.</w:t>
      </w:r>
    </w:p>
    <w:p w14:paraId="27A3CEC4" w14:textId="77777777" w:rsidR="000C2E2C" w:rsidRPr="000C2E2C" w:rsidRDefault="002A74FF" w:rsidP="000C2E2C">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115BFC93">
          <v:rect id="_x0000_i1472" style="width:0;height:1.5pt" o:hralign="center" o:hrstd="t" o:hr="t" fillcolor="#a0a0a0" stroked="f"/>
        </w:pict>
      </w:r>
    </w:p>
    <w:p w14:paraId="26C42EE9" w14:textId="77777777" w:rsidR="000C2E2C" w:rsidRDefault="000C2E2C" w:rsidP="0015054E">
      <w:pPr>
        <w:spacing w:after="0" w:line="240" w:lineRule="auto"/>
        <w:rPr>
          <w:rFonts w:ascii="Calibri" w:hAnsi="Calibri" w:cs="Calibri"/>
        </w:rPr>
      </w:pPr>
    </w:p>
    <w:p w14:paraId="4A503C04" w14:textId="77777777" w:rsidR="00316003" w:rsidRPr="00316003" w:rsidRDefault="00316003" w:rsidP="00316003">
      <w:pPr>
        <w:spacing w:after="0" w:line="240" w:lineRule="auto"/>
        <w:rPr>
          <w:rFonts w:ascii="Calibri" w:hAnsi="Calibri" w:cs="Calibri"/>
          <w:b/>
          <w:bCs/>
        </w:rPr>
      </w:pPr>
      <w:r w:rsidRPr="00316003">
        <w:rPr>
          <w:rFonts w:ascii="Calibri" w:hAnsi="Calibri" w:cs="Calibri"/>
          <w:b/>
          <w:bCs/>
        </w:rPr>
        <w:t>Skupinová soudržnost</w:t>
      </w:r>
    </w:p>
    <w:p w14:paraId="031B2FB6" w14:textId="77777777" w:rsidR="00316003" w:rsidRPr="00316003" w:rsidRDefault="00316003" w:rsidP="00316003">
      <w:pPr>
        <w:spacing w:after="0" w:line="240" w:lineRule="auto"/>
        <w:rPr>
          <w:rFonts w:ascii="Calibri" w:hAnsi="Calibri" w:cs="Calibri"/>
        </w:rPr>
      </w:pPr>
      <w:r w:rsidRPr="00316003">
        <w:rPr>
          <w:rFonts w:ascii="Calibri" w:hAnsi="Calibri" w:cs="Calibri"/>
        </w:rPr>
        <w:t>Každá sociální skupina funguje lépe, pokud mezi jejími členy existují dobré vztahy.</w:t>
      </w:r>
    </w:p>
    <w:p w14:paraId="45020CD1" w14:textId="77777777" w:rsidR="00316003" w:rsidRPr="00316003" w:rsidRDefault="00316003" w:rsidP="00316003">
      <w:pPr>
        <w:spacing w:after="0" w:line="240" w:lineRule="auto"/>
        <w:rPr>
          <w:rFonts w:ascii="Calibri" w:hAnsi="Calibri" w:cs="Calibri"/>
          <w:b/>
          <w:bCs/>
        </w:rPr>
      </w:pPr>
      <w:r w:rsidRPr="00316003">
        <w:rPr>
          <w:rFonts w:ascii="Calibri" w:hAnsi="Calibri" w:cs="Calibri"/>
          <w:b/>
          <w:bCs/>
        </w:rPr>
        <w:t>Definice</w:t>
      </w:r>
    </w:p>
    <w:p w14:paraId="7AB29480" w14:textId="77777777" w:rsidR="00316003" w:rsidRPr="00316003" w:rsidRDefault="00316003" w:rsidP="00316003">
      <w:pPr>
        <w:spacing w:after="0" w:line="240" w:lineRule="auto"/>
        <w:rPr>
          <w:rFonts w:ascii="Calibri" w:hAnsi="Calibri" w:cs="Calibri"/>
        </w:rPr>
      </w:pPr>
      <w:r w:rsidRPr="00316003">
        <w:rPr>
          <w:rFonts w:ascii="Calibri" w:hAnsi="Calibri" w:cs="Calibri"/>
          <w:b/>
          <w:bCs/>
        </w:rPr>
        <w:t>Skupinová soudržnost (koheze) je míra vzájemné přitažlivosti, spolupráce a pocitu sounáležitosti mezi členy skupiny.</w:t>
      </w:r>
    </w:p>
    <w:p w14:paraId="2FF7FCE5" w14:textId="77777777" w:rsidR="00316003" w:rsidRPr="00316003" w:rsidRDefault="00316003" w:rsidP="00316003">
      <w:pPr>
        <w:spacing w:after="0" w:line="240" w:lineRule="auto"/>
        <w:rPr>
          <w:rFonts w:ascii="Calibri" w:hAnsi="Calibri" w:cs="Calibri"/>
        </w:rPr>
      </w:pPr>
      <w:r w:rsidRPr="00316003">
        <w:rPr>
          <w:rFonts w:ascii="Calibri" w:hAnsi="Calibri" w:cs="Calibri"/>
        </w:rPr>
        <w:t>Skupina s vysokou soudržností se obvykle vyznačuje tím, že její členové:</w:t>
      </w:r>
    </w:p>
    <w:p w14:paraId="57ADA38C" w14:textId="77777777" w:rsidR="00316003" w:rsidRPr="00316003" w:rsidRDefault="00316003">
      <w:pPr>
        <w:numPr>
          <w:ilvl w:val="0"/>
          <w:numId w:val="187"/>
        </w:numPr>
        <w:spacing w:after="0" w:line="240" w:lineRule="auto"/>
        <w:rPr>
          <w:rFonts w:ascii="Calibri" w:hAnsi="Calibri" w:cs="Calibri"/>
        </w:rPr>
      </w:pPr>
      <w:r w:rsidRPr="00316003">
        <w:rPr>
          <w:rFonts w:ascii="Calibri" w:hAnsi="Calibri" w:cs="Calibri"/>
        </w:rPr>
        <w:t>spolupracují,</w:t>
      </w:r>
    </w:p>
    <w:p w14:paraId="3B682134" w14:textId="77777777" w:rsidR="00316003" w:rsidRPr="00316003" w:rsidRDefault="00316003">
      <w:pPr>
        <w:numPr>
          <w:ilvl w:val="0"/>
          <w:numId w:val="187"/>
        </w:numPr>
        <w:spacing w:after="0" w:line="240" w:lineRule="auto"/>
        <w:rPr>
          <w:rFonts w:ascii="Calibri" w:hAnsi="Calibri" w:cs="Calibri"/>
        </w:rPr>
      </w:pPr>
      <w:r w:rsidRPr="00316003">
        <w:rPr>
          <w:rFonts w:ascii="Calibri" w:hAnsi="Calibri" w:cs="Calibri"/>
        </w:rPr>
        <w:t>vzájemně si pomáhají,</w:t>
      </w:r>
    </w:p>
    <w:p w14:paraId="24CE9E96" w14:textId="77777777" w:rsidR="00316003" w:rsidRPr="00316003" w:rsidRDefault="00316003">
      <w:pPr>
        <w:numPr>
          <w:ilvl w:val="0"/>
          <w:numId w:val="187"/>
        </w:numPr>
        <w:spacing w:after="0" w:line="240" w:lineRule="auto"/>
        <w:rPr>
          <w:rFonts w:ascii="Calibri" w:hAnsi="Calibri" w:cs="Calibri"/>
        </w:rPr>
      </w:pPr>
      <w:r w:rsidRPr="00316003">
        <w:rPr>
          <w:rFonts w:ascii="Calibri" w:hAnsi="Calibri" w:cs="Calibri"/>
        </w:rPr>
        <w:t>důvěřují si,</w:t>
      </w:r>
    </w:p>
    <w:p w14:paraId="25A69A0A" w14:textId="77777777" w:rsidR="00316003" w:rsidRPr="00316003" w:rsidRDefault="00316003">
      <w:pPr>
        <w:numPr>
          <w:ilvl w:val="0"/>
          <w:numId w:val="187"/>
        </w:numPr>
        <w:spacing w:after="0" w:line="240" w:lineRule="auto"/>
        <w:rPr>
          <w:rFonts w:ascii="Calibri" w:hAnsi="Calibri" w:cs="Calibri"/>
        </w:rPr>
      </w:pPr>
      <w:r w:rsidRPr="00316003">
        <w:rPr>
          <w:rFonts w:ascii="Calibri" w:hAnsi="Calibri" w:cs="Calibri"/>
        </w:rPr>
        <w:t>respektují společná pravidla,</w:t>
      </w:r>
    </w:p>
    <w:p w14:paraId="0370384B" w14:textId="77777777" w:rsidR="00316003" w:rsidRPr="00316003" w:rsidRDefault="00316003">
      <w:pPr>
        <w:numPr>
          <w:ilvl w:val="0"/>
          <w:numId w:val="187"/>
        </w:numPr>
        <w:spacing w:after="0" w:line="240" w:lineRule="auto"/>
        <w:rPr>
          <w:rFonts w:ascii="Calibri" w:hAnsi="Calibri" w:cs="Calibri"/>
        </w:rPr>
      </w:pPr>
      <w:r w:rsidRPr="00316003">
        <w:rPr>
          <w:rFonts w:ascii="Calibri" w:hAnsi="Calibri" w:cs="Calibri"/>
        </w:rPr>
        <w:t>řeší konflikty konstruktivním způsobem.</w:t>
      </w:r>
    </w:p>
    <w:p w14:paraId="032C53BE" w14:textId="77777777" w:rsidR="00316003" w:rsidRPr="00316003" w:rsidRDefault="00316003" w:rsidP="00316003">
      <w:pPr>
        <w:spacing w:after="0" w:line="240" w:lineRule="auto"/>
        <w:rPr>
          <w:rFonts w:ascii="Calibri" w:hAnsi="Calibri" w:cs="Calibri"/>
        </w:rPr>
      </w:pPr>
      <w:r w:rsidRPr="00316003">
        <w:rPr>
          <w:rFonts w:ascii="Calibri" w:hAnsi="Calibri" w:cs="Calibri"/>
        </w:rPr>
        <w:t>Dobré vztahy ve skupině podporují nejen psychickou pohodu, ale také učení.</w:t>
      </w:r>
    </w:p>
    <w:p w14:paraId="56953FDE" w14:textId="77777777" w:rsidR="00316003" w:rsidRPr="00316003" w:rsidRDefault="002A74FF" w:rsidP="00316003">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4CCDFD6B">
          <v:rect id="_x0000_i1473" style="width:0;height:1.5pt" o:hralign="center" o:hrstd="t" o:hr="t" fillcolor="#a0a0a0" stroked="f"/>
        </w:pict>
      </w:r>
    </w:p>
    <w:p w14:paraId="36C0090F" w14:textId="77777777" w:rsidR="00316003" w:rsidRPr="00316003" w:rsidRDefault="00316003" w:rsidP="00316003">
      <w:pPr>
        <w:spacing w:after="0" w:line="240" w:lineRule="auto"/>
        <w:rPr>
          <w:rFonts w:ascii="Calibri" w:hAnsi="Calibri" w:cs="Calibri"/>
          <w:b/>
          <w:bCs/>
        </w:rPr>
      </w:pPr>
      <w:r w:rsidRPr="00316003">
        <w:rPr>
          <w:rFonts w:ascii="Calibri" w:hAnsi="Calibri" w:cs="Calibri"/>
          <w:b/>
          <w:bCs/>
        </w:rPr>
        <w:t>Sociální skupiny v životě dítěte</w:t>
      </w:r>
    </w:p>
    <w:p w14:paraId="00285407" w14:textId="77777777" w:rsidR="00316003" w:rsidRPr="00316003" w:rsidRDefault="00316003" w:rsidP="00316003">
      <w:pPr>
        <w:spacing w:after="0" w:line="240" w:lineRule="auto"/>
        <w:rPr>
          <w:rFonts w:ascii="Calibri" w:hAnsi="Calibri" w:cs="Calibri"/>
        </w:rPr>
      </w:pPr>
      <w:r w:rsidRPr="00316003">
        <w:rPr>
          <w:rFonts w:ascii="Calibri" w:hAnsi="Calibri" w:cs="Calibri"/>
        </w:rPr>
        <w:t>Během vývoje dítě postupně vstupuje do různých sociálních skupin.</w:t>
      </w:r>
    </w:p>
    <w:p w14:paraId="262C4046" w14:textId="77777777" w:rsidR="00316003" w:rsidRPr="00316003" w:rsidRDefault="00316003" w:rsidP="00316003">
      <w:pPr>
        <w:spacing w:after="0" w:line="240" w:lineRule="auto"/>
        <w:rPr>
          <w:rFonts w:ascii="Calibri" w:hAnsi="Calibri" w:cs="Calibri"/>
        </w:rPr>
      </w:pPr>
      <w:r w:rsidRPr="00316003">
        <w:rPr>
          <w:rFonts w:ascii="Calibri" w:hAnsi="Calibri" w:cs="Calibri"/>
        </w:rPr>
        <w:t>Nejdůležitější jsou:</w:t>
      </w:r>
    </w:p>
    <w:p w14:paraId="0AAA8BF6" w14:textId="77777777" w:rsidR="00316003" w:rsidRPr="00316003" w:rsidRDefault="00316003">
      <w:pPr>
        <w:numPr>
          <w:ilvl w:val="0"/>
          <w:numId w:val="188"/>
        </w:numPr>
        <w:spacing w:after="0" w:line="240" w:lineRule="auto"/>
        <w:rPr>
          <w:rFonts w:ascii="Calibri" w:hAnsi="Calibri" w:cs="Calibri"/>
        </w:rPr>
      </w:pPr>
      <w:r w:rsidRPr="00316003">
        <w:rPr>
          <w:rFonts w:ascii="Calibri" w:hAnsi="Calibri" w:cs="Calibri"/>
        </w:rPr>
        <w:t>rodina,</w:t>
      </w:r>
    </w:p>
    <w:p w14:paraId="4BC805A7" w14:textId="77777777" w:rsidR="00316003" w:rsidRPr="00316003" w:rsidRDefault="00316003">
      <w:pPr>
        <w:numPr>
          <w:ilvl w:val="0"/>
          <w:numId w:val="188"/>
        </w:numPr>
        <w:spacing w:after="0" w:line="240" w:lineRule="auto"/>
        <w:rPr>
          <w:rFonts w:ascii="Calibri" w:hAnsi="Calibri" w:cs="Calibri"/>
        </w:rPr>
      </w:pPr>
      <w:r w:rsidRPr="00316003">
        <w:rPr>
          <w:rFonts w:ascii="Calibri" w:hAnsi="Calibri" w:cs="Calibri"/>
        </w:rPr>
        <w:t>skupina v mateřské škole,</w:t>
      </w:r>
    </w:p>
    <w:p w14:paraId="538DB4BA" w14:textId="77777777" w:rsidR="00316003" w:rsidRPr="00316003" w:rsidRDefault="00316003">
      <w:pPr>
        <w:numPr>
          <w:ilvl w:val="0"/>
          <w:numId w:val="188"/>
        </w:numPr>
        <w:spacing w:after="0" w:line="240" w:lineRule="auto"/>
        <w:rPr>
          <w:rFonts w:ascii="Calibri" w:hAnsi="Calibri" w:cs="Calibri"/>
        </w:rPr>
      </w:pPr>
      <w:r w:rsidRPr="00316003">
        <w:rPr>
          <w:rFonts w:ascii="Calibri" w:hAnsi="Calibri" w:cs="Calibri"/>
        </w:rPr>
        <w:t>školní třída,</w:t>
      </w:r>
    </w:p>
    <w:p w14:paraId="7E5B3455" w14:textId="77777777" w:rsidR="00316003" w:rsidRPr="00316003" w:rsidRDefault="00316003">
      <w:pPr>
        <w:numPr>
          <w:ilvl w:val="0"/>
          <w:numId w:val="188"/>
        </w:numPr>
        <w:spacing w:after="0" w:line="240" w:lineRule="auto"/>
        <w:rPr>
          <w:rFonts w:ascii="Calibri" w:hAnsi="Calibri" w:cs="Calibri"/>
        </w:rPr>
      </w:pPr>
      <w:r w:rsidRPr="00316003">
        <w:rPr>
          <w:rFonts w:ascii="Calibri" w:hAnsi="Calibri" w:cs="Calibri"/>
        </w:rPr>
        <w:t>vrstevnická skupina,</w:t>
      </w:r>
    </w:p>
    <w:p w14:paraId="0BF3AF3F" w14:textId="77777777" w:rsidR="00316003" w:rsidRPr="00316003" w:rsidRDefault="00316003">
      <w:pPr>
        <w:numPr>
          <w:ilvl w:val="0"/>
          <w:numId w:val="188"/>
        </w:numPr>
        <w:spacing w:after="0" w:line="240" w:lineRule="auto"/>
        <w:rPr>
          <w:rFonts w:ascii="Calibri" w:hAnsi="Calibri" w:cs="Calibri"/>
        </w:rPr>
      </w:pPr>
      <w:r w:rsidRPr="00316003">
        <w:rPr>
          <w:rFonts w:ascii="Calibri" w:hAnsi="Calibri" w:cs="Calibri"/>
        </w:rPr>
        <w:t>zájmové kroužky a sportovní oddíly.</w:t>
      </w:r>
    </w:p>
    <w:p w14:paraId="1E96BBDC" w14:textId="77777777" w:rsidR="00316003" w:rsidRPr="00316003" w:rsidRDefault="00316003" w:rsidP="00316003">
      <w:pPr>
        <w:spacing w:after="0" w:line="240" w:lineRule="auto"/>
        <w:rPr>
          <w:rFonts w:ascii="Calibri" w:hAnsi="Calibri" w:cs="Calibri"/>
        </w:rPr>
      </w:pPr>
      <w:r w:rsidRPr="00316003">
        <w:rPr>
          <w:rFonts w:ascii="Calibri" w:hAnsi="Calibri" w:cs="Calibri"/>
        </w:rPr>
        <w:t>Každá z těchto skupin ovlivňuje dítě jiným způsobem a přispívá k rozvoji jeho osobnosti.</w:t>
      </w:r>
    </w:p>
    <w:p w14:paraId="17B1B4B3" w14:textId="77777777" w:rsidR="00316003" w:rsidRPr="00316003" w:rsidRDefault="002A74FF" w:rsidP="00316003">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157FDBF9">
          <v:rect id="_x0000_i1474" style="width:0;height:1.5pt" o:hralign="center" o:hrstd="t" o:hr="t" fillcolor="#a0a0a0" stroked="f"/>
        </w:pict>
      </w:r>
    </w:p>
    <w:p w14:paraId="176DFF56" w14:textId="77777777" w:rsidR="00316003" w:rsidRPr="00316003" w:rsidRDefault="00316003" w:rsidP="00316003">
      <w:pPr>
        <w:spacing w:after="0" w:line="240" w:lineRule="auto"/>
        <w:rPr>
          <w:rFonts w:ascii="Calibri" w:hAnsi="Calibri" w:cs="Calibri"/>
          <w:b/>
          <w:bCs/>
        </w:rPr>
      </w:pPr>
      <w:r w:rsidRPr="00316003">
        <w:rPr>
          <w:rFonts w:ascii="Calibri" w:hAnsi="Calibri" w:cs="Calibri"/>
          <w:b/>
          <w:bCs/>
        </w:rPr>
        <w:t>Skupina v mateřské škole</w:t>
      </w:r>
    </w:p>
    <w:p w14:paraId="71E94494" w14:textId="77777777" w:rsidR="00316003" w:rsidRPr="00316003" w:rsidRDefault="00316003" w:rsidP="00316003">
      <w:pPr>
        <w:spacing w:after="0" w:line="240" w:lineRule="auto"/>
        <w:rPr>
          <w:rFonts w:ascii="Calibri" w:hAnsi="Calibri" w:cs="Calibri"/>
        </w:rPr>
      </w:pPr>
      <w:r w:rsidRPr="00316003">
        <w:rPr>
          <w:rFonts w:ascii="Calibri" w:hAnsi="Calibri" w:cs="Calibri"/>
        </w:rPr>
        <w:t>Třída mateřské školy je jednou z prvních větších sociálních skupin, jejíž součástí se dítě stává.</w:t>
      </w:r>
    </w:p>
    <w:p w14:paraId="1CF8E6C4" w14:textId="77777777" w:rsidR="00316003" w:rsidRPr="00316003" w:rsidRDefault="00316003" w:rsidP="00316003">
      <w:pPr>
        <w:spacing w:after="0" w:line="240" w:lineRule="auto"/>
        <w:rPr>
          <w:rFonts w:ascii="Calibri" w:hAnsi="Calibri" w:cs="Calibri"/>
        </w:rPr>
      </w:pPr>
      <w:r w:rsidRPr="00316003">
        <w:rPr>
          <w:rFonts w:ascii="Calibri" w:hAnsi="Calibri" w:cs="Calibri"/>
        </w:rPr>
        <w:t>Právě zde se učí:</w:t>
      </w:r>
    </w:p>
    <w:p w14:paraId="13B9B091" w14:textId="77777777" w:rsidR="00316003" w:rsidRPr="00316003" w:rsidRDefault="00316003">
      <w:pPr>
        <w:numPr>
          <w:ilvl w:val="0"/>
          <w:numId w:val="189"/>
        </w:numPr>
        <w:spacing w:after="0" w:line="240" w:lineRule="auto"/>
        <w:rPr>
          <w:rFonts w:ascii="Calibri" w:hAnsi="Calibri" w:cs="Calibri"/>
        </w:rPr>
      </w:pPr>
      <w:r w:rsidRPr="00316003">
        <w:rPr>
          <w:rFonts w:ascii="Calibri" w:hAnsi="Calibri" w:cs="Calibri"/>
        </w:rPr>
        <w:t>spolupracovat,</w:t>
      </w:r>
    </w:p>
    <w:p w14:paraId="55B76977" w14:textId="77777777" w:rsidR="00316003" w:rsidRPr="00316003" w:rsidRDefault="00316003">
      <w:pPr>
        <w:numPr>
          <w:ilvl w:val="0"/>
          <w:numId w:val="189"/>
        </w:numPr>
        <w:spacing w:after="0" w:line="240" w:lineRule="auto"/>
        <w:rPr>
          <w:rFonts w:ascii="Calibri" w:hAnsi="Calibri" w:cs="Calibri"/>
        </w:rPr>
      </w:pPr>
      <w:r w:rsidRPr="00316003">
        <w:rPr>
          <w:rFonts w:ascii="Calibri" w:hAnsi="Calibri" w:cs="Calibri"/>
        </w:rPr>
        <w:t>sdílet hračky,</w:t>
      </w:r>
    </w:p>
    <w:p w14:paraId="7855DC4F" w14:textId="77777777" w:rsidR="00316003" w:rsidRPr="00316003" w:rsidRDefault="00316003">
      <w:pPr>
        <w:numPr>
          <w:ilvl w:val="0"/>
          <w:numId w:val="189"/>
        </w:numPr>
        <w:spacing w:after="0" w:line="240" w:lineRule="auto"/>
        <w:rPr>
          <w:rFonts w:ascii="Calibri" w:hAnsi="Calibri" w:cs="Calibri"/>
        </w:rPr>
      </w:pPr>
      <w:r w:rsidRPr="00316003">
        <w:rPr>
          <w:rFonts w:ascii="Calibri" w:hAnsi="Calibri" w:cs="Calibri"/>
        </w:rPr>
        <w:t>respektovat pravidla,</w:t>
      </w:r>
    </w:p>
    <w:p w14:paraId="10F1B9FD" w14:textId="77777777" w:rsidR="00316003" w:rsidRPr="00316003" w:rsidRDefault="00316003">
      <w:pPr>
        <w:numPr>
          <w:ilvl w:val="0"/>
          <w:numId w:val="189"/>
        </w:numPr>
        <w:spacing w:after="0" w:line="240" w:lineRule="auto"/>
        <w:rPr>
          <w:rFonts w:ascii="Calibri" w:hAnsi="Calibri" w:cs="Calibri"/>
        </w:rPr>
      </w:pPr>
      <w:r w:rsidRPr="00316003">
        <w:rPr>
          <w:rFonts w:ascii="Calibri" w:hAnsi="Calibri" w:cs="Calibri"/>
        </w:rPr>
        <w:t>řešit konflikty,</w:t>
      </w:r>
    </w:p>
    <w:p w14:paraId="2478D8FB" w14:textId="77777777" w:rsidR="00316003" w:rsidRPr="00316003" w:rsidRDefault="00316003">
      <w:pPr>
        <w:numPr>
          <w:ilvl w:val="0"/>
          <w:numId w:val="189"/>
        </w:numPr>
        <w:spacing w:after="0" w:line="240" w:lineRule="auto"/>
        <w:rPr>
          <w:rFonts w:ascii="Calibri" w:hAnsi="Calibri" w:cs="Calibri"/>
        </w:rPr>
      </w:pPr>
      <w:r w:rsidRPr="00316003">
        <w:rPr>
          <w:rFonts w:ascii="Calibri" w:hAnsi="Calibri" w:cs="Calibri"/>
        </w:rPr>
        <w:t>přijímat odlišnosti druhých,</w:t>
      </w:r>
    </w:p>
    <w:p w14:paraId="4B28E641" w14:textId="77777777" w:rsidR="00316003" w:rsidRPr="00316003" w:rsidRDefault="00316003">
      <w:pPr>
        <w:numPr>
          <w:ilvl w:val="0"/>
          <w:numId w:val="189"/>
        </w:numPr>
        <w:spacing w:after="0" w:line="240" w:lineRule="auto"/>
        <w:rPr>
          <w:rFonts w:ascii="Calibri" w:hAnsi="Calibri" w:cs="Calibri"/>
        </w:rPr>
      </w:pPr>
      <w:r w:rsidRPr="00316003">
        <w:rPr>
          <w:rFonts w:ascii="Calibri" w:hAnsi="Calibri" w:cs="Calibri"/>
        </w:rPr>
        <w:t>navazovat přátelství.</w:t>
      </w:r>
    </w:p>
    <w:p w14:paraId="7B1639FB" w14:textId="77777777" w:rsidR="00316003" w:rsidRPr="00316003" w:rsidRDefault="00316003" w:rsidP="00316003">
      <w:pPr>
        <w:spacing w:after="0" w:line="240" w:lineRule="auto"/>
        <w:rPr>
          <w:rFonts w:ascii="Calibri" w:hAnsi="Calibri" w:cs="Calibri"/>
        </w:rPr>
      </w:pPr>
      <w:r w:rsidRPr="00316003">
        <w:rPr>
          <w:rFonts w:ascii="Calibri" w:hAnsi="Calibri" w:cs="Calibri"/>
        </w:rPr>
        <w:t>Mateřská škola proto významně podporuje sociální vývoj dítěte.</w:t>
      </w:r>
    </w:p>
    <w:p w14:paraId="1EBB4161" w14:textId="77777777" w:rsidR="00316003" w:rsidRPr="00316003" w:rsidRDefault="002A74FF" w:rsidP="00316003">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65269AB9">
          <v:rect id="_x0000_i1475" style="width:0;height:1.5pt" o:hralign="center" o:hrstd="t" o:hr="t" fillcolor="#a0a0a0" stroked="f"/>
        </w:pict>
      </w:r>
    </w:p>
    <w:p w14:paraId="10C7EEFF" w14:textId="77777777" w:rsidR="00316003" w:rsidRPr="00316003" w:rsidRDefault="00316003" w:rsidP="00316003">
      <w:pPr>
        <w:spacing w:after="0" w:line="240" w:lineRule="auto"/>
        <w:rPr>
          <w:rFonts w:ascii="Calibri" w:hAnsi="Calibri" w:cs="Calibri"/>
          <w:b/>
          <w:bCs/>
        </w:rPr>
      </w:pPr>
      <w:r w:rsidRPr="00316003">
        <w:rPr>
          <w:rFonts w:ascii="Calibri" w:hAnsi="Calibri" w:cs="Calibri"/>
          <w:b/>
          <w:bCs/>
        </w:rPr>
        <w:t>Úloha pedagoga při práci se skupinou</w:t>
      </w:r>
    </w:p>
    <w:p w14:paraId="61286E6C" w14:textId="77777777" w:rsidR="00316003" w:rsidRPr="00316003" w:rsidRDefault="00316003" w:rsidP="00316003">
      <w:pPr>
        <w:spacing w:after="0" w:line="240" w:lineRule="auto"/>
        <w:rPr>
          <w:rFonts w:ascii="Calibri" w:hAnsi="Calibri" w:cs="Calibri"/>
        </w:rPr>
      </w:pPr>
      <w:r w:rsidRPr="00316003">
        <w:rPr>
          <w:rFonts w:ascii="Calibri" w:hAnsi="Calibri" w:cs="Calibri"/>
        </w:rPr>
        <w:t>Pedagog nevěnuje pozornost pouze jednotlivým dětem, ale také vztahům uvnitř celé skupiny.</w:t>
      </w:r>
    </w:p>
    <w:p w14:paraId="67211181" w14:textId="77777777" w:rsidR="00316003" w:rsidRPr="00316003" w:rsidRDefault="00316003" w:rsidP="00316003">
      <w:pPr>
        <w:spacing w:after="0" w:line="240" w:lineRule="auto"/>
        <w:rPr>
          <w:rFonts w:ascii="Calibri" w:hAnsi="Calibri" w:cs="Calibri"/>
        </w:rPr>
      </w:pPr>
      <w:r w:rsidRPr="00316003">
        <w:rPr>
          <w:rFonts w:ascii="Calibri" w:hAnsi="Calibri" w:cs="Calibri"/>
        </w:rPr>
        <w:t>Jeho úkolem je například:</w:t>
      </w:r>
    </w:p>
    <w:p w14:paraId="7AA96DC2" w14:textId="77777777" w:rsidR="00316003" w:rsidRPr="00316003" w:rsidRDefault="00316003">
      <w:pPr>
        <w:numPr>
          <w:ilvl w:val="0"/>
          <w:numId w:val="190"/>
        </w:numPr>
        <w:spacing w:after="0" w:line="240" w:lineRule="auto"/>
        <w:rPr>
          <w:rFonts w:ascii="Calibri" w:hAnsi="Calibri" w:cs="Calibri"/>
        </w:rPr>
      </w:pPr>
      <w:r w:rsidRPr="00316003">
        <w:rPr>
          <w:rFonts w:ascii="Calibri" w:hAnsi="Calibri" w:cs="Calibri"/>
        </w:rPr>
        <w:t>vytvářet bezpečné klima,</w:t>
      </w:r>
    </w:p>
    <w:p w14:paraId="50E49AE5" w14:textId="77777777" w:rsidR="00316003" w:rsidRPr="00316003" w:rsidRDefault="00316003">
      <w:pPr>
        <w:numPr>
          <w:ilvl w:val="0"/>
          <w:numId w:val="190"/>
        </w:numPr>
        <w:spacing w:after="0" w:line="240" w:lineRule="auto"/>
        <w:rPr>
          <w:rFonts w:ascii="Calibri" w:hAnsi="Calibri" w:cs="Calibri"/>
        </w:rPr>
      </w:pPr>
      <w:r w:rsidRPr="00316003">
        <w:rPr>
          <w:rFonts w:ascii="Calibri" w:hAnsi="Calibri" w:cs="Calibri"/>
        </w:rPr>
        <w:t>podporovat spolupráci,</w:t>
      </w:r>
    </w:p>
    <w:p w14:paraId="6D1720ED" w14:textId="77777777" w:rsidR="00316003" w:rsidRPr="00316003" w:rsidRDefault="00316003">
      <w:pPr>
        <w:numPr>
          <w:ilvl w:val="0"/>
          <w:numId w:val="190"/>
        </w:numPr>
        <w:spacing w:after="0" w:line="240" w:lineRule="auto"/>
        <w:rPr>
          <w:rFonts w:ascii="Calibri" w:hAnsi="Calibri" w:cs="Calibri"/>
        </w:rPr>
      </w:pPr>
      <w:r w:rsidRPr="00316003">
        <w:rPr>
          <w:rFonts w:ascii="Calibri" w:hAnsi="Calibri" w:cs="Calibri"/>
        </w:rPr>
        <w:t>předcházet vylučování některých dětí,</w:t>
      </w:r>
    </w:p>
    <w:p w14:paraId="2B5706DB" w14:textId="77777777" w:rsidR="00316003" w:rsidRPr="00316003" w:rsidRDefault="00316003">
      <w:pPr>
        <w:numPr>
          <w:ilvl w:val="0"/>
          <w:numId w:val="190"/>
        </w:numPr>
        <w:spacing w:after="0" w:line="240" w:lineRule="auto"/>
        <w:rPr>
          <w:rFonts w:ascii="Calibri" w:hAnsi="Calibri" w:cs="Calibri"/>
        </w:rPr>
      </w:pPr>
      <w:r w:rsidRPr="00316003">
        <w:rPr>
          <w:rFonts w:ascii="Calibri" w:hAnsi="Calibri" w:cs="Calibri"/>
        </w:rPr>
        <w:t>pomáhat řešit konflikty,</w:t>
      </w:r>
    </w:p>
    <w:p w14:paraId="44AEC29F" w14:textId="77777777" w:rsidR="00316003" w:rsidRPr="00316003" w:rsidRDefault="00316003">
      <w:pPr>
        <w:numPr>
          <w:ilvl w:val="0"/>
          <w:numId w:val="190"/>
        </w:numPr>
        <w:spacing w:after="0" w:line="240" w:lineRule="auto"/>
        <w:rPr>
          <w:rFonts w:ascii="Calibri" w:hAnsi="Calibri" w:cs="Calibri"/>
        </w:rPr>
      </w:pPr>
      <w:r w:rsidRPr="00316003">
        <w:rPr>
          <w:rFonts w:ascii="Calibri" w:hAnsi="Calibri" w:cs="Calibri"/>
        </w:rPr>
        <w:t>posilovat vzájemný respekt,</w:t>
      </w:r>
    </w:p>
    <w:p w14:paraId="7F6D170A" w14:textId="77777777" w:rsidR="00316003" w:rsidRPr="00316003" w:rsidRDefault="00316003">
      <w:pPr>
        <w:numPr>
          <w:ilvl w:val="0"/>
          <w:numId w:val="190"/>
        </w:numPr>
        <w:spacing w:after="0" w:line="240" w:lineRule="auto"/>
        <w:rPr>
          <w:rFonts w:ascii="Calibri" w:hAnsi="Calibri" w:cs="Calibri"/>
        </w:rPr>
      </w:pPr>
      <w:r w:rsidRPr="00316003">
        <w:rPr>
          <w:rFonts w:ascii="Calibri" w:hAnsi="Calibri" w:cs="Calibri"/>
        </w:rPr>
        <w:t>rozvíjet pocit sounáležitosti.</w:t>
      </w:r>
    </w:p>
    <w:p w14:paraId="1719CD33" w14:textId="77777777" w:rsidR="00316003" w:rsidRPr="00316003" w:rsidRDefault="00316003" w:rsidP="00316003">
      <w:pPr>
        <w:spacing w:after="0" w:line="240" w:lineRule="auto"/>
        <w:rPr>
          <w:rFonts w:ascii="Calibri" w:hAnsi="Calibri" w:cs="Calibri"/>
        </w:rPr>
      </w:pPr>
      <w:r w:rsidRPr="00316003">
        <w:rPr>
          <w:rFonts w:ascii="Calibri" w:hAnsi="Calibri" w:cs="Calibri"/>
        </w:rPr>
        <w:t>Dobře fungující skupina vytváří příznivé podmínky pro učení i zdravý osobnostní rozvoj.</w:t>
      </w:r>
    </w:p>
    <w:p w14:paraId="53E1ED06" w14:textId="77777777" w:rsidR="00316003" w:rsidRPr="00316003" w:rsidRDefault="002A74FF" w:rsidP="00316003">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150A9F0D">
          <v:rect id="_x0000_i1476" style="width:0;height:1.5pt" o:hralign="center" o:hrstd="t" o:hr="t" fillcolor="#a0a0a0" stroked="f"/>
        </w:pict>
      </w:r>
    </w:p>
    <w:p w14:paraId="1D4EF4AB" w14:textId="77777777" w:rsidR="00316003" w:rsidRPr="00316003" w:rsidRDefault="00316003" w:rsidP="00316003">
      <w:pPr>
        <w:spacing w:after="0" w:line="240" w:lineRule="auto"/>
        <w:rPr>
          <w:rFonts w:ascii="Calibri" w:hAnsi="Calibri" w:cs="Calibri"/>
          <w:b/>
          <w:bCs/>
        </w:rPr>
      </w:pPr>
      <w:r w:rsidRPr="00316003">
        <w:rPr>
          <w:rFonts w:ascii="Calibri" w:hAnsi="Calibri" w:cs="Calibri"/>
          <w:b/>
          <w:bCs/>
        </w:rPr>
        <w:t>Pedagog v praxi</w:t>
      </w:r>
    </w:p>
    <w:p w14:paraId="790D16C4" w14:textId="77777777" w:rsidR="00316003" w:rsidRPr="00316003" w:rsidRDefault="00316003" w:rsidP="00316003">
      <w:pPr>
        <w:spacing w:after="0" w:line="240" w:lineRule="auto"/>
        <w:rPr>
          <w:rFonts w:ascii="Calibri" w:hAnsi="Calibri" w:cs="Calibri"/>
        </w:rPr>
      </w:pPr>
      <w:r w:rsidRPr="00316003">
        <w:rPr>
          <w:rFonts w:ascii="Calibri" w:hAnsi="Calibri" w:cs="Calibri"/>
        </w:rPr>
        <w:t>Ve třídě se objevila nová holčička, která zatím nikoho neznala.</w:t>
      </w:r>
    </w:p>
    <w:p w14:paraId="062F4475" w14:textId="77777777" w:rsidR="00316003" w:rsidRPr="00316003" w:rsidRDefault="00316003" w:rsidP="00316003">
      <w:pPr>
        <w:spacing w:after="0" w:line="240" w:lineRule="auto"/>
        <w:rPr>
          <w:rFonts w:ascii="Calibri" w:hAnsi="Calibri" w:cs="Calibri"/>
        </w:rPr>
      </w:pPr>
      <w:r w:rsidRPr="00316003">
        <w:rPr>
          <w:rFonts w:ascii="Calibri" w:hAnsi="Calibri" w:cs="Calibri"/>
        </w:rPr>
        <w:t>Paní učitelka připravila společnou hru ve dvojicích, při které se děti střídaly. Každý měl možnost spolupracovat s někým jiným.</w:t>
      </w:r>
    </w:p>
    <w:p w14:paraId="5E61FBAB" w14:textId="77777777" w:rsidR="00316003" w:rsidRPr="00316003" w:rsidRDefault="00316003" w:rsidP="00316003">
      <w:pPr>
        <w:spacing w:after="0" w:line="240" w:lineRule="auto"/>
        <w:rPr>
          <w:rFonts w:ascii="Calibri" w:hAnsi="Calibri" w:cs="Calibri"/>
        </w:rPr>
      </w:pPr>
      <w:r w:rsidRPr="00316003">
        <w:rPr>
          <w:rFonts w:ascii="Calibri" w:hAnsi="Calibri" w:cs="Calibri"/>
        </w:rPr>
        <w:t>Po několika dnech už nová spolužačka nebyla stranou a přirozeně se zapojila mezi ostatní děti.</w:t>
      </w:r>
    </w:p>
    <w:p w14:paraId="7000ADAE" w14:textId="77777777" w:rsidR="00316003" w:rsidRPr="00316003" w:rsidRDefault="00316003" w:rsidP="00316003">
      <w:pPr>
        <w:spacing w:after="0" w:line="240" w:lineRule="auto"/>
        <w:rPr>
          <w:rFonts w:ascii="Calibri" w:hAnsi="Calibri" w:cs="Calibri"/>
        </w:rPr>
      </w:pPr>
      <w:r w:rsidRPr="00316003">
        <w:rPr>
          <w:rFonts w:ascii="Calibri" w:hAnsi="Calibri" w:cs="Calibri"/>
        </w:rPr>
        <w:t>Učitelka vědomě podporovala vztahy ve skupině a pomohla vytvořit prostředí, ve kterém se nové dítě cítilo bezpečně.</w:t>
      </w:r>
    </w:p>
    <w:p w14:paraId="6513CEE4" w14:textId="77777777" w:rsidR="00316003" w:rsidRPr="00316003" w:rsidRDefault="002A74FF" w:rsidP="00316003">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53846227">
          <v:rect id="_x0000_i1477" style="width:0;height:1.5pt" o:hralign="center" o:hrstd="t" o:hr="t" fillcolor="#a0a0a0" stroked="f"/>
        </w:pict>
      </w:r>
    </w:p>
    <w:p w14:paraId="43F4E336" w14:textId="77777777" w:rsidR="00316003" w:rsidRPr="00316003" w:rsidRDefault="00316003" w:rsidP="00316003">
      <w:pPr>
        <w:spacing w:after="0" w:line="240" w:lineRule="auto"/>
        <w:rPr>
          <w:rFonts w:ascii="Calibri" w:hAnsi="Calibri" w:cs="Calibri"/>
          <w:b/>
          <w:bCs/>
        </w:rPr>
      </w:pPr>
      <w:r w:rsidRPr="00316003">
        <w:rPr>
          <w:rFonts w:ascii="Calibri" w:hAnsi="Calibri" w:cs="Calibri"/>
          <w:b/>
          <w:bCs/>
        </w:rPr>
        <w:t>Co říká současná věda?</w:t>
      </w:r>
    </w:p>
    <w:p w14:paraId="24BD550D" w14:textId="77777777" w:rsidR="00316003" w:rsidRPr="00316003" w:rsidRDefault="00316003" w:rsidP="00316003">
      <w:pPr>
        <w:spacing w:after="0" w:line="240" w:lineRule="auto"/>
        <w:rPr>
          <w:rFonts w:ascii="Calibri" w:hAnsi="Calibri" w:cs="Calibri"/>
        </w:rPr>
      </w:pPr>
      <w:r w:rsidRPr="00316003">
        <w:rPr>
          <w:rFonts w:ascii="Calibri" w:hAnsi="Calibri" w:cs="Calibri"/>
        </w:rPr>
        <w:t>Současná pedagogická psychologie potvrzuje, že pozitivní klima ve třídě významně ovlivňuje učení i psychickou pohodu dětí. Skupiny, ve kterých panuje důvěra, respekt a spolupráce, podporují aktivnější zapojení dětí, jejich motivaci i rozvoj sociálních dovedností.</w:t>
      </w:r>
    </w:p>
    <w:p w14:paraId="0E74A3AD" w14:textId="77777777" w:rsidR="00316003" w:rsidRPr="00316003" w:rsidRDefault="00316003" w:rsidP="00316003">
      <w:pPr>
        <w:spacing w:after="0" w:line="240" w:lineRule="auto"/>
        <w:rPr>
          <w:rFonts w:ascii="Calibri" w:hAnsi="Calibri" w:cs="Calibri"/>
        </w:rPr>
      </w:pPr>
      <w:r w:rsidRPr="00316003">
        <w:rPr>
          <w:rFonts w:ascii="Calibri" w:hAnsi="Calibri" w:cs="Calibri"/>
        </w:rPr>
        <w:t>Výzkumy zároveň ukazují, že kvalitní vztahy mezi dětmi snižují výskyt konfliktů, usnadňují adaptaci nových členů skupiny a posilují pocit bezpečí.</w:t>
      </w:r>
    </w:p>
    <w:p w14:paraId="2BB7D00F" w14:textId="77777777" w:rsidR="00316003" w:rsidRPr="00316003" w:rsidRDefault="00316003" w:rsidP="00316003">
      <w:pPr>
        <w:spacing w:after="0" w:line="240" w:lineRule="auto"/>
        <w:rPr>
          <w:rFonts w:ascii="Calibri" w:hAnsi="Calibri" w:cs="Calibri"/>
        </w:rPr>
      </w:pPr>
      <w:r w:rsidRPr="00316003">
        <w:rPr>
          <w:rFonts w:ascii="Calibri" w:hAnsi="Calibri" w:cs="Calibri"/>
        </w:rPr>
        <w:t>Pedagog proto nepracuje pouze s jednotlivcem, ale cíleně vytváří prostředí, ve kterém může dobře fungovat celá skupina.</w:t>
      </w:r>
    </w:p>
    <w:p w14:paraId="45B5895E" w14:textId="77777777" w:rsidR="00316003" w:rsidRPr="00316003" w:rsidRDefault="002A74FF" w:rsidP="00316003">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18B6675C">
          <v:rect id="_x0000_i1478" style="width:0;height:1.5pt" o:hralign="center" o:hrstd="t" o:hr="t" fillcolor="#a0a0a0" stroked="f"/>
        </w:pict>
      </w:r>
    </w:p>
    <w:p w14:paraId="6063C4A5" w14:textId="77777777" w:rsidR="00316003" w:rsidRPr="00316003" w:rsidRDefault="00316003" w:rsidP="00316003">
      <w:pPr>
        <w:spacing w:after="0" w:line="240" w:lineRule="auto"/>
        <w:rPr>
          <w:rFonts w:ascii="Calibri" w:hAnsi="Calibri" w:cs="Calibri"/>
          <w:b/>
          <w:bCs/>
        </w:rPr>
      </w:pPr>
      <w:r w:rsidRPr="00316003">
        <w:rPr>
          <w:rFonts w:ascii="Calibri" w:hAnsi="Calibri" w:cs="Calibri"/>
          <w:b/>
          <w:bCs/>
        </w:rPr>
        <w:t>Nejčastější chyby a omyly</w:t>
      </w:r>
    </w:p>
    <w:p w14:paraId="6E7BE48D" w14:textId="77777777" w:rsidR="00316003" w:rsidRPr="00316003" w:rsidRDefault="00316003" w:rsidP="00316003">
      <w:pPr>
        <w:spacing w:after="0" w:line="240" w:lineRule="auto"/>
        <w:rPr>
          <w:rFonts w:ascii="Calibri" w:hAnsi="Calibri" w:cs="Calibri"/>
        </w:rPr>
      </w:pPr>
      <w:r w:rsidRPr="00316003">
        <w:rPr>
          <w:rFonts w:ascii="Segoe UI Emoji" w:hAnsi="Segoe UI Emoji" w:cs="Segoe UI Emoji"/>
        </w:rPr>
        <w:t>❌</w:t>
      </w:r>
      <w:r w:rsidRPr="00316003">
        <w:rPr>
          <w:rFonts w:ascii="Calibri" w:hAnsi="Calibri" w:cs="Calibri"/>
        </w:rPr>
        <w:t xml:space="preserve"> </w:t>
      </w:r>
      <w:r w:rsidRPr="00316003">
        <w:rPr>
          <w:rFonts w:ascii="Calibri" w:hAnsi="Calibri" w:cs="Calibri"/>
          <w:b/>
          <w:bCs/>
        </w:rPr>
        <w:t>Skupina vznikne sama a není potřeba se o ni starat.</w:t>
      </w:r>
    </w:p>
    <w:p w14:paraId="21FBE3AB" w14:textId="77777777" w:rsidR="00316003" w:rsidRPr="00316003" w:rsidRDefault="00316003" w:rsidP="00316003">
      <w:pPr>
        <w:spacing w:after="0" w:line="240" w:lineRule="auto"/>
        <w:rPr>
          <w:rFonts w:ascii="Calibri" w:hAnsi="Calibri" w:cs="Calibri"/>
        </w:rPr>
      </w:pPr>
      <w:r w:rsidRPr="00316003">
        <w:rPr>
          <w:rFonts w:ascii="Segoe UI Symbol" w:hAnsi="Segoe UI Symbol" w:cs="Segoe UI Symbol"/>
        </w:rPr>
        <w:t>✔</w:t>
      </w:r>
      <w:r w:rsidRPr="00316003">
        <w:rPr>
          <w:rFonts w:ascii="Calibri" w:hAnsi="Calibri" w:cs="Calibri"/>
        </w:rPr>
        <w:t xml:space="preserve"> Dobře fungující skupina se vytváří postupně. Vyžaduje společné zážitky, jasná pravidla a citlivé vedení pedagoga.</w:t>
      </w:r>
    </w:p>
    <w:p w14:paraId="5759E712" w14:textId="77777777" w:rsidR="00316003" w:rsidRPr="00316003" w:rsidRDefault="002A74FF" w:rsidP="00316003">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28A7EB32">
          <v:rect id="_x0000_i1479" style="width:0;height:1.5pt" o:hralign="center" o:hrstd="t" o:hr="t" fillcolor="#a0a0a0" stroked="f"/>
        </w:pict>
      </w:r>
    </w:p>
    <w:p w14:paraId="2F02701D" w14:textId="77777777" w:rsidR="00316003" w:rsidRPr="00316003" w:rsidRDefault="00316003" w:rsidP="00316003">
      <w:pPr>
        <w:spacing w:after="0" w:line="240" w:lineRule="auto"/>
        <w:rPr>
          <w:rFonts w:ascii="Calibri" w:hAnsi="Calibri" w:cs="Calibri"/>
        </w:rPr>
      </w:pPr>
      <w:r w:rsidRPr="00316003">
        <w:rPr>
          <w:rFonts w:ascii="Segoe UI Emoji" w:hAnsi="Segoe UI Emoji" w:cs="Segoe UI Emoji"/>
        </w:rPr>
        <w:t>❌</w:t>
      </w:r>
      <w:r w:rsidRPr="00316003">
        <w:rPr>
          <w:rFonts w:ascii="Calibri" w:hAnsi="Calibri" w:cs="Calibri"/>
        </w:rPr>
        <w:t xml:space="preserve"> </w:t>
      </w:r>
      <w:r w:rsidRPr="00316003">
        <w:rPr>
          <w:rFonts w:ascii="Calibri" w:hAnsi="Calibri" w:cs="Calibri"/>
          <w:b/>
          <w:bCs/>
        </w:rPr>
        <w:t>Ve třídě musí být všichni kamarádi.</w:t>
      </w:r>
    </w:p>
    <w:p w14:paraId="0B93C275" w14:textId="77777777" w:rsidR="00316003" w:rsidRPr="00316003" w:rsidRDefault="00316003" w:rsidP="00316003">
      <w:pPr>
        <w:spacing w:after="0" w:line="240" w:lineRule="auto"/>
        <w:rPr>
          <w:rFonts w:ascii="Calibri" w:hAnsi="Calibri" w:cs="Calibri"/>
        </w:rPr>
      </w:pPr>
      <w:r w:rsidRPr="00316003">
        <w:rPr>
          <w:rFonts w:ascii="Segoe UI Symbol" w:hAnsi="Segoe UI Symbol" w:cs="Segoe UI Symbol"/>
        </w:rPr>
        <w:t>✔</w:t>
      </w:r>
      <w:r w:rsidRPr="00316003">
        <w:rPr>
          <w:rFonts w:ascii="Calibri" w:hAnsi="Calibri" w:cs="Calibri"/>
        </w:rPr>
        <w:t xml:space="preserve"> Není nutné, aby byly všechny děti nejlepšími přáteli. Důležité je, aby se vzájemně respektovaly, spolupracovaly a cítily se ve skupině bezpečně.</w:t>
      </w:r>
    </w:p>
    <w:p w14:paraId="3E97C5A4" w14:textId="77777777" w:rsidR="00316003" w:rsidRPr="00316003" w:rsidRDefault="002A74FF" w:rsidP="00316003">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4CF6AE89">
          <v:rect id="_x0000_i1480" style="width:0;height:1.5pt" o:hralign="center" o:hrstd="t" o:hr="t" fillcolor="#a0a0a0" stroked="f"/>
        </w:pict>
      </w:r>
    </w:p>
    <w:p w14:paraId="5F85F4D3" w14:textId="77777777" w:rsidR="00316003" w:rsidRPr="00316003" w:rsidRDefault="00316003" w:rsidP="00316003">
      <w:pPr>
        <w:spacing w:after="0" w:line="240" w:lineRule="auto"/>
        <w:rPr>
          <w:rFonts w:ascii="Calibri" w:hAnsi="Calibri" w:cs="Calibri"/>
        </w:rPr>
      </w:pPr>
      <w:r w:rsidRPr="00316003">
        <w:rPr>
          <w:rFonts w:ascii="Segoe UI Emoji" w:hAnsi="Segoe UI Emoji" w:cs="Segoe UI Emoji"/>
        </w:rPr>
        <w:t>❌</w:t>
      </w:r>
      <w:r w:rsidRPr="00316003">
        <w:rPr>
          <w:rFonts w:ascii="Calibri" w:hAnsi="Calibri" w:cs="Calibri"/>
        </w:rPr>
        <w:t xml:space="preserve"> </w:t>
      </w:r>
      <w:r w:rsidRPr="00316003">
        <w:rPr>
          <w:rFonts w:ascii="Calibri" w:hAnsi="Calibri" w:cs="Calibri"/>
          <w:b/>
          <w:bCs/>
        </w:rPr>
        <w:t>Konflikty ve skupině znamenají, že pedagog selhal.</w:t>
      </w:r>
    </w:p>
    <w:p w14:paraId="310E3119" w14:textId="77777777" w:rsidR="00316003" w:rsidRPr="00316003" w:rsidRDefault="00316003" w:rsidP="00316003">
      <w:pPr>
        <w:spacing w:after="0" w:line="240" w:lineRule="auto"/>
        <w:rPr>
          <w:rFonts w:ascii="Calibri" w:hAnsi="Calibri" w:cs="Calibri"/>
        </w:rPr>
      </w:pPr>
      <w:r w:rsidRPr="00316003">
        <w:rPr>
          <w:rFonts w:ascii="Segoe UI Symbol" w:hAnsi="Segoe UI Symbol" w:cs="Segoe UI Symbol"/>
        </w:rPr>
        <w:t>✔</w:t>
      </w:r>
      <w:r w:rsidRPr="00316003">
        <w:rPr>
          <w:rFonts w:ascii="Calibri" w:hAnsi="Calibri" w:cs="Calibri"/>
        </w:rPr>
        <w:t xml:space="preserve"> Přiměřené konflikty jsou běžnou součástí života skupiny. Mohou být příležitostí naučit děti komunikovat, hledat kompromisy a řešit problémy.</w:t>
      </w:r>
    </w:p>
    <w:p w14:paraId="087E5BE2" w14:textId="77777777" w:rsidR="00316003" w:rsidRPr="00316003" w:rsidRDefault="002A74FF" w:rsidP="00316003">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2E92A1A6">
          <v:rect id="_x0000_i1481" style="width:0;height:1.5pt" o:hralign="center" o:hrstd="t" o:hr="t" fillcolor="#a0a0a0" stroked="f"/>
        </w:pict>
      </w:r>
    </w:p>
    <w:p w14:paraId="7297B1BC" w14:textId="77777777" w:rsidR="00316003" w:rsidRPr="00316003" w:rsidRDefault="00316003" w:rsidP="00316003">
      <w:pPr>
        <w:spacing w:after="0" w:line="240" w:lineRule="auto"/>
        <w:rPr>
          <w:rFonts w:ascii="Calibri" w:hAnsi="Calibri" w:cs="Calibri"/>
        </w:rPr>
      </w:pPr>
      <w:r w:rsidRPr="00316003">
        <w:rPr>
          <w:rFonts w:ascii="Segoe UI Emoji" w:hAnsi="Segoe UI Emoji" w:cs="Segoe UI Emoji"/>
        </w:rPr>
        <w:t>❌</w:t>
      </w:r>
      <w:r w:rsidRPr="00316003">
        <w:rPr>
          <w:rFonts w:ascii="Calibri" w:hAnsi="Calibri" w:cs="Calibri"/>
        </w:rPr>
        <w:t xml:space="preserve"> </w:t>
      </w:r>
      <w:r w:rsidRPr="00316003">
        <w:rPr>
          <w:rFonts w:ascii="Calibri" w:hAnsi="Calibri" w:cs="Calibri"/>
          <w:b/>
          <w:bCs/>
        </w:rPr>
        <w:t>Nejlepší skupina je ta, ve které je úplné ticho.</w:t>
      </w:r>
    </w:p>
    <w:p w14:paraId="408A61D2" w14:textId="77777777" w:rsidR="00316003" w:rsidRPr="00316003" w:rsidRDefault="00316003" w:rsidP="00316003">
      <w:pPr>
        <w:spacing w:after="0" w:line="240" w:lineRule="auto"/>
        <w:rPr>
          <w:rFonts w:ascii="Calibri" w:hAnsi="Calibri" w:cs="Calibri"/>
        </w:rPr>
      </w:pPr>
      <w:r w:rsidRPr="00316003">
        <w:rPr>
          <w:rFonts w:ascii="Segoe UI Symbol" w:hAnsi="Segoe UI Symbol" w:cs="Segoe UI Symbol"/>
        </w:rPr>
        <w:t>✔</w:t>
      </w:r>
      <w:r w:rsidRPr="00316003">
        <w:rPr>
          <w:rFonts w:ascii="Calibri" w:hAnsi="Calibri" w:cs="Calibri"/>
        </w:rPr>
        <w:t xml:space="preserve"> Aktivní diskuse, spolupráce a výměna názorů jsou přirozenou součástí dobře fungující skupiny. Důležité je, aby probíhaly s respektem k ostatním.</w:t>
      </w:r>
    </w:p>
    <w:p w14:paraId="003D13BD" w14:textId="77777777" w:rsidR="00316003" w:rsidRDefault="00316003" w:rsidP="0015054E">
      <w:pPr>
        <w:spacing w:after="0" w:line="240" w:lineRule="auto"/>
        <w:rPr>
          <w:rFonts w:ascii="Calibri" w:hAnsi="Calibri" w:cs="Calibri"/>
        </w:rPr>
      </w:pPr>
    </w:p>
    <w:p w14:paraId="3C62EC1C" w14:textId="77777777" w:rsidR="00316003" w:rsidRDefault="00316003" w:rsidP="0015054E">
      <w:pPr>
        <w:spacing w:after="0" w:line="240" w:lineRule="auto"/>
        <w:rPr>
          <w:rFonts w:ascii="Calibri" w:hAnsi="Calibri" w:cs="Calibri"/>
        </w:rPr>
      </w:pPr>
    </w:p>
    <w:p w14:paraId="5C09E379" w14:textId="77777777" w:rsidR="00C95102" w:rsidRPr="00C95102" w:rsidRDefault="00C95102" w:rsidP="00C95102">
      <w:pPr>
        <w:spacing w:after="0" w:line="240" w:lineRule="auto"/>
        <w:rPr>
          <w:rFonts w:ascii="Calibri" w:hAnsi="Calibri" w:cs="Calibri"/>
          <w:b/>
          <w:bCs/>
        </w:rPr>
      </w:pPr>
      <w:r w:rsidRPr="00C95102">
        <w:rPr>
          <w:rFonts w:ascii="Calibri" w:hAnsi="Calibri" w:cs="Calibri"/>
          <w:b/>
          <w:bCs/>
        </w:rPr>
        <w:t>Mýtus × Fakt</w:t>
      </w:r>
    </w:p>
    <w:p w14:paraId="0268836F" w14:textId="77777777" w:rsidR="00C95102" w:rsidRPr="00C95102" w:rsidRDefault="00C95102" w:rsidP="00C95102">
      <w:pPr>
        <w:spacing w:after="0" w:line="240" w:lineRule="auto"/>
        <w:rPr>
          <w:rFonts w:ascii="Calibri" w:hAnsi="Calibri" w:cs="Calibri"/>
          <w:b/>
          <w:bCs/>
        </w:rPr>
      </w:pPr>
      <w:r w:rsidRPr="00C95102">
        <w:rPr>
          <w:rFonts w:ascii="Calibri" w:hAnsi="Calibri" w:cs="Calibri"/>
          <w:b/>
          <w:bCs/>
        </w:rPr>
        <w:t>Mýtus</w:t>
      </w:r>
    </w:p>
    <w:p w14:paraId="7E86F111" w14:textId="77777777" w:rsidR="00C95102" w:rsidRPr="00C95102" w:rsidRDefault="00C95102" w:rsidP="00C95102">
      <w:pPr>
        <w:spacing w:after="0" w:line="240" w:lineRule="auto"/>
        <w:rPr>
          <w:rFonts w:ascii="Calibri" w:hAnsi="Calibri" w:cs="Calibri"/>
        </w:rPr>
      </w:pPr>
      <w:r w:rsidRPr="00C95102">
        <w:rPr>
          <w:rFonts w:ascii="Calibri" w:hAnsi="Calibri" w:cs="Calibri"/>
        </w:rPr>
        <w:t>Ve správné skupině nikdy nevznikají konflikty.</w:t>
      </w:r>
    </w:p>
    <w:p w14:paraId="19DB1EC7" w14:textId="77777777" w:rsidR="00C95102" w:rsidRPr="00C95102" w:rsidRDefault="00C95102" w:rsidP="00C95102">
      <w:pPr>
        <w:spacing w:after="0" w:line="240" w:lineRule="auto"/>
        <w:rPr>
          <w:rFonts w:ascii="Calibri" w:hAnsi="Calibri" w:cs="Calibri"/>
          <w:b/>
          <w:bCs/>
        </w:rPr>
      </w:pPr>
      <w:r w:rsidRPr="00C95102">
        <w:rPr>
          <w:rFonts w:ascii="Calibri" w:hAnsi="Calibri" w:cs="Calibri"/>
          <w:b/>
          <w:bCs/>
        </w:rPr>
        <w:t>Fakt</w:t>
      </w:r>
    </w:p>
    <w:p w14:paraId="06387D9B" w14:textId="77777777" w:rsidR="00C95102" w:rsidRPr="00C95102" w:rsidRDefault="00C95102" w:rsidP="00C95102">
      <w:pPr>
        <w:spacing w:after="0" w:line="240" w:lineRule="auto"/>
        <w:rPr>
          <w:rFonts w:ascii="Calibri" w:hAnsi="Calibri" w:cs="Calibri"/>
        </w:rPr>
      </w:pPr>
      <w:r w:rsidRPr="00C95102">
        <w:rPr>
          <w:rFonts w:ascii="Calibri" w:hAnsi="Calibri" w:cs="Calibri"/>
        </w:rPr>
        <w:t>Konflikty jsou přirozenou součástí života každé sociální skupiny. Důležité není konfliktům za každou cenu předcházet, ale učit děti řešit je klidně, s respektem a hledáním společného řešení.</w:t>
      </w:r>
    </w:p>
    <w:p w14:paraId="40375776" w14:textId="77777777" w:rsidR="00C95102" w:rsidRPr="00C95102" w:rsidRDefault="002A74FF" w:rsidP="00C95102">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1326E8C3">
          <v:rect id="_x0000_i1482" style="width:0;height:1.5pt" o:hralign="center" o:hrstd="t" o:hr="t" fillcolor="#a0a0a0" stroked="f"/>
        </w:pict>
      </w:r>
    </w:p>
    <w:p w14:paraId="26230D88" w14:textId="77777777" w:rsidR="00C95102" w:rsidRPr="00C95102" w:rsidRDefault="00C95102" w:rsidP="00C95102">
      <w:pPr>
        <w:spacing w:after="0" w:line="240" w:lineRule="auto"/>
        <w:rPr>
          <w:rFonts w:ascii="Calibri" w:hAnsi="Calibri" w:cs="Calibri"/>
          <w:b/>
          <w:bCs/>
        </w:rPr>
      </w:pPr>
      <w:r w:rsidRPr="00C95102">
        <w:rPr>
          <w:rFonts w:ascii="Calibri" w:hAnsi="Calibri" w:cs="Calibri"/>
          <w:b/>
          <w:bCs/>
        </w:rPr>
        <w:t>Věděli jste, že...</w:t>
      </w:r>
    </w:p>
    <w:p w14:paraId="29CACEB5" w14:textId="77777777" w:rsidR="00C95102" w:rsidRPr="00C95102" w:rsidRDefault="00C95102" w:rsidP="00C95102">
      <w:pPr>
        <w:spacing w:after="0" w:line="240" w:lineRule="auto"/>
        <w:rPr>
          <w:rFonts w:ascii="Calibri" w:hAnsi="Calibri" w:cs="Calibri"/>
        </w:rPr>
      </w:pPr>
      <w:r w:rsidRPr="00C95102">
        <w:rPr>
          <w:rFonts w:ascii="Calibri" w:hAnsi="Calibri" w:cs="Calibri"/>
        </w:rPr>
        <w:t>Pocit, že dítě do skupiny patří a je přijímáno ostatními, významně ovlivňuje jeho sebevědomí, motivaci k učení i psychickou pohodu. Děti, které se ve třídě cítí bezpečně, bývají aktivnější, ochotněji spolupracují a snadněji navazují přátelské vztahy.</w:t>
      </w:r>
    </w:p>
    <w:p w14:paraId="6468C759" w14:textId="77777777" w:rsidR="00C95102" w:rsidRPr="00C95102" w:rsidRDefault="002A74FF" w:rsidP="00C95102">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56BC2C39">
          <v:rect id="_x0000_i1483" style="width:0;height:1.5pt" o:hralign="center" o:hrstd="t" o:hr="t" fillcolor="#a0a0a0" stroked="f"/>
        </w:pict>
      </w:r>
    </w:p>
    <w:p w14:paraId="22B49A1E" w14:textId="77777777" w:rsidR="00C95102" w:rsidRPr="00C95102" w:rsidRDefault="00C95102" w:rsidP="00C95102">
      <w:pPr>
        <w:spacing w:after="0" w:line="240" w:lineRule="auto"/>
        <w:rPr>
          <w:rFonts w:ascii="Calibri" w:hAnsi="Calibri" w:cs="Calibri"/>
          <w:b/>
          <w:bCs/>
        </w:rPr>
      </w:pPr>
      <w:r w:rsidRPr="00C95102">
        <w:rPr>
          <w:rFonts w:ascii="Calibri" w:hAnsi="Calibri" w:cs="Calibri"/>
          <w:b/>
          <w:bCs/>
        </w:rPr>
        <w:t>Psychologie v každodenním životě</w:t>
      </w:r>
    </w:p>
    <w:p w14:paraId="05894340" w14:textId="77777777" w:rsidR="00C95102" w:rsidRPr="00C95102" w:rsidRDefault="00C95102" w:rsidP="00C95102">
      <w:pPr>
        <w:spacing w:after="0" w:line="240" w:lineRule="auto"/>
        <w:rPr>
          <w:rFonts w:ascii="Calibri" w:hAnsi="Calibri" w:cs="Calibri"/>
        </w:rPr>
      </w:pPr>
      <w:r w:rsidRPr="00C95102">
        <w:rPr>
          <w:rFonts w:ascii="Calibri" w:hAnsi="Calibri" w:cs="Calibri"/>
        </w:rPr>
        <w:t>Každý člověk je součástí různých skupin. Patříme do rodiny, pracovního kolektivu, sportovního týmu nebo skupiny přátel.</w:t>
      </w:r>
    </w:p>
    <w:p w14:paraId="7DE59343" w14:textId="77777777" w:rsidR="00C95102" w:rsidRPr="00C95102" w:rsidRDefault="00C95102" w:rsidP="00C95102">
      <w:pPr>
        <w:spacing w:after="0" w:line="240" w:lineRule="auto"/>
        <w:rPr>
          <w:rFonts w:ascii="Calibri" w:hAnsi="Calibri" w:cs="Calibri"/>
        </w:rPr>
      </w:pPr>
      <w:r w:rsidRPr="00C95102">
        <w:rPr>
          <w:rFonts w:ascii="Calibri" w:hAnsi="Calibri" w:cs="Calibri"/>
        </w:rPr>
        <w:t>V každé z těchto skupin se učíme přizpůsobovat společným pravidlům, spolupracovat a respektovat potřeby ostatních.</w:t>
      </w:r>
    </w:p>
    <w:p w14:paraId="6B4F6733" w14:textId="77777777" w:rsidR="00C95102" w:rsidRPr="00C95102" w:rsidRDefault="00C95102" w:rsidP="00C95102">
      <w:pPr>
        <w:spacing w:after="0" w:line="240" w:lineRule="auto"/>
        <w:rPr>
          <w:rFonts w:ascii="Calibri" w:hAnsi="Calibri" w:cs="Calibri"/>
        </w:rPr>
      </w:pPr>
      <w:r w:rsidRPr="00C95102">
        <w:rPr>
          <w:rFonts w:ascii="Calibri" w:hAnsi="Calibri" w:cs="Calibri"/>
        </w:rPr>
        <w:t>Stejně důležité je to i pro děti. Mateřská škola bývá často prvním místem, kde dítě zažívá pravidelnou spolupráci s větším kolektivem vrstevníků. Právě zde získává zkušenosti, které později využije ve škole i v běžném životě.</w:t>
      </w:r>
    </w:p>
    <w:p w14:paraId="60370517" w14:textId="77777777" w:rsidR="00C95102" w:rsidRPr="00C95102" w:rsidRDefault="002A74FF" w:rsidP="00C95102">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0BF96711">
          <v:rect id="_x0000_i1484" style="width:0;height:1.5pt" o:hralign="center" o:hrstd="t" o:hr="t" fillcolor="#a0a0a0" stroked="f"/>
        </w:pict>
      </w:r>
    </w:p>
    <w:p w14:paraId="39CB1D0C" w14:textId="77777777" w:rsidR="00C95102" w:rsidRPr="00C95102" w:rsidRDefault="00C95102" w:rsidP="00C95102">
      <w:pPr>
        <w:spacing w:after="0" w:line="240" w:lineRule="auto"/>
        <w:rPr>
          <w:rFonts w:ascii="Calibri" w:hAnsi="Calibri" w:cs="Calibri"/>
          <w:b/>
          <w:bCs/>
        </w:rPr>
      </w:pPr>
      <w:r w:rsidRPr="00C95102">
        <w:rPr>
          <w:rFonts w:ascii="Calibri" w:hAnsi="Calibri" w:cs="Calibri"/>
          <w:b/>
          <w:bCs/>
        </w:rPr>
        <w:t>Slovníček pojmů</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612"/>
        <w:gridCol w:w="6460"/>
      </w:tblGrid>
      <w:tr w:rsidR="00C95102" w:rsidRPr="00C95102" w14:paraId="07913D2D" w14:textId="77777777">
        <w:trPr>
          <w:tblHeader/>
          <w:tblCellSpacing w:w="15" w:type="dxa"/>
        </w:trPr>
        <w:tc>
          <w:tcPr>
            <w:tcW w:w="0" w:type="auto"/>
            <w:vAlign w:val="center"/>
            <w:hideMark/>
          </w:tcPr>
          <w:p w14:paraId="40261918" w14:textId="77777777" w:rsidR="00C95102" w:rsidRPr="00C95102" w:rsidRDefault="00C95102" w:rsidP="00C95102">
            <w:pPr>
              <w:spacing w:after="0" w:line="240" w:lineRule="auto"/>
              <w:rPr>
                <w:rFonts w:ascii="Calibri" w:hAnsi="Calibri" w:cs="Calibri"/>
                <w:b/>
                <w:bCs/>
              </w:rPr>
            </w:pPr>
            <w:r w:rsidRPr="00C95102">
              <w:rPr>
                <w:rFonts w:ascii="Calibri" w:hAnsi="Calibri" w:cs="Calibri"/>
                <w:b/>
                <w:bCs/>
              </w:rPr>
              <w:t>Pojem</w:t>
            </w:r>
          </w:p>
        </w:tc>
        <w:tc>
          <w:tcPr>
            <w:tcW w:w="0" w:type="auto"/>
            <w:vAlign w:val="center"/>
            <w:hideMark/>
          </w:tcPr>
          <w:p w14:paraId="109D8F5B" w14:textId="77777777" w:rsidR="00C95102" w:rsidRPr="00C95102" w:rsidRDefault="00C95102" w:rsidP="00C95102">
            <w:pPr>
              <w:spacing w:after="0" w:line="240" w:lineRule="auto"/>
              <w:rPr>
                <w:rFonts w:ascii="Calibri" w:hAnsi="Calibri" w:cs="Calibri"/>
                <w:b/>
                <w:bCs/>
              </w:rPr>
            </w:pPr>
            <w:r w:rsidRPr="00C95102">
              <w:rPr>
                <w:rFonts w:ascii="Calibri" w:hAnsi="Calibri" w:cs="Calibri"/>
                <w:b/>
                <w:bCs/>
              </w:rPr>
              <w:t>Význam</w:t>
            </w:r>
          </w:p>
        </w:tc>
      </w:tr>
      <w:tr w:rsidR="00C95102" w:rsidRPr="00C95102" w14:paraId="653201D1" w14:textId="77777777">
        <w:trPr>
          <w:tblCellSpacing w:w="15" w:type="dxa"/>
        </w:trPr>
        <w:tc>
          <w:tcPr>
            <w:tcW w:w="0" w:type="auto"/>
            <w:vAlign w:val="center"/>
            <w:hideMark/>
          </w:tcPr>
          <w:p w14:paraId="69E493C7" w14:textId="77777777" w:rsidR="00C95102" w:rsidRPr="00C95102" w:rsidRDefault="00C95102" w:rsidP="00C95102">
            <w:pPr>
              <w:spacing w:after="0" w:line="240" w:lineRule="auto"/>
              <w:rPr>
                <w:rFonts w:ascii="Calibri" w:hAnsi="Calibri" w:cs="Calibri"/>
              </w:rPr>
            </w:pPr>
            <w:r w:rsidRPr="00C95102">
              <w:rPr>
                <w:rFonts w:ascii="Calibri" w:hAnsi="Calibri" w:cs="Calibri"/>
                <w:b/>
                <w:bCs/>
              </w:rPr>
              <w:t>Sociální skupina</w:t>
            </w:r>
          </w:p>
        </w:tc>
        <w:tc>
          <w:tcPr>
            <w:tcW w:w="0" w:type="auto"/>
            <w:vAlign w:val="center"/>
            <w:hideMark/>
          </w:tcPr>
          <w:p w14:paraId="01062E7C" w14:textId="77777777" w:rsidR="00C95102" w:rsidRPr="00C95102" w:rsidRDefault="00C95102" w:rsidP="00C95102">
            <w:pPr>
              <w:spacing w:after="0" w:line="240" w:lineRule="auto"/>
              <w:rPr>
                <w:rFonts w:ascii="Calibri" w:hAnsi="Calibri" w:cs="Calibri"/>
              </w:rPr>
            </w:pPr>
            <w:r w:rsidRPr="00C95102">
              <w:rPr>
                <w:rFonts w:ascii="Calibri" w:hAnsi="Calibri" w:cs="Calibri"/>
              </w:rPr>
              <w:t>Společenství lidí, kteří jsou ve vzájemném kontaktu a navzájem se ovlivňují.</w:t>
            </w:r>
          </w:p>
        </w:tc>
      </w:tr>
      <w:tr w:rsidR="00C95102" w:rsidRPr="00C95102" w14:paraId="0247795B" w14:textId="77777777">
        <w:trPr>
          <w:tblCellSpacing w:w="15" w:type="dxa"/>
        </w:trPr>
        <w:tc>
          <w:tcPr>
            <w:tcW w:w="0" w:type="auto"/>
            <w:vAlign w:val="center"/>
            <w:hideMark/>
          </w:tcPr>
          <w:p w14:paraId="4A7CA6A9" w14:textId="77777777" w:rsidR="00C95102" w:rsidRPr="00C95102" w:rsidRDefault="00C95102" w:rsidP="00C95102">
            <w:pPr>
              <w:spacing w:after="0" w:line="240" w:lineRule="auto"/>
              <w:rPr>
                <w:rFonts w:ascii="Calibri" w:hAnsi="Calibri" w:cs="Calibri"/>
              </w:rPr>
            </w:pPr>
            <w:r w:rsidRPr="00C95102">
              <w:rPr>
                <w:rFonts w:ascii="Calibri" w:hAnsi="Calibri" w:cs="Calibri"/>
                <w:b/>
                <w:bCs/>
              </w:rPr>
              <w:t>Primární skupina</w:t>
            </w:r>
          </w:p>
        </w:tc>
        <w:tc>
          <w:tcPr>
            <w:tcW w:w="0" w:type="auto"/>
            <w:vAlign w:val="center"/>
            <w:hideMark/>
          </w:tcPr>
          <w:p w14:paraId="2B1290BD" w14:textId="77777777" w:rsidR="00C95102" w:rsidRPr="00C95102" w:rsidRDefault="00C95102" w:rsidP="00C95102">
            <w:pPr>
              <w:spacing w:after="0" w:line="240" w:lineRule="auto"/>
              <w:rPr>
                <w:rFonts w:ascii="Calibri" w:hAnsi="Calibri" w:cs="Calibri"/>
              </w:rPr>
            </w:pPr>
            <w:r w:rsidRPr="00C95102">
              <w:rPr>
                <w:rFonts w:ascii="Calibri" w:hAnsi="Calibri" w:cs="Calibri"/>
              </w:rPr>
              <w:t>Skupina s blízkými osobními vztahy, například rodina.</w:t>
            </w:r>
          </w:p>
        </w:tc>
      </w:tr>
      <w:tr w:rsidR="00C95102" w:rsidRPr="00C95102" w14:paraId="4DD19894" w14:textId="77777777">
        <w:trPr>
          <w:tblCellSpacing w:w="15" w:type="dxa"/>
        </w:trPr>
        <w:tc>
          <w:tcPr>
            <w:tcW w:w="0" w:type="auto"/>
            <w:vAlign w:val="center"/>
            <w:hideMark/>
          </w:tcPr>
          <w:p w14:paraId="0B07519B" w14:textId="77777777" w:rsidR="00C95102" w:rsidRPr="00C95102" w:rsidRDefault="00C95102" w:rsidP="00C95102">
            <w:pPr>
              <w:spacing w:after="0" w:line="240" w:lineRule="auto"/>
              <w:rPr>
                <w:rFonts w:ascii="Calibri" w:hAnsi="Calibri" w:cs="Calibri"/>
              </w:rPr>
            </w:pPr>
            <w:r w:rsidRPr="00C95102">
              <w:rPr>
                <w:rFonts w:ascii="Calibri" w:hAnsi="Calibri" w:cs="Calibri"/>
                <w:b/>
                <w:bCs/>
              </w:rPr>
              <w:t>Sekundární skupina</w:t>
            </w:r>
          </w:p>
        </w:tc>
        <w:tc>
          <w:tcPr>
            <w:tcW w:w="0" w:type="auto"/>
            <w:vAlign w:val="center"/>
            <w:hideMark/>
          </w:tcPr>
          <w:p w14:paraId="32D26DF8" w14:textId="77777777" w:rsidR="00C95102" w:rsidRPr="00C95102" w:rsidRDefault="00C95102" w:rsidP="00C95102">
            <w:pPr>
              <w:spacing w:after="0" w:line="240" w:lineRule="auto"/>
              <w:rPr>
                <w:rFonts w:ascii="Calibri" w:hAnsi="Calibri" w:cs="Calibri"/>
              </w:rPr>
            </w:pPr>
            <w:r w:rsidRPr="00C95102">
              <w:rPr>
                <w:rFonts w:ascii="Calibri" w:hAnsi="Calibri" w:cs="Calibri"/>
              </w:rPr>
              <w:t>Skupina založená především na společném cíli nebo činnosti, například školní třída.</w:t>
            </w:r>
          </w:p>
        </w:tc>
      </w:tr>
      <w:tr w:rsidR="00C95102" w:rsidRPr="00C95102" w14:paraId="28F38BCE" w14:textId="77777777">
        <w:trPr>
          <w:tblCellSpacing w:w="15" w:type="dxa"/>
        </w:trPr>
        <w:tc>
          <w:tcPr>
            <w:tcW w:w="0" w:type="auto"/>
            <w:vAlign w:val="center"/>
            <w:hideMark/>
          </w:tcPr>
          <w:p w14:paraId="7CD73A05" w14:textId="77777777" w:rsidR="00C95102" w:rsidRPr="00C95102" w:rsidRDefault="00C95102" w:rsidP="00C95102">
            <w:pPr>
              <w:spacing w:after="0" w:line="240" w:lineRule="auto"/>
              <w:rPr>
                <w:rFonts w:ascii="Calibri" w:hAnsi="Calibri" w:cs="Calibri"/>
              </w:rPr>
            </w:pPr>
            <w:r w:rsidRPr="00C95102">
              <w:rPr>
                <w:rFonts w:ascii="Calibri" w:hAnsi="Calibri" w:cs="Calibri"/>
                <w:b/>
                <w:bCs/>
              </w:rPr>
              <w:t>Formální skupina</w:t>
            </w:r>
          </w:p>
        </w:tc>
        <w:tc>
          <w:tcPr>
            <w:tcW w:w="0" w:type="auto"/>
            <w:vAlign w:val="center"/>
            <w:hideMark/>
          </w:tcPr>
          <w:p w14:paraId="67D9C8A7" w14:textId="77777777" w:rsidR="00C95102" w:rsidRPr="00C95102" w:rsidRDefault="00C95102" w:rsidP="00C95102">
            <w:pPr>
              <w:spacing w:after="0" w:line="240" w:lineRule="auto"/>
              <w:rPr>
                <w:rFonts w:ascii="Calibri" w:hAnsi="Calibri" w:cs="Calibri"/>
              </w:rPr>
            </w:pPr>
            <w:r w:rsidRPr="00C95102">
              <w:rPr>
                <w:rFonts w:ascii="Calibri" w:hAnsi="Calibri" w:cs="Calibri"/>
              </w:rPr>
              <w:t>Skupina s předem stanovenými pravidly a organizací.</w:t>
            </w:r>
          </w:p>
        </w:tc>
      </w:tr>
      <w:tr w:rsidR="00C95102" w:rsidRPr="00C95102" w14:paraId="11D83F10" w14:textId="77777777">
        <w:trPr>
          <w:tblCellSpacing w:w="15" w:type="dxa"/>
        </w:trPr>
        <w:tc>
          <w:tcPr>
            <w:tcW w:w="0" w:type="auto"/>
            <w:vAlign w:val="center"/>
            <w:hideMark/>
          </w:tcPr>
          <w:p w14:paraId="22472F36" w14:textId="77777777" w:rsidR="00C95102" w:rsidRPr="00C95102" w:rsidRDefault="00C95102" w:rsidP="00C95102">
            <w:pPr>
              <w:spacing w:after="0" w:line="240" w:lineRule="auto"/>
              <w:rPr>
                <w:rFonts w:ascii="Calibri" w:hAnsi="Calibri" w:cs="Calibri"/>
              </w:rPr>
            </w:pPr>
            <w:r w:rsidRPr="00C95102">
              <w:rPr>
                <w:rFonts w:ascii="Calibri" w:hAnsi="Calibri" w:cs="Calibri"/>
                <w:b/>
                <w:bCs/>
              </w:rPr>
              <w:t>Neformální skupina</w:t>
            </w:r>
          </w:p>
        </w:tc>
        <w:tc>
          <w:tcPr>
            <w:tcW w:w="0" w:type="auto"/>
            <w:vAlign w:val="center"/>
            <w:hideMark/>
          </w:tcPr>
          <w:p w14:paraId="1FEAE823" w14:textId="77777777" w:rsidR="00C95102" w:rsidRPr="00C95102" w:rsidRDefault="00C95102" w:rsidP="00C95102">
            <w:pPr>
              <w:spacing w:after="0" w:line="240" w:lineRule="auto"/>
              <w:rPr>
                <w:rFonts w:ascii="Calibri" w:hAnsi="Calibri" w:cs="Calibri"/>
              </w:rPr>
            </w:pPr>
            <w:r w:rsidRPr="00C95102">
              <w:rPr>
                <w:rFonts w:ascii="Calibri" w:hAnsi="Calibri" w:cs="Calibri"/>
              </w:rPr>
              <w:t>Skupina vznikající spontánně na základě přátelství nebo společných zájmů.</w:t>
            </w:r>
          </w:p>
        </w:tc>
      </w:tr>
      <w:tr w:rsidR="00C95102" w:rsidRPr="00C95102" w14:paraId="35A003BD" w14:textId="77777777">
        <w:trPr>
          <w:tblCellSpacing w:w="15" w:type="dxa"/>
        </w:trPr>
        <w:tc>
          <w:tcPr>
            <w:tcW w:w="0" w:type="auto"/>
            <w:vAlign w:val="center"/>
            <w:hideMark/>
          </w:tcPr>
          <w:p w14:paraId="2FF81311" w14:textId="77777777" w:rsidR="00C95102" w:rsidRPr="00C95102" w:rsidRDefault="00C95102" w:rsidP="00C95102">
            <w:pPr>
              <w:spacing w:after="0" w:line="240" w:lineRule="auto"/>
              <w:rPr>
                <w:rFonts w:ascii="Calibri" w:hAnsi="Calibri" w:cs="Calibri"/>
              </w:rPr>
            </w:pPr>
            <w:r w:rsidRPr="00C95102">
              <w:rPr>
                <w:rFonts w:ascii="Calibri" w:hAnsi="Calibri" w:cs="Calibri"/>
                <w:b/>
                <w:bCs/>
              </w:rPr>
              <w:t>Skupinová soudržnost (koheze)</w:t>
            </w:r>
          </w:p>
        </w:tc>
        <w:tc>
          <w:tcPr>
            <w:tcW w:w="0" w:type="auto"/>
            <w:vAlign w:val="center"/>
            <w:hideMark/>
          </w:tcPr>
          <w:p w14:paraId="5B004D3D" w14:textId="77777777" w:rsidR="00C95102" w:rsidRPr="00C95102" w:rsidRDefault="00C95102" w:rsidP="00C95102">
            <w:pPr>
              <w:spacing w:after="0" w:line="240" w:lineRule="auto"/>
              <w:rPr>
                <w:rFonts w:ascii="Calibri" w:hAnsi="Calibri" w:cs="Calibri"/>
              </w:rPr>
            </w:pPr>
            <w:r w:rsidRPr="00C95102">
              <w:rPr>
                <w:rFonts w:ascii="Calibri" w:hAnsi="Calibri" w:cs="Calibri"/>
              </w:rPr>
              <w:t>Míra vzájemné důvěry, spolupráce a pocitu sounáležitosti členů skupiny.</w:t>
            </w:r>
          </w:p>
        </w:tc>
      </w:tr>
      <w:tr w:rsidR="00C95102" w:rsidRPr="00C95102" w14:paraId="20F25113" w14:textId="77777777">
        <w:trPr>
          <w:tblCellSpacing w:w="15" w:type="dxa"/>
        </w:trPr>
        <w:tc>
          <w:tcPr>
            <w:tcW w:w="0" w:type="auto"/>
            <w:vAlign w:val="center"/>
            <w:hideMark/>
          </w:tcPr>
          <w:p w14:paraId="56BC36AF" w14:textId="77777777" w:rsidR="00C95102" w:rsidRPr="00C95102" w:rsidRDefault="00C95102" w:rsidP="00C95102">
            <w:pPr>
              <w:spacing w:after="0" w:line="240" w:lineRule="auto"/>
              <w:rPr>
                <w:rFonts w:ascii="Calibri" w:hAnsi="Calibri" w:cs="Calibri"/>
              </w:rPr>
            </w:pPr>
            <w:r w:rsidRPr="00C95102">
              <w:rPr>
                <w:rFonts w:ascii="Calibri" w:hAnsi="Calibri" w:cs="Calibri"/>
                <w:b/>
                <w:bCs/>
              </w:rPr>
              <w:t>Skupinové normy</w:t>
            </w:r>
          </w:p>
        </w:tc>
        <w:tc>
          <w:tcPr>
            <w:tcW w:w="0" w:type="auto"/>
            <w:vAlign w:val="center"/>
            <w:hideMark/>
          </w:tcPr>
          <w:p w14:paraId="0D8ACD4A" w14:textId="77777777" w:rsidR="00C95102" w:rsidRPr="00C95102" w:rsidRDefault="00C95102" w:rsidP="00C95102">
            <w:pPr>
              <w:spacing w:after="0" w:line="240" w:lineRule="auto"/>
              <w:rPr>
                <w:rFonts w:ascii="Calibri" w:hAnsi="Calibri" w:cs="Calibri"/>
              </w:rPr>
            </w:pPr>
            <w:r w:rsidRPr="00C95102">
              <w:rPr>
                <w:rFonts w:ascii="Calibri" w:hAnsi="Calibri" w:cs="Calibri"/>
              </w:rPr>
              <w:t>Pravidla chování, která členové skupiny společně přijímají a dodržují.</w:t>
            </w:r>
          </w:p>
        </w:tc>
      </w:tr>
    </w:tbl>
    <w:p w14:paraId="0B1CFA6E" w14:textId="77777777" w:rsidR="00C95102" w:rsidRPr="00C95102" w:rsidRDefault="002A74FF" w:rsidP="00C95102">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79F3C147">
          <v:rect id="_x0000_i1485" style="width:0;height:1.5pt" o:hralign="center" o:hrstd="t" o:hr="t" fillcolor="#a0a0a0" stroked="f"/>
        </w:pict>
      </w:r>
    </w:p>
    <w:p w14:paraId="71C00E19" w14:textId="77777777" w:rsidR="00C95102" w:rsidRPr="00C95102" w:rsidRDefault="00C95102" w:rsidP="00C95102">
      <w:pPr>
        <w:spacing w:after="0" w:line="240" w:lineRule="auto"/>
        <w:rPr>
          <w:rFonts w:ascii="Calibri" w:hAnsi="Calibri" w:cs="Calibri"/>
          <w:b/>
          <w:bCs/>
        </w:rPr>
      </w:pPr>
      <w:r w:rsidRPr="00C95102">
        <w:rPr>
          <w:rFonts w:ascii="Calibri" w:hAnsi="Calibri" w:cs="Calibri"/>
          <w:b/>
          <w:bCs/>
        </w:rPr>
        <w:t>Shrnutí kapitoly</w:t>
      </w:r>
    </w:p>
    <w:p w14:paraId="6FE9C180" w14:textId="77777777" w:rsidR="00C95102" w:rsidRPr="00C95102" w:rsidRDefault="00C95102">
      <w:pPr>
        <w:numPr>
          <w:ilvl w:val="0"/>
          <w:numId w:val="191"/>
        </w:numPr>
        <w:spacing w:after="0" w:line="240" w:lineRule="auto"/>
        <w:rPr>
          <w:rFonts w:ascii="Calibri" w:hAnsi="Calibri" w:cs="Calibri"/>
        </w:rPr>
      </w:pPr>
      <w:r w:rsidRPr="00C95102">
        <w:rPr>
          <w:rFonts w:ascii="Calibri" w:hAnsi="Calibri" w:cs="Calibri"/>
        </w:rPr>
        <w:t>Sociální skupina je společenství lidí, kteří spolu komunikují a navzájem se ovlivňují.</w:t>
      </w:r>
    </w:p>
    <w:p w14:paraId="75B14568" w14:textId="77777777" w:rsidR="00C95102" w:rsidRPr="00C95102" w:rsidRDefault="00C95102">
      <w:pPr>
        <w:numPr>
          <w:ilvl w:val="0"/>
          <w:numId w:val="191"/>
        </w:numPr>
        <w:spacing w:after="0" w:line="240" w:lineRule="auto"/>
        <w:rPr>
          <w:rFonts w:ascii="Calibri" w:hAnsi="Calibri" w:cs="Calibri"/>
        </w:rPr>
      </w:pPr>
      <w:r w:rsidRPr="00C95102">
        <w:rPr>
          <w:rFonts w:ascii="Calibri" w:hAnsi="Calibri" w:cs="Calibri"/>
        </w:rPr>
        <w:t>Každý člověk je během života členem několika sociálních skupin.</w:t>
      </w:r>
    </w:p>
    <w:p w14:paraId="2CC09501" w14:textId="77777777" w:rsidR="00C95102" w:rsidRPr="00C95102" w:rsidRDefault="00C95102">
      <w:pPr>
        <w:numPr>
          <w:ilvl w:val="0"/>
          <w:numId w:val="191"/>
        </w:numPr>
        <w:spacing w:after="0" w:line="240" w:lineRule="auto"/>
        <w:rPr>
          <w:rFonts w:ascii="Calibri" w:hAnsi="Calibri" w:cs="Calibri"/>
        </w:rPr>
      </w:pPr>
      <w:r w:rsidRPr="00C95102">
        <w:rPr>
          <w:rFonts w:ascii="Calibri" w:hAnsi="Calibri" w:cs="Calibri"/>
        </w:rPr>
        <w:t>Rozlišujeme primární a sekundární, formální a neformální skupiny.</w:t>
      </w:r>
    </w:p>
    <w:p w14:paraId="73210254" w14:textId="77777777" w:rsidR="00C95102" w:rsidRPr="00C95102" w:rsidRDefault="00C95102">
      <w:pPr>
        <w:numPr>
          <w:ilvl w:val="0"/>
          <w:numId w:val="191"/>
        </w:numPr>
        <w:spacing w:after="0" w:line="240" w:lineRule="auto"/>
        <w:rPr>
          <w:rFonts w:ascii="Calibri" w:hAnsi="Calibri" w:cs="Calibri"/>
        </w:rPr>
      </w:pPr>
      <w:r w:rsidRPr="00C95102">
        <w:rPr>
          <w:rFonts w:ascii="Calibri" w:hAnsi="Calibri" w:cs="Calibri"/>
        </w:rPr>
        <w:t>Každá skupina má svá pravidla, role a normy chování.</w:t>
      </w:r>
    </w:p>
    <w:p w14:paraId="54634ED8" w14:textId="77777777" w:rsidR="00C95102" w:rsidRPr="00C95102" w:rsidRDefault="00C95102">
      <w:pPr>
        <w:numPr>
          <w:ilvl w:val="0"/>
          <w:numId w:val="191"/>
        </w:numPr>
        <w:spacing w:after="0" w:line="240" w:lineRule="auto"/>
        <w:rPr>
          <w:rFonts w:ascii="Calibri" w:hAnsi="Calibri" w:cs="Calibri"/>
        </w:rPr>
      </w:pPr>
      <w:r w:rsidRPr="00C95102">
        <w:rPr>
          <w:rFonts w:ascii="Calibri" w:hAnsi="Calibri" w:cs="Calibri"/>
        </w:rPr>
        <w:t>Skupinová soudržnost podporuje spolupráci, pocit bezpečí i úspěšné učení.</w:t>
      </w:r>
    </w:p>
    <w:p w14:paraId="00D497E7" w14:textId="77777777" w:rsidR="00C95102" w:rsidRPr="00C95102" w:rsidRDefault="00C95102">
      <w:pPr>
        <w:numPr>
          <w:ilvl w:val="0"/>
          <w:numId w:val="191"/>
        </w:numPr>
        <w:spacing w:after="0" w:line="240" w:lineRule="auto"/>
        <w:rPr>
          <w:rFonts w:ascii="Calibri" w:hAnsi="Calibri" w:cs="Calibri"/>
        </w:rPr>
      </w:pPr>
      <w:r w:rsidRPr="00C95102">
        <w:rPr>
          <w:rFonts w:ascii="Calibri" w:hAnsi="Calibri" w:cs="Calibri"/>
        </w:rPr>
        <w:t>Mateřská škola představuje významnou sociální skupinu, ve které se dítě učí spolupráci a respektu.</w:t>
      </w:r>
    </w:p>
    <w:p w14:paraId="76D42DD0" w14:textId="77777777" w:rsidR="00C95102" w:rsidRPr="00C95102" w:rsidRDefault="00C95102">
      <w:pPr>
        <w:numPr>
          <w:ilvl w:val="0"/>
          <w:numId w:val="191"/>
        </w:numPr>
        <w:spacing w:after="0" w:line="240" w:lineRule="auto"/>
        <w:rPr>
          <w:rFonts w:ascii="Calibri" w:hAnsi="Calibri" w:cs="Calibri"/>
        </w:rPr>
      </w:pPr>
      <w:r w:rsidRPr="00C95102">
        <w:rPr>
          <w:rFonts w:ascii="Calibri" w:hAnsi="Calibri" w:cs="Calibri"/>
        </w:rPr>
        <w:t>Pedagog cíleně vytváří pozitivní klima a podporuje zdravé vztahy mezi dětmi.</w:t>
      </w:r>
    </w:p>
    <w:p w14:paraId="44EE8DE8" w14:textId="77777777" w:rsidR="00C95102" w:rsidRPr="00C95102" w:rsidRDefault="002A74FF" w:rsidP="00C95102">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174AB349">
          <v:rect id="_x0000_i1486" style="width:0;height:1.5pt" o:hralign="center" o:hrstd="t" o:hr="t" fillcolor="#a0a0a0" stroked="f"/>
        </w:pict>
      </w:r>
    </w:p>
    <w:p w14:paraId="0EC6E0B7" w14:textId="77777777" w:rsidR="00C95102" w:rsidRPr="00C95102" w:rsidRDefault="00C95102" w:rsidP="00C95102">
      <w:pPr>
        <w:spacing w:after="0" w:line="240" w:lineRule="auto"/>
        <w:rPr>
          <w:rFonts w:ascii="Calibri" w:hAnsi="Calibri" w:cs="Calibri"/>
          <w:b/>
          <w:bCs/>
        </w:rPr>
      </w:pPr>
      <w:r w:rsidRPr="00C95102">
        <w:rPr>
          <w:rFonts w:ascii="Calibri" w:hAnsi="Calibri" w:cs="Calibri"/>
          <w:b/>
          <w:bCs/>
        </w:rPr>
        <w:t>Kontrolní otázky</w:t>
      </w:r>
    </w:p>
    <w:p w14:paraId="7EA78160" w14:textId="77777777" w:rsidR="00C95102" w:rsidRPr="00C95102" w:rsidRDefault="00C95102">
      <w:pPr>
        <w:numPr>
          <w:ilvl w:val="0"/>
          <w:numId w:val="192"/>
        </w:numPr>
        <w:spacing w:after="0" w:line="240" w:lineRule="auto"/>
        <w:rPr>
          <w:rFonts w:ascii="Calibri" w:hAnsi="Calibri" w:cs="Calibri"/>
        </w:rPr>
      </w:pPr>
      <w:r w:rsidRPr="00C95102">
        <w:rPr>
          <w:rFonts w:ascii="Calibri" w:hAnsi="Calibri" w:cs="Calibri"/>
        </w:rPr>
        <w:t>Co je sociální skupina?</w:t>
      </w:r>
    </w:p>
    <w:p w14:paraId="7B1B4937" w14:textId="77777777" w:rsidR="00C95102" w:rsidRPr="00C95102" w:rsidRDefault="00C95102">
      <w:pPr>
        <w:numPr>
          <w:ilvl w:val="0"/>
          <w:numId w:val="192"/>
        </w:numPr>
        <w:spacing w:after="0" w:line="240" w:lineRule="auto"/>
        <w:rPr>
          <w:rFonts w:ascii="Calibri" w:hAnsi="Calibri" w:cs="Calibri"/>
        </w:rPr>
      </w:pPr>
      <w:r w:rsidRPr="00C95102">
        <w:rPr>
          <w:rFonts w:ascii="Calibri" w:hAnsi="Calibri" w:cs="Calibri"/>
        </w:rPr>
        <w:t>Jaké základní znaky má sociální skupina?</w:t>
      </w:r>
    </w:p>
    <w:p w14:paraId="60D4C13C" w14:textId="77777777" w:rsidR="00C95102" w:rsidRPr="00C95102" w:rsidRDefault="00C95102">
      <w:pPr>
        <w:numPr>
          <w:ilvl w:val="0"/>
          <w:numId w:val="192"/>
        </w:numPr>
        <w:spacing w:after="0" w:line="240" w:lineRule="auto"/>
        <w:rPr>
          <w:rFonts w:ascii="Calibri" w:hAnsi="Calibri" w:cs="Calibri"/>
        </w:rPr>
      </w:pPr>
      <w:r w:rsidRPr="00C95102">
        <w:rPr>
          <w:rFonts w:ascii="Calibri" w:hAnsi="Calibri" w:cs="Calibri"/>
        </w:rPr>
        <w:t>Jaký je rozdíl mezi primární a sekundární skupinou?</w:t>
      </w:r>
    </w:p>
    <w:p w14:paraId="5D05F72F" w14:textId="77777777" w:rsidR="00C95102" w:rsidRPr="00C95102" w:rsidRDefault="00C95102">
      <w:pPr>
        <w:numPr>
          <w:ilvl w:val="0"/>
          <w:numId w:val="192"/>
        </w:numPr>
        <w:spacing w:after="0" w:line="240" w:lineRule="auto"/>
        <w:rPr>
          <w:rFonts w:ascii="Calibri" w:hAnsi="Calibri" w:cs="Calibri"/>
        </w:rPr>
      </w:pPr>
      <w:r w:rsidRPr="00C95102">
        <w:rPr>
          <w:rFonts w:ascii="Calibri" w:hAnsi="Calibri" w:cs="Calibri"/>
        </w:rPr>
        <w:t>Jaký je rozdíl mezi formální a neformální skupinou?</w:t>
      </w:r>
    </w:p>
    <w:p w14:paraId="48E89E7D" w14:textId="77777777" w:rsidR="00C95102" w:rsidRPr="00C95102" w:rsidRDefault="00C95102">
      <w:pPr>
        <w:numPr>
          <w:ilvl w:val="0"/>
          <w:numId w:val="192"/>
        </w:numPr>
        <w:spacing w:after="0" w:line="240" w:lineRule="auto"/>
        <w:rPr>
          <w:rFonts w:ascii="Calibri" w:hAnsi="Calibri" w:cs="Calibri"/>
        </w:rPr>
      </w:pPr>
      <w:r w:rsidRPr="00C95102">
        <w:rPr>
          <w:rFonts w:ascii="Calibri" w:hAnsi="Calibri" w:cs="Calibri"/>
        </w:rPr>
        <w:t>Co jsou skupinové normy?</w:t>
      </w:r>
    </w:p>
    <w:p w14:paraId="1F150824" w14:textId="77777777" w:rsidR="00C95102" w:rsidRPr="00C95102" w:rsidRDefault="00C95102">
      <w:pPr>
        <w:numPr>
          <w:ilvl w:val="0"/>
          <w:numId w:val="192"/>
        </w:numPr>
        <w:spacing w:after="0" w:line="240" w:lineRule="auto"/>
        <w:rPr>
          <w:rFonts w:ascii="Calibri" w:hAnsi="Calibri" w:cs="Calibri"/>
        </w:rPr>
      </w:pPr>
      <w:r w:rsidRPr="00C95102">
        <w:rPr>
          <w:rFonts w:ascii="Calibri" w:hAnsi="Calibri" w:cs="Calibri"/>
        </w:rPr>
        <w:t>Co označujeme jako skupinovou soudržnost?</w:t>
      </w:r>
    </w:p>
    <w:p w14:paraId="04E601AF" w14:textId="77777777" w:rsidR="00C95102" w:rsidRPr="00C95102" w:rsidRDefault="00C95102">
      <w:pPr>
        <w:numPr>
          <w:ilvl w:val="0"/>
          <w:numId w:val="192"/>
        </w:numPr>
        <w:spacing w:after="0" w:line="240" w:lineRule="auto"/>
        <w:rPr>
          <w:rFonts w:ascii="Calibri" w:hAnsi="Calibri" w:cs="Calibri"/>
        </w:rPr>
      </w:pPr>
      <w:r w:rsidRPr="00C95102">
        <w:rPr>
          <w:rFonts w:ascii="Calibri" w:hAnsi="Calibri" w:cs="Calibri"/>
        </w:rPr>
        <w:t>Jaké sociální skupiny ovlivňují dítě během vývoje?</w:t>
      </w:r>
    </w:p>
    <w:p w14:paraId="06DB3752" w14:textId="77777777" w:rsidR="00C95102" w:rsidRPr="00C95102" w:rsidRDefault="00C95102">
      <w:pPr>
        <w:numPr>
          <w:ilvl w:val="0"/>
          <w:numId w:val="192"/>
        </w:numPr>
        <w:spacing w:after="0" w:line="240" w:lineRule="auto"/>
        <w:rPr>
          <w:rFonts w:ascii="Calibri" w:hAnsi="Calibri" w:cs="Calibri"/>
        </w:rPr>
      </w:pPr>
      <w:r w:rsidRPr="00C95102">
        <w:rPr>
          <w:rFonts w:ascii="Calibri" w:hAnsi="Calibri" w:cs="Calibri"/>
        </w:rPr>
        <w:t>Jaký význam má skupina mateřské školy?</w:t>
      </w:r>
    </w:p>
    <w:p w14:paraId="22E606BA" w14:textId="77777777" w:rsidR="00C95102" w:rsidRPr="00C95102" w:rsidRDefault="00C95102">
      <w:pPr>
        <w:numPr>
          <w:ilvl w:val="0"/>
          <w:numId w:val="192"/>
        </w:numPr>
        <w:spacing w:after="0" w:line="240" w:lineRule="auto"/>
        <w:rPr>
          <w:rFonts w:ascii="Calibri" w:hAnsi="Calibri" w:cs="Calibri"/>
        </w:rPr>
      </w:pPr>
      <w:r w:rsidRPr="00C95102">
        <w:rPr>
          <w:rFonts w:ascii="Calibri" w:hAnsi="Calibri" w:cs="Calibri"/>
        </w:rPr>
        <w:t>Jak může pedagog podporovat pozitivní vztahy ve skupině?</w:t>
      </w:r>
    </w:p>
    <w:p w14:paraId="6D9CE16A" w14:textId="77777777" w:rsidR="00C95102" w:rsidRPr="00C95102" w:rsidRDefault="00C95102">
      <w:pPr>
        <w:numPr>
          <w:ilvl w:val="0"/>
          <w:numId w:val="192"/>
        </w:numPr>
        <w:spacing w:after="0" w:line="240" w:lineRule="auto"/>
        <w:rPr>
          <w:rFonts w:ascii="Calibri" w:hAnsi="Calibri" w:cs="Calibri"/>
        </w:rPr>
      </w:pPr>
      <w:r w:rsidRPr="00C95102">
        <w:rPr>
          <w:rFonts w:ascii="Calibri" w:hAnsi="Calibri" w:cs="Calibri"/>
        </w:rPr>
        <w:t>Proč je bezpečné klima ve třídě důležité pro učení i osobnostní rozvoj dítěte?</w:t>
      </w:r>
    </w:p>
    <w:p w14:paraId="3680832A" w14:textId="77777777" w:rsidR="00C95102" w:rsidRPr="00C95102" w:rsidRDefault="002A74FF" w:rsidP="00C95102">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27CCBFFA">
          <v:rect id="_x0000_i1487" style="width:0;height:1.5pt" o:hralign="center" o:hrstd="t" o:hr="t" fillcolor="#a0a0a0" stroked="f"/>
        </w:pict>
      </w:r>
    </w:p>
    <w:p w14:paraId="7B34AC35" w14:textId="77777777" w:rsidR="00C95102" w:rsidRPr="00C95102" w:rsidRDefault="00C95102" w:rsidP="00C95102">
      <w:pPr>
        <w:spacing w:after="0" w:line="240" w:lineRule="auto"/>
        <w:rPr>
          <w:rFonts w:ascii="Calibri" w:hAnsi="Calibri" w:cs="Calibri"/>
          <w:b/>
          <w:bCs/>
        </w:rPr>
      </w:pPr>
      <w:r w:rsidRPr="00C95102">
        <w:rPr>
          <w:rFonts w:ascii="Calibri" w:hAnsi="Calibri" w:cs="Calibri"/>
          <w:b/>
          <w:bCs/>
        </w:rPr>
        <w:t>Praktická aktivita</w:t>
      </w:r>
    </w:p>
    <w:p w14:paraId="2EBF782C" w14:textId="77777777" w:rsidR="00C95102" w:rsidRPr="00C95102" w:rsidRDefault="00C95102" w:rsidP="00C95102">
      <w:pPr>
        <w:spacing w:after="0" w:line="240" w:lineRule="auto"/>
        <w:rPr>
          <w:rFonts w:ascii="Calibri" w:hAnsi="Calibri" w:cs="Calibri"/>
          <w:b/>
          <w:bCs/>
        </w:rPr>
      </w:pPr>
      <w:r w:rsidRPr="00C95102">
        <w:rPr>
          <w:rFonts w:ascii="Calibri" w:hAnsi="Calibri" w:cs="Calibri"/>
          <w:b/>
          <w:bCs/>
        </w:rPr>
        <w:t>Stavíme společně</w:t>
      </w:r>
    </w:p>
    <w:p w14:paraId="027200D6" w14:textId="77777777" w:rsidR="00C95102" w:rsidRPr="00C95102" w:rsidRDefault="00C95102" w:rsidP="00C95102">
      <w:pPr>
        <w:spacing w:after="0" w:line="240" w:lineRule="auto"/>
        <w:rPr>
          <w:rFonts w:ascii="Calibri" w:hAnsi="Calibri" w:cs="Calibri"/>
        </w:rPr>
      </w:pPr>
      <w:r w:rsidRPr="00C95102">
        <w:rPr>
          <w:rFonts w:ascii="Calibri" w:hAnsi="Calibri" w:cs="Calibri"/>
        </w:rPr>
        <w:t>Pracujte ve skupinách po pěti.</w:t>
      </w:r>
    </w:p>
    <w:p w14:paraId="6A96C4D7" w14:textId="77777777" w:rsidR="00C95102" w:rsidRPr="00C95102" w:rsidRDefault="00C95102" w:rsidP="00C95102">
      <w:pPr>
        <w:spacing w:after="0" w:line="240" w:lineRule="auto"/>
        <w:rPr>
          <w:rFonts w:ascii="Calibri" w:hAnsi="Calibri" w:cs="Calibri"/>
        </w:rPr>
      </w:pPr>
      <w:r w:rsidRPr="00C95102">
        <w:rPr>
          <w:rFonts w:ascii="Calibri" w:hAnsi="Calibri" w:cs="Calibri"/>
        </w:rPr>
        <w:t>Vaším úkolem je během patnácti minut postavit z připraveného materiálu (papír, kostky nebo stavebnice) co nejvyšší a nejstabilnější věž.</w:t>
      </w:r>
    </w:p>
    <w:p w14:paraId="350A67AA" w14:textId="77777777" w:rsidR="00C95102" w:rsidRPr="00C95102" w:rsidRDefault="00C95102" w:rsidP="00C95102">
      <w:pPr>
        <w:spacing w:after="0" w:line="240" w:lineRule="auto"/>
        <w:rPr>
          <w:rFonts w:ascii="Calibri" w:hAnsi="Calibri" w:cs="Calibri"/>
        </w:rPr>
      </w:pPr>
      <w:r w:rsidRPr="00C95102">
        <w:rPr>
          <w:rFonts w:ascii="Calibri" w:hAnsi="Calibri" w:cs="Calibri"/>
        </w:rPr>
        <w:t>Po dokončení aktivity společně odpovězte na otázky:</w:t>
      </w:r>
    </w:p>
    <w:p w14:paraId="6B37C364" w14:textId="77777777" w:rsidR="00C95102" w:rsidRPr="00C95102" w:rsidRDefault="00C95102">
      <w:pPr>
        <w:numPr>
          <w:ilvl w:val="0"/>
          <w:numId w:val="193"/>
        </w:numPr>
        <w:spacing w:after="0" w:line="240" w:lineRule="auto"/>
        <w:rPr>
          <w:rFonts w:ascii="Calibri" w:hAnsi="Calibri" w:cs="Calibri"/>
        </w:rPr>
      </w:pPr>
      <w:r w:rsidRPr="00C95102">
        <w:rPr>
          <w:rFonts w:ascii="Calibri" w:hAnsi="Calibri" w:cs="Calibri"/>
        </w:rPr>
        <w:t>Jak jste si rozdělili role?</w:t>
      </w:r>
    </w:p>
    <w:p w14:paraId="554FBCFA" w14:textId="77777777" w:rsidR="00C95102" w:rsidRPr="00C95102" w:rsidRDefault="00C95102">
      <w:pPr>
        <w:numPr>
          <w:ilvl w:val="0"/>
          <w:numId w:val="193"/>
        </w:numPr>
        <w:spacing w:after="0" w:line="240" w:lineRule="auto"/>
        <w:rPr>
          <w:rFonts w:ascii="Calibri" w:hAnsi="Calibri" w:cs="Calibri"/>
        </w:rPr>
      </w:pPr>
      <w:r w:rsidRPr="00C95102">
        <w:rPr>
          <w:rFonts w:ascii="Calibri" w:hAnsi="Calibri" w:cs="Calibri"/>
        </w:rPr>
        <w:t>Kdo přicházel s nápady?</w:t>
      </w:r>
    </w:p>
    <w:p w14:paraId="6F11A127" w14:textId="77777777" w:rsidR="00C95102" w:rsidRPr="00C95102" w:rsidRDefault="00C95102">
      <w:pPr>
        <w:numPr>
          <w:ilvl w:val="0"/>
          <w:numId w:val="193"/>
        </w:numPr>
        <w:spacing w:after="0" w:line="240" w:lineRule="auto"/>
        <w:rPr>
          <w:rFonts w:ascii="Calibri" w:hAnsi="Calibri" w:cs="Calibri"/>
        </w:rPr>
      </w:pPr>
      <w:r w:rsidRPr="00C95102">
        <w:rPr>
          <w:rFonts w:ascii="Calibri" w:hAnsi="Calibri" w:cs="Calibri"/>
        </w:rPr>
        <w:t>Jak jste řešili odlišné názory?</w:t>
      </w:r>
    </w:p>
    <w:p w14:paraId="1260494F" w14:textId="77777777" w:rsidR="00C95102" w:rsidRPr="00C95102" w:rsidRDefault="00C95102">
      <w:pPr>
        <w:numPr>
          <w:ilvl w:val="0"/>
          <w:numId w:val="193"/>
        </w:numPr>
        <w:spacing w:after="0" w:line="240" w:lineRule="auto"/>
        <w:rPr>
          <w:rFonts w:ascii="Calibri" w:hAnsi="Calibri" w:cs="Calibri"/>
        </w:rPr>
      </w:pPr>
      <w:r w:rsidRPr="00C95102">
        <w:rPr>
          <w:rFonts w:ascii="Calibri" w:hAnsi="Calibri" w:cs="Calibri"/>
        </w:rPr>
        <w:t>Co pomohlo skupině spolupracovat?</w:t>
      </w:r>
    </w:p>
    <w:p w14:paraId="12E92428" w14:textId="77777777" w:rsidR="00C95102" w:rsidRPr="00C95102" w:rsidRDefault="00C95102">
      <w:pPr>
        <w:numPr>
          <w:ilvl w:val="0"/>
          <w:numId w:val="193"/>
        </w:numPr>
        <w:spacing w:after="0" w:line="240" w:lineRule="auto"/>
        <w:rPr>
          <w:rFonts w:ascii="Calibri" w:hAnsi="Calibri" w:cs="Calibri"/>
        </w:rPr>
      </w:pPr>
      <w:r w:rsidRPr="00C95102">
        <w:rPr>
          <w:rFonts w:ascii="Calibri" w:hAnsi="Calibri" w:cs="Calibri"/>
        </w:rPr>
        <w:t>Co byste při další společné práci udělali jinak?</w:t>
      </w:r>
    </w:p>
    <w:p w14:paraId="151CDED0" w14:textId="77777777" w:rsidR="00C95102" w:rsidRPr="00C95102" w:rsidRDefault="00C95102" w:rsidP="00C95102">
      <w:pPr>
        <w:spacing w:after="0" w:line="240" w:lineRule="auto"/>
        <w:rPr>
          <w:rFonts w:ascii="Calibri" w:hAnsi="Calibri" w:cs="Calibri"/>
        </w:rPr>
      </w:pPr>
      <w:r w:rsidRPr="00C95102">
        <w:rPr>
          <w:rFonts w:ascii="Calibri" w:hAnsi="Calibri" w:cs="Calibri"/>
        </w:rPr>
        <w:t>Diskutujte, které vlastnosti jsou důležité pro úspěšnou spolupráci ve skupině a jak je může pedagog u dětí rozvíjet.</w:t>
      </w:r>
    </w:p>
    <w:p w14:paraId="0F9C8198" w14:textId="77777777" w:rsidR="00C95102" w:rsidRPr="00C95102" w:rsidRDefault="002A74FF" w:rsidP="00C95102">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74EDA618">
          <v:rect id="_x0000_i1488" style="width:0;height:1.5pt" o:hralign="center" o:hrstd="t" o:hr="t" fillcolor="#a0a0a0" stroked="f"/>
        </w:pict>
      </w:r>
    </w:p>
    <w:p w14:paraId="02246842" w14:textId="77777777" w:rsidR="00C95102" w:rsidRPr="00C95102" w:rsidRDefault="00C95102" w:rsidP="00C95102">
      <w:pPr>
        <w:spacing w:after="0" w:line="240" w:lineRule="auto"/>
        <w:rPr>
          <w:rFonts w:ascii="Calibri" w:hAnsi="Calibri" w:cs="Calibri"/>
          <w:b/>
          <w:bCs/>
        </w:rPr>
      </w:pPr>
      <w:r w:rsidRPr="00C95102">
        <w:rPr>
          <w:rFonts w:ascii="Calibri" w:hAnsi="Calibri" w:cs="Calibri"/>
          <w:b/>
          <w:bCs/>
        </w:rPr>
        <w:t>Co si z této kapitoly odnést jako budoucí pedagog?</w:t>
      </w:r>
    </w:p>
    <w:p w14:paraId="49C05CC1" w14:textId="77777777" w:rsidR="00C95102" w:rsidRPr="00C95102" w:rsidRDefault="00C95102" w:rsidP="00C95102">
      <w:pPr>
        <w:spacing w:after="0" w:line="240" w:lineRule="auto"/>
        <w:rPr>
          <w:rFonts w:ascii="Calibri" w:hAnsi="Calibri" w:cs="Calibri"/>
        </w:rPr>
      </w:pPr>
      <w:r w:rsidRPr="00C95102">
        <w:rPr>
          <w:rFonts w:ascii="Calibri" w:hAnsi="Calibri" w:cs="Calibri"/>
        </w:rPr>
        <w:t>Třída mateřské školy není jen skupinou dětí na jednom místě. Je to prostředí, ve kterém se děti učí spolupracovat, komunikovat, řešit konflikty a vytvářet přátelské vztahy. Budoucí pedagog by měl vědomě budovat pozitivní klima třídy, podporovat vzájemný respekt a vytvářet příležitosti ke společným činnostem. Právě zkušenosti získané ve skupině ovlivňují sociální dovednosti dítěte na mnoho dalších let.</w:t>
      </w:r>
    </w:p>
    <w:p w14:paraId="7BC8E576" w14:textId="77777777" w:rsidR="00316003" w:rsidRDefault="00316003" w:rsidP="0015054E">
      <w:pPr>
        <w:spacing w:after="0" w:line="240" w:lineRule="auto"/>
        <w:rPr>
          <w:rFonts w:ascii="Calibri" w:hAnsi="Calibri" w:cs="Calibri"/>
        </w:rPr>
      </w:pPr>
    </w:p>
    <w:p w14:paraId="0CEC5396" w14:textId="77777777" w:rsidR="00C95102" w:rsidRDefault="00C95102" w:rsidP="0015054E">
      <w:pPr>
        <w:spacing w:after="0" w:line="240" w:lineRule="auto"/>
        <w:rPr>
          <w:rFonts w:ascii="Calibri" w:hAnsi="Calibri" w:cs="Calibri"/>
        </w:rPr>
      </w:pPr>
    </w:p>
    <w:p w14:paraId="55128CCC" w14:textId="7E8FD63F" w:rsidR="003B5C49" w:rsidRPr="003B5C49" w:rsidRDefault="003B5C49" w:rsidP="003B5C49">
      <w:pPr>
        <w:spacing w:after="0" w:line="240" w:lineRule="auto"/>
        <w:rPr>
          <w:rFonts w:ascii="Calibri" w:hAnsi="Calibri" w:cs="Calibri"/>
          <w:b/>
          <w:bCs/>
        </w:rPr>
      </w:pPr>
      <w:r w:rsidRPr="003B5C49">
        <w:rPr>
          <w:rFonts w:ascii="Calibri" w:hAnsi="Calibri" w:cs="Calibri"/>
          <w:b/>
          <w:bCs/>
        </w:rPr>
        <w:t>19</w:t>
      </w:r>
      <w:r>
        <w:rPr>
          <w:rFonts w:ascii="Calibri" w:hAnsi="Calibri" w:cs="Calibri"/>
          <w:b/>
          <w:bCs/>
        </w:rPr>
        <w:t>.</w:t>
      </w:r>
      <w:r w:rsidRPr="003B5C49">
        <w:rPr>
          <w:rFonts w:ascii="Calibri" w:hAnsi="Calibri" w:cs="Calibri"/>
          <w:b/>
          <w:bCs/>
        </w:rPr>
        <w:t xml:space="preserve"> Náročné životní situace, stres a frustrace</w:t>
      </w:r>
    </w:p>
    <w:p w14:paraId="43B05F2D" w14:textId="77777777" w:rsidR="003B5C49" w:rsidRPr="003B5C49" w:rsidRDefault="003B5C49" w:rsidP="003B5C49">
      <w:pPr>
        <w:spacing w:after="0" w:line="240" w:lineRule="auto"/>
        <w:rPr>
          <w:rFonts w:ascii="Calibri" w:hAnsi="Calibri" w:cs="Calibri"/>
        </w:rPr>
      </w:pPr>
      <w:r w:rsidRPr="003B5C49">
        <w:rPr>
          <w:rFonts w:ascii="Calibri" w:hAnsi="Calibri" w:cs="Calibri"/>
          <w:b/>
          <w:bCs/>
        </w:rPr>
        <w:t>„Stres není vždy nepřítel. Důležité je, jak na něj dokážeme reagovat a jaké strategie při jeho zvládání využíváme.“</w:t>
      </w:r>
    </w:p>
    <w:p w14:paraId="60401EDB" w14:textId="77777777" w:rsidR="003B5C49" w:rsidRPr="003B5C49" w:rsidRDefault="002A74FF" w:rsidP="003B5C49">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237868B8">
          <v:rect id="_x0000_i1489" style="width:0;height:1.5pt" o:hralign="center" o:hrstd="t" o:hr="t" fillcolor="#a0a0a0" stroked="f"/>
        </w:pict>
      </w:r>
    </w:p>
    <w:p w14:paraId="16ECABC6" w14:textId="77777777" w:rsidR="003B5C49" w:rsidRPr="003B5C49" w:rsidRDefault="003B5C49" w:rsidP="003B5C49">
      <w:pPr>
        <w:spacing w:after="0" w:line="240" w:lineRule="auto"/>
        <w:rPr>
          <w:rFonts w:ascii="Calibri" w:hAnsi="Calibri" w:cs="Calibri"/>
          <w:b/>
          <w:bCs/>
        </w:rPr>
      </w:pPr>
      <w:r w:rsidRPr="003B5C49">
        <w:rPr>
          <w:rFonts w:ascii="Calibri" w:hAnsi="Calibri" w:cs="Calibri"/>
          <w:b/>
          <w:bCs/>
        </w:rPr>
        <w:t>Motivační příběh</w:t>
      </w:r>
    </w:p>
    <w:p w14:paraId="10869A35" w14:textId="77777777" w:rsidR="003B5C49" w:rsidRPr="003B5C49" w:rsidRDefault="003B5C49" w:rsidP="003B5C49">
      <w:pPr>
        <w:spacing w:after="0" w:line="240" w:lineRule="auto"/>
        <w:rPr>
          <w:rFonts w:ascii="Calibri" w:hAnsi="Calibri" w:cs="Calibri"/>
        </w:rPr>
      </w:pPr>
      <w:r w:rsidRPr="003B5C49">
        <w:rPr>
          <w:rFonts w:ascii="Calibri" w:hAnsi="Calibri" w:cs="Calibri"/>
        </w:rPr>
        <w:t>Paní učitelka připravovala besídku ke Dni matek.</w:t>
      </w:r>
    </w:p>
    <w:p w14:paraId="16D69D7A" w14:textId="77777777" w:rsidR="003B5C49" w:rsidRPr="003B5C49" w:rsidRDefault="003B5C49" w:rsidP="003B5C49">
      <w:pPr>
        <w:spacing w:after="0" w:line="240" w:lineRule="auto"/>
        <w:rPr>
          <w:rFonts w:ascii="Calibri" w:hAnsi="Calibri" w:cs="Calibri"/>
        </w:rPr>
      </w:pPr>
      <w:r w:rsidRPr="003B5C49">
        <w:rPr>
          <w:rFonts w:ascii="Calibri" w:hAnsi="Calibri" w:cs="Calibri"/>
        </w:rPr>
        <w:t>Ve třídě bylo rušno. Některé děti byly nadšené, jiné se styděly vystupovat před rodiči. Do toho onemocněla kolegyně a část příprav zůstala na ní.</w:t>
      </w:r>
    </w:p>
    <w:p w14:paraId="426409F7" w14:textId="77777777" w:rsidR="003B5C49" w:rsidRPr="003B5C49" w:rsidRDefault="003B5C49" w:rsidP="003B5C49">
      <w:pPr>
        <w:spacing w:after="0" w:line="240" w:lineRule="auto"/>
        <w:rPr>
          <w:rFonts w:ascii="Calibri" w:hAnsi="Calibri" w:cs="Calibri"/>
        </w:rPr>
      </w:pPr>
      <w:r w:rsidRPr="003B5C49">
        <w:rPr>
          <w:rFonts w:ascii="Calibri" w:hAnsi="Calibri" w:cs="Calibri"/>
        </w:rPr>
        <w:t>Večer si uvědomila, že je unavená, hůře se soustředí a je podrážděnější než obvykle.</w:t>
      </w:r>
    </w:p>
    <w:p w14:paraId="12DF2EDC" w14:textId="77777777" w:rsidR="003B5C49" w:rsidRPr="003B5C49" w:rsidRDefault="003B5C49" w:rsidP="003B5C49">
      <w:pPr>
        <w:spacing w:after="0" w:line="240" w:lineRule="auto"/>
        <w:rPr>
          <w:rFonts w:ascii="Calibri" w:hAnsi="Calibri" w:cs="Calibri"/>
        </w:rPr>
      </w:pPr>
      <w:r w:rsidRPr="003B5C49">
        <w:rPr>
          <w:rFonts w:ascii="Calibri" w:hAnsi="Calibri" w:cs="Calibri"/>
        </w:rPr>
        <w:t>Přesto si našla čas na krátkou procházku, odložila pracovní e-maily a šla dříve spát.</w:t>
      </w:r>
    </w:p>
    <w:p w14:paraId="17157781" w14:textId="77777777" w:rsidR="003B5C49" w:rsidRPr="003B5C49" w:rsidRDefault="003B5C49" w:rsidP="003B5C49">
      <w:pPr>
        <w:spacing w:after="0" w:line="240" w:lineRule="auto"/>
        <w:rPr>
          <w:rFonts w:ascii="Calibri" w:hAnsi="Calibri" w:cs="Calibri"/>
        </w:rPr>
      </w:pPr>
      <w:r w:rsidRPr="003B5C49">
        <w:rPr>
          <w:rFonts w:ascii="Calibri" w:hAnsi="Calibri" w:cs="Calibri"/>
        </w:rPr>
        <w:t>Druhý den zvládala náročnou situaci mnohem lépe.</w:t>
      </w:r>
    </w:p>
    <w:p w14:paraId="2D965194" w14:textId="77777777" w:rsidR="003B5C49" w:rsidRPr="003B5C49" w:rsidRDefault="003B5C49" w:rsidP="003B5C49">
      <w:pPr>
        <w:spacing w:after="0" w:line="240" w:lineRule="auto"/>
        <w:rPr>
          <w:rFonts w:ascii="Calibri" w:hAnsi="Calibri" w:cs="Calibri"/>
        </w:rPr>
      </w:pPr>
      <w:r w:rsidRPr="003B5C49">
        <w:rPr>
          <w:rFonts w:ascii="Calibri" w:hAnsi="Calibri" w:cs="Calibri"/>
        </w:rPr>
        <w:t>Každý člověk se během života dostává do situací, které jsou psychicky nebo fyzicky náročné. Rozhodující není pouze to, zda stres zažíváme, ale především to, jak s ním dokážeme pracovat.</w:t>
      </w:r>
    </w:p>
    <w:p w14:paraId="7AC459B4" w14:textId="77777777" w:rsidR="003B5C49" w:rsidRPr="003B5C49" w:rsidRDefault="002A74FF" w:rsidP="003B5C49">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5D561536">
          <v:rect id="_x0000_i1490" style="width:0;height:1.5pt" o:hralign="center" o:hrstd="t" o:hr="t" fillcolor="#a0a0a0" stroked="f"/>
        </w:pict>
      </w:r>
    </w:p>
    <w:p w14:paraId="59B23E68" w14:textId="77777777" w:rsidR="003B5C49" w:rsidRPr="003B5C49" w:rsidRDefault="003B5C49" w:rsidP="003B5C49">
      <w:pPr>
        <w:spacing w:after="0" w:line="240" w:lineRule="auto"/>
        <w:rPr>
          <w:rFonts w:ascii="Calibri" w:hAnsi="Calibri" w:cs="Calibri"/>
          <w:b/>
          <w:bCs/>
        </w:rPr>
      </w:pPr>
      <w:r w:rsidRPr="003B5C49">
        <w:rPr>
          <w:rFonts w:ascii="Calibri" w:hAnsi="Calibri" w:cs="Calibri"/>
          <w:b/>
          <w:bCs/>
        </w:rPr>
        <w:t>Co se v této kapitole naučíte</w:t>
      </w:r>
    </w:p>
    <w:p w14:paraId="26110AE7" w14:textId="77777777" w:rsidR="003B5C49" w:rsidRPr="003B5C49" w:rsidRDefault="003B5C49" w:rsidP="003B5C49">
      <w:pPr>
        <w:spacing w:after="0" w:line="240" w:lineRule="auto"/>
        <w:rPr>
          <w:rFonts w:ascii="Calibri" w:hAnsi="Calibri" w:cs="Calibri"/>
        </w:rPr>
      </w:pPr>
      <w:r w:rsidRPr="003B5C49">
        <w:rPr>
          <w:rFonts w:ascii="Calibri" w:hAnsi="Calibri" w:cs="Calibri"/>
        </w:rPr>
        <w:t>Po prostudování kapitoly budete umět:</w:t>
      </w:r>
    </w:p>
    <w:p w14:paraId="76DC01B4" w14:textId="77777777" w:rsidR="003B5C49" w:rsidRPr="003B5C49" w:rsidRDefault="003B5C49">
      <w:pPr>
        <w:numPr>
          <w:ilvl w:val="0"/>
          <w:numId w:val="194"/>
        </w:numPr>
        <w:spacing w:after="0" w:line="240" w:lineRule="auto"/>
        <w:rPr>
          <w:rFonts w:ascii="Calibri" w:hAnsi="Calibri" w:cs="Calibri"/>
        </w:rPr>
      </w:pPr>
      <w:r w:rsidRPr="003B5C49">
        <w:rPr>
          <w:rFonts w:ascii="Calibri" w:hAnsi="Calibri" w:cs="Calibri"/>
        </w:rPr>
        <w:t>vysvětlit pojem náročná životní situace,</w:t>
      </w:r>
    </w:p>
    <w:p w14:paraId="713A42A9" w14:textId="77777777" w:rsidR="003B5C49" w:rsidRPr="003B5C49" w:rsidRDefault="003B5C49">
      <w:pPr>
        <w:numPr>
          <w:ilvl w:val="0"/>
          <w:numId w:val="194"/>
        </w:numPr>
        <w:spacing w:after="0" w:line="240" w:lineRule="auto"/>
        <w:rPr>
          <w:rFonts w:ascii="Calibri" w:hAnsi="Calibri" w:cs="Calibri"/>
        </w:rPr>
      </w:pPr>
      <w:r w:rsidRPr="003B5C49">
        <w:rPr>
          <w:rFonts w:ascii="Calibri" w:hAnsi="Calibri" w:cs="Calibri"/>
        </w:rPr>
        <w:t>charakterizovat stres a jeho projevy,</w:t>
      </w:r>
    </w:p>
    <w:p w14:paraId="631C395D" w14:textId="77777777" w:rsidR="003B5C49" w:rsidRPr="003B5C49" w:rsidRDefault="003B5C49">
      <w:pPr>
        <w:numPr>
          <w:ilvl w:val="0"/>
          <w:numId w:val="194"/>
        </w:numPr>
        <w:spacing w:after="0" w:line="240" w:lineRule="auto"/>
        <w:rPr>
          <w:rFonts w:ascii="Calibri" w:hAnsi="Calibri" w:cs="Calibri"/>
        </w:rPr>
      </w:pPr>
      <w:r w:rsidRPr="003B5C49">
        <w:rPr>
          <w:rFonts w:ascii="Calibri" w:hAnsi="Calibri" w:cs="Calibri"/>
        </w:rPr>
        <w:t>objasnit pojem frustrace,</w:t>
      </w:r>
    </w:p>
    <w:p w14:paraId="4CD19B3F" w14:textId="77777777" w:rsidR="003B5C49" w:rsidRPr="003B5C49" w:rsidRDefault="003B5C49">
      <w:pPr>
        <w:numPr>
          <w:ilvl w:val="0"/>
          <w:numId w:val="194"/>
        </w:numPr>
        <w:spacing w:after="0" w:line="240" w:lineRule="auto"/>
        <w:rPr>
          <w:rFonts w:ascii="Calibri" w:hAnsi="Calibri" w:cs="Calibri"/>
        </w:rPr>
      </w:pPr>
      <w:r w:rsidRPr="003B5C49">
        <w:rPr>
          <w:rFonts w:ascii="Calibri" w:hAnsi="Calibri" w:cs="Calibri"/>
        </w:rPr>
        <w:t>rozlišit základní druhy konfliktů,</w:t>
      </w:r>
    </w:p>
    <w:p w14:paraId="203DA066" w14:textId="77777777" w:rsidR="003B5C49" w:rsidRPr="003B5C49" w:rsidRDefault="003B5C49">
      <w:pPr>
        <w:numPr>
          <w:ilvl w:val="0"/>
          <w:numId w:val="194"/>
        </w:numPr>
        <w:spacing w:after="0" w:line="240" w:lineRule="auto"/>
        <w:rPr>
          <w:rFonts w:ascii="Calibri" w:hAnsi="Calibri" w:cs="Calibri"/>
        </w:rPr>
      </w:pPr>
      <w:r w:rsidRPr="003B5C49">
        <w:rPr>
          <w:rFonts w:ascii="Calibri" w:hAnsi="Calibri" w:cs="Calibri"/>
        </w:rPr>
        <w:t xml:space="preserve">vysvětlit význam </w:t>
      </w:r>
      <w:proofErr w:type="spellStart"/>
      <w:r w:rsidRPr="003B5C49">
        <w:rPr>
          <w:rFonts w:ascii="Calibri" w:hAnsi="Calibri" w:cs="Calibri"/>
        </w:rPr>
        <w:t>copingových</w:t>
      </w:r>
      <w:proofErr w:type="spellEnd"/>
      <w:r w:rsidRPr="003B5C49">
        <w:rPr>
          <w:rFonts w:ascii="Calibri" w:hAnsi="Calibri" w:cs="Calibri"/>
        </w:rPr>
        <w:t xml:space="preserve"> strategií a psychohygieny.</w:t>
      </w:r>
    </w:p>
    <w:p w14:paraId="773F1ABB" w14:textId="77777777" w:rsidR="003B5C49" w:rsidRPr="003B5C49" w:rsidRDefault="002A74FF" w:rsidP="003B5C49">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4A78A590">
          <v:rect id="_x0000_i1491" style="width:0;height:1.5pt" o:hralign="center" o:hrstd="t" o:hr="t" fillcolor="#a0a0a0" stroked="f"/>
        </w:pict>
      </w:r>
    </w:p>
    <w:p w14:paraId="4AF1622E" w14:textId="77777777" w:rsidR="003B5C49" w:rsidRPr="003B5C49" w:rsidRDefault="003B5C49" w:rsidP="003B5C49">
      <w:pPr>
        <w:spacing w:after="0" w:line="240" w:lineRule="auto"/>
        <w:rPr>
          <w:rFonts w:ascii="Calibri" w:hAnsi="Calibri" w:cs="Calibri"/>
          <w:b/>
          <w:bCs/>
        </w:rPr>
      </w:pPr>
      <w:r w:rsidRPr="003B5C49">
        <w:rPr>
          <w:rFonts w:ascii="Calibri" w:hAnsi="Calibri" w:cs="Calibri"/>
          <w:b/>
          <w:bCs/>
        </w:rPr>
        <w:t>Klíčové pojmy</w:t>
      </w:r>
    </w:p>
    <w:p w14:paraId="29506E6E" w14:textId="77777777" w:rsidR="003B5C49" w:rsidRPr="003B5C49" w:rsidRDefault="003B5C49">
      <w:pPr>
        <w:numPr>
          <w:ilvl w:val="0"/>
          <w:numId w:val="195"/>
        </w:numPr>
        <w:spacing w:after="0" w:line="240" w:lineRule="auto"/>
        <w:rPr>
          <w:rFonts w:ascii="Calibri" w:hAnsi="Calibri" w:cs="Calibri"/>
        </w:rPr>
      </w:pPr>
      <w:r w:rsidRPr="003B5C49">
        <w:rPr>
          <w:rFonts w:ascii="Calibri" w:hAnsi="Calibri" w:cs="Calibri"/>
        </w:rPr>
        <w:t>náročná životní situace</w:t>
      </w:r>
    </w:p>
    <w:p w14:paraId="0DA94522" w14:textId="77777777" w:rsidR="003B5C49" w:rsidRPr="003B5C49" w:rsidRDefault="003B5C49">
      <w:pPr>
        <w:numPr>
          <w:ilvl w:val="0"/>
          <w:numId w:val="195"/>
        </w:numPr>
        <w:spacing w:after="0" w:line="240" w:lineRule="auto"/>
        <w:rPr>
          <w:rFonts w:ascii="Calibri" w:hAnsi="Calibri" w:cs="Calibri"/>
        </w:rPr>
      </w:pPr>
      <w:r w:rsidRPr="003B5C49">
        <w:rPr>
          <w:rFonts w:ascii="Calibri" w:hAnsi="Calibri" w:cs="Calibri"/>
        </w:rPr>
        <w:t>stres</w:t>
      </w:r>
    </w:p>
    <w:p w14:paraId="31CDF4A8" w14:textId="77777777" w:rsidR="003B5C49" w:rsidRPr="003B5C49" w:rsidRDefault="003B5C49">
      <w:pPr>
        <w:numPr>
          <w:ilvl w:val="0"/>
          <w:numId w:val="195"/>
        </w:numPr>
        <w:spacing w:after="0" w:line="240" w:lineRule="auto"/>
        <w:rPr>
          <w:rFonts w:ascii="Calibri" w:hAnsi="Calibri" w:cs="Calibri"/>
        </w:rPr>
      </w:pPr>
      <w:r w:rsidRPr="003B5C49">
        <w:rPr>
          <w:rFonts w:ascii="Calibri" w:hAnsi="Calibri" w:cs="Calibri"/>
        </w:rPr>
        <w:t>stresor</w:t>
      </w:r>
    </w:p>
    <w:p w14:paraId="452F9990" w14:textId="77777777" w:rsidR="003B5C49" w:rsidRPr="003B5C49" w:rsidRDefault="003B5C49">
      <w:pPr>
        <w:numPr>
          <w:ilvl w:val="0"/>
          <w:numId w:val="195"/>
        </w:numPr>
        <w:spacing w:after="0" w:line="240" w:lineRule="auto"/>
        <w:rPr>
          <w:rFonts w:ascii="Calibri" w:hAnsi="Calibri" w:cs="Calibri"/>
        </w:rPr>
      </w:pPr>
      <w:r w:rsidRPr="003B5C49">
        <w:rPr>
          <w:rFonts w:ascii="Calibri" w:hAnsi="Calibri" w:cs="Calibri"/>
        </w:rPr>
        <w:t>frustrace</w:t>
      </w:r>
    </w:p>
    <w:p w14:paraId="4E22FC8F" w14:textId="77777777" w:rsidR="003B5C49" w:rsidRPr="003B5C49" w:rsidRDefault="003B5C49">
      <w:pPr>
        <w:numPr>
          <w:ilvl w:val="0"/>
          <w:numId w:val="195"/>
        </w:numPr>
        <w:spacing w:after="0" w:line="240" w:lineRule="auto"/>
        <w:rPr>
          <w:rFonts w:ascii="Calibri" w:hAnsi="Calibri" w:cs="Calibri"/>
        </w:rPr>
      </w:pPr>
      <w:r w:rsidRPr="003B5C49">
        <w:rPr>
          <w:rFonts w:ascii="Calibri" w:hAnsi="Calibri" w:cs="Calibri"/>
        </w:rPr>
        <w:t>konflikt</w:t>
      </w:r>
    </w:p>
    <w:p w14:paraId="2F3FCC39" w14:textId="77777777" w:rsidR="003B5C49" w:rsidRPr="003B5C49" w:rsidRDefault="003B5C49">
      <w:pPr>
        <w:numPr>
          <w:ilvl w:val="0"/>
          <w:numId w:val="195"/>
        </w:numPr>
        <w:spacing w:after="0" w:line="240" w:lineRule="auto"/>
        <w:rPr>
          <w:rFonts w:ascii="Calibri" w:hAnsi="Calibri" w:cs="Calibri"/>
        </w:rPr>
      </w:pPr>
      <w:proofErr w:type="spellStart"/>
      <w:r w:rsidRPr="003B5C49">
        <w:rPr>
          <w:rFonts w:ascii="Calibri" w:hAnsi="Calibri" w:cs="Calibri"/>
        </w:rPr>
        <w:t>coping</w:t>
      </w:r>
      <w:proofErr w:type="spellEnd"/>
    </w:p>
    <w:p w14:paraId="3D8A6B1E" w14:textId="77777777" w:rsidR="003B5C49" w:rsidRPr="003B5C49" w:rsidRDefault="003B5C49">
      <w:pPr>
        <w:numPr>
          <w:ilvl w:val="0"/>
          <w:numId w:val="195"/>
        </w:numPr>
        <w:spacing w:after="0" w:line="240" w:lineRule="auto"/>
        <w:rPr>
          <w:rFonts w:ascii="Calibri" w:hAnsi="Calibri" w:cs="Calibri"/>
        </w:rPr>
      </w:pPr>
      <w:proofErr w:type="spellStart"/>
      <w:r w:rsidRPr="003B5C49">
        <w:rPr>
          <w:rFonts w:ascii="Calibri" w:hAnsi="Calibri" w:cs="Calibri"/>
        </w:rPr>
        <w:t>resilience</w:t>
      </w:r>
      <w:proofErr w:type="spellEnd"/>
    </w:p>
    <w:p w14:paraId="023C3186" w14:textId="77777777" w:rsidR="003B5C49" w:rsidRPr="003B5C49" w:rsidRDefault="003B5C49">
      <w:pPr>
        <w:numPr>
          <w:ilvl w:val="0"/>
          <w:numId w:val="195"/>
        </w:numPr>
        <w:spacing w:after="0" w:line="240" w:lineRule="auto"/>
        <w:rPr>
          <w:rFonts w:ascii="Calibri" w:hAnsi="Calibri" w:cs="Calibri"/>
        </w:rPr>
      </w:pPr>
      <w:r w:rsidRPr="003B5C49">
        <w:rPr>
          <w:rFonts w:ascii="Calibri" w:hAnsi="Calibri" w:cs="Calibri"/>
        </w:rPr>
        <w:t>psychohygiena</w:t>
      </w:r>
    </w:p>
    <w:p w14:paraId="5A448A11" w14:textId="77777777" w:rsidR="003B5C49" w:rsidRPr="003B5C49" w:rsidRDefault="002A74FF" w:rsidP="003B5C49">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11746333">
          <v:rect id="_x0000_i1492" style="width:0;height:1.5pt" o:hralign="center" o:hrstd="t" o:hr="t" fillcolor="#a0a0a0" stroked="f"/>
        </w:pict>
      </w:r>
    </w:p>
    <w:p w14:paraId="12718459" w14:textId="77777777" w:rsidR="003B5C49" w:rsidRPr="003B5C49" w:rsidRDefault="003B5C49" w:rsidP="003B5C49">
      <w:pPr>
        <w:spacing w:after="0" w:line="240" w:lineRule="auto"/>
        <w:rPr>
          <w:rFonts w:ascii="Calibri" w:hAnsi="Calibri" w:cs="Calibri"/>
          <w:b/>
          <w:bCs/>
        </w:rPr>
      </w:pPr>
      <w:r w:rsidRPr="003B5C49">
        <w:rPr>
          <w:rFonts w:ascii="Calibri" w:hAnsi="Calibri" w:cs="Calibri"/>
          <w:b/>
          <w:bCs/>
        </w:rPr>
        <w:t>Co jsou náročné životní situace?</w:t>
      </w:r>
    </w:p>
    <w:p w14:paraId="27EF1077" w14:textId="77777777" w:rsidR="003B5C49" w:rsidRPr="003B5C49" w:rsidRDefault="003B5C49" w:rsidP="003B5C49">
      <w:pPr>
        <w:spacing w:after="0" w:line="240" w:lineRule="auto"/>
        <w:rPr>
          <w:rFonts w:ascii="Calibri" w:hAnsi="Calibri" w:cs="Calibri"/>
        </w:rPr>
      </w:pPr>
      <w:r w:rsidRPr="003B5C49">
        <w:rPr>
          <w:rFonts w:ascii="Calibri" w:hAnsi="Calibri" w:cs="Calibri"/>
        </w:rPr>
        <w:t>Během života se každý člověk setkává se situacemi, které od něj vyžadují zvýšené psychické nebo fyzické úsilí.</w:t>
      </w:r>
    </w:p>
    <w:p w14:paraId="19577FAC" w14:textId="77777777" w:rsidR="003B5C49" w:rsidRPr="003B5C49" w:rsidRDefault="003B5C49" w:rsidP="003B5C49">
      <w:pPr>
        <w:spacing w:after="0" w:line="240" w:lineRule="auto"/>
        <w:rPr>
          <w:rFonts w:ascii="Calibri" w:hAnsi="Calibri" w:cs="Calibri"/>
        </w:rPr>
      </w:pPr>
      <w:r w:rsidRPr="003B5C49">
        <w:rPr>
          <w:rFonts w:ascii="Calibri" w:hAnsi="Calibri" w:cs="Calibri"/>
        </w:rPr>
        <w:t>Může jít například o:</w:t>
      </w:r>
    </w:p>
    <w:p w14:paraId="4CC9A62D" w14:textId="77777777" w:rsidR="003B5C49" w:rsidRPr="003B5C49" w:rsidRDefault="003B5C49">
      <w:pPr>
        <w:numPr>
          <w:ilvl w:val="0"/>
          <w:numId w:val="196"/>
        </w:numPr>
        <w:spacing w:after="0" w:line="240" w:lineRule="auto"/>
        <w:rPr>
          <w:rFonts w:ascii="Calibri" w:hAnsi="Calibri" w:cs="Calibri"/>
        </w:rPr>
      </w:pPr>
      <w:r w:rsidRPr="003B5C49">
        <w:rPr>
          <w:rFonts w:ascii="Calibri" w:hAnsi="Calibri" w:cs="Calibri"/>
        </w:rPr>
        <w:t>důležitou zkoušku,</w:t>
      </w:r>
    </w:p>
    <w:p w14:paraId="6EF8EB21" w14:textId="77777777" w:rsidR="003B5C49" w:rsidRPr="003B5C49" w:rsidRDefault="003B5C49">
      <w:pPr>
        <w:numPr>
          <w:ilvl w:val="0"/>
          <w:numId w:val="196"/>
        </w:numPr>
        <w:spacing w:after="0" w:line="240" w:lineRule="auto"/>
        <w:rPr>
          <w:rFonts w:ascii="Calibri" w:hAnsi="Calibri" w:cs="Calibri"/>
        </w:rPr>
      </w:pPr>
      <w:r w:rsidRPr="003B5C49">
        <w:rPr>
          <w:rFonts w:ascii="Calibri" w:hAnsi="Calibri" w:cs="Calibri"/>
        </w:rPr>
        <w:t>nástup do nové školy,</w:t>
      </w:r>
    </w:p>
    <w:p w14:paraId="5E614893" w14:textId="77777777" w:rsidR="003B5C49" w:rsidRPr="003B5C49" w:rsidRDefault="003B5C49">
      <w:pPr>
        <w:numPr>
          <w:ilvl w:val="0"/>
          <w:numId w:val="196"/>
        </w:numPr>
        <w:spacing w:after="0" w:line="240" w:lineRule="auto"/>
        <w:rPr>
          <w:rFonts w:ascii="Calibri" w:hAnsi="Calibri" w:cs="Calibri"/>
        </w:rPr>
      </w:pPr>
      <w:r w:rsidRPr="003B5C49">
        <w:rPr>
          <w:rFonts w:ascii="Calibri" w:hAnsi="Calibri" w:cs="Calibri"/>
        </w:rPr>
        <w:t>nemoc,</w:t>
      </w:r>
    </w:p>
    <w:p w14:paraId="552A0558" w14:textId="77777777" w:rsidR="003B5C49" w:rsidRPr="003B5C49" w:rsidRDefault="003B5C49">
      <w:pPr>
        <w:numPr>
          <w:ilvl w:val="0"/>
          <w:numId w:val="196"/>
        </w:numPr>
        <w:spacing w:after="0" w:line="240" w:lineRule="auto"/>
        <w:rPr>
          <w:rFonts w:ascii="Calibri" w:hAnsi="Calibri" w:cs="Calibri"/>
        </w:rPr>
      </w:pPr>
      <w:r w:rsidRPr="003B5C49">
        <w:rPr>
          <w:rFonts w:ascii="Calibri" w:hAnsi="Calibri" w:cs="Calibri"/>
        </w:rPr>
        <w:t>konflikt s druhými lidmi,</w:t>
      </w:r>
    </w:p>
    <w:p w14:paraId="481BE7EC" w14:textId="77777777" w:rsidR="003B5C49" w:rsidRPr="003B5C49" w:rsidRDefault="003B5C49">
      <w:pPr>
        <w:numPr>
          <w:ilvl w:val="0"/>
          <w:numId w:val="196"/>
        </w:numPr>
        <w:spacing w:after="0" w:line="240" w:lineRule="auto"/>
        <w:rPr>
          <w:rFonts w:ascii="Calibri" w:hAnsi="Calibri" w:cs="Calibri"/>
        </w:rPr>
      </w:pPr>
      <w:r w:rsidRPr="003B5C49">
        <w:rPr>
          <w:rFonts w:ascii="Calibri" w:hAnsi="Calibri" w:cs="Calibri"/>
        </w:rPr>
        <w:t>ztrátu blízkého člověka,</w:t>
      </w:r>
    </w:p>
    <w:p w14:paraId="719D123D" w14:textId="77777777" w:rsidR="003B5C49" w:rsidRPr="003B5C49" w:rsidRDefault="003B5C49">
      <w:pPr>
        <w:numPr>
          <w:ilvl w:val="0"/>
          <w:numId w:val="196"/>
        </w:numPr>
        <w:spacing w:after="0" w:line="240" w:lineRule="auto"/>
        <w:rPr>
          <w:rFonts w:ascii="Calibri" w:hAnsi="Calibri" w:cs="Calibri"/>
        </w:rPr>
      </w:pPr>
      <w:r w:rsidRPr="003B5C49">
        <w:rPr>
          <w:rFonts w:ascii="Calibri" w:hAnsi="Calibri" w:cs="Calibri"/>
        </w:rPr>
        <w:t>dlouhodobé pracovní přetížení.</w:t>
      </w:r>
    </w:p>
    <w:p w14:paraId="31D18F45" w14:textId="77777777" w:rsidR="003B5C49" w:rsidRPr="003B5C49" w:rsidRDefault="003B5C49" w:rsidP="003B5C49">
      <w:pPr>
        <w:spacing w:after="0" w:line="240" w:lineRule="auto"/>
        <w:rPr>
          <w:rFonts w:ascii="Calibri" w:hAnsi="Calibri" w:cs="Calibri"/>
          <w:b/>
          <w:bCs/>
        </w:rPr>
      </w:pPr>
      <w:r w:rsidRPr="003B5C49">
        <w:rPr>
          <w:rFonts w:ascii="Calibri" w:hAnsi="Calibri" w:cs="Calibri"/>
          <w:b/>
          <w:bCs/>
        </w:rPr>
        <w:t>Definice</w:t>
      </w:r>
    </w:p>
    <w:p w14:paraId="4F720D20" w14:textId="77777777" w:rsidR="003B5C49" w:rsidRPr="003B5C49" w:rsidRDefault="003B5C49" w:rsidP="003B5C49">
      <w:pPr>
        <w:spacing w:after="0" w:line="240" w:lineRule="auto"/>
        <w:rPr>
          <w:rFonts w:ascii="Calibri" w:hAnsi="Calibri" w:cs="Calibri"/>
        </w:rPr>
      </w:pPr>
      <w:r w:rsidRPr="003B5C49">
        <w:rPr>
          <w:rFonts w:ascii="Calibri" w:hAnsi="Calibri" w:cs="Calibri"/>
          <w:b/>
          <w:bCs/>
        </w:rPr>
        <w:t>Náročná životní situace je situace, která klade na člověka zvýšené požadavky a vyžaduje přizpůsobení nebo změnu dosavadního způsobu jednání.</w:t>
      </w:r>
    </w:p>
    <w:p w14:paraId="656E7444" w14:textId="77777777" w:rsidR="003B5C49" w:rsidRPr="003B5C49" w:rsidRDefault="003B5C49" w:rsidP="003B5C49">
      <w:pPr>
        <w:spacing w:after="0" w:line="240" w:lineRule="auto"/>
        <w:rPr>
          <w:rFonts w:ascii="Calibri" w:hAnsi="Calibri" w:cs="Calibri"/>
        </w:rPr>
      </w:pPr>
      <w:r w:rsidRPr="003B5C49">
        <w:rPr>
          <w:rFonts w:ascii="Calibri" w:hAnsi="Calibri" w:cs="Calibri"/>
        </w:rPr>
        <w:t>Lidé reagují na stejnou situaci různě. To, co je pro jednoho člověka velmi náročné, může druhý zvládnout poměrně snadno.</w:t>
      </w:r>
    </w:p>
    <w:p w14:paraId="596F4744" w14:textId="77777777" w:rsidR="003B5C49" w:rsidRPr="003B5C49" w:rsidRDefault="002A74FF" w:rsidP="003B5C49">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390E65DB">
          <v:rect id="_x0000_i1493" style="width:0;height:1.5pt" o:hralign="center" o:hrstd="t" o:hr="t" fillcolor="#a0a0a0" stroked="f"/>
        </w:pict>
      </w:r>
    </w:p>
    <w:p w14:paraId="1D0DF17E" w14:textId="77777777" w:rsidR="003B5C49" w:rsidRPr="003B5C49" w:rsidRDefault="003B5C49" w:rsidP="003B5C49">
      <w:pPr>
        <w:spacing w:after="0" w:line="240" w:lineRule="auto"/>
        <w:rPr>
          <w:rFonts w:ascii="Calibri" w:hAnsi="Calibri" w:cs="Calibri"/>
          <w:b/>
          <w:bCs/>
        </w:rPr>
      </w:pPr>
      <w:r w:rsidRPr="003B5C49">
        <w:rPr>
          <w:rFonts w:ascii="Calibri" w:hAnsi="Calibri" w:cs="Calibri"/>
          <w:b/>
          <w:bCs/>
        </w:rPr>
        <w:t>Co je stres?</w:t>
      </w:r>
    </w:p>
    <w:p w14:paraId="3AF636EE" w14:textId="77777777" w:rsidR="003B5C49" w:rsidRPr="003B5C49" w:rsidRDefault="003B5C49" w:rsidP="003B5C49">
      <w:pPr>
        <w:spacing w:after="0" w:line="240" w:lineRule="auto"/>
        <w:rPr>
          <w:rFonts w:ascii="Calibri" w:hAnsi="Calibri" w:cs="Calibri"/>
        </w:rPr>
      </w:pPr>
      <w:r w:rsidRPr="003B5C49">
        <w:rPr>
          <w:rFonts w:ascii="Calibri" w:hAnsi="Calibri" w:cs="Calibri"/>
        </w:rPr>
        <w:t>Pojem stres se v běžném životě používá velmi často.</w:t>
      </w:r>
    </w:p>
    <w:p w14:paraId="12A61F3B" w14:textId="77777777" w:rsidR="003B5C49" w:rsidRPr="003B5C49" w:rsidRDefault="003B5C49" w:rsidP="003B5C49">
      <w:pPr>
        <w:spacing w:after="0" w:line="240" w:lineRule="auto"/>
        <w:rPr>
          <w:rFonts w:ascii="Calibri" w:hAnsi="Calibri" w:cs="Calibri"/>
        </w:rPr>
      </w:pPr>
      <w:r w:rsidRPr="003B5C49">
        <w:rPr>
          <w:rFonts w:ascii="Calibri" w:hAnsi="Calibri" w:cs="Calibri"/>
        </w:rPr>
        <w:t>V psychologii má přesnější význam.</w:t>
      </w:r>
    </w:p>
    <w:p w14:paraId="0A08DAF3" w14:textId="77777777" w:rsidR="003B5C49" w:rsidRPr="003B5C49" w:rsidRDefault="003B5C49" w:rsidP="003B5C49">
      <w:pPr>
        <w:spacing w:after="0" w:line="240" w:lineRule="auto"/>
        <w:rPr>
          <w:rFonts w:ascii="Calibri" w:hAnsi="Calibri" w:cs="Calibri"/>
          <w:b/>
          <w:bCs/>
        </w:rPr>
      </w:pPr>
      <w:r w:rsidRPr="003B5C49">
        <w:rPr>
          <w:rFonts w:ascii="Calibri" w:hAnsi="Calibri" w:cs="Calibri"/>
          <w:b/>
          <w:bCs/>
        </w:rPr>
        <w:t>Definice</w:t>
      </w:r>
    </w:p>
    <w:p w14:paraId="10C45ED1" w14:textId="77777777" w:rsidR="003B5C49" w:rsidRPr="003B5C49" w:rsidRDefault="003B5C49" w:rsidP="003B5C49">
      <w:pPr>
        <w:spacing w:after="0" w:line="240" w:lineRule="auto"/>
        <w:rPr>
          <w:rFonts w:ascii="Calibri" w:hAnsi="Calibri" w:cs="Calibri"/>
        </w:rPr>
      </w:pPr>
      <w:r w:rsidRPr="003B5C49">
        <w:rPr>
          <w:rFonts w:ascii="Calibri" w:hAnsi="Calibri" w:cs="Calibri"/>
          <w:b/>
          <w:bCs/>
        </w:rPr>
        <w:t>Stres je psychická a tělesná reakce organismu na situaci, kterou člověk vnímá jako náročnou, ohrožující nebo zatěžující.</w:t>
      </w:r>
    </w:p>
    <w:p w14:paraId="587636CA" w14:textId="77777777" w:rsidR="003B5C49" w:rsidRPr="003B5C49" w:rsidRDefault="003B5C49" w:rsidP="003B5C49">
      <w:pPr>
        <w:spacing w:after="0" w:line="240" w:lineRule="auto"/>
        <w:rPr>
          <w:rFonts w:ascii="Calibri" w:hAnsi="Calibri" w:cs="Calibri"/>
        </w:rPr>
      </w:pPr>
      <w:r w:rsidRPr="003B5C49">
        <w:rPr>
          <w:rFonts w:ascii="Calibri" w:hAnsi="Calibri" w:cs="Calibri"/>
        </w:rPr>
        <w:t>Stres sám o sobě není škodlivý. Krátkodobě může člověku pomoci lépe zvládnout náročnou situaci.</w:t>
      </w:r>
    </w:p>
    <w:p w14:paraId="4A20CC6F" w14:textId="77777777" w:rsidR="003B5C49" w:rsidRPr="003B5C49" w:rsidRDefault="003B5C49" w:rsidP="003B5C49">
      <w:pPr>
        <w:spacing w:after="0" w:line="240" w:lineRule="auto"/>
        <w:rPr>
          <w:rFonts w:ascii="Calibri" w:hAnsi="Calibri" w:cs="Calibri"/>
        </w:rPr>
      </w:pPr>
      <w:r w:rsidRPr="003B5C49">
        <w:rPr>
          <w:rFonts w:ascii="Calibri" w:hAnsi="Calibri" w:cs="Calibri"/>
        </w:rPr>
        <w:t>Obtíže vznikají zejména tehdy, pokud je stres příliš silný nebo dlouhodobý.</w:t>
      </w:r>
    </w:p>
    <w:p w14:paraId="674F8B20" w14:textId="77777777" w:rsidR="003B5C49" w:rsidRPr="003B5C49" w:rsidRDefault="002A74FF" w:rsidP="003B5C49">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78666396">
          <v:rect id="_x0000_i1494" style="width:0;height:1.5pt" o:hralign="center" o:hrstd="t" o:hr="t" fillcolor="#a0a0a0" stroked="f"/>
        </w:pict>
      </w:r>
    </w:p>
    <w:p w14:paraId="71992B6E" w14:textId="77777777" w:rsidR="003B5C49" w:rsidRPr="003B5C49" w:rsidRDefault="003B5C49" w:rsidP="003B5C49">
      <w:pPr>
        <w:spacing w:after="0" w:line="240" w:lineRule="auto"/>
        <w:rPr>
          <w:rFonts w:ascii="Calibri" w:hAnsi="Calibri" w:cs="Calibri"/>
          <w:b/>
          <w:bCs/>
        </w:rPr>
      </w:pPr>
      <w:r w:rsidRPr="003B5C49">
        <w:rPr>
          <w:rFonts w:ascii="Calibri" w:hAnsi="Calibri" w:cs="Calibri"/>
          <w:b/>
          <w:bCs/>
        </w:rPr>
        <w:t>Stresor</w:t>
      </w:r>
    </w:p>
    <w:p w14:paraId="1C240EE1" w14:textId="77777777" w:rsidR="003B5C49" w:rsidRPr="003B5C49" w:rsidRDefault="003B5C49" w:rsidP="003B5C49">
      <w:pPr>
        <w:spacing w:after="0" w:line="240" w:lineRule="auto"/>
        <w:rPr>
          <w:rFonts w:ascii="Calibri" w:hAnsi="Calibri" w:cs="Calibri"/>
        </w:rPr>
      </w:pPr>
      <w:r w:rsidRPr="003B5C49">
        <w:rPr>
          <w:rFonts w:ascii="Calibri" w:hAnsi="Calibri" w:cs="Calibri"/>
        </w:rPr>
        <w:t>Příčinou stresu bývá určitý podnět nebo situace.</w:t>
      </w:r>
    </w:p>
    <w:p w14:paraId="2E5B8137" w14:textId="77777777" w:rsidR="003B5C49" w:rsidRPr="003B5C49" w:rsidRDefault="003B5C49" w:rsidP="003B5C49">
      <w:pPr>
        <w:spacing w:after="0" w:line="240" w:lineRule="auto"/>
        <w:rPr>
          <w:rFonts w:ascii="Calibri" w:hAnsi="Calibri" w:cs="Calibri"/>
          <w:b/>
          <w:bCs/>
        </w:rPr>
      </w:pPr>
      <w:r w:rsidRPr="003B5C49">
        <w:rPr>
          <w:rFonts w:ascii="Calibri" w:hAnsi="Calibri" w:cs="Calibri"/>
          <w:b/>
          <w:bCs/>
        </w:rPr>
        <w:t>Definice</w:t>
      </w:r>
    </w:p>
    <w:p w14:paraId="0778ECA8" w14:textId="77777777" w:rsidR="003B5C49" w:rsidRPr="003B5C49" w:rsidRDefault="003B5C49" w:rsidP="003B5C49">
      <w:pPr>
        <w:spacing w:after="0" w:line="240" w:lineRule="auto"/>
        <w:rPr>
          <w:rFonts w:ascii="Calibri" w:hAnsi="Calibri" w:cs="Calibri"/>
        </w:rPr>
      </w:pPr>
      <w:r w:rsidRPr="003B5C49">
        <w:rPr>
          <w:rFonts w:ascii="Calibri" w:hAnsi="Calibri" w:cs="Calibri"/>
          <w:b/>
          <w:bCs/>
        </w:rPr>
        <w:t>Stresor je podnět nebo událost, která vyvolává stresovou reakci.</w:t>
      </w:r>
    </w:p>
    <w:p w14:paraId="451B9C0F" w14:textId="77777777" w:rsidR="003B5C49" w:rsidRPr="003B5C49" w:rsidRDefault="003B5C49" w:rsidP="003B5C49">
      <w:pPr>
        <w:spacing w:after="0" w:line="240" w:lineRule="auto"/>
        <w:rPr>
          <w:rFonts w:ascii="Calibri" w:hAnsi="Calibri" w:cs="Calibri"/>
        </w:rPr>
      </w:pPr>
      <w:r w:rsidRPr="003B5C49">
        <w:rPr>
          <w:rFonts w:ascii="Calibri" w:hAnsi="Calibri" w:cs="Calibri"/>
        </w:rPr>
        <w:t>Mezi běžné stresory patří například:</w:t>
      </w:r>
    </w:p>
    <w:p w14:paraId="4F3EB9AC" w14:textId="77777777" w:rsidR="003B5C49" w:rsidRPr="003B5C49" w:rsidRDefault="003B5C49">
      <w:pPr>
        <w:numPr>
          <w:ilvl w:val="0"/>
          <w:numId w:val="197"/>
        </w:numPr>
        <w:spacing w:after="0" w:line="240" w:lineRule="auto"/>
        <w:rPr>
          <w:rFonts w:ascii="Calibri" w:hAnsi="Calibri" w:cs="Calibri"/>
        </w:rPr>
      </w:pPr>
      <w:r w:rsidRPr="003B5C49">
        <w:rPr>
          <w:rFonts w:ascii="Calibri" w:hAnsi="Calibri" w:cs="Calibri"/>
        </w:rPr>
        <w:t>časový tlak,</w:t>
      </w:r>
    </w:p>
    <w:p w14:paraId="3465ED9A" w14:textId="77777777" w:rsidR="003B5C49" w:rsidRPr="003B5C49" w:rsidRDefault="003B5C49">
      <w:pPr>
        <w:numPr>
          <w:ilvl w:val="0"/>
          <w:numId w:val="197"/>
        </w:numPr>
        <w:spacing w:after="0" w:line="240" w:lineRule="auto"/>
        <w:rPr>
          <w:rFonts w:ascii="Calibri" w:hAnsi="Calibri" w:cs="Calibri"/>
        </w:rPr>
      </w:pPr>
      <w:r w:rsidRPr="003B5C49">
        <w:rPr>
          <w:rFonts w:ascii="Calibri" w:hAnsi="Calibri" w:cs="Calibri"/>
        </w:rPr>
        <w:t>konflikty,</w:t>
      </w:r>
    </w:p>
    <w:p w14:paraId="4558F8EC" w14:textId="77777777" w:rsidR="003B5C49" w:rsidRPr="003B5C49" w:rsidRDefault="003B5C49">
      <w:pPr>
        <w:numPr>
          <w:ilvl w:val="0"/>
          <w:numId w:val="197"/>
        </w:numPr>
        <w:spacing w:after="0" w:line="240" w:lineRule="auto"/>
        <w:rPr>
          <w:rFonts w:ascii="Calibri" w:hAnsi="Calibri" w:cs="Calibri"/>
        </w:rPr>
      </w:pPr>
      <w:r w:rsidRPr="003B5C49">
        <w:rPr>
          <w:rFonts w:ascii="Calibri" w:hAnsi="Calibri" w:cs="Calibri"/>
        </w:rPr>
        <w:t>hluk,</w:t>
      </w:r>
    </w:p>
    <w:p w14:paraId="0152569F" w14:textId="77777777" w:rsidR="003B5C49" w:rsidRPr="003B5C49" w:rsidRDefault="003B5C49">
      <w:pPr>
        <w:numPr>
          <w:ilvl w:val="0"/>
          <w:numId w:val="197"/>
        </w:numPr>
        <w:spacing w:after="0" w:line="240" w:lineRule="auto"/>
        <w:rPr>
          <w:rFonts w:ascii="Calibri" w:hAnsi="Calibri" w:cs="Calibri"/>
        </w:rPr>
      </w:pPr>
      <w:r w:rsidRPr="003B5C49">
        <w:rPr>
          <w:rFonts w:ascii="Calibri" w:hAnsi="Calibri" w:cs="Calibri"/>
        </w:rPr>
        <w:t>nemoc,</w:t>
      </w:r>
    </w:p>
    <w:p w14:paraId="4ED1BFEB" w14:textId="77777777" w:rsidR="003B5C49" w:rsidRPr="003B5C49" w:rsidRDefault="003B5C49">
      <w:pPr>
        <w:numPr>
          <w:ilvl w:val="0"/>
          <w:numId w:val="197"/>
        </w:numPr>
        <w:spacing w:after="0" w:line="240" w:lineRule="auto"/>
        <w:rPr>
          <w:rFonts w:ascii="Calibri" w:hAnsi="Calibri" w:cs="Calibri"/>
        </w:rPr>
      </w:pPr>
      <w:r w:rsidRPr="003B5C49">
        <w:rPr>
          <w:rFonts w:ascii="Calibri" w:hAnsi="Calibri" w:cs="Calibri"/>
        </w:rPr>
        <w:t>nejistota,</w:t>
      </w:r>
    </w:p>
    <w:p w14:paraId="5FBC7004" w14:textId="77777777" w:rsidR="003B5C49" w:rsidRPr="003B5C49" w:rsidRDefault="003B5C49">
      <w:pPr>
        <w:numPr>
          <w:ilvl w:val="0"/>
          <w:numId w:val="197"/>
        </w:numPr>
        <w:spacing w:after="0" w:line="240" w:lineRule="auto"/>
        <w:rPr>
          <w:rFonts w:ascii="Calibri" w:hAnsi="Calibri" w:cs="Calibri"/>
        </w:rPr>
      </w:pPr>
      <w:r w:rsidRPr="003B5C49">
        <w:rPr>
          <w:rFonts w:ascii="Calibri" w:hAnsi="Calibri" w:cs="Calibri"/>
        </w:rPr>
        <w:t>nadměrné pracovní zatížení,</w:t>
      </w:r>
    </w:p>
    <w:p w14:paraId="5B221FFE" w14:textId="77777777" w:rsidR="003B5C49" w:rsidRPr="003B5C49" w:rsidRDefault="003B5C49">
      <w:pPr>
        <w:numPr>
          <w:ilvl w:val="0"/>
          <w:numId w:val="197"/>
        </w:numPr>
        <w:spacing w:after="0" w:line="240" w:lineRule="auto"/>
        <w:rPr>
          <w:rFonts w:ascii="Calibri" w:hAnsi="Calibri" w:cs="Calibri"/>
        </w:rPr>
      </w:pPr>
      <w:r w:rsidRPr="003B5C49">
        <w:rPr>
          <w:rFonts w:ascii="Calibri" w:hAnsi="Calibri" w:cs="Calibri"/>
        </w:rPr>
        <w:t>významné životní změny.</w:t>
      </w:r>
    </w:p>
    <w:p w14:paraId="47324B9C" w14:textId="77777777" w:rsidR="003B5C49" w:rsidRPr="003B5C49" w:rsidRDefault="003B5C49" w:rsidP="003B5C49">
      <w:pPr>
        <w:spacing w:after="0" w:line="240" w:lineRule="auto"/>
        <w:rPr>
          <w:rFonts w:ascii="Calibri" w:hAnsi="Calibri" w:cs="Calibri"/>
        </w:rPr>
      </w:pPr>
      <w:r w:rsidRPr="003B5C49">
        <w:rPr>
          <w:rFonts w:ascii="Calibri" w:hAnsi="Calibri" w:cs="Calibri"/>
        </w:rPr>
        <w:t>Jeden stresor může na různé lidi působit odlišně.</w:t>
      </w:r>
    </w:p>
    <w:p w14:paraId="6F8B6E92" w14:textId="77777777" w:rsidR="003B5C49" w:rsidRPr="003B5C49" w:rsidRDefault="002A74FF" w:rsidP="003B5C49">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0B077A51">
          <v:rect id="_x0000_i1495" style="width:0;height:1.5pt" o:hralign="center" o:hrstd="t" o:hr="t" fillcolor="#a0a0a0" stroked="f"/>
        </w:pict>
      </w:r>
    </w:p>
    <w:p w14:paraId="531DBB24" w14:textId="77777777" w:rsidR="003B5C49" w:rsidRPr="003B5C49" w:rsidRDefault="003B5C49" w:rsidP="003B5C49">
      <w:pPr>
        <w:spacing w:after="0" w:line="240" w:lineRule="auto"/>
        <w:rPr>
          <w:rFonts w:ascii="Calibri" w:hAnsi="Calibri" w:cs="Calibri"/>
          <w:b/>
          <w:bCs/>
        </w:rPr>
      </w:pPr>
      <w:r w:rsidRPr="003B5C49">
        <w:rPr>
          <w:rFonts w:ascii="Calibri" w:hAnsi="Calibri" w:cs="Calibri"/>
          <w:b/>
          <w:bCs/>
        </w:rPr>
        <w:t>Pozitivní a negativní stres</w:t>
      </w:r>
    </w:p>
    <w:p w14:paraId="36A147B2" w14:textId="77777777" w:rsidR="003B5C49" w:rsidRPr="003B5C49" w:rsidRDefault="003B5C49" w:rsidP="003B5C49">
      <w:pPr>
        <w:spacing w:after="0" w:line="240" w:lineRule="auto"/>
        <w:rPr>
          <w:rFonts w:ascii="Calibri" w:hAnsi="Calibri" w:cs="Calibri"/>
        </w:rPr>
      </w:pPr>
      <w:r w:rsidRPr="003B5C49">
        <w:rPr>
          <w:rFonts w:ascii="Calibri" w:hAnsi="Calibri" w:cs="Calibri"/>
        </w:rPr>
        <w:t>Ne každý stres je škodlivý.</w:t>
      </w:r>
    </w:p>
    <w:p w14:paraId="6D37539E" w14:textId="77777777" w:rsidR="003B5C49" w:rsidRDefault="003B5C49" w:rsidP="003B5C49">
      <w:pPr>
        <w:spacing w:after="0" w:line="240" w:lineRule="auto"/>
        <w:rPr>
          <w:rFonts w:ascii="Calibri" w:hAnsi="Calibri" w:cs="Calibri"/>
          <w:b/>
          <w:bCs/>
        </w:rPr>
      </w:pPr>
    </w:p>
    <w:p w14:paraId="6448358E" w14:textId="2D067EB3" w:rsidR="003B5C49" w:rsidRPr="003B5C49" w:rsidRDefault="003B5C49" w:rsidP="003B5C49">
      <w:pPr>
        <w:spacing w:after="0" w:line="240" w:lineRule="auto"/>
        <w:rPr>
          <w:rFonts w:ascii="Calibri" w:hAnsi="Calibri" w:cs="Calibri"/>
          <w:b/>
          <w:bCs/>
        </w:rPr>
      </w:pPr>
      <w:r w:rsidRPr="003B5C49">
        <w:rPr>
          <w:rFonts w:ascii="Calibri" w:hAnsi="Calibri" w:cs="Calibri"/>
          <w:b/>
          <w:bCs/>
        </w:rPr>
        <w:t>Tabulka 19.1 Druhy stresu</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413"/>
        <w:gridCol w:w="7649"/>
      </w:tblGrid>
      <w:tr w:rsidR="003B5C49" w:rsidRPr="003B5C49" w14:paraId="3665BF7D" w14:textId="77777777" w:rsidTr="003B5BBE">
        <w:trPr>
          <w:tblHeader/>
          <w:tblCellSpacing w:w="15" w:type="dxa"/>
        </w:trPr>
        <w:tc>
          <w:tcPr>
            <w:tcW w:w="1368" w:type="dxa"/>
            <w:vAlign w:val="center"/>
            <w:hideMark/>
          </w:tcPr>
          <w:p w14:paraId="413B63C6" w14:textId="77777777" w:rsidR="003B5C49" w:rsidRPr="003B5C49" w:rsidRDefault="003B5C49" w:rsidP="003B5C49">
            <w:pPr>
              <w:spacing w:after="0" w:line="240" w:lineRule="auto"/>
              <w:rPr>
                <w:rFonts w:ascii="Calibri" w:hAnsi="Calibri" w:cs="Calibri"/>
                <w:b/>
                <w:bCs/>
              </w:rPr>
            </w:pPr>
            <w:r w:rsidRPr="003B5C49">
              <w:rPr>
                <w:rFonts w:ascii="Calibri" w:hAnsi="Calibri" w:cs="Calibri"/>
                <w:b/>
                <w:bCs/>
              </w:rPr>
              <w:t>Druh stresu</w:t>
            </w:r>
          </w:p>
        </w:tc>
        <w:tc>
          <w:tcPr>
            <w:tcW w:w="7604" w:type="dxa"/>
            <w:vAlign w:val="center"/>
            <w:hideMark/>
          </w:tcPr>
          <w:p w14:paraId="1E6F7EF2" w14:textId="77777777" w:rsidR="003B5C49" w:rsidRPr="003B5C49" w:rsidRDefault="003B5C49" w:rsidP="003B5C49">
            <w:pPr>
              <w:spacing w:after="0" w:line="240" w:lineRule="auto"/>
              <w:rPr>
                <w:rFonts w:ascii="Calibri" w:hAnsi="Calibri" w:cs="Calibri"/>
                <w:b/>
                <w:bCs/>
              </w:rPr>
            </w:pPr>
            <w:r w:rsidRPr="003B5C49">
              <w:rPr>
                <w:rFonts w:ascii="Calibri" w:hAnsi="Calibri" w:cs="Calibri"/>
                <w:b/>
                <w:bCs/>
              </w:rPr>
              <w:t>Charakteristika</w:t>
            </w:r>
          </w:p>
        </w:tc>
      </w:tr>
      <w:tr w:rsidR="003B5C49" w:rsidRPr="003B5C49" w14:paraId="07E4D44F" w14:textId="77777777" w:rsidTr="003B5BBE">
        <w:trPr>
          <w:tblCellSpacing w:w="15" w:type="dxa"/>
        </w:trPr>
        <w:tc>
          <w:tcPr>
            <w:tcW w:w="1368" w:type="dxa"/>
            <w:vAlign w:val="center"/>
            <w:hideMark/>
          </w:tcPr>
          <w:p w14:paraId="786FF360" w14:textId="77777777" w:rsidR="003B5C49" w:rsidRPr="003B5C49" w:rsidRDefault="003B5C49" w:rsidP="003B5C49">
            <w:pPr>
              <w:spacing w:after="0" w:line="240" w:lineRule="auto"/>
              <w:rPr>
                <w:rFonts w:ascii="Calibri" w:hAnsi="Calibri" w:cs="Calibri"/>
              </w:rPr>
            </w:pPr>
            <w:proofErr w:type="spellStart"/>
            <w:r w:rsidRPr="003B5C49">
              <w:rPr>
                <w:rFonts w:ascii="Calibri" w:hAnsi="Calibri" w:cs="Calibri"/>
                <w:b/>
                <w:bCs/>
              </w:rPr>
              <w:t>Eustres</w:t>
            </w:r>
            <w:proofErr w:type="spellEnd"/>
          </w:p>
        </w:tc>
        <w:tc>
          <w:tcPr>
            <w:tcW w:w="7604" w:type="dxa"/>
            <w:vAlign w:val="center"/>
            <w:hideMark/>
          </w:tcPr>
          <w:p w14:paraId="79D8A953" w14:textId="77777777" w:rsidR="003B5C49" w:rsidRPr="003B5C49" w:rsidRDefault="003B5C49" w:rsidP="003B5C49">
            <w:pPr>
              <w:spacing w:after="0" w:line="240" w:lineRule="auto"/>
              <w:rPr>
                <w:rFonts w:ascii="Calibri" w:hAnsi="Calibri" w:cs="Calibri"/>
              </w:rPr>
            </w:pPr>
            <w:r w:rsidRPr="003B5C49">
              <w:rPr>
                <w:rFonts w:ascii="Calibri" w:hAnsi="Calibri" w:cs="Calibri"/>
              </w:rPr>
              <w:t>Přiměřený stres, který člověka aktivizuje a podporuje výkon.</w:t>
            </w:r>
          </w:p>
        </w:tc>
      </w:tr>
      <w:tr w:rsidR="003B5C49" w:rsidRPr="003B5C49" w14:paraId="226F856E" w14:textId="77777777" w:rsidTr="003B5BBE">
        <w:trPr>
          <w:tblCellSpacing w:w="15" w:type="dxa"/>
        </w:trPr>
        <w:tc>
          <w:tcPr>
            <w:tcW w:w="1368" w:type="dxa"/>
            <w:vAlign w:val="center"/>
            <w:hideMark/>
          </w:tcPr>
          <w:p w14:paraId="70B1979D" w14:textId="77777777" w:rsidR="003B5C49" w:rsidRPr="003B5C49" w:rsidRDefault="003B5C49" w:rsidP="003B5C49">
            <w:pPr>
              <w:spacing w:after="0" w:line="240" w:lineRule="auto"/>
              <w:rPr>
                <w:rFonts w:ascii="Calibri" w:hAnsi="Calibri" w:cs="Calibri"/>
              </w:rPr>
            </w:pPr>
            <w:proofErr w:type="spellStart"/>
            <w:r w:rsidRPr="003B5C49">
              <w:rPr>
                <w:rFonts w:ascii="Calibri" w:hAnsi="Calibri" w:cs="Calibri"/>
                <w:b/>
                <w:bCs/>
              </w:rPr>
              <w:t>Distres</w:t>
            </w:r>
            <w:proofErr w:type="spellEnd"/>
          </w:p>
        </w:tc>
        <w:tc>
          <w:tcPr>
            <w:tcW w:w="7604" w:type="dxa"/>
            <w:vAlign w:val="center"/>
            <w:hideMark/>
          </w:tcPr>
          <w:p w14:paraId="681255B9" w14:textId="77777777" w:rsidR="003B5C49" w:rsidRPr="003B5C49" w:rsidRDefault="003B5C49" w:rsidP="003B5C49">
            <w:pPr>
              <w:spacing w:after="0" w:line="240" w:lineRule="auto"/>
              <w:rPr>
                <w:rFonts w:ascii="Calibri" w:hAnsi="Calibri" w:cs="Calibri"/>
              </w:rPr>
            </w:pPr>
            <w:r w:rsidRPr="003B5C49">
              <w:rPr>
                <w:rFonts w:ascii="Calibri" w:hAnsi="Calibri" w:cs="Calibri"/>
              </w:rPr>
              <w:t>Nadměrný nebo dlouhodobý stres, který zatěžuje organismus a zhoršuje psychickou pohodu.</w:t>
            </w:r>
          </w:p>
        </w:tc>
      </w:tr>
    </w:tbl>
    <w:p w14:paraId="2B5EA407" w14:textId="77777777" w:rsidR="003B5C49" w:rsidRPr="003B5C49" w:rsidRDefault="003B5C49" w:rsidP="003B5C49">
      <w:pPr>
        <w:spacing w:after="0" w:line="240" w:lineRule="auto"/>
        <w:rPr>
          <w:rFonts w:ascii="Calibri" w:hAnsi="Calibri" w:cs="Calibri"/>
        </w:rPr>
      </w:pPr>
      <w:r w:rsidRPr="003B5C49">
        <w:rPr>
          <w:rFonts w:ascii="Calibri" w:hAnsi="Calibri" w:cs="Calibri"/>
        </w:rPr>
        <w:t>Například mírná nervozita před vystoupením může člověku pomoci podat lepší výkon. Naopak dlouhodobé přetížení bez možnosti odpočinku může vést k vyčerpání.</w:t>
      </w:r>
    </w:p>
    <w:p w14:paraId="68C77CED" w14:textId="77777777" w:rsidR="003B5C49" w:rsidRPr="003B5C49" w:rsidRDefault="002A74FF" w:rsidP="003B5C49">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38EC1C9D">
          <v:rect id="_x0000_i1496" style="width:0;height:1.5pt" o:hralign="center" o:hrstd="t" o:hr="t" fillcolor="#a0a0a0" stroked="f"/>
        </w:pict>
      </w:r>
    </w:p>
    <w:p w14:paraId="61ACB0FB" w14:textId="77777777" w:rsidR="003B5C49" w:rsidRDefault="003B5C49" w:rsidP="0015054E">
      <w:pPr>
        <w:spacing w:after="0" w:line="240" w:lineRule="auto"/>
        <w:rPr>
          <w:rFonts w:ascii="Calibri" w:hAnsi="Calibri" w:cs="Calibri"/>
        </w:rPr>
      </w:pPr>
    </w:p>
    <w:p w14:paraId="75A85B4E" w14:textId="77777777" w:rsidR="00FE219C" w:rsidRPr="00FE219C" w:rsidRDefault="00FE219C" w:rsidP="00FE219C">
      <w:pPr>
        <w:spacing w:after="0" w:line="240" w:lineRule="auto"/>
        <w:rPr>
          <w:rFonts w:ascii="Calibri" w:hAnsi="Calibri" w:cs="Calibri"/>
          <w:b/>
          <w:bCs/>
        </w:rPr>
      </w:pPr>
      <w:r w:rsidRPr="00FE219C">
        <w:rPr>
          <w:rFonts w:ascii="Calibri" w:hAnsi="Calibri" w:cs="Calibri"/>
          <w:b/>
          <w:bCs/>
        </w:rPr>
        <w:t>Projevy stresu</w:t>
      </w:r>
    </w:p>
    <w:p w14:paraId="56C3C768" w14:textId="77777777" w:rsidR="00FE219C" w:rsidRPr="00FE219C" w:rsidRDefault="00FE219C" w:rsidP="00FE219C">
      <w:pPr>
        <w:spacing w:after="0" w:line="240" w:lineRule="auto"/>
        <w:rPr>
          <w:rFonts w:ascii="Calibri" w:hAnsi="Calibri" w:cs="Calibri"/>
        </w:rPr>
      </w:pPr>
      <w:r w:rsidRPr="00FE219C">
        <w:rPr>
          <w:rFonts w:ascii="Calibri" w:hAnsi="Calibri" w:cs="Calibri"/>
        </w:rPr>
        <w:t>Stres ovlivňuje celý organismus. Projevuje se nejen v psychice, ale také v tělesných reakcích a chování člověka.</w:t>
      </w:r>
    </w:p>
    <w:p w14:paraId="2FC5B53A" w14:textId="77777777" w:rsidR="00FE219C" w:rsidRPr="00FE219C" w:rsidRDefault="00FE219C" w:rsidP="00FE219C">
      <w:pPr>
        <w:spacing w:after="0" w:line="240" w:lineRule="auto"/>
        <w:rPr>
          <w:rFonts w:ascii="Calibri" w:hAnsi="Calibri" w:cs="Calibri"/>
          <w:b/>
          <w:bCs/>
        </w:rPr>
      </w:pPr>
      <w:r w:rsidRPr="00FE219C">
        <w:rPr>
          <w:rFonts w:ascii="Calibri" w:hAnsi="Calibri" w:cs="Calibri"/>
          <w:b/>
          <w:bCs/>
        </w:rPr>
        <w:t>Tabulka 19.2 Projevy stresu</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980"/>
        <w:gridCol w:w="1559"/>
        <w:gridCol w:w="3402"/>
      </w:tblGrid>
      <w:tr w:rsidR="00FE219C" w:rsidRPr="00FE219C" w14:paraId="5CFB10F0" w14:textId="77777777" w:rsidTr="00FE219C">
        <w:trPr>
          <w:tblHeader/>
          <w:tblCellSpacing w:w="15" w:type="dxa"/>
        </w:trPr>
        <w:tc>
          <w:tcPr>
            <w:tcW w:w="1935" w:type="dxa"/>
            <w:vAlign w:val="center"/>
            <w:hideMark/>
          </w:tcPr>
          <w:p w14:paraId="4EC640BF" w14:textId="77777777" w:rsidR="00FE219C" w:rsidRPr="00FE219C" w:rsidRDefault="00FE219C" w:rsidP="00FE219C">
            <w:pPr>
              <w:spacing w:after="0" w:line="240" w:lineRule="auto"/>
              <w:rPr>
                <w:rFonts w:ascii="Calibri" w:hAnsi="Calibri" w:cs="Calibri"/>
                <w:b/>
                <w:bCs/>
              </w:rPr>
            </w:pPr>
            <w:r w:rsidRPr="00FE219C">
              <w:rPr>
                <w:rFonts w:ascii="Calibri" w:hAnsi="Calibri" w:cs="Calibri"/>
                <w:b/>
                <w:bCs/>
              </w:rPr>
              <w:t>Psychické projevy</w:t>
            </w:r>
          </w:p>
        </w:tc>
        <w:tc>
          <w:tcPr>
            <w:tcW w:w="1529" w:type="dxa"/>
            <w:vAlign w:val="center"/>
            <w:hideMark/>
          </w:tcPr>
          <w:p w14:paraId="26AEAE96" w14:textId="77777777" w:rsidR="00FE219C" w:rsidRPr="00FE219C" w:rsidRDefault="00FE219C" w:rsidP="00FE219C">
            <w:pPr>
              <w:spacing w:after="0" w:line="240" w:lineRule="auto"/>
              <w:rPr>
                <w:rFonts w:ascii="Calibri" w:hAnsi="Calibri" w:cs="Calibri"/>
                <w:b/>
                <w:bCs/>
              </w:rPr>
            </w:pPr>
            <w:r w:rsidRPr="00FE219C">
              <w:rPr>
                <w:rFonts w:ascii="Calibri" w:hAnsi="Calibri" w:cs="Calibri"/>
                <w:b/>
                <w:bCs/>
              </w:rPr>
              <w:t>Tělesné projevy</w:t>
            </w:r>
          </w:p>
        </w:tc>
        <w:tc>
          <w:tcPr>
            <w:tcW w:w="3357" w:type="dxa"/>
            <w:vAlign w:val="center"/>
            <w:hideMark/>
          </w:tcPr>
          <w:p w14:paraId="166C8A1C" w14:textId="77777777" w:rsidR="00FE219C" w:rsidRPr="00FE219C" w:rsidRDefault="00FE219C" w:rsidP="00FE219C">
            <w:pPr>
              <w:spacing w:after="0" w:line="240" w:lineRule="auto"/>
              <w:rPr>
                <w:rFonts w:ascii="Calibri" w:hAnsi="Calibri" w:cs="Calibri"/>
                <w:b/>
                <w:bCs/>
              </w:rPr>
            </w:pPr>
            <w:r w:rsidRPr="00FE219C">
              <w:rPr>
                <w:rFonts w:ascii="Calibri" w:hAnsi="Calibri" w:cs="Calibri"/>
                <w:b/>
                <w:bCs/>
              </w:rPr>
              <w:t>Projevy v chování</w:t>
            </w:r>
          </w:p>
        </w:tc>
      </w:tr>
      <w:tr w:rsidR="00FE219C" w:rsidRPr="00FE219C" w14:paraId="1701A8FB" w14:textId="77777777" w:rsidTr="00FE219C">
        <w:trPr>
          <w:tblCellSpacing w:w="15" w:type="dxa"/>
        </w:trPr>
        <w:tc>
          <w:tcPr>
            <w:tcW w:w="1935" w:type="dxa"/>
            <w:vAlign w:val="center"/>
            <w:hideMark/>
          </w:tcPr>
          <w:p w14:paraId="26C5ACF1" w14:textId="77777777" w:rsidR="00FE219C" w:rsidRPr="00FE219C" w:rsidRDefault="00FE219C" w:rsidP="00FE219C">
            <w:pPr>
              <w:spacing w:after="0" w:line="240" w:lineRule="auto"/>
              <w:rPr>
                <w:rFonts w:ascii="Calibri" w:hAnsi="Calibri" w:cs="Calibri"/>
              </w:rPr>
            </w:pPr>
            <w:r w:rsidRPr="00FE219C">
              <w:rPr>
                <w:rFonts w:ascii="Calibri" w:hAnsi="Calibri" w:cs="Calibri"/>
              </w:rPr>
              <w:t>napětí</w:t>
            </w:r>
          </w:p>
        </w:tc>
        <w:tc>
          <w:tcPr>
            <w:tcW w:w="1529" w:type="dxa"/>
            <w:vAlign w:val="center"/>
            <w:hideMark/>
          </w:tcPr>
          <w:p w14:paraId="088866A8" w14:textId="77777777" w:rsidR="00FE219C" w:rsidRPr="00FE219C" w:rsidRDefault="00FE219C" w:rsidP="00FE219C">
            <w:pPr>
              <w:spacing w:after="0" w:line="240" w:lineRule="auto"/>
              <w:rPr>
                <w:rFonts w:ascii="Calibri" w:hAnsi="Calibri" w:cs="Calibri"/>
              </w:rPr>
            </w:pPr>
            <w:r w:rsidRPr="00FE219C">
              <w:rPr>
                <w:rFonts w:ascii="Calibri" w:hAnsi="Calibri" w:cs="Calibri"/>
              </w:rPr>
              <w:t>zrychlený tep</w:t>
            </w:r>
          </w:p>
        </w:tc>
        <w:tc>
          <w:tcPr>
            <w:tcW w:w="3357" w:type="dxa"/>
            <w:vAlign w:val="center"/>
            <w:hideMark/>
          </w:tcPr>
          <w:p w14:paraId="73D6EAFC" w14:textId="77777777" w:rsidR="00FE219C" w:rsidRPr="00FE219C" w:rsidRDefault="00FE219C" w:rsidP="00FE219C">
            <w:pPr>
              <w:spacing w:after="0" w:line="240" w:lineRule="auto"/>
              <w:rPr>
                <w:rFonts w:ascii="Calibri" w:hAnsi="Calibri" w:cs="Calibri"/>
              </w:rPr>
            </w:pPr>
            <w:r w:rsidRPr="00FE219C">
              <w:rPr>
                <w:rFonts w:ascii="Calibri" w:hAnsi="Calibri" w:cs="Calibri"/>
              </w:rPr>
              <w:t>podrážděnost</w:t>
            </w:r>
          </w:p>
        </w:tc>
      </w:tr>
      <w:tr w:rsidR="00FE219C" w:rsidRPr="00FE219C" w14:paraId="496042F5" w14:textId="77777777" w:rsidTr="00FE219C">
        <w:trPr>
          <w:tblCellSpacing w:w="15" w:type="dxa"/>
        </w:trPr>
        <w:tc>
          <w:tcPr>
            <w:tcW w:w="1935" w:type="dxa"/>
            <w:vAlign w:val="center"/>
            <w:hideMark/>
          </w:tcPr>
          <w:p w14:paraId="35BC5A29" w14:textId="77777777" w:rsidR="00FE219C" w:rsidRPr="00FE219C" w:rsidRDefault="00FE219C" w:rsidP="00FE219C">
            <w:pPr>
              <w:spacing w:after="0" w:line="240" w:lineRule="auto"/>
              <w:rPr>
                <w:rFonts w:ascii="Calibri" w:hAnsi="Calibri" w:cs="Calibri"/>
              </w:rPr>
            </w:pPr>
            <w:r w:rsidRPr="00FE219C">
              <w:rPr>
                <w:rFonts w:ascii="Calibri" w:hAnsi="Calibri" w:cs="Calibri"/>
              </w:rPr>
              <w:t>úzkost</w:t>
            </w:r>
          </w:p>
        </w:tc>
        <w:tc>
          <w:tcPr>
            <w:tcW w:w="1529" w:type="dxa"/>
            <w:vAlign w:val="center"/>
            <w:hideMark/>
          </w:tcPr>
          <w:p w14:paraId="15DB9A7C" w14:textId="77777777" w:rsidR="00FE219C" w:rsidRPr="00FE219C" w:rsidRDefault="00FE219C" w:rsidP="00FE219C">
            <w:pPr>
              <w:spacing w:after="0" w:line="240" w:lineRule="auto"/>
              <w:rPr>
                <w:rFonts w:ascii="Calibri" w:hAnsi="Calibri" w:cs="Calibri"/>
              </w:rPr>
            </w:pPr>
            <w:r w:rsidRPr="00FE219C">
              <w:rPr>
                <w:rFonts w:ascii="Calibri" w:hAnsi="Calibri" w:cs="Calibri"/>
              </w:rPr>
              <w:t>pocení</w:t>
            </w:r>
          </w:p>
        </w:tc>
        <w:tc>
          <w:tcPr>
            <w:tcW w:w="3357" w:type="dxa"/>
            <w:vAlign w:val="center"/>
            <w:hideMark/>
          </w:tcPr>
          <w:p w14:paraId="24C23461" w14:textId="77777777" w:rsidR="00FE219C" w:rsidRPr="00FE219C" w:rsidRDefault="00FE219C" w:rsidP="00FE219C">
            <w:pPr>
              <w:spacing w:after="0" w:line="240" w:lineRule="auto"/>
              <w:rPr>
                <w:rFonts w:ascii="Calibri" w:hAnsi="Calibri" w:cs="Calibri"/>
              </w:rPr>
            </w:pPr>
            <w:r w:rsidRPr="00FE219C">
              <w:rPr>
                <w:rFonts w:ascii="Calibri" w:hAnsi="Calibri" w:cs="Calibri"/>
              </w:rPr>
              <w:t>neklid</w:t>
            </w:r>
          </w:p>
        </w:tc>
      </w:tr>
      <w:tr w:rsidR="00FE219C" w:rsidRPr="00FE219C" w14:paraId="24791CBC" w14:textId="77777777" w:rsidTr="00FE219C">
        <w:trPr>
          <w:tblCellSpacing w:w="15" w:type="dxa"/>
        </w:trPr>
        <w:tc>
          <w:tcPr>
            <w:tcW w:w="1935" w:type="dxa"/>
            <w:vAlign w:val="center"/>
            <w:hideMark/>
          </w:tcPr>
          <w:p w14:paraId="0CF5830E" w14:textId="77777777" w:rsidR="00FE219C" w:rsidRPr="00FE219C" w:rsidRDefault="00FE219C" w:rsidP="00FE219C">
            <w:pPr>
              <w:spacing w:after="0" w:line="240" w:lineRule="auto"/>
              <w:rPr>
                <w:rFonts w:ascii="Calibri" w:hAnsi="Calibri" w:cs="Calibri"/>
              </w:rPr>
            </w:pPr>
            <w:r w:rsidRPr="00FE219C">
              <w:rPr>
                <w:rFonts w:ascii="Calibri" w:hAnsi="Calibri" w:cs="Calibri"/>
              </w:rPr>
              <w:t>obtížné soustředění</w:t>
            </w:r>
          </w:p>
        </w:tc>
        <w:tc>
          <w:tcPr>
            <w:tcW w:w="1529" w:type="dxa"/>
            <w:vAlign w:val="center"/>
            <w:hideMark/>
          </w:tcPr>
          <w:p w14:paraId="41B15F97" w14:textId="77777777" w:rsidR="00FE219C" w:rsidRPr="00FE219C" w:rsidRDefault="00FE219C" w:rsidP="00FE219C">
            <w:pPr>
              <w:spacing w:after="0" w:line="240" w:lineRule="auto"/>
              <w:rPr>
                <w:rFonts w:ascii="Calibri" w:hAnsi="Calibri" w:cs="Calibri"/>
              </w:rPr>
            </w:pPr>
            <w:r w:rsidRPr="00FE219C">
              <w:rPr>
                <w:rFonts w:ascii="Calibri" w:hAnsi="Calibri" w:cs="Calibri"/>
              </w:rPr>
              <w:t>bolesti hlavy</w:t>
            </w:r>
          </w:p>
        </w:tc>
        <w:tc>
          <w:tcPr>
            <w:tcW w:w="3357" w:type="dxa"/>
            <w:vAlign w:val="center"/>
            <w:hideMark/>
          </w:tcPr>
          <w:p w14:paraId="4CAD03D7" w14:textId="77777777" w:rsidR="00FE219C" w:rsidRPr="00FE219C" w:rsidRDefault="00FE219C" w:rsidP="00FE219C">
            <w:pPr>
              <w:spacing w:after="0" w:line="240" w:lineRule="auto"/>
              <w:rPr>
                <w:rFonts w:ascii="Calibri" w:hAnsi="Calibri" w:cs="Calibri"/>
              </w:rPr>
            </w:pPr>
            <w:r w:rsidRPr="00FE219C">
              <w:rPr>
                <w:rFonts w:ascii="Calibri" w:hAnsi="Calibri" w:cs="Calibri"/>
              </w:rPr>
              <w:t>vyhýbání se povinnostem</w:t>
            </w:r>
          </w:p>
        </w:tc>
      </w:tr>
      <w:tr w:rsidR="00FE219C" w:rsidRPr="00FE219C" w14:paraId="358EF933" w14:textId="77777777" w:rsidTr="00FE219C">
        <w:trPr>
          <w:tblCellSpacing w:w="15" w:type="dxa"/>
        </w:trPr>
        <w:tc>
          <w:tcPr>
            <w:tcW w:w="1935" w:type="dxa"/>
            <w:vAlign w:val="center"/>
            <w:hideMark/>
          </w:tcPr>
          <w:p w14:paraId="555012AA" w14:textId="77777777" w:rsidR="00FE219C" w:rsidRPr="00FE219C" w:rsidRDefault="00FE219C" w:rsidP="00FE219C">
            <w:pPr>
              <w:spacing w:after="0" w:line="240" w:lineRule="auto"/>
              <w:rPr>
                <w:rFonts w:ascii="Calibri" w:hAnsi="Calibri" w:cs="Calibri"/>
              </w:rPr>
            </w:pPr>
            <w:r w:rsidRPr="00FE219C">
              <w:rPr>
                <w:rFonts w:ascii="Calibri" w:hAnsi="Calibri" w:cs="Calibri"/>
              </w:rPr>
              <w:t>únava</w:t>
            </w:r>
          </w:p>
        </w:tc>
        <w:tc>
          <w:tcPr>
            <w:tcW w:w="1529" w:type="dxa"/>
            <w:vAlign w:val="center"/>
            <w:hideMark/>
          </w:tcPr>
          <w:p w14:paraId="7BE8F0B3" w14:textId="77777777" w:rsidR="00FE219C" w:rsidRPr="00FE219C" w:rsidRDefault="00FE219C" w:rsidP="00FE219C">
            <w:pPr>
              <w:spacing w:after="0" w:line="240" w:lineRule="auto"/>
              <w:rPr>
                <w:rFonts w:ascii="Calibri" w:hAnsi="Calibri" w:cs="Calibri"/>
              </w:rPr>
            </w:pPr>
            <w:r w:rsidRPr="00FE219C">
              <w:rPr>
                <w:rFonts w:ascii="Calibri" w:hAnsi="Calibri" w:cs="Calibri"/>
              </w:rPr>
              <w:t>svalové napětí</w:t>
            </w:r>
          </w:p>
        </w:tc>
        <w:tc>
          <w:tcPr>
            <w:tcW w:w="3357" w:type="dxa"/>
            <w:vAlign w:val="center"/>
            <w:hideMark/>
          </w:tcPr>
          <w:p w14:paraId="32670747" w14:textId="77777777" w:rsidR="00FE219C" w:rsidRPr="00FE219C" w:rsidRDefault="00FE219C" w:rsidP="00FE219C">
            <w:pPr>
              <w:spacing w:after="0" w:line="240" w:lineRule="auto"/>
              <w:rPr>
                <w:rFonts w:ascii="Calibri" w:hAnsi="Calibri" w:cs="Calibri"/>
              </w:rPr>
            </w:pPr>
            <w:r w:rsidRPr="00FE219C">
              <w:rPr>
                <w:rFonts w:ascii="Calibri" w:hAnsi="Calibri" w:cs="Calibri"/>
              </w:rPr>
              <w:t>zvýšená chybovost</w:t>
            </w:r>
          </w:p>
        </w:tc>
      </w:tr>
      <w:tr w:rsidR="00FE219C" w:rsidRPr="00FE219C" w14:paraId="26663AF2" w14:textId="77777777" w:rsidTr="00FE219C">
        <w:trPr>
          <w:tblCellSpacing w:w="15" w:type="dxa"/>
        </w:trPr>
        <w:tc>
          <w:tcPr>
            <w:tcW w:w="1935" w:type="dxa"/>
            <w:vAlign w:val="center"/>
            <w:hideMark/>
          </w:tcPr>
          <w:p w14:paraId="48FADB2A" w14:textId="77777777" w:rsidR="00FE219C" w:rsidRPr="00FE219C" w:rsidRDefault="00FE219C" w:rsidP="00FE219C">
            <w:pPr>
              <w:spacing w:after="0" w:line="240" w:lineRule="auto"/>
              <w:rPr>
                <w:rFonts w:ascii="Calibri" w:hAnsi="Calibri" w:cs="Calibri"/>
              </w:rPr>
            </w:pPr>
            <w:r w:rsidRPr="00FE219C">
              <w:rPr>
                <w:rFonts w:ascii="Calibri" w:hAnsi="Calibri" w:cs="Calibri"/>
              </w:rPr>
              <w:t>podrážděnost</w:t>
            </w:r>
          </w:p>
        </w:tc>
        <w:tc>
          <w:tcPr>
            <w:tcW w:w="1529" w:type="dxa"/>
            <w:vAlign w:val="center"/>
            <w:hideMark/>
          </w:tcPr>
          <w:p w14:paraId="5AB6B897" w14:textId="77777777" w:rsidR="00FE219C" w:rsidRPr="00FE219C" w:rsidRDefault="00FE219C" w:rsidP="00FE219C">
            <w:pPr>
              <w:spacing w:after="0" w:line="240" w:lineRule="auto"/>
              <w:rPr>
                <w:rFonts w:ascii="Calibri" w:hAnsi="Calibri" w:cs="Calibri"/>
              </w:rPr>
            </w:pPr>
            <w:r w:rsidRPr="00FE219C">
              <w:rPr>
                <w:rFonts w:ascii="Calibri" w:hAnsi="Calibri" w:cs="Calibri"/>
              </w:rPr>
              <w:t>poruchy spánku</w:t>
            </w:r>
          </w:p>
        </w:tc>
        <w:tc>
          <w:tcPr>
            <w:tcW w:w="3357" w:type="dxa"/>
            <w:vAlign w:val="center"/>
            <w:hideMark/>
          </w:tcPr>
          <w:p w14:paraId="2ED46CFF" w14:textId="77777777" w:rsidR="00FE219C" w:rsidRPr="00FE219C" w:rsidRDefault="00FE219C" w:rsidP="00FE219C">
            <w:pPr>
              <w:spacing w:after="0" w:line="240" w:lineRule="auto"/>
              <w:rPr>
                <w:rFonts w:ascii="Calibri" w:hAnsi="Calibri" w:cs="Calibri"/>
              </w:rPr>
            </w:pPr>
            <w:r w:rsidRPr="00FE219C">
              <w:rPr>
                <w:rFonts w:ascii="Calibri" w:hAnsi="Calibri" w:cs="Calibri"/>
              </w:rPr>
              <w:t>uzavírání se do sebe</w:t>
            </w:r>
          </w:p>
        </w:tc>
      </w:tr>
    </w:tbl>
    <w:p w14:paraId="3AF01441" w14:textId="77777777" w:rsidR="00FE219C" w:rsidRPr="00FE219C" w:rsidRDefault="00FE219C" w:rsidP="00FE219C">
      <w:pPr>
        <w:spacing w:after="0" w:line="240" w:lineRule="auto"/>
        <w:rPr>
          <w:rFonts w:ascii="Calibri" w:hAnsi="Calibri" w:cs="Calibri"/>
        </w:rPr>
      </w:pPr>
      <w:r w:rsidRPr="00FE219C">
        <w:rPr>
          <w:rFonts w:ascii="Calibri" w:hAnsi="Calibri" w:cs="Calibri"/>
        </w:rPr>
        <w:t>Jednotlivé projevy se mohou u různých lidí výrazně lišit.</w:t>
      </w:r>
    </w:p>
    <w:p w14:paraId="2745E040" w14:textId="77777777" w:rsidR="00FE219C" w:rsidRPr="00FE219C" w:rsidRDefault="002A74FF" w:rsidP="00FE219C">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35B37CDC">
          <v:rect id="_x0000_i1497" style="width:0;height:1.5pt" o:hralign="center" o:hrstd="t" o:hr="t" fillcolor="#a0a0a0" stroked="f"/>
        </w:pict>
      </w:r>
    </w:p>
    <w:p w14:paraId="3EB8BA89" w14:textId="77777777" w:rsidR="00FE219C" w:rsidRPr="00FE219C" w:rsidRDefault="00FE219C" w:rsidP="00FE219C">
      <w:pPr>
        <w:spacing w:after="0" w:line="240" w:lineRule="auto"/>
        <w:rPr>
          <w:rFonts w:ascii="Calibri" w:hAnsi="Calibri" w:cs="Calibri"/>
          <w:b/>
          <w:bCs/>
        </w:rPr>
      </w:pPr>
      <w:r w:rsidRPr="00FE219C">
        <w:rPr>
          <w:rFonts w:ascii="Calibri" w:hAnsi="Calibri" w:cs="Calibri"/>
          <w:b/>
          <w:bCs/>
        </w:rPr>
        <w:t>Frustrace</w:t>
      </w:r>
    </w:p>
    <w:p w14:paraId="4FD8F7F4" w14:textId="77777777" w:rsidR="00FE219C" w:rsidRPr="00FE219C" w:rsidRDefault="00FE219C" w:rsidP="00FE219C">
      <w:pPr>
        <w:spacing w:after="0" w:line="240" w:lineRule="auto"/>
        <w:rPr>
          <w:rFonts w:ascii="Calibri" w:hAnsi="Calibri" w:cs="Calibri"/>
        </w:rPr>
      </w:pPr>
      <w:r w:rsidRPr="00FE219C">
        <w:rPr>
          <w:rFonts w:ascii="Calibri" w:hAnsi="Calibri" w:cs="Calibri"/>
        </w:rPr>
        <w:t>Ne každá náročná situace je spojena se stresem. Často se setkáváme také s frustrací.</w:t>
      </w:r>
    </w:p>
    <w:p w14:paraId="51AD31D8" w14:textId="77777777" w:rsidR="00FE219C" w:rsidRPr="00FE219C" w:rsidRDefault="00FE219C" w:rsidP="00FE219C">
      <w:pPr>
        <w:spacing w:after="0" w:line="240" w:lineRule="auto"/>
        <w:rPr>
          <w:rFonts w:ascii="Calibri" w:hAnsi="Calibri" w:cs="Calibri"/>
          <w:b/>
          <w:bCs/>
        </w:rPr>
      </w:pPr>
      <w:r w:rsidRPr="00FE219C">
        <w:rPr>
          <w:rFonts w:ascii="Calibri" w:hAnsi="Calibri" w:cs="Calibri"/>
          <w:b/>
          <w:bCs/>
        </w:rPr>
        <w:t>Definice</w:t>
      </w:r>
    </w:p>
    <w:p w14:paraId="7C5DFC03" w14:textId="77777777" w:rsidR="00FE219C" w:rsidRPr="00FE219C" w:rsidRDefault="00FE219C" w:rsidP="00FE219C">
      <w:pPr>
        <w:spacing w:after="0" w:line="240" w:lineRule="auto"/>
        <w:rPr>
          <w:rFonts w:ascii="Calibri" w:hAnsi="Calibri" w:cs="Calibri"/>
        </w:rPr>
      </w:pPr>
      <w:r w:rsidRPr="00FE219C">
        <w:rPr>
          <w:rFonts w:ascii="Calibri" w:hAnsi="Calibri" w:cs="Calibri"/>
          <w:b/>
          <w:bCs/>
        </w:rPr>
        <w:t>Frustrace je psychický stav vznikající tehdy, když člověk nemůže uspokojit důležitou potřebu nebo dosáhnout svého cíle.</w:t>
      </w:r>
    </w:p>
    <w:p w14:paraId="3C9A0968" w14:textId="77777777" w:rsidR="00FE219C" w:rsidRPr="00FE219C" w:rsidRDefault="00FE219C" w:rsidP="00FE219C">
      <w:pPr>
        <w:spacing w:after="0" w:line="240" w:lineRule="auto"/>
        <w:rPr>
          <w:rFonts w:ascii="Calibri" w:hAnsi="Calibri" w:cs="Calibri"/>
        </w:rPr>
      </w:pPr>
      <w:r w:rsidRPr="00FE219C">
        <w:rPr>
          <w:rFonts w:ascii="Calibri" w:hAnsi="Calibri" w:cs="Calibri"/>
        </w:rPr>
        <w:t>Příčinou frustrace může být například:</w:t>
      </w:r>
    </w:p>
    <w:p w14:paraId="7C67C09B" w14:textId="77777777" w:rsidR="00FE219C" w:rsidRPr="00FE219C" w:rsidRDefault="00FE219C">
      <w:pPr>
        <w:numPr>
          <w:ilvl w:val="0"/>
          <w:numId w:val="198"/>
        </w:numPr>
        <w:spacing w:after="0" w:line="240" w:lineRule="auto"/>
        <w:rPr>
          <w:rFonts w:ascii="Calibri" w:hAnsi="Calibri" w:cs="Calibri"/>
        </w:rPr>
      </w:pPr>
      <w:r w:rsidRPr="00FE219C">
        <w:rPr>
          <w:rFonts w:ascii="Calibri" w:hAnsi="Calibri" w:cs="Calibri"/>
        </w:rPr>
        <w:t>neúspěch,</w:t>
      </w:r>
    </w:p>
    <w:p w14:paraId="3354F4BE" w14:textId="77777777" w:rsidR="00FE219C" w:rsidRPr="00FE219C" w:rsidRDefault="00FE219C">
      <w:pPr>
        <w:numPr>
          <w:ilvl w:val="0"/>
          <w:numId w:val="198"/>
        </w:numPr>
        <w:spacing w:after="0" w:line="240" w:lineRule="auto"/>
        <w:rPr>
          <w:rFonts w:ascii="Calibri" w:hAnsi="Calibri" w:cs="Calibri"/>
        </w:rPr>
      </w:pPr>
      <w:r w:rsidRPr="00FE219C">
        <w:rPr>
          <w:rFonts w:ascii="Calibri" w:hAnsi="Calibri" w:cs="Calibri"/>
        </w:rPr>
        <w:t>opakované překážky,</w:t>
      </w:r>
    </w:p>
    <w:p w14:paraId="5D3DEF5E" w14:textId="77777777" w:rsidR="00FE219C" w:rsidRPr="00FE219C" w:rsidRDefault="00FE219C">
      <w:pPr>
        <w:numPr>
          <w:ilvl w:val="0"/>
          <w:numId w:val="198"/>
        </w:numPr>
        <w:spacing w:after="0" w:line="240" w:lineRule="auto"/>
        <w:rPr>
          <w:rFonts w:ascii="Calibri" w:hAnsi="Calibri" w:cs="Calibri"/>
        </w:rPr>
      </w:pPr>
      <w:r w:rsidRPr="00FE219C">
        <w:rPr>
          <w:rFonts w:ascii="Calibri" w:hAnsi="Calibri" w:cs="Calibri"/>
        </w:rPr>
        <w:t>zákaz určité činnosti,</w:t>
      </w:r>
    </w:p>
    <w:p w14:paraId="2C14DAE4" w14:textId="77777777" w:rsidR="00FE219C" w:rsidRPr="00FE219C" w:rsidRDefault="00FE219C">
      <w:pPr>
        <w:numPr>
          <w:ilvl w:val="0"/>
          <w:numId w:val="198"/>
        </w:numPr>
        <w:spacing w:after="0" w:line="240" w:lineRule="auto"/>
        <w:rPr>
          <w:rFonts w:ascii="Calibri" w:hAnsi="Calibri" w:cs="Calibri"/>
        </w:rPr>
      </w:pPr>
      <w:r w:rsidRPr="00FE219C">
        <w:rPr>
          <w:rFonts w:ascii="Calibri" w:hAnsi="Calibri" w:cs="Calibri"/>
        </w:rPr>
        <w:t>odmítnutí druhými lidmi,</w:t>
      </w:r>
    </w:p>
    <w:p w14:paraId="371E2C54" w14:textId="77777777" w:rsidR="00FE219C" w:rsidRPr="00FE219C" w:rsidRDefault="00FE219C">
      <w:pPr>
        <w:numPr>
          <w:ilvl w:val="0"/>
          <w:numId w:val="198"/>
        </w:numPr>
        <w:spacing w:after="0" w:line="240" w:lineRule="auto"/>
        <w:rPr>
          <w:rFonts w:ascii="Calibri" w:hAnsi="Calibri" w:cs="Calibri"/>
        </w:rPr>
      </w:pPr>
      <w:r w:rsidRPr="00FE219C">
        <w:rPr>
          <w:rFonts w:ascii="Calibri" w:hAnsi="Calibri" w:cs="Calibri"/>
        </w:rPr>
        <w:t>nemožnost splnit vlastní očekávání.</w:t>
      </w:r>
    </w:p>
    <w:p w14:paraId="1B9761A4" w14:textId="77777777" w:rsidR="00FE219C" w:rsidRPr="00FE219C" w:rsidRDefault="00FE219C" w:rsidP="00FE219C">
      <w:pPr>
        <w:spacing w:after="0" w:line="240" w:lineRule="auto"/>
        <w:rPr>
          <w:rFonts w:ascii="Calibri" w:hAnsi="Calibri" w:cs="Calibri"/>
        </w:rPr>
      </w:pPr>
      <w:r w:rsidRPr="00FE219C">
        <w:rPr>
          <w:rFonts w:ascii="Calibri" w:hAnsi="Calibri" w:cs="Calibri"/>
        </w:rPr>
        <w:t>Frustrace je běžnou součástí života. Důležité je naučit se ji zvládat přiměřeným způsobem.</w:t>
      </w:r>
    </w:p>
    <w:p w14:paraId="1989A33A" w14:textId="77777777" w:rsidR="00FE219C" w:rsidRPr="00FE219C" w:rsidRDefault="002A74FF" w:rsidP="00FE219C">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41C9C9D5">
          <v:rect id="_x0000_i1498" style="width:0;height:1.5pt" o:hralign="center" o:hrstd="t" o:hr="t" fillcolor="#a0a0a0" stroked="f"/>
        </w:pict>
      </w:r>
    </w:p>
    <w:p w14:paraId="5047A8F5" w14:textId="77777777" w:rsidR="00FE219C" w:rsidRPr="00FE219C" w:rsidRDefault="00FE219C" w:rsidP="00FE219C">
      <w:pPr>
        <w:spacing w:after="0" w:line="240" w:lineRule="auto"/>
        <w:rPr>
          <w:rFonts w:ascii="Calibri" w:hAnsi="Calibri" w:cs="Calibri"/>
          <w:b/>
          <w:bCs/>
        </w:rPr>
      </w:pPr>
      <w:r w:rsidRPr="00FE219C">
        <w:rPr>
          <w:rFonts w:ascii="Calibri" w:hAnsi="Calibri" w:cs="Calibri"/>
          <w:b/>
          <w:bCs/>
        </w:rPr>
        <w:t>Reakce na frustraci</w:t>
      </w:r>
    </w:p>
    <w:p w14:paraId="6829A461" w14:textId="77777777" w:rsidR="00FE219C" w:rsidRPr="00FE219C" w:rsidRDefault="00FE219C" w:rsidP="00FE219C">
      <w:pPr>
        <w:spacing w:after="0" w:line="240" w:lineRule="auto"/>
        <w:rPr>
          <w:rFonts w:ascii="Calibri" w:hAnsi="Calibri" w:cs="Calibri"/>
        </w:rPr>
      </w:pPr>
      <w:r w:rsidRPr="00FE219C">
        <w:rPr>
          <w:rFonts w:ascii="Calibri" w:hAnsi="Calibri" w:cs="Calibri"/>
        </w:rPr>
        <w:t>Lidé reagují na frustraci různě.</w:t>
      </w:r>
    </w:p>
    <w:p w14:paraId="2094143A" w14:textId="77777777" w:rsidR="00FE219C" w:rsidRPr="00FE219C" w:rsidRDefault="00FE219C" w:rsidP="00FE219C">
      <w:pPr>
        <w:spacing w:after="0" w:line="240" w:lineRule="auto"/>
        <w:rPr>
          <w:rFonts w:ascii="Calibri" w:hAnsi="Calibri" w:cs="Calibri"/>
        </w:rPr>
      </w:pPr>
      <w:r w:rsidRPr="00FE219C">
        <w:rPr>
          <w:rFonts w:ascii="Calibri" w:hAnsi="Calibri" w:cs="Calibri"/>
        </w:rPr>
        <w:t>Mezi časté reakce patří:</w:t>
      </w:r>
    </w:p>
    <w:p w14:paraId="6BD8B9A1" w14:textId="77777777" w:rsidR="00FE219C" w:rsidRPr="00FE219C" w:rsidRDefault="00FE219C">
      <w:pPr>
        <w:numPr>
          <w:ilvl w:val="0"/>
          <w:numId w:val="199"/>
        </w:numPr>
        <w:spacing w:after="0" w:line="240" w:lineRule="auto"/>
        <w:rPr>
          <w:rFonts w:ascii="Calibri" w:hAnsi="Calibri" w:cs="Calibri"/>
        </w:rPr>
      </w:pPr>
      <w:r w:rsidRPr="00FE219C">
        <w:rPr>
          <w:rFonts w:ascii="Calibri" w:hAnsi="Calibri" w:cs="Calibri"/>
        </w:rPr>
        <w:t>zvýšené úsilí překážku překonat,</w:t>
      </w:r>
    </w:p>
    <w:p w14:paraId="7456370B" w14:textId="77777777" w:rsidR="00FE219C" w:rsidRPr="00FE219C" w:rsidRDefault="00FE219C">
      <w:pPr>
        <w:numPr>
          <w:ilvl w:val="0"/>
          <w:numId w:val="199"/>
        </w:numPr>
        <w:spacing w:after="0" w:line="240" w:lineRule="auto"/>
        <w:rPr>
          <w:rFonts w:ascii="Calibri" w:hAnsi="Calibri" w:cs="Calibri"/>
        </w:rPr>
      </w:pPr>
      <w:r w:rsidRPr="00FE219C">
        <w:rPr>
          <w:rFonts w:ascii="Calibri" w:hAnsi="Calibri" w:cs="Calibri"/>
        </w:rPr>
        <w:t>hledání jiného řešení,</w:t>
      </w:r>
    </w:p>
    <w:p w14:paraId="2A8A8E05" w14:textId="77777777" w:rsidR="00FE219C" w:rsidRPr="00FE219C" w:rsidRDefault="00FE219C">
      <w:pPr>
        <w:numPr>
          <w:ilvl w:val="0"/>
          <w:numId w:val="199"/>
        </w:numPr>
        <w:spacing w:after="0" w:line="240" w:lineRule="auto"/>
        <w:rPr>
          <w:rFonts w:ascii="Calibri" w:hAnsi="Calibri" w:cs="Calibri"/>
        </w:rPr>
      </w:pPr>
      <w:r w:rsidRPr="00FE219C">
        <w:rPr>
          <w:rFonts w:ascii="Calibri" w:hAnsi="Calibri" w:cs="Calibri"/>
        </w:rPr>
        <w:t>rezignace,</w:t>
      </w:r>
    </w:p>
    <w:p w14:paraId="20771462" w14:textId="77777777" w:rsidR="00FE219C" w:rsidRPr="00FE219C" w:rsidRDefault="00FE219C">
      <w:pPr>
        <w:numPr>
          <w:ilvl w:val="0"/>
          <w:numId w:val="199"/>
        </w:numPr>
        <w:spacing w:after="0" w:line="240" w:lineRule="auto"/>
        <w:rPr>
          <w:rFonts w:ascii="Calibri" w:hAnsi="Calibri" w:cs="Calibri"/>
        </w:rPr>
      </w:pPr>
      <w:r w:rsidRPr="00FE219C">
        <w:rPr>
          <w:rFonts w:ascii="Calibri" w:hAnsi="Calibri" w:cs="Calibri"/>
        </w:rPr>
        <w:t>únik od problému,</w:t>
      </w:r>
    </w:p>
    <w:p w14:paraId="1355C0C8" w14:textId="77777777" w:rsidR="00FE219C" w:rsidRPr="00FE219C" w:rsidRDefault="00FE219C">
      <w:pPr>
        <w:numPr>
          <w:ilvl w:val="0"/>
          <w:numId w:val="199"/>
        </w:numPr>
        <w:spacing w:after="0" w:line="240" w:lineRule="auto"/>
        <w:rPr>
          <w:rFonts w:ascii="Calibri" w:hAnsi="Calibri" w:cs="Calibri"/>
        </w:rPr>
      </w:pPr>
      <w:r w:rsidRPr="00FE219C">
        <w:rPr>
          <w:rFonts w:ascii="Calibri" w:hAnsi="Calibri" w:cs="Calibri"/>
        </w:rPr>
        <w:t>agresivní chování.</w:t>
      </w:r>
    </w:p>
    <w:p w14:paraId="5BD16F94" w14:textId="77777777" w:rsidR="00FE219C" w:rsidRPr="00FE219C" w:rsidRDefault="00FE219C" w:rsidP="00FE219C">
      <w:pPr>
        <w:spacing w:after="0" w:line="240" w:lineRule="auto"/>
        <w:rPr>
          <w:rFonts w:ascii="Calibri" w:hAnsi="Calibri" w:cs="Calibri"/>
        </w:rPr>
      </w:pPr>
      <w:r w:rsidRPr="00FE219C">
        <w:rPr>
          <w:rFonts w:ascii="Calibri" w:hAnsi="Calibri" w:cs="Calibri"/>
        </w:rPr>
        <w:t>To, jak člověk reaguje, ovlivňuje jeho osobnost, předchozí zkušenosti i podpora okolí.</w:t>
      </w:r>
    </w:p>
    <w:p w14:paraId="0CB26014" w14:textId="77777777" w:rsidR="00FE219C" w:rsidRPr="00FE219C" w:rsidRDefault="002A74FF" w:rsidP="00FE219C">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7550B5E9">
          <v:rect id="_x0000_i1499" style="width:0;height:1.5pt" o:hralign="center" o:hrstd="t" o:hr="t" fillcolor="#a0a0a0" stroked="f"/>
        </w:pict>
      </w:r>
    </w:p>
    <w:p w14:paraId="321C948A" w14:textId="77777777" w:rsidR="00FE219C" w:rsidRPr="00FE219C" w:rsidRDefault="00FE219C" w:rsidP="00FE219C">
      <w:pPr>
        <w:spacing w:after="0" w:line="240" w:lineRule="auto"/>
        <w:rPr>
          <w:rFonts w:ascii="Calibri" w:hAnsi="Calibri" w:cs="Calibri"/>
          <w:b/>
          <w:bCs/>
        </w:rPr>
      </w:pPr>
      <w:r w:rsidRPr="00FE219C">
        <w:rPr>
          <w:rFonts w:ascii="Calibri" w:hAnsi="Calibri" w:cs="Calibri"/>
          <w:b/>
          <w:bCs/>
        </w:rPr>
        <w:t>Konflikt</w:t>
      </w:r>
    </w:p>
    <w:p w14:paraId="0D7B5198" w14:textId="77777777" w:rsidR="00FE219C" w:rsidRPr="00FE219C" w:rsidRDefault="00FE219C" w:rsidP="00FE219C">
      <w:pPr>
        <w:spacing w:after="0" w:line="240" w:lineRule="auto"/>
        <w:rPr>
          <w:rFonts w:ascii="Calibri" w:hAnsi="Calibri" w:cs="Calibri"/>
        </w:rPr>
      </w:pPr>
      <w:r w:rsidRPr="00FE219C">
        <w:rPr>
          <w:rFonts w:ascii="Calibri" w:hAnsi="Calibri" w:cs="Calibri"/>
        </w:rPr>
        <w:t>V běžném životě se často dostáváme do situací, kdy stojíme před dvěma nebo více možnostmi.</w:t>
      </w:r>
    </w:p>
    <w:p w14:paraId="4EF5F76E" w14:textId="77777777" w:rsidR="00FE219C" w:rsidRPr="00FE219C" w:rsidRDefault="00FE219C" w:rsidP="00FE219C">
      <w:pPr>
        <w:spacing w:after="0" w:line="240" w:lineRule="auto"/>
        <w:rPr>
          <w:rFonts w:ascii="Calibri" w:hAnsi="Calibri" w:cs="Calibri"/>
          <w:b/>
          <w:bCs/>
        </w:rPr>
      </w:pPr>
      <w:r w:rsidRPr="00FE219C">
        <w:rPr>
          <w:rFonts w:ascii="Calibri" w:hAnsi="Calibri" w:cs="Calibri"/>
          <w:b/>
          <w:bCs/>
        </w:rPr>
        <w:t>Definice</w:t>
      </w:r>
    </w:p>
    <w:p w14:paraId="4D220E2D" w14:textId="77777777" w:rsidR="00FE219C" w:rsidRPr="00FE219C" w:rsidRDefault="00FE219C" w:rsidP="00FE219C">
      <w:pPr>
        <w:spacing w:after="0" w:line="240" w:lineRule="auto"/>
        <w:rPr>
          <w:rFonts w:ascii="Calibri" w:hAnsi="Calibri" w:cs="Calibri"/>
        </w:rPr>
      </w:pPr>
      <w:r w:rsidRPr="00FE219C">
        <w:rPr>
          <w:rFonts w:ascii="Calibri" w:hAnsi="Calibri" w:cs="Calibri"/>
          <w:b/>
          <w:bCs/>
        </w:rPr>
        <w:t>Konflikt je situace, při které dochází ke střetu protichůdných motivů, potřeb, zájmů nebo cílů.</w:t>
      </w:r>
    </w:p>
    <w:p w14:paraId="2E86BEAC" w14:textId="77777777" w:rsidR="00FE219C" w:rsidRPr="00FE219C" w:rsidRDefault="00FE219C" w:rsidP="00FE219C">
      <w:pPr>
        <w:spacing w:after="0" w:line="240" w:lineRule="auto"/>
        <w:rPr>
          <w:rFonts w:ascii="Calibri" w:hAnsi="Calibri" w:cs="Calibri"/>
        </w:rPr>
      </w:pPr>
      <w:r w:rsidRPr="00FE219C">
        <w:rPr>
          <w:rFonts w:ascii="Calibri" w:hAnsi="Calibri" w:cs="Calibri"/>
        </w:rPr>
        <w:t>Konflikty mohou probíhat:</w:t>
      </w:r>
    </w:p>
    <w:p w14:paraId="024D9CA9" w14:textId="77777777" w:rsidR="00FE219C" w:rsidRPr="00FE219C" w:rsidRDefault="00FE219C">
      <w:pPr>
        <w:numPr>
          <w:ilvl w:val="0"/>
          <w:numId w:val="200"/>
        </w:numPr>
        <w:spacing w:after="0" w:line="240" w:lineRule="auto"/>
        <w:rPr>
          <w:rFonts w:ascii="Calibri" w:hAnsi="Calibri" w:cs="Calibri"/>
        </w:rPr>
      </w:pPr>
      <w:r w:rsidRPr="00FE219C">
        <w:rPr>
          <w:rFonts w:ascii="Calibri" w:hAnsi="Calibri" w:cs="Calibri"/>
        </w:rPr>
        <w:t>uvnitř člověka (vnitřní konflikt),</w:t>
      </w:r>
    </w:p>
    <w:p w14:paraId="767FC081" w14:textId="77777777" w:rsidR="00FE219C" w:rsidRPr="00FE219C" w:rsidRDefault="00FE219C">
      <w:pPr>
        <w:numPr>
          <w:ilvl w:val="0"/>
          <w:numId w:val="200"/>
        </w:numPr>
        <w:spacing w:after="0" w:line="240" w:lineRule="auto"/>
        <w:rPr>
          <w:rFonts w:ascii="Calibri" w:hAnsi="Calibri" w:cs="Calibri"/>
        </w:rPr>
      </w:pPr>
      <w:r w:rsidRPr="00FE219C">
        <w:rPr>
          <w:rFonts w:ascii="Calibri" w:hAnsi="Calibri" w:cs="Calibri"/>
        </w:rPr>
        <w:t>mezi dvěma lidmi,</w:t>
      </w:r>
    </w:p>
    <w:p w14:paraId="1E090F27" w14:textId="77777777" w:rsidR="00FE219C" w:rsidRPr="00FE219C" w:rsidRDefault="00FE219C">
      <w:pPr>
        <w:numPr>
          <w:ilvl w:val="0"/>
          <w:numId w:val="200"/>
        </w:numPr>
        <w:spacing w:after="0" w:line="240" w:lineRule="auto"/>
        <w:rPr>
          <w:rFonts w:ascii="Calibri" w:hAnsi="Calibri" w:cs="Calibri"/>
        </w:rPr>
      </w:pPr>
      <w:r w:rsidRPr="00FE219C">
        <w:rPr>
          <w:rFonts w:ascii="Calibri" w:hAnsi="Calibri" w:cs="Calibri"/>
        </w:rPr>
        <w:t>mezi jednotlivcem a skupinou,</w:t>
      </w:r>
    </w:p>
    <w:p w14:paraId="5C970024" w14:textId="77777777" w:rsidR="00FE219C" w:rsidRPr="00FE219C" w:rsidRDefault="00FE219C">
      <w:pPr>
        <w:numPr>
          <w:ilvl w:val="0"/>
          <w:numId w:val="200"/>
        </w:numPr>
        <w:spacing w:after="0" w:line="240" w:lineRule="auto"/>
        <w:rPr>
          <w:rFonts w:ascii="Calibri" w:hAnsi="Calibri" w:cs="Calibri"/>
        </w:rPr>
      </w:pPr>
      <w:r w:rsidRPr="00FE219C">
        <w:rPr>
          <w:rFonts w:ascii="Calibri" w:hAnsi="Calibri" w:cs="Calibri"/>
        </w:rPr>
        <w:t>mezi skupinami.</w:t>
      </w:r>
    </w:p>
    <w:p w14:paraId="27ED4F07" w14:textId="77777777" w:rsidR="00FE219C" w:rsidRPr="00FE219C" w:rsidRDefault="00FE219C" w:rsidP="00FE219C">
      <w:pPr>
        <w:spacing w:after="0" w:line="240" w:lineRule="auto"/>
        <w:rPr>
          <w:rFonts w:ascii="Calibri" w:hAnsi="Calibri" w:cs="Calibri"/>
        </w:rPr>
      </w:pPr>
      <w:r w:rsidRPr="00FE219C">
        <w:rPr>
          <w:rFonts w:ascii="Calibri" w:hAnsi="Calibri" w:cs="Calibri"/>
        </w:rPr>
        <w:t>Konflikt nemusí být vždy negativní. Pokud je řešen konstruktivně, může vést ke zlepšení vztahů nebo nalezení nového řešení.</w:t>
      </w:r>
    </w:p>
    <w:p w14:paraId="55FD933D" w14:textId="77777777" w:rsidR="00FE219C" w:rsidRPr="00FE219C" w:rsidRDefault="002A74FF" w:rsidP="00FE219C">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345F9B10">
          <v:rect id="_x0000_i1500" style="width:0;height:1.5pt" o:hralign="center" o:hrstd="t" o:hr="t" fillcolor="#a0a0a0" stroked="f"/>
        </w:pict>
      </w:r>
    </w:p>
    <w:p w14:paraId="7C0660E0" w14:textId="77777777" w:rsidR="00FE219C" w:rsidRPr="00FE219C" w:rsidRDefault="00FE219C" w:rsidP="00FE219C">
      <w:pPr>
        <w:spacing w:after="0" w:line="240" w:lineRule="auto"/>
        <w:rPr>
          <w:rFonts w:ascii="Calibri" w:hAnsi="Calibri" w:cs="Calibri"/>
          <w:b/>
          <w:bCs/>
        </w:rPr>
      </w:pPr>
      <w:r w:rsidRPr="00FE219C">
        <w:rPr>
          <w:rFonts w:ascii="Calibri" w:hAnsi="Calibri" w:cs="Calibri"/>
          <w:b/>
          <w:bCs/>
        </w:rPr>
        <w:t>Základní typy vnitřních konfliktů</w:t>
      </w:r>
    </w:p>
    <w:p w14:paraId="1BBF69CA" w14:textId="77777777" w:rsidR="00FE219C" w:rsidRPr="00FE219C" w:rsidRDefault="00FE219C" w:rsidP="00FE219C">
      <w:pPr>
        <w:spacing w:after="0" w:line="240" w:lineRule="auto"/>
        <w:rPr>
          <w:rFonts w:ascii="Calibri" w:hAnsi="Calibri" w:cs="Calibri"/>
        </w:rPr>
      </w:pPr>
      <w:r w:rsidRPr="00FE219C">
        <w:rPr>
          <w:rFonts w:ascii="Calibri" w:hAnsi="Calibri" w:cs="Calibri"/>
        </w:rPr>
        <w:t>Psychologie rozlišuje několik typických situací rozhodování.</w:t>
      </w:r>
    </w:p>
    <w:p w14:paraId="6E35165A" w14:textId="77777777" w:rsidR="00FE219C" w:rsidRDefault="00FE219C" w:rsidP="00FE219C">
      <w:pPr>
        <w:spacing w:after="0" w:line="240" w:lineRule="auto"/>
        <w:rPr>
          <w:rFonts w:ascii="Calibri" w:hAnsi="Calibri" w:cs="Calibri"/>
          <w:b/>
          <w:bCs/>
        </w:rPr>
      </w:pPr>
    </w:p>
    <w:p w14:paraId="194A19F7" w14:textId="31A6FC98" w:rsidR="00FE219C" w:rsidRPr="00FE219C" w:rsidRDefault="00FE219C" w:rsidP="00FE219C">
      <w:pPr>
        <w:spacing w:after="0" w:line="240" w:lineRule="auto"/>
        <w:rPr>
          <w:rFonts w:ascii="Calibri" w:hAnsi="Calibri" w:cs="Calibri"/>
          <w:b/>
          <w:bCs/>
        </w:rPr>
      </w:pPr>
      <w:r w:rsidRPr="00FE219C">
        <w:rPr>
          <w:rFonts w:ascii="Calibri" w:hAnsi="Calibri" w:cs="Calibri"/>
          <w:b/>
          <w:bCs/>
        </w:rPr>
        <w:t>Tabulka 19.3 Typy konfliktů</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258"/>
        <w:gridCol w:w="4891"/>
      </w:tblGrid>
      <w:tr w:rsidR="00FE219C" w:rsidRPr="00FE219C" w14:paraId="7CC7665A" w14:textId="77777777" w:rsidTr="00FE219C">
        <w:trPr>
          <w:tblHeader/>
          <w:tblCellSpacing w:w="15" w:type="dxa"/>
        </w:trPr>
        <w:tc>
          <w:tcPr>
            <w:tcW w:w="0" w:type="auto"/>
            <w:vAlign w:val="center"/>
            <w:hideMark/>
          </w:tcPr>
          <w:p w14:paraId="4AD2D951" w14:textId="77777777" w:rsidR="00FE219C" w:rsidRPr="00FE219C" w:rsidRDefault="00FE219C" w:rsidP="00FE219C">
            <w:pPr>
              <w:spacing w:after="0" w:line="240" w:lineRule="auto"/>
              <w:rPr>
                <w:rFonts w:ascii="Calibri" w:hAnsi="Calibri" w:cs="Calibri"/>
                <w:b/>
                <w:bCs/>
              </w:rPr>
            </w:pPr>
            <w:r w:rsidRPr="00FE219C">
              <w:rPr>
                <w:rFonts w:ascii="Calibri" w:hAnsi="Calibri" w:cs="Calibri"/>
                <w:b/>
                <w:bCs/>
              </w:rPr>
              <w:t>Typ konfliktu</w:t>
            </w:r>
          </w:p>
        </w:tc>
        <w:tc>
          <w:tcPr>
            <w:tcW w:w="0" w:type="auto"/>
            <w:vAlign w:val="center"/>
            <w:hideMark/>
          </w:tcPr>
          <w:p w14:paraId="15E7E84C" w14:textId="77777777" w:rsidR="00FE219C" w:rsidRPr="00FE219C" w:rsidRDefault="00FE219C" w:rsidP="00FE219C">
            <w:pPr>
              <w:spacing w:after="0" w:line="240" w:lineRule="auto"/>
              <w:rPr>
                <w:rFonts w:ascii="Calibri" w:hAnsi="Calibri" w:cs="Calibri"/>
                <w:b/>
                <w:bCs/>
              </w:rPr>
            </w:pPr>
            <w:r w:rsidRPr="00FE219C">
              <w:rPr>
                <w:rFonts w:ascii="Calibri" w:hAnsi="Calibri" w:cs="Calibri"/>
                <w:b/>
                <w:bCs/>
              </w:rPr>
              <w:t>Příklad</w:t>
            </w:r>
          </w:p>
        </w:tc>
      </w:tr>
      <w:tr w:rsidR="00FE219C" w:rsidRPr="00FE219C" w14:paraId="2F6A8A92" w14:textId="77777777" w:rsidTr="00FE219C">
        <w:trPr>
          <w:tblCellSpacing w:w="15" w:type="dxa"/>
        </w:trPr>
        <w:tc>
          <w:tcPr>
            <w:tcW w:w="0" w:type="auto"/>
            <w:vAlign w:val="center"/>
            <w:hideMark/>
          </w:tcPr>
          <w:p w14:paraId="08AE7420" w14:textId="77777777" w:rsidR="00FE219C" w:rsidRPr="00FE219C" w:rsidRDefault="00FE219C" w:rsidP="00FE219C">
            <w:pPr>
              <w:spacing w:after="0" w:line="240" w:lineRule="auto"/>
              <w:rPr>
                <w:rFonts w:ascii="Calibri" w:hAnsi="Calibri" w:cs="Calibri"/>
              </w:rPr>
            </w:pPr>
            <w:r w:rsidRPr="00FE219C">
              <w:rPr>
                <w:rFonts w:ascii="Calibri" w:hAnsi="Calibri" w:cs="Calibri"/>
              </w:rPr>
              <w:t>Přitažlivost × přitažlivost</w:t>
            </w:r>
          </w:p>
        </w:tc>
        <w:tc>
          <w:tcPr>
            <w:tcW w:w="0" w:type="auto"/>
            <w:vAlign w:val="center"/>
            <w:hideMark/>
          </w:tcPr>
          <w:p w14:paraId="27A9929E" w14:textId="77777777" w:rsidR="00FE219C" w:rsidRPr="00FE219C" w:rsidRDefault="00FE219C" w:rsidP="00FE219C">
            <w:pPr>
              <w:spacing w:after="0" w:line="240" w:lineRule="auto"/>
              <w:rPr>
                <w:rFonts w:ascii="Calibri" w:hAnsi="Calibri" w:cs="Calibri"/>
              </w:rPr>
            </w:pPr>
            <w:r w:rsidRPr="00FE219C">
              <w:rPr>
                <w:rFonts w:ascii="Calibri" w:hAnsi="Calibri" w:cs="Calibri"/>
              </w:rPr>
              <w:t>Volba mezi dvěma příjemnými možnostmi.</w:t>
            </w:r>
          </w:p>
        </w:tc>
      </w:tr>
      <w:tr w:rsidR="00FE219C" w:rsidRPr="00FE219C" w14:paraId="7078D7BE" w14:textId="77777777" w:rsidTr="00FE219C">
        <w:trPr>
          <w:tblCellSpacing w:w="15" w:type="dxa"/>
        </w:trPr>
        <w:tc>
          <w:tcPr>
            <w:tcW w:w="0" w:type="auto"/>
            <w:vAlign w:val="center"/>
            <w:hideMark/>
          </w:tcPr>
          <w:p w14:paraId="2552CE58" w14:textId="77777777" w:rsidR="00FE219C" w:rsidRPr="00FE219C" w:rsidRDefault="00FE219C" w:rsidP="00FE219C">
            <w:pPr>
              <w:spacing w:after="0" w:line="240" w:lineRule="auto"/>
              <w:rPr>
                <w:rFonts w:ascii="Calibri" w:hAnsi="Calibri" w:cs="Calibri"/>
              </w:rPr>
            </w:pPr>
            <w:r w:rsidRPr="00FE219C">
              <w:rPr>
                <w:rFonts w:ascii="Calibri" w:hAnsi="Calibri" w:cs="Calibri"/>
              </w:rPr>
              <w:t>Vyhýbání × vyhýbání</w:t>
            </w:r>
          </w:p>
        </w:tc>
        <w:tc>
          <w:tcPr>
            <w:tcW w:w="0" w:type="auto"/>
            <w:vAlign w:val="center"/>
            <w:hideMark/>
          </w:tcPr>
          <w:p w14:paraId="74C2CE7F" w14:textId="77777777" w:rsidR="00FE219C" w:rsidRPr="00FE219C" w:rsidRDefault="00FE219C" w:rsidP="00FE219C">
            <w:pPr>
              <w:spacing w:after="0" w:line="240" w:lineRule="auto"/>
              <w:rPr>
                <w:rFonts w:ascii="Calibri" w:hAnsi="Calibri" w:cs="Calibri"/>
              </w:rPr>
            </w:pPr>
            <w:r w:rsidRPr="00FE219C">
              <w:rPr>
                <w:rFonts w:ascii="Calibri" w:hAnsi="Calibri" w:cs="Calibri"/>
              </w:rPr>
              <w:t>Volba mezi dvěma nepříjemnými možnostmi.</w:t>
            </w:r>
          </w:p>
        </w:tc>
      </w:tr>
      <w:tr w:rsidR="00FE219C" w:rsidRPr="00FE219C" w14:paraId="18004338" w14:textId="77777777" w:rsidTr="00FE219C">
        <w:trPr>
          <w:tblCellSpacing w:w="15" w:type="dxa"/>
        </w:trPr>
        <w:tc>
          <w:tcPr>
            <w:tcW w:w="0" w:type="auto"/>
            <w:vAlign w:val="center"/>
            <w:hideMark/>
          </w:tcPr>
          <w:p w14:paraId="66F98CBB" w14:textId="77777777" w:rsidR="00FE219C" w:rsidRPr="00FE219C" w:rsidRDefault="00FE219C" w:rsidP="00FE219C">
            <w:pPr>
              <w:spacing w:after="0" w:line="240" w:lineRule="auto"/>
              <w:rPr>
                <w:rFonts w:ascii="Calibri" w:hAnsi="Calibri" w:cs="Calibri"/>
              </w:rPr>
            </w:pPr>
            <w:r w:rsidRPr="00FE219C">
              <w:rPr>
                <w:rFonts w:ascii="Calibri" w:hAnsi="Calibri" w:cs="Calibri"/>
              </w:rPr>
              <w:t>Přitažlivost × vyhýbání</w:t>
            </w:r>
          </w:p>
        </w:tc>
        <w:tc>
          <w:tcPr>
            <w:tcW w:w="0" w:type="auto"/>
            <w:vAlign w:val="center"/>
            <w:hideMark/>
          </w:tcPr>
          <w:p w14:paraId="0E98D3C1" w14:textId="77777777" w:rsidR="00FE219C" w:rsidRPr="00FE219C" w:rsidRDefault="00FE219C" w:rsidP="00FE219C">
            <w:pPr>
              <w:spacing w:after="0" w:line="240" w:lineRule="auto"/>
              <w:rPr>
                <w:rFonts w:ascii="Calibri" w:hAnsi="Calibri" w:cs="Calibri"/>
              </w:rPr>
            </w:pPr>
            <w:r w:rsidRPr="00FE219C">
              <w:rPr>
                <w:rFonts w:ascii="Calibri" w:hAnsi="Calibri" w:cs="Calibri"/>
              </w:rPr>
              <w:t>Jedna možnost má současně kladné i záporné stránky.</w:t>
            </w:r>
          </w:p>
        </w:tc>
      </w:tr>
    </w:tbl>
    <w:p w14:paraId="5D1F8658" w14:textId="77777777" w:rsidR="00FE219C" w:rsidRPr="00FE219C" w:rsidRDefault="00FE219C" w:rsidP="00FE219C">
      <w:pPr>
        <w:spacing w:after="0" w:line="240" w:lineRule="auto"/>
        <w:rPr>
          <w:rFonts w:ascii="Calibri" w:hAnsi="Calibri" w:cs="Calibri"/>
        </w:rPr>
      </w:pPr>
      <w:r w:rsidRPr="00FE219C">
        <w:rPr>
          <w:rFonts w:ascii="Calibri" w:hAnsi="Calibri" w:cs="Calibri"/>
        </w:rPr>
        <w:t>Například student chce studovat vysokou školu (zajímavá budoucnost), ale současně ví, že studium bude náročné a časově nákladné.</w:t>
      </w:r>
    </w:p>
    <w:p w14:paraId="1D71D75B" w14:textId="77777777" w:rsidR="00FE219C" w:rsidRPr="00FE219C" w:rsidRDefault="002A74FF" w:rsidP="00FE219C">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52CC928C">
          <v:rect id="_x0000_i1501" style="width:0;height:1.5pt" o:hralign="center" o:hrstd="t" o:hr="t" fillcolor="#a0a0a0" stroked="f"/>
        </w:pict>
      </w:r>
    </w:p>
    <w:p w14:paraId="335F7B6D" w14:textId="77777777" w:rsidR="00FE219C" w:rsidRPr="00FE219C" w:rsidRDefault="00FE219C" w:rsidP="00FE219C">
      <w:pPr>
        <w:spacing w:after="0" w:line="240" w:lineRule="auto"/>
        <w:rPr>
          <w:rFonts w:ascii="Calibri" w:hAnsi="Calibri" w:cs="Calibri"/>
          <w:b/>
          <w:bCs/>
        </w:rPr>
      </w:pPr>
      <w:r w:rsidRPr="00FE219C">
        <w:rPr>
          <w:rFonts w:ascii="Calibri" w:hAnsi="Calibri" w:cs="Calibri"/>
          <w:b/>
          <w:bCs/>
        </w:rPr>
        <w:t>Odolnost vůči zátěži (</w:t>
      </w:r>
      <w:proofErr w:type="spellStart"/>
      <w:r w:rsidRPr="00FE219C">
        <w:rPr>
          <w:rFonts w:ascii="Calibri" w:hAnsi="Calibri" w:cs="Calibri"/>
          <w:b/>
          <w:bCs/>
        </w:rPr>
        <w:t>resilience</w:t>
      </w:r>
      <w:proofErr w:type="spellEnd"/>
      <w:r w:rsidRPr="00FE219C">
        <w:rPr>
          <w:rFonts w:ascii="Calibri" w:hAnsi="Calibri" w:cs="Calibri"/>
          <w:b/>
          <w:bCs/>
        </w:rPr>
        <w:t>)</w:t>
      </w:r>
    </w:p>
    <w:p w14:paraId="710ED55E" w14:textId="77777777" w:rsidR="00FE219C" w:rsidRPr="00FE219C" w:rsidRDefault="00FE219C" w:rsidP="00FE219C">
      <w:pPr>
        <w:spacing w:after="0" w:line="240" w:lineRule="auto"/>
        <w:rPr>
          <w:rFonts w:ascii="Calibri" w:hAnsi="Calibri" w:cs="Calibri"/>
        </w:rPr>
      </w:pPr>
      <w:r w:rsidRPr="00FE219C">
        <w:rPr>
          <w:rFonts w:ascii="Calibri" w:hAnsi="Calibri" w:cs="Calibri"/>
        </w:rPr>
        <w:t>Lidé se liší také tím, jak dobře zvládají náročné životní situace.</w:t>
      </w:r>
    </w:p>
    <w:p w14:paraId="611C7002" w14:textId="77777777" w:rsidR="00FE219C" w:rsidRPr="00FE219C" w:rsidRDefault="00FE219C" w:rsidP="00FE219C">
      <w:pPr>
        <w:spacing w:after="0" w:line="240" w:lineRule="auto"/>
        <w:rPr>
          <w:rFonts w:ascii="Calibri" w:hAnsi="Calibri" w:cs="Calibri"/>
          <w:b/>
          <w:bCs/>
        </w:rPr>
      </w:pPr>
      <w:r w:rsidRPr="00FE219C">
        <w:rPr>
          <w:rFonts w:ascii="Calibri" w:hAnsi="Calibri" w:cs="Calibri"/>
          <w:b/>
          <w:bCs/>
        </w:rPr>
        <w:t>Definice</w:t>
      </w:r>
    </w:p>
    <w:p w14:paraId="1B01D61E" w14:textId="77777777" w:rsidR="00FE219C" w:rsidRPr="00FE219C" w:rsidRDefault="00FE219C" w:rsidP="00FE219C">
      <w:pPr>
        <w:spacing w:after="0" w:line="240" w:lineRule="auto"/>
        <w:rPr>
          <w:rFonts w:ascii="Calibri" w:hAnsi="Calibri" w:cs="Calibri"/>
        </w:rPr>
      </w:pPr>
      <w:proofErr w:type="spellStart"/>
      <w:r w:rsidRPr="00FE219C">
        <w:rPr>
          <w:rFonts w:ascii="Calibri" w:hAnsi="Calibri" w:cs="Calibri"/>
          <w:b/>
          <w:bCs/>
        </w:rPr>
        <w:t>Resilience</w:t>
      </w:r>
      <w:proofErr w:type="spellEnd"/>
      <w:r w:rsidRPr="00FE219C">
        <w:rPr>
          <w:rFonts w:ascii="Calibri" w:hAnsi="Calibri" w:cs="Calibri"/>
          <w:b/>
          <w:bCs/>
        </w:rPr>
        <w:t xml:space="preserve"> je schopnost člověka úspěšně zvládat zátěžové situace, přizpůsobovat se změnám a zotavit se po neúspěchu nebo krizové události.</w:t>
      </w:r>
    </w:p>
    <w:p w14:paraId="30800B20" w14:textId="77777777" w:rsidR="00FE219C" w:rsidRPr="00FE219C" w:rsidRDefault="00FE219C" w:rsidP="00FE219C">
      <w:pPr>
        <w:spacing w:after="0" w:line="240" w:lineRule="auto"/>
        <w:rPr>
          <w:rFonts w:ascii="Calibri" w:hAnsi="Calibri" w:cs="Calibri"/>
        </w:rPr>
      </w:pPr>
      <w:r w:rsidRPr="00FE219C">
        <w:rPr>
          <w:rFonts w:ascii="Calibri" w:hAnsi="Calibri" w:cs="Calibri"/>
        </w:rPr>
        <w:t>Odolnost podporují například:</w:t>
      </w:r>
    </w:p>
    <w:p w14:paraId="3B379661" w14:textId="77777777" w:rsidR="00FE219C" w:rsidRPr="00FE219C" w:rsidRDefault="00FE219C">
      <w:pPr>
        <w:numPr>
          <w:ilvl w:val="0"/>
          <w:numId w:val="201"/>
        </w:numPr>
        <w:spacing w:after="0" w:line="240" w:lineRule="auto"/>
        <w:rPr>
          <w:rFonts w:ascii="Calibri" w:hAnsi="Calibri" w:cs="Calibri"/>
        </w:rPr>
      </w:pPr>
      <w:r w:rsidRPr="00FE219C">
        <w:rPr>
          <w:rFonts w:ascii="Calibri" w:hAnsi="Calibri" w:cs="Calibri"/>
        </w:rPr>
        <w:t>kvalitní mezilidské vztahy,</w:t>
      </w:r>
    </w:p>
    <w:p w14:paraId="5E90D337" w14:textId="77777777" w:rsidR="00FE219C" w:rsidRPr="00FE219C" w:rsidRDefault="00FE219C">
      <w:pPr>
        <w:numPr>
          <w:ilvl w:val="0"/>
          <w:numId w:val="201"/>
        </w:numPr>
        <w:spacing w:after="0" w:line="240" w:lineRule="auto"/>
        <w:rPr>
          <w:rFonts w:ascii="Calibri" w:hAnsi="Calibri" w:cs="Calibri"/>
        </w:rPr>
      </w:pPr>
      <w:r w:rsidRPr="00FE219C">
        <w:rPr>
          <w:rFonts w:ascii="Calibri" w:hAnsi="Calibri" w:cs="Calibri"/>
        </w:rPr>
        <w:t>zdravé sebevědomí,</w:t>
      </w:r>
    </w:p>
    <w:p w14:paraId="7503C5DC" w14:textId="77777777" w:rsidR="00FE219C" w:rsidRPr="00FE219C" w:rsidRDefault="00FE219C">
      <w:pPr>
        <w:numPr>
          <w:ilvl w:val="0"/>
          <w:numId w:val="201"/>
        </w:numPr>
        <w:spacing w:after="0" w:line="240" w:lineRule="auto"/>
        <w:rPr>
          <w:rFonts w:ascii="Calibri" w:hAnsi="Calibri" w:cs="Calibri"/>
        </w:rPr>
      </w:pPr>
      <w:r w:rsidRPr="00FE219C">
        <w:rPr>
          <w:rFonts w:ascii="Calibri" w:hAnsi="Calibri" w:cs="Calibri"/>
        </w:rPr>
        <w:t>optimismus,</w:t>
      </w:r>
    </w:p>
    <w:p w14:paraId="2CCA83CE" w14:textId="77777777" w:rsidR="00FE219C" w:rsidRPr="00FE219C" w:rsidRDefault="00FE219C">
      <w:pPr>
        <w:numPr>
          <w:ilvl w:val="0"/>
          <w:numId w:val="201"/>
        </w:numPr>
        <w:spacing w:after="0" w:line="240" w:lineRule="auto"/>
        <w:rPr>
          <w:rFonts w:ascii="Calibri" w:hAnsi="Calibri" w:cs="Calibri"/>
        </w:rPr>
      </w:pPr>
      <w:r w:rsidRPr="00FE219C">
        <w:rPr>
          <w:rFonts w:ascii="Calibri" w:hAnsi="Calibri" w:cs="Calibri"/>
        </w:rPr>
        <w:t>schopnost řešit problémy,</w:t>
      </w:r>
    </w:p>
    <w:p w14:paraId="702F4B7A" w14:textId="77777777" w:rsidR="00FE219C" w:rsidRPr="00FE219C" w:rsidRDefault="00FE219C">
      <w:pPr>
        <w:numPr>
          <w:ilvl w:val="0"/>
          <w:numId w:val="201"/>
        </w:numPr>
        <w:spacing w:after="0" w:line="240" w:lineRule="auto"/>
        <w:rPr>
          <w:rFonts w:ascii="Calibri" w:hAnsi="Calibri" w:cs="Calibri"/>
        </w:rPr>
      </w:pPr>
      <w:r w:rsidRPr="00FE219C">
        <w:rPr>
          <w:rFonts w:ascii="Calibri" w:hAnsi="Calibri" w:cs="Calibri"/>
        </w:rPr>
        <w:t>zkušenosti s překonáváním překážek.</w:t>
      </w:r>
    </w:p>
    <w:p w14:paraId="616F78C3" w14:textId="77777777" w:rsidR="00FE219C" w:rsidRPr="00FE219C" w:rsidRDefault="00FE219C" w:rsidP="00FE219C">
      <w:pPr>
        <w:spacing w:after="0" w:line="240" w:lineRule="auto"/>
        <w:rPr>
          <w:rFonts w:ascii="Calibri" w:hAnsi="Calibri" w:cs="Calibri"/>
        </w:rPr>
      </w:pPr>
      <w:proofErr w:type="spellStart"/>
      <w:r w:rsidRPr="00FE219C">
        <w:rPr>
          <w:rFonts w:ascii="Calibri" w:hAnsi="Calibri" w:cs="Calibri"/>
        </w:rPr>
        <w:t>Resilience</w:t>
      </w:r>
      <w:proofErr w:type="spellEnd"/>
      <w:r w:rsidRPr="00FE219C">
        <w:rPr>
          <w:rFonts w:ascii="Calibri" w:hAnsi="Calibri" w:cs="Calibri"/>
        </w:rPr>
        <w:t xml:space="preserve"> není vrozená vlastnost. Lze ji během života rozvíjet.</w:t>
      </w:r>
    </w:p>
    <w:p w14:paraId="0C78AAFB" w14:textId="77777777" w:rsidR="00FE219C" w:rsidRPr="00FE219C" w:rsidRDefault="002A74FF" w:rsidP="00FE219C">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0D1EE79E">
          <v:rect id="_x0000_i1502" style="width:0;height:1.5pt" o:hralign="center" o:hrstd="t" o:hr="t" fillcolor="#a0a0a0" stroked="f"/>
        </w:pict>
      </w:r>
    </w:p>
    <w:p w14:paraId="2222D307" w14:textId="77777777" w:rsidR="003B5C49" w:rsidRDefault="003B5C49" w:rsidP="0015054E">
      <w:pPr>
        <w:spacing w:after="0" w:line="240" w:lineRule="auto"/>
        <w:rPr>
          <w:rFonts w:ascii="Calibri" w:hAnsi="Calibri" w:cs="Calibri"/>
        </w:rPr>
      </w:pPr>
    </w:p>
    <w:p w14:paraId="3FDF8910" w14:textId="77777777" w:rsidR="00FE219C" w:rsidRPr="00FE219C" w:rsidRDefault="00FE219C" w:rsidP="00FE219C">
      <w:pPr>
        <w:spacing w:after="0" w:line="240" w:lineRule="auto"/>
        <w:rPr>
          <w:rFonts w:ascii="Calibri" w:hAnsi="Calibri" w:cs="Calibri"/>
          <w:b/>
          <w:bCs/>
        </w:rPr>
      </w:pPr>
      <w:proofErr w:type="spellStart"/>
      <w:r w:rsidRPr="00FE219C">
        <w:rPr>
          <w:rFonts w:ascii="Calibri" w:hAnsi="Calibri" w:cs="Calibri"/>
          <w:b/>
          <w:bCs/>
        </w:rPr>
        <w:t>Copingové</w:t>
      </w:r>
      <w:proofErr w:type="spellEnd"/>
      <w:r w:rsidRPr="00FE219C">
        <w:rPr>
          <w:rFonts w:ascii="Calibri" w:hAnsi="Calibri" w:cs="Calibri"/>
          <w:b/>
          <w:bCs/>
        </w:rPr>
        <w:t xml:space="preserve"> strategie</w:t>
      </w:r>
    </w:p>
    <w:p w14:paraId="7D99F849" w14:textId="77777777" w:rsidR="00FE219C" w:rsidRPr="00FE219C" w:rsidRDefault="00FE219C" w:rsidP="00FE219C">
      <w:pPr>
        <w:spacing w:after="0" w:line="240" w:lineRule="auto"/>
        <w:rPr>
          <w:rFonts w:ascii="Calibri" w:hAnsi="Calibri" w:cs="Calibri"/>
        </w:rPr>
      </w:pPr>
      <w:r w:rsidRPr="00FE219C">
        <w:rPr>
          <w:rFonts w:ascii="Calibri" w:hAnsi="Calibri" w:cs="Calibri"/>
        </w:rPr>
        <w:t>Lidé používají různé způsoby, jak zvládat náročné životní situace.</w:t>
      </w:r>
    </w:p>
    <w:p w14:paraId="16D701AE" w14:textId="77777777" w:rsidR="00FE219C" w:rsidRPr="00FE219C" w:rsidRDefault="00FE219C" w:rsidP="00FE219C">
      <w:pPr>
        <w:spacing w:after="0" w:line="240" w:lineRule="auto"/>
        <w:rPr>
          <w:rFonts w:ascii="Calibri" w:hAnsi="Calibri" w:cs="Calibri"/>
        </w:rPr>
      </w:pPr>
      <w:r w:rsidRPr="00FE219C">
        <w:rPr>
          <w:rFonts w:ascii="Calibri" w:hAnsi="Calibri" w:cs="Calibri"/>
        </w:rPr>
        <w:t xml:space="preserve">V psychologii označujeme tyto způsoby jako </w:t>
      </w:r>
      <w:proofErr w:type="spellStart"/>
      <w:r w:rsidRPr="00FE219C">
        <w:rPr>
          <w:rFonts w:ascii="Calibri" w:hAnsi="Calibri" w:cs="Calibri"/>
        </w:rPr>
        <w:t>copingové</w:t>
      </w:r>
      <w:proofErr w:type="spellEnd"/>
      <w:r w:rsidRPr="00FE219C">
        <w:rPr>
          <w:rFonts w:ascii="Calibri" w:hAnsi="Calibri" w:cs="Calibri"/>
        </w:rPr>
        <w:t xml:space="preserve"> strategie.</w:t>
      </w:r>
    </w:p>
    <w:p w14:paraId="51683F1C" w14:textId="77777777" w:rsidR="00FE219C" w:rsidRPr="00FE219C" w:rsidRDefault="00FE219C" w:rsidP="00FE219C">
      <w:pPr>
        <w:spacing w:after="0" w:line="240" w:lineRule="auto"/>
        <w:rPr>
          <w:rFonts w:ascii="Calibri" w:hAnsi="Calibri" w:cs="Calibri"/>
          <w:b/>
          <w:bCs/>
        </w:rPr>
      </w:pPr>
      <w:r w:rsidRPr="00FE219C">
        <w:rPr>
          <w:rFonts w:ascii="Calibri" w:hAnsi="Calibri" w:cs="Calibri"/>
          <w:b/>
          <w:bCs/>
        </w:rPr>
        <w:t>Definice</w:t>
      </w:r>
    </w:p>
    <w:p w14:paraId="2749F947" w14:textId="77777777" w:rsidR="00FE219C" w:rsidRPr="00FE219C" w:rsidRDefault="00FE219C" w:rsidP="00FE219C">
      <w:pPr>
        <w:spacing w:after="0" w:line="240" w:lineRule="auto"/>
        <w:rPr>
          <w:rFonts w:ascii="Calibri" w:hAnsi="Calibri" w:cs="Calibri"/>
        </w:rPr>
      </w:pPr>
      <w:proofErr w:type="spellStart"/>
      <w:r w:rsidRPr="00FE219C">
        <w:rPr>
          <w:rFonts w:ascii="Calibri" w:hAnsi="Calibri" w:cs="Calibri"/>
          <w:b/>
          <w:bCs/>
        </w:rPr>
        <w:t>Copingové</w:t>
      </w:r>
      <w:proofErr w:type="spellEnd"/>
      <w:r w:rsidRPr="00FE219C">
        <w:rPr>
          <w:rFonts w:ascii="Calibri" w:hAnsi="Calibri" w:cs="Calibri"/>
          <w:b/>
          <w:bCs/>
        </w:rPr>
        <w:t xml:space="preserve"> strategie jsou vědomé způsoby, kterými člověk zvládá stres, zátěž nebo jiné náročné životní situace.</w:t>
      </w:r>
    </w:p>
    <w:p w14:paraId="5BECE60B" w14:textId="77777777" w:rsidR="00FE219C" w:rsidRPr="00FE219C" w:rsidRDefault="00FE219C" w:rsidP="00FE219C">
      <w:pPr>
        <w:spacing w:after="0" w:line="240" w:lineRule="auto"/>
        <w:rPr>
          <w:rFonts w:ascii="Calibri" w:hAnsi="Calibri" w:cs="Calibri"/>
        </w:rPr>
      </w:pPr>
      <w:r w:rsidRPr="00FE219C">
        <w:rPr>
          <w:rFonts w:ascii="Calibri" w:hAnsi="Calibri" w:cs="Calibri"/>
        </w:rPr>
        <w:t>Neexistuje jediná správná strategie. Záleží na konkrétní situaci i možnostech člověka.</w:t>
      </w:r>
    </w:p>
    <w:p w14:paraId="2A421840" w14:textId="77777777" w:rsidR="00FE219C" w:rsidRPr="00FE219C" w:rsidRDefault="002A74FF" w:rsidP="00FE219C">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3EE32FE9">
          <v:rect id="_x0000_i1503" style="width:0;height:1.5pt" o:hralign="center" o:hrstd="t" o:hr="t" fillcolor="#a0a0a0" stroked="f"/>
        </w:pict>
      </w:r>
    </w:p>
    <w:p w14:paraId="2A5C4A9C" w14:textId="77777777" w:rsidR="00FE219C" w:rsidRDefault="00FE219C" w:rsidP="00FE219C">
      <w:pPr>
        <w:spacing w:after="0" w:line="240" w:lineRule="auto"/>
        <w:rPr>
          <w:rFonts w:ascii="Calibri" w:hAnsi="Calibri" w:cs="Calibri"/>
          <w:b/>
          <w:bCs/>
        </w:rPr>
      </w:pPr>
    </w:p>
    <w:p w14:paraId="44A92A70" w14:textId="2C96A59D" w:rsidR="00FE219C" w:rsidRPr="00FE219C" w:rsidRDefault="00FE219C" w:rsidP="00FE219C">
      <w:pPr>
        <w:spacing w:after="0" w:line="240" w:lineRule="auto"/>
        <w:rPr>
          <w:rFonts w:ascii="Calibri" w:hAnsi="Calibri" w:cs="Calibri"/>
          <w:b/>
          <w:bCs/>
        </w:rPr>
      </w:pPr>
      <w:r w:rsidRPr="00FE219C">
        <w:rPr>
          <w:rFonts w:ascii="Calibri" w:hAnsi="Calibri" w:cs="Calibri"/>
          <w:b/>
          <w:bCs/>
        </w:rPr>
        <w:t xml:space="preserve">Základní </w:t>
      </w:r>
      <w:proofErr w:type="spellStart"/>
      <w:r w:rsidRPr="00FE219C">
        <w:rPr>
          <w:rFonts w:ascii="Calibri" w:hAnsi="Calibri" w:cs="Calibri"/>
          <w:b/>
          <w:bCs/>
        </w:rPr>
        <w:t>copingové</w:t>
      </w:r>
      <w:proofErr w:type="spellEnd"/>
      <w:r w:rsidRPr="00FE219C">
        <w:rPr>
          <w:rFonts w:ascii="Calibri" w:hAnsi="Calibri" w:cs="Calibri"/>
          <w:b/>
          <w:bCs/>
        </w:rPr>
        <w:t xml:space="preserve"> strategie</w:t>
      </w:r>
    </w:p>
    <w:p w14:paraId="28CDE6B4" w14:textId="77777777" w:rsidR="00FE219C" w:rsidRPr="00FE219C" w:rsidRDefault="00FE219C" w:rsidP="00FE219C">
      <w:pPr>
        <w:spacing w:after="0" w:line="240" w:lineRule="auto"/>
        <w:rPr>
          <w:rFonts w:ascii="Calibri" w:hAnsi="Calibri" w:cs="Calibri"/>
          <w:b/>
          <w:bCs/>
        </w:rPr>
      </w:pPr>
      <w:r w:rsidRPr="00FE219C">
        <w:rPr>
          <w:rFonts w:ascii="Calibri" w:hAnsi="Calibri" w:cs="Calibri"/>
          <w:b/>
          <w:bCs/>
        </w:rPr>
        <w:t xml:space="preserve">Tabulka 19.4 </w:t>
      </w:r>
      <w:proofErr w:type="spellStart"/>
      <w:r w:rsidRPr="00FE219C">
        <w:rPr>
          <w:rFonts w:ascii="Calibri" w:hAnsi="Calibri" w:cs="Calibri"/>
          <w:b/>
          <w:bCs/>
        </w:rPr>
        <w:t>Copingové</w:t>
      </w:r>
      <w:proofErr w:type="spellEnd"/>
      <w:r w:rsidRPr="00FE219C">
        <w:rPr>
          <w:rFonts w:ascii="Calibri" w:hAnsi="Calibri" w:cs="Calibri"/>
          <w:b/>
          <w:bCs/>
        </w:rPr>
        <w:t xml:space="preserve"> strategie</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948"/>
        <w:gridCol w:w="3151"/>
        <w:gridCol w:w="3963"/>
      </w:tblGrid>
      <w:tr w:rsidR="00FE219C" w:rsidRPr="00FE219C" w14:paraId="03FC575C" w14:textId="77777777" w:rsidTr="00FE219C">
        <w:trPr>
          <w:tblHeader/>
          <w:tblCellSpacing w:w="15" w:type="dxa"/>
        </w:trPr>
        <w:tc>
          <w:tcPr>
            <w:tcW w:w="0" w:type="auto"/>
            <w:vAlign w:val="center"/>
            <w:hideMark/>
          </w:tcPr>
          <w:p w14:paraId="7E183CF6" w14:textId="77777777" w:rsidR="00FE219C" w:rsidRPr="00FE219C" w:rsidRDefault="00FE219C" w:rsidP="00FE219C">
            <w:pPr>
              <w:spacing w:after="0" w:line="240" w:lineRule="auto"/>
              <w:rPr>
                <w:rFonts w:ascii="Calibri" w:hAnsi="Calibri" w:cs="Calibri"/>
                <w:b/>
                <w:bCs/>
              </w:rPr>
            </w:pPr>
            <w:r w:rsidRPr="00FE219C">
              <w:rPr>
                <w:rFonts w:ascii="Calibri" w:hAnsi="Calibri" w:cs="Calibri"/>
                <w:b/>
                <w:bCs/>
              </w:rPr>
              <w:t>Strategie</w:t>
            </w:r>
          </w:p>
        </w:tc>
        <w:tc>
          <w:tcPr>
            <w:tcW w:w="0" w:type="auto"/>
            <w:vAlign w:val="center"/>
            <w:hideMark/>
          </w:tcPr>
          <w:p w14:paraId="02E7A4B4" w14:textId="77777777" w:rsidR="00FE219C" w:rsidRPr="00FE219C" w:rsidRDefault="00FE219C" w:rsidP="00FE219C">
            <w:pPr>
              <w:spacing w:after="0" w:line="240" w:lineRule="auto"/>
              <w:rPr>
                <w:rFonts w:ascii="Calibri" w:hAnsi="Calibri" w:cs="Calibri"/>
                <w:b/>
                <w:bCs/>
              </w:rPr>
            </w:pPr>
            <w:r w:rsidRPr="00FE219C">
              <w:rPr>
                <w:rFonts w:ascii="Calibri" w:hAnsi="Calibri" w:cs="Calibri"/>
                <w:b/>
                <w:bCs/>
              </w:rPr>
              <w:t>Charakteristika</w:t>
            </w:r>
          </w:p>
        </w:tc>
        <w:tc>
          <w:tcPr>
            <w:tcW w:w="0" w:type="auto"/>
            <w:vAlign w:val="center"/>
            <w:hideMark/>
          </w:tcPr>
          <w:p w14:paraId="0BA64045" w14:textId="77777777" w:rsidR="00FE219C" w:rsidRPr="00FE219C" w:rsidRDefault="00FE219C" w:rsidP="00FE219C">
            <w:pPr>
              <w:spacing w:after="0" w:line="240" w:lineRule="auto"/>
              <w:rPr>
                <w:rFonts w:ascii="Calibri" w:hAnsi="Calibri" w:cs="Calibri"/>
                <w:b/>
                <w:bCs/>
              </w:rPr>
            </w:pPr>
            <w:r w:rsidRPr="00FE219C">
              <w:rPr>
                <w:rFonts w:ascii="Calibri" w:hAnsi="Calibri" w:cs="Calibri"/>
                <w:b/>
                <w:bCs/>
              </w:rPr>
              <w:t>Příklad</w:t>
            </w:r>
          </w:p>
        </w:tc>
      </w:tr>
      <w:tr w:rsidR="00FE219C" w:rsidRPr="00FE219C" w14:paraId="13B5AE7A" w14:textId="77777777" w:rsidTr="00FE219C">
        <w:trPr>
          <w:tblCellSpacing w:w="15" w:type="dxa"/>
        </w:trPr>
        <w:tc>
          <w:tcPr>
            <w:tcW w:w="0" w:type="auto"/>
            <w:vAlign w:val="center"/>
            <w:hideMark/>
          </w:tcPr>
          <w:p w14:paraId="02B0290D" w14:textId="77777777" w:rsidR="00FE219C" w:rsidRPr="00FE219C" w:rsidRDefault="00FE219C" w:rsidP="00FE219C">
            <w:pPr>
              <w:spacing w:after="0" w:line="240" w:lineRule="auto"/>
              <w:rPr>
                <w:rFonts w:ascii="Calibri" w:hAnsi="Calibri" w:cs="Calibri"/>
              </w:rPr>
            </w:pPr>
            <w:r w:rsidRPr="00FE219C">
              <w:rPr>
                <w:rFonts w:ascii="Calibri" w:hAnsi="Calibri" w:cs="Calibri"/>
              </w:rPr>
              <w:t>Zaměřená na problém</w:t>
            </w:r>
          </w:p>
        </w:tc>
        <w:tc>
          <w:tcPr>
            <w:tcW w:w="0" w:type="auto"/>
            <w:vAlign w:val="center"/>
            <w:hideMark/>
          </w:tcPr>
          <w:p w14:paraId="3B238AA1" w14:textId="77777777" w:rsidR="00FE219C" w:rsidRPr="00FE219C" w:rsidRDefault="00FE219C" w:rsidP="00FE219C">
            <w:pPr>
              <w:spacing w:after="0" w:line="240" w:lineRule="auto"/>
              <w:rPr>
                <w:rFonts w:ascii="Calibri" w:hAnsi="Calibri" w:cs="Calibri"/>
              </w:rPr>
            </w:pPr>
            <w:r w:rsidRPr="00FE219C">
              <w:rPr>
                <w:rFonts w:ascii="Calibri" w:hAnsi="Calibri" w:cs="Calibri"/>
              </w:rPr>
              <w:t>Snaží se odstranit příčinu obtíží.</w:t>
            </w:r>
          </w:p>
        </w:tc>
        <w:tc>
          <w:tcPr>
            <w:tcW w:w="0" w:type="auto"/>
            <w:vAlign w:val="center"/>
            <w:hideMark/>
          </w:tcPr>
          <w:p w14:paraId="5D8A0A30" w14:textId="77777777" w:rsidR="00FE219C" w:rsidRPr="00FE219C" w:rsidRDefault="00FE219C" w:rsidP="00FE219C">
            <w:pPr>
              <w:spacing w:after="0" w:line="240" w:lineRule="auto"/>
              <w:rPr>
                <w:rFonts w:ascii="Calibri" w:hAnsi="Calibri" w:cs="Calibri"/>
              </w:rPr>
            </w:pPr>
            <w:r w:rsidRPr="00FE219C">
              <w:rPr>
                <w:rFonts w:ascii="Calibri" w:hAnsi="Calibri" w:cs="Calibri"/>
              </w:rPr>
              <w:t>Připravím si plán učení před zkouškou.</w:t>
            </w:r>
          </w:p>
        </w:tc>
      </w:tr>
      <w:tr w:rsidR="00FE219C" w:rsidRPr="00FE219C" w14:paraId="2ECBCC91" w14:textId="77777777" w:rsidTr="00FE219C">
        <w:trPr>
          <w:tblCellSpacing w:w="15" w:type="dxa"/>
        </w:trPr>
        <w:tc>
          <w:tcPr>
            <w:tcW w:w="0" w:type="auto"/>
            <w:vAlign w:val="center"/>
            <w:hideMark/>
          </w:tcPr>
          <w:p w14:paraId="3BF34C65" w14:textId="77777777" w:rsidR="00FE219C" w:rsidRPr="00FE219C" w:rsidRDefault="00FE219C" w:rsidP="00FE219C">
            <w:pPr>
              <w:spacing w:after="0" w:line="240" w:lineRule="auto"/>
              <w:rPr>
                <w:rFonts w:ascii="Calibri" w:hAnsi="Calibri" w:cs="Calibri"/>
              </w:rPr>
            </w:pPr>
            <w:r w:rsidRPr="00FE219C">
              <w:rPr>
                <w:rFonts w:ascii="Calibri" w:hAnsi="Calibri" w:cs="Calibri"/>
              </w:rPr>
              <w:t>Zaměřená na emoce</w:t>
            </w:r>
          </w:p>
        </w:tc>
        <w:tc>
          <w:tcPr>
            <w:tcW w:w="0" w:type="auto"/>
            <w:vAlign w:val="center"/>
            <w:hideMark/>
          </w:tcPr>
          <w:p w14:paraId="7FC6A2DE" w14:textId="77777777" w:rsidR="00FE219C" w:rsidRPr="00FE219C" w:rsidRDefault="00FE219C" w:rsidP="00FE219C">
            <w:pPr>
              <w:spacing w:after="0" w:line="240" w:lineRule="auto"/>
              <w:rPr>
                <w:rFonts w:ascii="Calibri" w:hAnsi="Calibri" w:cs="Calibri"/>
              </w:rPr>
            </w:pPr>
            <w:r w:rsidRPr="00FE219C">
              <w:rPr>
                <w:rFonts w:ascii="Calibri" w:hAnsi="Calibri" w:cs="Calibri"/>
              </w:rPr>
              <w:t>Pomáhá zvládnout nepříjemné prožívání.</w:t>
            </w:r>
          </w:p>
        </w:tc>
        <w:tc>
          <w:tcPr>
            <w:tcW w:w="0" w:type="auto"/>
            <w:vAlign w:val="center"/>
            <w:hideMark/>
          </w:tcPr>
          <w:p w14:paraId="0263193C" w14:textId="77777777" w:rsidR="00FE219C" w:rsidRPr="00FE219C" w:rsidRDefault="00FE219C" w:rsidP="00FE219C">
            <w:pPr>
              <w:spacing w:after="0" w:line="240" w:lineRule="auto"/>
              <w:rPr>
                <w:rFonts w:ascii="Calibri" w:hAnsi="Calibri" w:cs="Calibri"/>
              </w:rPr>
            </w:pPr>
            <w:r w:rsidRPr="00FE219C">
              <w:rPr>
                <w:rFonts w:ascii="Calibri" w:hAnsi="Calibri" w:cs="Calibri"/>
              </w:rPr>
              <w:t>Povídám si s blízkým člověkem nebo jdu na procházku.</w:t>
            </w:r>
          </w:p>
        </w:tc>
      </w:tr>
      <w:tr w:rsidR="00FE219C" w:rsidRPr="00FE219C" w14:paraId="386EFF47" w14:textId="77777777" w:rsidTr="00FE219C">
        <w:trPr>
          <w:tblCellSpacing w:w="15" w:type="dxa"/>
        </w:trPr>
        <w:tc>
          <w:tcPr>
            <w:tcW w:w="0" w:type="auto"/>
            <w:vAlign w:val="center"/>
            <w:hideMark/>
          </w:tcPr>
          <w:p w14:paraId="5B73B23D" w14:textId="77777777" w:rsidR="00FE219C" w:rsidRPr="00FE219C" w:rsidRDefault="00FE219C" w:rsidP="00FE219C">
            <w:pPr>
              <w:spacing w:after="0" w:line="240" w:lineRule="auto"/>
              <w:rPr>
                <w:rFonts w:ascii="Calibri" w:hAnsi="Calibri" w:cs="Calibri"/>
              </w:rPr>
            </w:pPr>
            <w:r w:rsidRPr="00FE219C">
              <w:rPr>
                <w:rFonts w:ascii="Calibri" w:hAnsi="Calibri" w:cs="Calibri"/>
              </w:rPr>
              <w:t>Vyhledání sociální opory</w:t>
            </w:r>
          </w:p>
        </w:tc>
        <w:tc>
          <w:tcPr>
            <w:tcW w:w="0" w:type="auto"/>
            <w:vAlign w:val="center"/>
            <w:hideMark/>
          </w:tcPr>
          <w:p w14:paraId="0089BDA8" w14:textId="77777777" w:rsidR="00FE219C" w:rsidRPr="00FE219C" w:rsidRDefault="00FE219C" w:rsidP="00FE219C">
            <w:pPr>
              <w:spacing w:after="0" w:line="240" w:lineRule="auto"/>
              <w:rPr>
                <w:rFonts w:ascii="Calibri" w:hAnsi="Calibri" w:cs="Calibri"/>
              </w:rPr>
            </w:pPr>
            <w:r w:rsidRPr="00FE219C">
              <w:rPr>
                <w:rFonts w:ascii="Calibri" w:hAnsi="Calibri" w:cs="Calibri"/>
              </w:rPr>
              <w:t>Člověk požádá o pomoc nebo radu.</w:t>
            </w:r>
          </w:p>
        </w:tc>
        <w:tc>
          <w:tcPr>
            <w:tcW w:w="0" w:type="auto"/>
            <w:vAlign w:val="center"/>
            <w:hideMark/>
          </w:tcPr>
          <w:p w14:paraId="3F3D944C" w14:textId="77777777" w:rsidR="00FE219C" w:rsidRPr="00FE219C" w:rsidRDefault="00FE219C" w:rsidP="00FE219C">
            <w:pPr>
              <w:spacing w:after="0" w:line="240" w:lineRule="auto"/>
              <w:rPr>
                <w:rFonts w:ascii="Calibri" w:hAnsi="Calibri" w:cs="Calibri"/>
              </w:rPr>
            </w:pPr>
            <w:r w:rsidRPr="00FE219C">
              <w:rPr>
                <w:rFonts w:ascii="Calibri" w:hAnsi="Calibri" w:cs="Calibri"/>
              </w:rPr>
              <w:t>Obrátím se na kamaráda, rodiče nebo kolegu.</w:t>
            </w:r>
          </w:p>
        </w:tc>
      </w:tr>
    </w:tbl>
    <w:p w14:paraId="154419AB" w14:textId="77777777" w:rsidR="00FE219C" w:rsidRPr="00FE219C" w:rsidRDefault="00FE219C" w:rsidP="00FE219C">
      <w:pPr>
        <w:spacing w:after="0" w:line="240" w:lineRule="auto"/>
        <w:rPr>
          <w:rFonts w:ascii="Calibri" w:hAnsi="Calibri" w:cs="Calibri"/>
        </w:rPr>
      </w:pPr>
      <w:r w:rsidRPr="00FE219C">
        <w:rPr>
          <w:rFonts w:ascii="Calibri" w:hAnsi="Calibri" w:cs="Calibri"/>
        </w:rPr>
        <w:t>V praxi lidé často kombinují několik strategií současně.</w:t>
      </w:r>
    </w:p>
    <w:p w14:paraId="7099648C" w14:textId="77777777" w:rsidR="00FE219C" w:rsidRPr="00FE219C" w:rsidRDefault="002A74FF" w:rsidP="00FE219C">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2CB1E379">
          <v:rect id="_x0000_i1504" style="width:0;height:1.5pt" o:hralign="center" o:hrstd="t" o:hr="t" fillcolor="#a0a0a0" stroked="f"/>
        </w:pict>
      </w:r>
    </w:p>
    <w:p w14:paraId="47B34E3D" w14:textId="77777777" w:rsidR="00FE219C" w:rsidRPr="00FE219C" w:rsidRDefault="00FE219C" w:rsidP="00FE219C">
      <w:pPr>
        <w:spacing w:after="0" w:line="240" w:lineRule="auto"/>
        <w:rPr>
          <w:rFonts w:ascii="Calibri" w:hAnsi="Calibri" w:cs="Calibri"/>
          <w:b/>
          <w:bCs/>
        </w:rPr>
      </w:pPr>
      <w:r w:rsidRPr="00FE219C">
        <w:rPr>
          <w:rFonts w:ascii="Calibri" w:hAnsi="Calibri" w:cs="Calibri"/>
          <w:b/>
          <w:bCs/>
        </w:rPr>
        <w:t>Nevhodné způsoby zvládání stresu</w:t>
      </w:r>
    </w:p>
    <w:p w14:paraId="44CD4BE8" w14:textId="77777777" w:rsidR="00FE219C" w:rsidRPr="00FE219C" w:rsidRDefault="00FE219C" w:rsidP="00FE219C">
      <w:pPr>
        <w:spacing w:after="0" w:line="240" w:lineRule="auto"/>
        <w:rPr>
          <w:rFonts w:ascii="Calibri" w:hAnsi="Calibri" w:cs="Calibri"/>
        </w:rPr>
      </w:pPr>
      <w:r w:rsidRPr="00FE219C">
        <w:rPr>
          <w:rFonts w:ascii="Calibri" w:hAnsi="Calibri" w:cs="Calibri"/>
        </w:rPr>
        <w:t>Ne všechny způsoby zvládání zátěže jsou účinné.</w:t>
      </w:r>
    </w:p>
    <w:p w14:paraId="12E5E3A4" w14:textId="77777777" w:rsidR="00FE219C" w:rsidRPr="00FE219C" w:rsidRDefault="00FE219C" w:rsidP="00FE219C">
      <w:pPr>
        <w:spacing w:after="0" w:line="240" w:lineRule="auto"/>
        <w:rPr>
          <w:rFonts w:ascii="Calibri" w:hAnsi="Calibri" w:cs="Calibri"/>
        </w:rPr>
      </w:pPr>
      <w:r w:rsidRPr="00FE219C">
        <w:rPr>
          <w:rFonts w:ascii="Calibri" w:hAnsi="Calibri" w:cs="Calibri"/>
        </w:rPr>
        <w:t>Krátkodobě mohou přinést úlevu, dlouhodobě však problém spíše zhoršují.</w:t>
      </w:r>
    </w:p>
    <w:p w14:paraId="185AD4AF" w14:textId="77777777" w:rsidR="00FE219C" w:rsidRPr="00FE219C" w:rsidRDefault="00FE219C" w:rsidP="00FE219C">
      <w:pPr>
        <w:spacing w:after="0" w:line="240" w:lineRule="auto"/>
        <w:rPr>
          <w:rFonts w:ascii="Calibri" w:hAnsi="Calibri" w:cs="Calibri"/>
        </w:rPr>
      </w:pPr>
      <w:r w:rsidRPr="00FE219C">
        <w:rPr>
          <w:rFonts w:ascii="Calibri" w:hAnsi="Calibri" w:cs="Calibri"/>
        </w:rPr>
        <w:t>Patří mezi ně například:</w:t>
      </w:r>
    </w:p>
    <w:p w14:paraId="6F9E09B3" w14:textId="77777777" w:rsidR="00FE219C" w:rsidRPr="00FE219C" w:rsidRDefault="00FE219C">
      <w:pPr>
        <w:numPr>
          <w:ilvl w:val="0"/>
          <w:numId w:val="202"/>
        </w:numPr>
        <w:spacing w:after="0" w:line="240" w:lineRule="auto"/>
        <w:rPr>
          <w:rFonts w:ascii="Calibri" w:hAnsi="Calibri" w:cs="Calibri"/>
        </w:rPr>
      </w:pPr>
      <w:r w:rsidRPr="00FE219C">
        <w:rPr>
          <w:rFonts w:ascii="Calibri" w:hAnsi="Calibri" w:cs="Calibri"/>
        </w:rPr>
        <w:t>odkládání řešení problémů,</w:t>
      </w:r>
    </w:p>
    <w:p w14:paraId="1CE706D9" w14:textId="77777777" w:rsidR="00FE219C" w:rsidRPr="00FE219C" w:rsidRDefault="00FE219C">
      <w:pPr>
        <w:numPr>
          <w:ilvl w:val="0"/>
          <w:numId w:val="202"/>
        </w:numPr>
        <w:spacing w:after="0" w:line="240" w:lineRule="auto"/>
        <w:rPr>
          <w:rFonts w:ascii="Calibri" w:hAnsi="Calibri" w:cs="Calibri"/>
        </w:rPr>
      </w:pPr>
      <w:r w:rsidRPr="00FE219C">
        <w:rPr>
          <w:rFonts w:ascii="Calibri" w:hAnsi="Calibri" w:cs="Calibri"/>
        </w:rPr>
        <w:t>vyhýbání se povinnostem,</w:t>
      </w:r>
    </w:p>
    <w:p w14:paraId="65FE7F2F" w14:textId="77777777" w:rsidR="00FE219C" w:rsidRPr="00FE219C" w:rsidRDefault="00FE219C">
      <w:pPr>
        <w:numPr>
          <w:ilvl w:val="0"/>
          <w:numId w:val="202"/>
        </w:numPr>
        <w:spacing w:after="0" w:line="240" w:lineRule="auto"/>
        <w:rPr>
          <w:rFonts w:ascii="Calibri" w:hAnsi="Calibri" w:cs="Calibri"/>
        </w:rPr>
      </w:pPr>
      <w:r w:rsidRPr="00FE219C">
        <w:rPr>
          <w:rFonts w:ascii="Calibri" w:hAnsi="Calibri" w:cs="Calibri"/>
        </w:rPr>
        <w:t>nadměrné užívání alkoholu nebo jiných návykových látek,</w:t>
      </w:r>
    </w:p>
    <w:p w14:paraId="6F620B6F" w14:textId="77777777" w:rsidR="00FE219C" w:rsidRPr="00FE219C" w:rsidRDefault="00FE219C">
      <w:pPr>
        <w:numPr>
          <w:ilvl w:val="0"/>
          <w:numId w:val="202"/>
        </w:numPr>
        <w:spacing w:after="0" w:line="240" w:lineRule="auto"/>
        <w:rPr>
          <w:rFonts w:ascii="Calibri" w:hAnsi="Calibri" w:cs="Calibri"/>
        </w:rPr>
      </w:pPr>
      <w:r w:rsidRPr="00FE219C">
        <w:rPr>
          <w:rFonts w:ascii="Calibri" w:hAnsi="Calibri" w:cs="Calibri"/>
        </w:rPr>
        <w:t>agresivní chování,</w:t>
      </w:r>
    </w:p>
    <w:p w14:paraId="1F5D879B" w14:textId="77777777" w:rsidR="00FE219C" w:rsidRPr="00FE219C" w:rsidRDefault="00FE219C">
      <w:pPr>
        <w:numPr>
          <w:ilvl w:val="0"/>
          <w:numId w:val="202"/>
        </w:numPr>
        <w:spacing w:after="0" w:line="240" w:lineRule="auto"/>
        <w:rPr>
          <w:rFonts w:ascii="Calibri" w:hAnsi="Calibri" w:cs="Calibri"/>
        </w:rPr>
      </w:pPr>
      <w:r w:rsidRPr="00FE219C">
        <w:rPr>
          <w:rFonts w:ascii="Calibri" w:hAnsi="Calibri" w:cs="Calibri"/>
        </w:rPr>
        <w:t>dlouhodobé potlačování emocí.</w:t>
      </w:r>
    </w:p>
    <w:p w14:paraId="6227F689" w14:textId="77777777" w:rsidR="00FE219C" w:rsidRPr="00FE219C" w:rsidRDefault="00FE219C" w:rsidP="00FE219C">
      <w:pPr>
        <w:spacing w:after="0" w:line="240" w:lineRule="auto"/>
        <w:rPr>
          <w:rFonts w:ascii="Calibri" w:hAnsi="Calibri" w:cs="Calibri"/>
        </w:rPr>
      </w:pPr>
      <w:r w:rsidRPr="00FE219C">
        <w:rPr>
          <w:rFonts w:ascii="Calibri" w:hAnsi="Calibri" w:cs="Calibri"/>
        </w:rPr>
        <w:t>Tyto strategie mohou zvyšovat psychickou zátěž a negativně ovlivňovat zdraví i vztahy s ostatními lidmi.</w:t>
      </w:r>
    </w:p>
    <w:p w14:paraId="3229CC93" w14:textId="77777777" w:rsidR="00FE219C" w:rsidRPr="00FE219C" w:rsidRDefault="002A74FF" w:rsidP="00FE219C">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3F706D07">
          <v:rect id="_x0000_i1505" style="width:0;height:1.5pt" o:hralign="center" o:hrstd="t" o:hr="t" fillcolor="#a0a0a0" stroked="f"/>
        </w:pict>
      </w:r>
    </w:p>
    <w:p w14:paraId="0899DEF9" w14:textId="77777777" w:rsidR="00FE219C" w:rsidRPr="00FE219C" w:rsidRDefault="00FE219C" w:rsidP="00FE219C">
      <w:pPr>
        <w:spacing w:after="0" w:line="240" w:lineRule="auto"/>
        <w:rPr>
          <w:rFonts w:ascii="Calibri" w:hAnsi="Calibri" w:cs="Calibri"/>
          <w:b/>
          <w:bCs/>
        </w:rPr>
      </w:pPr>
      <w:r w:rsidRPr="00FE219C">
        <w:rPr>
          <w:rFonts w:ascii="Calibri" w:hAnsi="Calibri" w:cs="Calibri"/>
          <w:b/>
          <w:bCs/>
        </w:rPr>
        <w:t>Psychohygiena</w:t>
      </w:r>
    </w:p>
    <w:p w14:paraId="120BB972" w14:textId="77777777" w:rsidR="00FE219C" w:rsidRPr="00FE219C" w:rsidRDefault="00FE219C" w:rsidP="00FE219C">
      <w:pPr>
        <w:spacing w:after="0" w:line="240" w:lineRule="auto"/>
        <w:rPr>
          <w:rFonts w:ascii="Calibri" w:hAnsi="Calibri" w:cs="Calibri"/>
        </w:rPr>
      </w:pPr>
      <w:r w:rsidRPr="00FE219C">
        <w:rPr>
          <w:rFonts w:ascii="Calibri" w:hAnsi="Calibri" w:cs="Calibri"/>
        </w:rPr>
        <w:t>Důležitou součástí zvládání stresu je psychohygiena.</w:t>
      </w:r>
    </w:p>
    <w:p w14:paraId="66D60CB9" w14:textId="77777777" w:rsidR="00FE219C" w:rsidRPr="00FE219C" w:rsidRDefault="00FE219C" w:rsidP="00FE219C">
      <w:pPr>
        <w:spacing w:after="0" w:line="240" w:lineRule="auto"/>
        <w:rPr>
          <w:rFonts w:ascii="Calibri" w:hAnsi="Calibri" w:cs="Calibri"/>
          <w:b/>
          <w:bCs/>
        </w:rPr>
      </w:pPr>
      <w:r w:rsidRPr="00FE219C">
        <w:rPr>
          <w:rFonts w:ascii="Calibri" w:hAnsi="Calibri" w:cs="Calibri"/>
          <w:b/>
          <w:bCs/>
        </w:rPr>
        <w:t>Definice</w:t>
      </w:r>
    </w:p>
    <w:p w14:paraId="3CB30BE5" w14:textId="77777777" w:rsidR="00FE219C" w:rsidRPr="00FE219C" w:rsidRDefault="00FE219C" w:rsidP="00FE219C">
      <w:pPr>
        <w:spacing w:after="0" w:line="240" w:lineRule="auto"/>
        <w:rPr>
          <w:rFonts w:ascii="Calibri" w:hAnsi="Calibri" w:cs="Calibri"/>
        </w:rPr>
      </w:pPr>
      <w:r w:rsidRPr="00FE219C">
        <w:rPr>
          <w:rFonts w:ascii="Calibri" w:hAnsi="Calibri" w:cs="Calibri"/>
          <w:b/>
          <w:bCs/>
        </w:rPr>
        <w:t>Psychohygiena je soubor činností a návyků, které pomáhají udržovat psychickou pohodu, předcházet nadměrnému stresu a podporovat duševní zdraví.</w:t>
      </w:r>
    </w:p>
    <w:p w14:paraId="3BDC1F3E" w14:textId="77777777" w:rsidR="00FE219C" w:rsidRPr="00FE219C" w:rsidRDefault="00FE219C" w:rsidP="00FE219C">
      <w:pPr>
        <w:spacing w:after="0" w:line="240" w:lineRule="auto"/>
        <w:rPr>
          <w:rFonts w:ascii="Calibri" w:hAnsi="Calibri" w:cs="Calibri"/>
        </w:rPr>
      </w:pPr>
      <w:r w:rsidRPr="00FE219C">
        <w:rPr>
          <w:rFonts w:ascii="Calibri" w:hAnsi="Calibri" w:cs="Calibri"/>
        </w:rPr>
        <w:t>Mezi základní zásady psychohygieny patří:</w:t>
      </w:r>
    </w:p>
    <w:p w14:paraId="06A75934" w14:textId="77777777" w:rsidR="00FE219C" w:rsidRPr="00FE219C" w:rsidRDefault="00FE219C">
      <w:pPr>
        <w:numPr>
          <w:ilvl w:val="0"/>
          <w:numId w:val="203"/>
        </w:numPr>
        <w:spacing w:after="0" w:line="240" w:lineRule="auto"/>
        <w:rPr>
          <w:rFonts w:ascii="Calibri" w:hAnsi="Calibri" w:cs="Calibri"/>
        </w:rPr>
      </w:pPr>
      <w:r w:rsidRPr="00FE219C">
        <w:rPr>
          <w:rFonts w:ascii="Calibri" w:hAnsi="Calibri" w:cs="Calibri"/>
        </w:rPr>
        <w:t>dostatek spánku,</w:t>
      </w:r>
    </w:p>
    <w:p w14:paraId="5D15E4E6" w14:textId="77777777" w:rsidR="00FE219C" w:rsidRPr="00FE219C" w:rsidRDefault="00FE219C">
      <w:pPr>
        <w:numPr>
          <w:ilvl w:val="0"/>
          <w:numId w:val="203"/>
        </w:numPr>
        <w:spacing w:after="0" w:line="240" w:lineRule="auto"/>
        <w:rPr>
          <w:rFonts w:ascii="Calibri" w:hAnsi="Calibri" w:cs="Calibri"/>
        </w:rPr>
      </w:pPr>
      <w:r w:rsidRPr="00FE219C">
        <w:rPr>
          <w:rFonts w:ascii="Calibri" w:hAnsi="Calibri" w:cs="Calibri"/>
        </w:rPr>
        <w:t>pravidelný pohyb,</w:t>
      </w:r>
    </w:p>
    <w:p w14:paraId="2BFB308F" w14:textId="77777777" w:rsidR="00FE219C" w:rsidRPr="00FE219C" w:rsidRDefault="00FE219C">
      <w:pPr>
        <w:numPr>
          <w:ilvl w:val="0"/>
          <w:numId w:val="203"/>
        </w:numPr>
        <w:spacing w:after="0" w:line="240" w:lineRule="auto"/>
        <w:rPr>
          <w:rFonts w:ascii="Calibri" w:hAnsi="Calibri" w:cs="Calibri"/>
        </w:rPr>
      </w:pPr>
      <w:r w:rsidRPr="00FE219C">
        <w:rPr>
          <w:rFonts w:ascii="Calibri" w:hAnsi="Calibri" w:cs="Calibri"/>
        </w:rPr>
        <w:t>zdravá a vyvážená strava,</w:t>
      </w:r>
    </w:p>
    <w:p w14:paraId="5E82B218" w14:textId="77777777" w:rsidR="00FE219C" w:rsidRPr="00FE219C" w:rsidRDefault="00FE219C">
      <w:pPr>
        <w:numPr>
          <w:ilvl w:val="0"/>
          <w:numId w:val="203"/>
        </w:numPr>
        <w:spacing w:after="0" w:line="240" w:lineRule="auto"/>
        <w:rPr>
          <w:rFonts w:ascii="Calibri" w:hAnsi="Calibri" w:cs="Calibri"/>
        </w:rPr>
      </w:pPr>
      <w:r w:rsidRPr="00FE219C">
        <w:rPr>
          <w:rFonts w:ascii="Calibri" w:hAnsi="Calibri" w:cs="Calibri"/>
        </w:rPr>
        <w:t>kvalitní mezilidské vztahy,</w:t>
      </w:r>
    </w:p>
    <w:p w14:paraId="56F71BE2" w14:textId="77777777" w:rsidR="00FE219C" w:rsidRPr="00FE219C" w:rsidRDefault="00FE219C">
      <w:pPr>
        <w:numPr>
          <w:ilvl w:val="0"/>
          <w:numId w:val="203"/>
        </w:numPr>
        <w:spacing w:after="0" w:line="240" w:lineRule="auto"/>
        <w:rPr>
          <w:rFonts w:ascii="Calibri" w:hAnsi="Calibri" w:cs="Calibri"/>
        </w:rPr>
      </w:pPr>
      <w:r w:rsidRPr="00FE219C">
        <w:rPr>
          <w:rFonts w:ascii="Calibri" w:hAnsi="Calibri" w:cs="Calibri"/>
        </w:rPr>
        <w:t>odpočinek,</w:t>
      </w:r>
    </w:p>
    <w:p w14:paraId="60F58CC9" w14:textId="77777777" w:rsidR="00FE219C" w:rsidRPr="00FE219C" w:rsidRDefault="00FE219C">
      <w:pPr>
        <w:numPr>
          <w:ilvl w:val="0"/>
          <w:numId w:val="203"/>
        </w:numPr>
        <w:spacing w:after="0" w:line="240" w:lineRule="auto"/>
        <w:rPr>
          <w:rFonts w:ascii="Calibri" w:hAnsi="Calibri" w:cs="Calibri"/>
        </w:rPr>
      </w:pPr>
      <w:r w:rsidRPr="00FE219C">
        <w:rPr>
          <w:rFonts w:ascii="Calibri" w:hAnsi="Calibri" w:cs="Calibri"/>
        </w:rPr>
        <w:t>vhodná organizace času,</w:t>
      </w:r>
    </w:p>
    <w:p w14:paraId="4726D323" w14:textId="77777777" w:rsidR="00FE219C" w:rsidRPr="00FE219C" w:rsidRDefault="00FE219C">
      <w:pPr>
        <w:numPr>
          <w:ilvl w:val="0"/>
          <w:numId w:val="203"/>
        </w:numPr>
        <w:spacing w:after="0" w:line="240" w:lineRule="auto"/>
        <w:rPr>
          <w:rFonts w:ascii="Calibri" w:hAnsi="Calibri" w:cs="Calibri"/>
        </w:rPr>
      </w:pPr>
      <w:r w:rsidRPr="00FE219C">
        <w:rPr>
          <w:rFonts w:ascii="Calibri" w:hAnsi="Calibri" w:cs="Calibri"/>
        </w:rPr>
        <w:t>zájmy a koníčky,</w:t>
      </w:r>
    </w:p>
    <w:p w14:paraId="377EB092" w14:textId="77777777" w:rsidR="00FE219C" w:rsidRPr="00FE219C" w:rsidRDefault="00FE219C">
      <w:pPr>
        <w:numPr>
          <w:ilvl w:val="0"/>
          <w:numId w:val="203"/>
        </w:numPr>
        <w:spacing w:after="0" w:line="240" w:lineRule="auto"/>
        <w:rPr>
          <w:rFonts w:ascii="Calibri" w:hAnsi="Calibri" w:cs="Calibri"/>
        </w:rPr>
      </w:pPr>
      <w:r w:rsidRPr="00FE219C">
        <w:rPr>
          <w:rFonts w:ascii="Calibri" w:hAnsi="Calibri" w:cs="Calibri"/>
        </w:rPr>
        <w:t>relaxace.</w:t>
      </w:r>
    </w:p>
    <w:p w14:paraId="12489620" w14:textId="77777777" w:rsidR="00FE219C" w:rsidRPr="00FE219C" w:rsidRDefault="00FE219C" w:rsidP="00FE219C">
      <w:pPr>
        <w:spacing w:after="0" w:line="240" w:lineRule="auto"/>
        <w:rPr>
          <w:rFonts w:ascii="Calibri" w:hAnsi="Calibri" w:cs="Calibri"/>
        </w:rPr>
      </w:pPr>
      <w:r w:rsidRPr="00FE219C">
        <w:rPr>
          <w:rFonts w:ascii="Calibri" w:hAnsi="Calibri" w:cs="Calibri"/>
        </w:rPr>
        <w:t>Psychohygiena není důležitá pouze při velké zátěži. Měla by být běžnou součástí každodenního života.</w:t>
      </w:r>
    </w:p>
    <w:p w14:paraId="05B40F3D" w14:textId="77777777" w:rsidR="00FE219C" w:rsidRPr="00FE219C" w:rsidRDefault="002A74FF" w:rsidP="00FE219C">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571377BD">
          <v:rect id="_x0000_i1506" style="width:0;height:1.5pt" o:hralign="center" o:hrstd="t" o:hr="t" fillcolor="#a0a0a0" stroked="f"/>
        </w:pict>
      </w:r>
    </w:p>
    <w:p w14:paraId="67B940D1" w14:textId="77777777" w:rsidR="00FE219C" w:rsidRPr="00FE219C" w:rsidRDefault="00FE219C" w:rsidP="00FE219C">
      <w:pPr>
        <w:spacing w:after="0" w:line="240" w:lineRule="auto"/>
        <w:rPr>
          <w:rFonts w:ascii="Calibri" w:hAnsi="Calibri" w:cs="Calibri"/>
          <w:b/>
          <w:bCs/>
        </w:rPr>
      </w:pPr>
      <w:r w:rsidRPr="00FE219C">
        <w:rPr>
          <w:rFonts w:ascii="Calibri" w:hAnsi="Calibri" w:cs="Calibri"/>
          <w:b/>
          <w:bCs/>
        </w:rPr>
        <w:t>Pedagog v praxi</w:t>
      </w:r>
    </w:p>
    <w:p w14:paraId="48F891D4" w14:textId="77777777" w:rsidR="00FE219C" w:rsidRPr="00FE219C" w:rsidRDefault="00FE219C" w:rsidP="00FE219C">
      <w:pPr>
        <w:spacing w:after="0" w:line="240" w:lineRule="auto"/>
        <w:rPr>
          <w:rFonts w:ascii="Calibri" w:hAnsi="Calibri" w:cs="Calibri"/>
        </w:rPr>
      </w:pPr>
      <w:r w:rsidRPr="00FE219C">
        <w:rPr>
          <w:rFonts w:ascii="Calibri" w:hAnsi="Calibri" w:cs="Calibri"/>
        </w:rPr>
        <w:t>Před Vánocemi měla učitelka mnoho práce – připravovala besídku, dokončovala dokumentaci a současně řešila několik obtížných situací s rodiči.</w:t>
      </w:r>
    </w:p>
    <w:p w14:paraId="02FF4E2E" w14:textId="77777777" w:rsidR="00FE219C" w:rsidRPr="00FE219C" w:rsidRDefault="00FE219C" w:rsidP="00FE219C">
      <w:pPr>
        <w:spacing w:after="0" w:line="240" w:lineRule="auto"/>
        <w:rPr>
          <w:rFonts w:ascii="Calibri" w:hAnsi="Calibri" w:cs="Calibri"/>
        </w:rPr>
      </w:pPr>
      <w:r w:rsidRPr="00FE219C">
        <w:rPr>
          <w:rFonts w:ascii="Calibri" w:hAnsi="Calibri" w:cs="Calibri"/>
        </w:rPr>
        <w:t>Začala si všímat, že bývá unavená, hůře se soustředí a večer nemůže usnout.</w:t>
      </w:r>
    </w:p>
    <w:p w14:paraId="1766FE39" w14:textId="77777777" w:rsidR="00FE219C" w:rsidRPr="00FE219C" w:rsidRDefault="00FE219C" w:rsidP="00FE219C">
      <w:pPr>
        <w:spacing w:after="0" w:line="240" w:lineRule="auto"/>
        <w:rPr>
          <w:rFonts w:ascii="Calibri" w:hAnsi="Calibri" w:cs="Calibri"/>
        </w:rPr>
      </w:pPr>
      <w:r w:rsidRPr="00FE219C">
        <w:rPr>
          <w:rFonts w:ascii="Calibri" w:hAnsi="Calibri" w:cs="Calibri"/>
        </w:rPr>
        <w:t>Rozhodla se proto upravit svůj denní režim. Každý den si vyhradila čas na krátkou procházku, omezila práci doma ve večerních hodinách a o víkendu věnovala více času rodině.</w:t>
      </w:r>
    </w:p>
    <w:p w14:paraId="65339D6F" w14:textId="77777777" w:rsidR="00FE219C" w:rsidRPr="00FE219C" w:rsidRDefault="00FE219C" w:rsidP="00FE219C">
      <w:pPr>
        <w:spacing w:after="0" w:line="240" w:lineRule="auto"/>
        <w:rPr>
          <w:rFonts w:ascii="Calibri" w:hAnsi="Calibri" w:cs="Calibri"/>
        </w:rPr>
      </w:pPr>
      <w:r w:rsidRPr="00FE219C">
        <w:rPr>
          <w:rFonts w:ascii="Calibri" w:hAnsi="Calibri" w:cs="Calibri"/>
        </w:rPr>
        <w:t>Po několika týdnech se cítila klidnější a měla více energie.</w:t>
      </w:r>
    </w:p>
    <w:p w14:paraId="082B9C2C" w14:textId="77777777" w:rsidR="00FE219C" w:rsidRPr="00FE219C" w:rsidRDefault="00FE219C" w:rsidP="00FE219C">
      <w:pPr>
        <w:spacing w:after="0" w:line="240" w:lineRule="auto"/>
        <w:rPr>
          <w:rFonts w:ascii="Calibri" w:hAnsi="Calibri" w:cs="Calibri"/>
        </w:rPr>
      </w:pPr>
      <w:r w:rsidRPr="00FE219C">
        <w:rPr>
          <w:rFonts w:ascii="Calibri" w:hAnsi="Calibri" w:cs="Calibri"/>
        </w:rPr>
        <w:t>Psychohygiena jí pomohla zvládnout období zvýšené zátěže.</w:t>
      </w:r>
    </w:p>
    <w:p w14:paraId="0C12E63B" w14:textId="77777777" w:rsidR="00FE219C" w:rsidRPr="00FE219C" w:rsidRDefault="002A74FF" w:rsidP="00FE219C">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20E57178">
          <v:rect id="_x0000_i1507" style="width:0;height:1.5pt" o:hralign="center" o:hrstd="t" o:hr="t" fillcolor="#a0a0a0" stroked="f"/>
        </w:pict>
      </w:r>
    </w:p>
    <w:p w14:paraId="4C171949" w14:textId="77777777" w:rsidR="00FE219C" w:rsidRPr="00FE219C" w:rsidRDefault="00FE219C" w:rsidP="00FE219C">
      <w:pPr>
        <w:spacing w:after="0" w:line="240" w:lineRule="auto"/>
        <w:rPr>
          <w:rFonts w:ascii="Calibri" w:hAnsi="Calibri" w:cs="Calibri"/>
          <w:b/>
          <w:bCs/>
        </w:rPr>
      </w:pPr>
      <w:r w:rsidRPr="00FE219C">
        <w:rPr>
          <w:rFonts w:ascii="Calibri" w:hAnsi="Calibri" w:cs="Calibri"/>
          <w:b/>
          <w:bCs/>
        </w:rPr>
        <w:t>Co říká současná věda?</w:t>
      </w:r>
    </w:p>
    <w:p w14:paraId="2D31D3AC" w14:textId="77777777" w:rsidR="00FE219C" w:rsidRPr="00FE219C" w:rsidRDefault="00FE219C" w:rsidP="00FE219C">
      <w:pPr>
        <w:spacing w:after="0" w:line="240" w:lineRule="auto"/>
        <w:rPr>
          <w:rFonts w:ascii="Calibri" w:hAnsi="Calibri" w:cs="Calibri"/>
        </w:rPr>
      </w:pPr>
      <w:r w:rsidRPr="00FE219C">
        <w:rPr>
          <w:rFonts w:ascii="Calibri" w:hAnsi="Calibri" w:cs="Calibri"/>
        </w:rPr>
        <w:t>Současná psychologie upozorňuje, že stres je běžnou součástí života a sám o sobě nemusí být škodlivý. Rizikem se stává především tehdy, pokud je dlouhodobý, intenzivní a člověk nemá dostatek možností k odpočinku nebo účinných strategií zvládání.</w:t>
      </w:r>
    </w:p>
    <w:p w14:paraId="6B923244" w14:textId="77777777" w:rsidR="00FE219C" w:rsidRPr="00FE219C" w:rsidRDefault="00FE219C" w:rsidP="00FE219C">
      <w:pPr>
        <w:spacing w:after="0" w:line="240" w:lineRule="auto"/>
        <w:rPr>
          <w:rFonts w:ascii="Calibri" w:hAnsi="Calibri" w:cs="Calibri"/>
        </w:rPr>
      </w:pPr>
      <w:r w:rsidRPr="00FE219C">
        <w:rPr>
          <w:rFonts w:ascii="Calibri" w:hAnsi="Calibri" w:cs="Calibri"/>
        </w:rPr>
        <w:t>Výzkumy ukazují, že pravidelný pohyb, kvalitní spánek, sociální opora a aktivní řešení problémů významně snižují negativní dopady stresu. Naopak dlouhodobé přetížení bez regenerace zvyšuje riziko psychických i tělesných obtíží.</w:t>
      </w:r>
    </w:p>
    <w:p w14:paraId="629F512A" w14:textId="77777777" w:rsidR="00FE219C" w:rsidRPr="00FE219C" w:rsidRDefault="00FE219C" w:rsidP="00FE219C">
      <w:pPr>
        <w:spacing w:after="0" w:line="240" w:lineRule="auto"/>
        <w:rPr>
          <w:rFonts w:ascii="Calibri" w:hAnsi="Calibri" w:cs="Calibri"/>
        </w:rPr>
      </w:pPr>
      <w:r w:rsidRPr="00FE219C">
        <w:rPr>
          <w:rFonts w:ascii="Calibri" w:hAnsi="Calibri" w:cs="Calibri"/>
        </w:rPr>
        <w:t>Budoucí pedagog by proto měl pečovat nejen o děti, ale také o vlastní psychickou pohodu.</w:t>
      </w:r>
    </w:p>
    <w:p w14:paraId="14F998D8" w14:textId="77777777" w:rsidR="00FE219C" w:rsidRPr="00FE219C" w:rsidRDefault="002A74FF" w:rsidP="00FE219C">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1D3EB9F9">
          <v:rect id="_x0000_i1508" style="width:0;height:1.5pt" o:hralign="center" o:hrstd="t" o:hr="t" fillcolor="#a0a0a0" stroked="f"/>
        </w:pict>
      </w:r>
    </w:p>
    <w:p w14:paraId="46694F1D" w14:textId="77777777" w:rsidR="00FE219C" w:rsidRPr="00FE219C" w:rsidRDefault="00FE219C" w:rsidP="00FE219C">
      <w:pPr>
        <w:spacing w:after="0" w:line="240" w:lineRule="auto"/>
        <w:rPr>
          <w:rFonts w:ascii="Calibri" w:hAnsi="Calibri" w:cs="Calibri"/>
          <w:b/>
          <w:bCs/>
        </w:rPr>
      </w:pPr>
      <w:r w:rsidRPr="00FE219C">
        <w:rPr>
          <w:rFonts w:ascii="Calibri" w:hAnsi="Calibri" w:cs="Calibri"/>
          <w:b/>
          <w:bCs/>
        </w:rPr>
        <w:t>Nejčastější chyby a omyly</w:t>
      </w:r>
    </w:p>
    <w:p w14:paraId="510CF1A9" w14:textId="77777777" w:rsidR="00FE219C" w:rsidRPr="00FE219C" w:rsidRDefault="00FE219C" w:rsidP="00FE219C">
      <w:pPr>
        <w:spacing w:after="0" w:line="240" w:lineRule="auto"/>
        <w:rPr>
          <w:rFonts w:ascii="Calibri" w:hAnsi="Calibri" w:cs="Calibri"/>
        </w:rPr>
      </w:pPr>
      <w:r w:rsidRPr="00FE219C">
        <w:rPr>
          <w:rFonts w:ascii="Segoe UI Emoji" w:hAnsi="Segoe UI Emoji" w:cs="Segoe UI Emoji"/>
        </w:rPr>
        <w:t>❌</w:t>
      </w:r>
      <w:r w:rsidRPr="00FE219C">
        <w:rPr>
          <w:rFonts w:ascii="Calibri" w:hAnsi="Calibri" w:cs="Calibri"/>
        </w:rPr>
        <w:t xml:space="preserve"> </w:t>
      </w:r>
      <w:r w:rsidRPr="00FE219C">
        <w:rPr>
          <w:rFonts w:ascii="Calibri" w:hAnsi="Calibri" w:cs="Calibri"/>
          <w:b/>
          <w:bCs/>
        </w:rPr>
        <w:t>Stres je vždy škodlivý.</w:t>
      </w:r>
    </w:p>
    <w:p w14:paraId="789FD056" w14:textId="77777777" w:rsidR="00FE219C" w:rsidRPr="00FE219C" w:rsidRDefault="00FE219C" w:rsidP="00FE219C">
      <w:pPr>
        <w:spacing w:after="0" w:line="240" w:lineRule="auto"/>
        <w:rPr>
          <w:rFonts w:ascii="Calibri" w:hAnsi="Calibri" w:cs="Calibri"/>
        </w:rPr>
      </w:pPr>
      <w:r w:rsidRPr="00FE219C">
        <w:rPr>
          <w:rFonts w:ascii="Segoe UI Symbol" w:hAnsi="Segoe UI Symbol" w:cs="Segoe UI Symbol"/>
        </w:rPr>
        <w:t>✔</w:t>
      </w:r>
      <w:r w:rsidRPr="00FE219C">
        <w:rPr>
          <w:rFonts w:ascii="Calibri" w:hAnsi="Calibri" w:cs="Calibri"/>
        </w:rPr>
        <w:t xml:space="preserve"> Přiměřený krátkodobý stres může zlepšit soustředění, výkon i motivaci. Škodlivý bývá především dlouhodobý nebo nadměrný stres.</w:t>
      </w:r>
    </w:p>
    <w:p w14:paraId="26085B52" w14:textId="77777777" w:rsidR="00FE219C" w:rsidRPr="00FE219C" w:rsidRDefault="002A74FF" w:rsidP="00FE219C">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0A7153D6">
          <v:rect id="_x0000_i1509" style="width:0;height:1.5pt" o:hralign="center" o:hrstd="t" o:hr="t" fillcolor="#a0a0a0" stroked="f"/>
        </w:pict>
      </w:r>
    </w:p>
    <w:p w14:paraId="29A417CE" w14:textId="77777777" w:rsidR="00FE219C" w:rsidRPr="00FE219C" w:rsidRDefault="00FE219C" w:rsidP="00FE219C">
      <w:pPr>
        <w:spacing w:after="0" w:line="240" w:lineRule="auto"/>
        <w:rPr>
          <w:rFonts w:ascii="Calibri" w:hAnsi="Calibri" w:cs="Calibri"/>
        </w:rPr>
      </w:pPr>
      <w:r w:rsidRPr="00FE219C">
        <w:rPr>
          <w:rFonts w:ascii="Segoe UI Emoji" w:hAnsi="Segoe UI Emoji" w:cs="Segoe UI Emoji"/>
        </w:rPr>
        <w:t>❌</w:t>
      </w:r>
      <w:r w:rsidRPr="00FE219C">
        <w:rPr>
          <w:rFonts w:ascii="Calibri" w:hAnsi="Calibri" w:cs="Calibri"/>
        </w:rPr>
        <w:t xml:space="preserve"> </w:t>
      </w:r>
      <w:r w:rsidRPr="00FE219C">
        <w:rPr>
          <w:rFonts w:ascii="Calibri" w:hAnsi="Calibri" w:cs="Calibri"/>
          <w:b/>
          <w:bCs/>
        </w:rPr>
        <w:t>Silný člověk stres necítí.</w:t>
      </w:r>
    </w:p>
    <w:p w14:paraId="17320A76" w14:textId="77777777" w:rsidR="00FE219C" w:rsidRPr="00FE219C" w:rsidRDefault="00FE219C" w:rsidP="00FE219C">
      <w:pPr>
        <w:spacing w:after="0" w:line="240" w:lineRule="auto"/>
        <w:rPr>
          <w:rFonts w:ascii="Calibri" w:hAnsi="Calibri" w:cs="Calibri"/>
        </w:rPr>
      </w:pPr>
      <w:r w:rsidRPr="00FE219C">
        <w:rPr>
          <w:rFonts w:ascii="Segoe UI Symbol" w:hAnsi="Segoe UI Symbol" w:cs="Segoe UI Symbol"/>
        </w:rPr>
        <w:t>✔</w:t>
      </w:r>
      <w:r w:rsidRPr="00FE219C">
        <w:rPr>
          <w:rFonts w:ascii="Calibri" w:hAnsi="Calibri" w:cs="Calibri"/>
        </w:rPr>
        <w:t xml:space="preserve"> Stres zažívá každý člověk. Rozdíly spočívají především ve způsobu, jakým jej zvládá.</w:t>
      </w:r>
    </w:p>
    <w:p w14:paraId="75C8156C" w14:textId="77777777" w:rsidR="00FE219C" w:rsidRPr="00FE219C" w:rsidRDefault="002A74FF" w:rsidP="00FE219C">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38A9EC12">
          <v:rect id="_x0000_i1510" style="width:0;height:1.5pt" o:hralign="center" o:hrstd="t" o:hr="t" fillcolor="#a0a0a0" stroked="f"/>
        </w:pict>
      </w:r>
    </w:p>
    <w:p w14:paraId="17EAD828" w14:textId="77777777" w:rsidR="00FE219C" w:rsidRPr="00FE219C" w:rsidRDefault="00FE219C" w:rsidP="00FE219C">
      <w:pPr>
        <w:spacing w:after="0" w:line="240" w:lineRule="auto"/>
        <w:rPr>
          <w:rFonts w:ascii="Calibri" w:hAnsi="Calibri" w:cs="Calibri"/>
        </w:rPr>
      </w:pPr>
      <w:r w:rsidRPr="00FE219C">
        <w:rPr>
          <w:rFonts w:ascii="Segoe UI Emoji" w:hAnsi="Segoe UI Emoji" w:cs="Segoe UI Emoji"/>
        </w:rPr>
        <w:t>❌</w:t>
      </w:r>
      <w:r w:rsidRPr="00FE219C">
        <w:rPr>
          <w:rFonts w:ascii="Calibri" w:hAnsi="Calibri" w:cs="Calibri"/>
        </w:rPr>
        <w:t xml:space="preserve"> </w:t>
      </w:r>
      <w:r w:rsidRPr="00FE219C">
        <w:rPr>
          <w:rFonts w:ascii="Calibri" w:hAnsi="Calibri" w:cs="Calibri"/>
          <w:b/>
          <w:bCs/>
        </w:rPr>
        <w:t>Požádat o pomoc znamená selhat.</w:t>
      </w:r>
    </w:p>
    <w:p w14:paraId="27733D31" w14:textId="77777777" w:rsidR="00FE219C" w:rsidRPr="00FE219C" w:rsidRDefault="00FE219C" w:rsidP="00FE219C">
      <w:pPr>
        <w:spacing w:after="0" w:line="240" w:lineRule="auto"/>
        <w:rPr>
          <w:rFonts w:ascii="Calibri" w:hAnsi="Calibri" w:cs="Calibri"/>
        </w:rPr>
      </w:pPr>
      <w:r w:rsidRPr="00FE219C">
        <w:rPr>
          <w:rFonts w:ascii="Segoe UI Symbol" w:hAnsi="Segoe UI Symbol" w:cs="Segoe UI Symbol"/>
        </w:rPr>
        <w:t>✔</w:t>
      </w:r>
      <w:r w:rsidRPr="00FE219C">
        <w:rPr>
          <w:rFonts w:ascii="Calibri" w:hAnsi="Calibri" w:cs="Calibri"/>
        </w:rPr>
        <w:t xml:space="preserve"> Vyhledání podpory patří mezi účinné </w:t>
      </w:r>
      <w:proofErr w:type="spellStart"/>
      <w:r w:rsidRPr="00FE219C">
        <w:rPr>
          <w:rFonts w:ascii="Calibri" w:hAnsi="Calibri" w:cs="Calibri"/>
        </w:rPr>
        <w:t>copingové</w:t>
      </w:r>
      <w:proofErr w:type="spellEnd"/>
      <w:r w:rsidRPr="00FE219C">
        <w:rPr>
          <w:rFonts w:ascii="Calibri" w:hAnsi="Calibri" w:cs="Calibri"/>
        </w:rPr>
        <w:t xml:space="preserve"> strategie a svědčí o zodpovědném přístupu k řešení problémů.</w:t>
      </w:r>
    </w:p>
    <w:p w14:paraId="0AFF3F4B" w14:textId="77777777" w:rsidR="00FE219C" w:rsidRPr="00FE219C" w:rsidRDefault="002A74FF" w:rsidP="00FE219C">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69D23246">
          <v:rect id="_x0000_i1511" style="width:0;height:1.5pt" o:hralign="center" o:hrstd="t" o:hr="t" fillcolor="#a0a0a0" stroked="f"/>
        </w:pict>
      </w:r>
    </w:p>
    <w:p w14:paraId="7D2BE673" w14:textId="77777777" w:rsidR="00FE219C" w:rsidRPr="00FE219C" w:rsidRDefault="00FE219C" w:rsidP="00FE219C">
      <w:pPr>
        <w:spacing w:after="0" w:line="240" w:lineRule="auto"/>
        <w:rPr>
          <w:rFonts w:ascii="Calibri" w:hAnsi="Calibri" w:cs="Calibri"/>
        </w:rPr>
      </w:pPr>
      <w:r w:rsidRPr="00FE219C">
        <w:rPr>
          <w:rFonts w:ascii="Segoe UI Emoji" w:hAnsi="Segoe UI Emoji" w:cs="Segoe UI Emoji"/>
        </w:rPr>
        <w:t>❌</w:t>
      </w:r>
      <w:r w:rsidRPr="00FE219C">
        <w:rPr>
          <w:rFonts w:ascii="Calibri" w:hAnsi="Calibri" w:cs="Calibri"/>
        </w:rPr>
        <w:t xml:space="preserve"> </w:t>
      </w:r>
      <w:r w:rsidRPr="00FE219C">
        <w:rPr>
          <w:rFonts w:ascii="Calibri" w:hAnsi="Calibri" w:cs="Calibri"/>
          <w:b/>
          <w:bCs/>
        </w:rPr>
        <w:t>Na psychohygienu je čas až tehdy, když jsem vyčerpaný.</w:t>
      </w:r>
    </w:p>
    <w:p w14:paraId="1834D18D" w14:textId="77777777" w:rsidR="00FE219C" w:rsidRPr="00FE219C" w:rsidRDefault="00FE219C" w:rsidP="00FE219C">
      <w:pPr>
        <w:spacing w:after="0" w:line="240" w:lineRule="auto"/>
        <w:rPr>
          <w:rFonts w:ascii="Calibri" w:hAnsi="Calibri" w:cs="Calibri"/>
        </w:rPr>
      </w:pPr>
      <w:r w:rsidRPr="00FE219C">
        <w:rPr>
          <w:rFonts w:ascii="Segoe UI Symbol" w:hAnsi="Segoe UI Symbol" w:cs="Segoe UI Symbol"/>
        </w:rPr>
        <w:t>✔</w:t>
      </w:r>
      <w:r w:rsidRPr="00FE219C">
        <w:rPr>
          <w:rFonts w:ascii="Calibri" w:hAnsi="Calibri" w:cs="Calibri"/>
        </w:rPr>
        <w:t xml:space="preserve"> Psychohygiena má především preventivní význam. Nejlépe funguje tehdy, když se stane pravidelnou součástí každodenního života.</w:t>
      </w:r>
    </w:p>
    <w:p w14:paraId="3690EBF1" w14:textId="77777777" w:rsidR="00FE219C" w:rsidRDefault="00FE219C" w:rsidP="0015054E">
      <w:pPr>
        <w:spacing w:after="0" w:line="240" w:lineRule="auto"/>
        <w:rPr>
          <w:rFonts w:ascii="Calibri" w:hAnsi="Calibri" w:cs="Calibri"/>
        </w:rPr>
      </w:pPr>
    </w:p>
    <w:p w14:paraId="6F7A341B" w14:textId="77777777" w:rsidR="00B010D4" w:rsidRPr="00B010D4" w:rsidRDefault="00B010D4" w:rsidP="00B010D4">
      <w:pPr>
        <w:spacing w:after="0" w:line="240" w:lineRule="auto"/>
        <w:rPr>
          <w:rFonts w:ascii="Calibri" w:hAnsi="Calibri" w:cs="Calibri"/>
          <w:b/>
          <w:bCs/>
        </w:rPr>
      </w:pPr>
      <w:r w:rsidRPr="00B010D4">
        <w:rPr>
          <w:rFonts w:ascii="Calibri" w:hAnsi="Calibri" w:cs="Calibri"/>
          <w:b/>
          <w:bCs/>
        </w:rPr>
        <w:t>Mýtus × Fakt</w:t>
      </w:r>
    </w:p>
    <w:p w14:paraId="3E2DE05A" w14:textId="77777777" w:rsidR="00B010D4" w:rsidRPr="00B010D4" w:rsidRDefault="00B010D4" w:rsidP="00B010D4">
      <w:pPr>
        <w:spacing w:after="0" w:line="240" w:lineRule="auto"/>
        <w:rPr>
          <w:rFonts w:ascii="Calibri" w:hAnsi="Calibri" w:cs="Calibri"/>
          <w:b/>
          <w:bCs/>
        </w:rPr>
      </w:pPr>
      <w:r w:rsidRPr="00B010D4">
        <w:rPr>
          <w:rFonts w:ascii="Calibri" w:hAnsi="Calibri" w:cs="Calibri"/>
          <w:b/>
          <w:bCs/>
        </w:rPr>
        <w:t>Mýtus</w:t>
      </w:r>
    </w:p>
    <w:p w14:paraId="0104AFF2" w14:textId="77777777" w:rsidR="00B010D4" w:rsidRPr="00B010D4" w:rsidRDefault="00B010D4" w:rsidP="00B010D4">
      <w:pPr>
        <w:spacing w:after="0" w:line="240" w:lineRule="auto"/>
        <w:rPr>
          <w:rFonts w:ascii="Calibri" w:hAnsi="Calibri" w:cs="Calibri"/>
        </w:rPr>
      </w:pPr>
      <w:r w:rsidRPr="00B010D4">
        <w:rPr>
          <w:rFonts w:ascii="Calibri" w:hAnsi="Calibri" w:cs="Calibri"/>
        </w:rPr>
        <w:t>Nejlepší způsob, jak zvládnout stres, je ignorovat ho.</w:t>
      </w:r>
    </w:p>
    <w:p w14:paraId="2BDE82D3" w14:textId="77777777" w:rsidR="00B010D4" w:rsidRPr="00B010D4" w:rsidRDefault="00B010D4" w:rsidP="00B010D4">
      <w:pPr>
        <w:spacing w:after="0" w:line="240" w:lineRule="auto"/>
        <w:rPr>
          <w:rFonts w:ascii="Calibri" w:hAnsi="Calibri" w:cs="Calibri"/>
          <w:b/>
          <w:bCs/>
        </w:rPr>
      </w:pPr>
      <w:r w:rsidRPr="00B010D4">
        <w:rPr>
          <w:rFonts w:ascii="Calibri" w:hAnsi="Calibri" w:cs="Calibri"/>
          <w:b/>
          <w:bCs/>
        </w:rPr>
        <w:t>Fakt</w:t>
      </w:r>
    </w:p>
    <w:p w14:paraId="124D9D11" w14:textId="77777777" w:rsidR="00B010D4" w:rsidRPr="00B010D4" w:rsidRDefault="00B010D4" w:rsidP="00B010D4">
      <w:pPr>
        <w:spacing w:after="0" w:line="240" w:lineRule="auto"/>
        <w:rPr>
          <w:rFonts w:ascii="Calibri" w:hAnsi="Calibri" w:cs="Calibri"/>
        </w:rPr>
      </w:pPr>
      <w:r w:rsidRPr="00B010D4">
        <w:rPr>
          <w:rFonts w:ascii="Calibri" w:hAnsi="Calibri" w:cs="Calibri"/>
        </w:rPr>
        <w:t>Krátkodobé potlačení stresu může někdy pomoci zvládnout náročnou situaci. Dlouhodobé přehlížení vlastních potřeb však vede ke zvyšování psychické i fyzické zátěže. Mnohem účinnější je stres včas rozpoznat a aktivně s ním pracovat.</w:t>
      </w:r>
    </w:p>
    <w:p w14:paraId="468F4DEF" w14:textId="77777777" w:rsidR="00B010D4" w:rsidRPr="00B010D4" w:rsidRDefault="002A74FF" w:rsidP="00B010D4">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2F99D72E">
          <v:rect id="_x0000_i1512" style="width:0;height:1.5pt" o:hralign="center" o:hrstd="t" o:hr="t" fillcolor="#a0a0a0" stroked="f"/>
        </w:pict>
      </w:r>
    </w:p>
    <w:p w14:paraId="02ADA73A" w14:textId="77777777" w:rsidR="00B010D4" w:rsidRPr="00B010D4" w:rsidRDefault="00B010D4" w:rsidP="00B010D4">
      <w:pPr>
        <w:spacing w:after="0" w:line="240" w:lineRule="auto"/>
        <w:rPr>
          <w:rFonts w:ascii="Calibri" w:hAnsi="Calibri" w:cs="Calibri"/>
          <w:b/>
          <w:bCs/>
        </w:rPr>
      </w:pPr>
      <w:r w:rsidRPr="00B010D4">
        <w:rPr>
          <w:rFonts w:ascii="Calibri" w:hAnsi="Calibri" w:cs="Calibri"/>
          <w:b/>
          <w:bCs/>
        </w:rPr>
        <w:t>Věděli jste, že...</w:t>
      </w:r>
    </w:p>
    <w:p w14:paraId="5AF50C53" w14:textId="77777777" w:rsidR="00B010D4" w:rsidRPr="00B010D4" w:rsidRDefault="00B010D4" w:rsidP="00B010D4">
      <w:pPr>
        <w:spacing w:after="0" w:line="240" w:lineRule="auto"/>
        <w:rPr>
          <w:rFonts w:ascii="Calibri" w:hAnsi="Calibri" w:cs="Calibri"/>
        </w:rPr>
      </w:pPr>
      <w:r w:rsidRPr="00B010D4">
        <w:rPr>
          <w:rFonts w:ascii="Calibri" w:hAnsi="Calibri" w:cs="Calibri"/>
        </w:rPr>
        <w:t>Organismus nerozlišuje, zda stres vyvolala skutečná hrozba nebo pouze psychická zátěž, například obavy ze zkoušky nebo vystoupení před lidmi. V obou případech se aktivují podobné tělesné reakce – zrychlí se tep, zvýší svalové napětí a organismus se připravuje na zvládnutí situace.</w:t>
      </w:r>
    </w:p>
    <w:p w14:paraId="05E6A519" w14:textId="77777777" w:rsidR="00B010D4" w:rsidRPr="00B010D4" w:rsidRDefault="002A74FF" w:rsidP="00B010D4">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3BE0C89E">
          <v:rect id="_x0000_i1513" style="width:0;height:1.5pt" o:hralign="center" o:hrstd="t" o:hr="t" fillcolor="#a0a0a0" stroked="f"/>
        </w:pict>
      </w:r>
    </w:p>
    <w:p w14:paraId="7C586B7F" w14:textId="77777777" w:rsidR="00B010D4" w:rsidRPr="00B010D4" w:rsidRDefault="00B010D4" w:rsidP="00B010D4">
      <w:pPr>
        <w:spacing w:after="0" w:line="240" w:lineRule="auto"/>
        <w:rPr>
          <w:rFonts w:ascii="Calibri" w:hAnsi="Calibri" w:cs="Calibri"/>
          <w:b/>
          <w:bCs/>
        </w:rPr>
      </w:pPr>
      <w:r w:rsidRPr="00B010D4">
        <w:rPr>
          <w:rFonts w:ascii="Calibri" w:hAnsi="Calibri" w:cs="Calibri"/>
          <w:b/>
          <w:bCs/>
        </w:rPr>
        <w:t>Psychologie v každodenním životě</w:t>
      </w:r>
    </w:p>
    <w:p w14:paraId="6720E8E9" w14:textId="77777777" w:rsidR="00B010D4" w:rsidRPr="00B010D4" w:rsidRDefault="00B010D4" w:rsidP="00B010D4">
      <w:pPr>
        <w:spacing w:after="0" w:line="240" w:lineRule="auto"/>
        <w:rPr>
          <w:rFonts w:ascii="Calibri" w:hAnsi="Calibri" w:cs="Calibri"/>
        </w:rPr>
      </w:pPr>
      <w:r w:rsidRPr="00B010D4">
        <w:rPr>
          <w:rFonts w:ascii="Calibri" w:hAnsi="Calibri" w:cs="Calibri"/>
        </w:rPr>
        <w:t>Každý člověk se někdy dostane pod tlak. Student před zkouškou, učitel během náročného školního dne nebo rodič, který řeší několik problémů najednou.</w:t>
      </w:r>
    </w:p>
    <w:p w14:paraId="7494238F" w14:textId="77777777" w:rsidR="00B010D4" w:rsidRPr="00B010D4" w:rsidRDefault="00B010D4" w:rsidP="00B010D4">
      <w:pPr>
        <w:spacing w:after="0" w:line="240" w:lineRule="auto"/>
        <w:rPr>
          <w:rFonts w:ascii="Calibri" w:hAnsi="Calibri" w:cs="Calibri"/>
        </w:rPr>
      </w:pPr>
      <w:r w:rsidRPr="00B010D4">
        <w:rPr>
          <w:rFonts w:ascii="Calibri" w:hAnsi="Calibri" w:cs="Calibri"/>
        </w:rPr>
        <w:t>Samotný stres není známkou slabosti. Je přirozenou reakcí organismu na zvýšené nároky.</w:t>
      </w:r>
    </w:p>
    <w:p w14:paraId="72251AE2" w14:textId="77777777" w:rsidR="00B010D4" w:rsidRPr="00B010D4" w:rsidRDefault="00B010D4" w:rsidP="00B010D4">
      <w:pPr>
        <w:spacing w:after="0" w:line="240" w:lineRule="auto"/>
        <w:rPr>
          <w:rFonts w:ascii="Calibri" w:hAnsi="Calibri" w:cs="Calibri"/>
        </w:rPr>
      </w:pPr>
      <w:r w:rsidRPr="00B010D4">
        <w:rPr>
          <w:rFonts w:ascii="Calibri" w:hAnsi="Calibri" w:cs="Calibri"/>
        </w:rPr>
        <w:t>Důležité je naučit se rozpoznat první příznaky přetížení a dopřát si odpočinek dříve, než se objeví dlouhodobé vyčerpání. Pravidelný pohyb, kvalitní spánek, rozhovor s blízkými nebo pobyt v přírodě patří mezi jednoduché, ale velmi účinné způsoby péče o psychickou pohodu.</w:t>
      </w:r>
    </w:p>
    <w:p w14:paraId="14854CB6" w14:textId="77777777" w:rsidR="00B010D4" w:rsidRPr="00B010D4" w:rsidRDefault="002A74FF" w:rsidP="00B010D4">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397D251F">
          <v:rect id="_x0000_i1514" style="width:0;height:1.5pt" o:hralign="center" o:hrstd="t" o:hr="t" fillcolor="#a0a0a0" stroked="f"/>
        </w:pict>
      </w:r>
    </w:p>
    <w:p w14:paraId="58DC984A" w14:textId="77777777" w:rsidR="00B010D4" w:rsidRPr="00B010D4" w:rsidRDefault="00B010D4" w:rsidP="00B010D4">
      <w:pPr>
        <w:spacing w:after="0" w:line="240" w:lineRule="auto"/>
        <w:rPr>
          <w:rFonts w:ascii="Calibri" w:hAnsi="Calibri" w:cs="Calibri"/>
          <w:b/>
          <w:bCs/>
        </w:rPr>
      </w:pPr>
      <w:r w:rsidRPr="00B010D4">
        <w:rPr>
          <w:rFonts w:ascii="Calibri" w:hAnsi="Calibri" w:cs="Calibri"/>
          <w:b/>
          <w:bCs/>
        </w:rPr>
        <w:t>Slovníček pojmů</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198"/>
        <w:gridCol w:w="6864"/>
      </w:tblGrid>
      <w:tr w:rsidR="00B010D4" w:rsidRPr="00B010D4" w14:paraId="4A5E2EDE" w14:textId="77777777" w:rsidTr="00B010D4">
        <w:trPr>
          <w:tblHeader/>
          <w:tblCellSpacing w:w="15" w:type="dxa"/>
        </w:trPr>
        <w:tc>
          <w:tcPr>
            <w:tcW w:w="0" w:type="auto"/>
            <w:vAlign w:val="center"/>
            <w:hideMark/>
          </w:tcPr>
          <w:p w14:paraId="21CB353D" w14:textId="77777777" w:rsidR="00B010D4" w:rsidRPr="00B010D4" w:rsidRDefault="00B010D4" w:rsidP="00B010D4">
            <w:pPr>
              <w:spacing w:after="0" w:line="240" w:lineRule="auto"/>
              <w:rPr>
                <w:rFonts w:ascii="Calibri" w:hAnsi="Calibri" w:cs="Calibri"/>
                <w:b/>
                <w:bCs/>
              </w:rPr>
            </w:pPr>
            <w:r w:rsidRPr="00B010D4">
              <w:rPr>
                <w:rFonts w:ascii="Calibri" w:hAnsi="Calibri" w:cs="Calibri"/>
                <w:b/>
                <w:bCs/>
              </w:rPr>
              <w:t>Pojem</w:t>
            </w:r>
          </w:p>
        </w:tc>
        <w:tc>
          <w:tcPr>
            <w:tcW w:w="0" w:type="auto"/>
            <w:vAlign w:val="center"/>
            <w:hideMark/>
          </w:tcPr>
          <w:p w14:paraId="0BC61D49" w14:textId="77777777" w:rsidR="00B010D4" w:rsidRPr="00B010D4" w:rsidRDefault="00B010D4" w:rsidP="00B010D4">
            <w:pPr>
              <w:spacing w:after="0" w:line="240" w:lineRule="auto"/>
              <w:rPr>
                <w:rFonts w:ascii="Calibri" w:hAnsi="Calibri" w:cs="Calibri"/>
                <w:b/>
                <w:bCs/>
              </w:rPr>
            </w:pPr>
            <w:r w:rsidRPr="00B010D4">
              <w:rPr>
                <w:rFonts w:ascii="Calibri" w:hAnsi="Calibri" w:cs="Calibri"/>
                <w:b/>
                <w:bCs/>
              </w:rPr>
              <w:t>Význam</w:t>
            </w:r>
          </w:p>
        </w:tc>
      </w:tr>
      <w:tr w:rsidR="00B010D4" w:rsidRPr="00B010D4" w14:paraId="39CC29A7" w14:textId="77777777" w:rsidTr="00B010D4">
        <w:trPr>
          <w:tblCellSpacing w:w="15" w:type="dxa"/>
        </w:trPr>
        <w:tc>
          <w:tcPr>
            <w:tcW w:w="0" w:type="auto"/>
            <w:vAlign w:val="center"/>
            <w:hideMark/>
          </w:tcPr>
          <w:p w14:paraId="1A38E114" w14:textId="77777777" w:rsidR="00B010D4" w:rsidRPr="00B010D4" w:rsidRDefault="00B010D4" w:rsidP="00B010D4">
            <w:pPr>
              <w:spacing w:after="0" w:line="240" w:lineRule="auto"/>
              <w:rPr>
                <w:rFonts w:ascii="Calibri" w:hAnsi="Calibri" w:cs="Calibri"/>
              </w:rPr>
            </w:pPr>
            <w:r w:rsidRPr="00B010D4">
              <w:rPr>
                <w:rFonts w:ascii="Calibri" w:hAnsi="Calibri" w:cs="Calibri"/>
                <w:b/>
                <w:bCs/>
              </w:rPr>
              <w:t>Náročná životní situace</w:t>
            </w:r>
          </w:p>
        </w:tc>
        <w:tc>
          <w:tcPr>
            <w:tcW w:w="0" w:type="auto"/>
            <w:vAlign w:val="center"/>
            <w:hideMark/>
          </w:tcPr>
          <w:p w14:paraId="131F7B5C" w14:textId="77777777" w:rsidR="00B010D4" w:rsidRPr="00B010D4" w:rsidRDefault="00B010D4" w:rsidP="00B010D4">
            <w:pPr>
              <w:spacing w:after="0" w:line="240" w:lineRule="auto"/>
              <w:rPr>
                <w:rFonts w:ascii="Calibri" w:hAnsi="Calibri" w:cs="Calibri"/>
              </w:rPr>
            </w:pPr>
            <w:r w:rsidRPr="00B010D4">
              <w:rPr>
                <w:rFonts w:ascii="Calibri" w:hAnsi="Calibri" w:cs="Calibri"/>
              </w:rPr>
              <w:t>Situace vyžadující zvýšené psychické nebo fyzické úsilí.</w:t>
            </w:r>
          </w:p>
        </w:tc>
      </w:tr>
      <w:tr w:rsidR="00B010D4" w:rsidRPr="00B010D4" w14:paraId="0D166103" w14:textId="77777777" w:rsidTr="00B010D4">
        <w:trPr>
          <w:tblCellSpacing w:w="15" w:type="dxa"/>
        </w:trPr>
        <w:tc>
          <w:tcPr>
            <w:tcW w:w="0" w:type="auto"/>
            <w:vAlign w:val="center"/>
            <w:hideMark/>
          </w:tcPr>
          <w:p w14:paraId="6866AC1B" w14:textId="77777777" w:rsidR="00B010D4" w:rsidRPr="00B010D4" w:rsidRDefault="00B010D4" w:rsidP="00B010D4">
            <w:pPr>
              <w:spacing w:after="0" w:line="240" w:lineRule="auto"/>
              <w:rPr>
                <w:rFonts w:ascii="Calibri" w:hAnsi="Calibri" w:cs="Calibri"/>
              </w:rPr>
            </w:pPr>
            <w:r w:rsidRPr="00B010D4">
              <w:rPr>
                <w:rFonts w:ascii="Calibri" w:hAnsi="Calibri" w:cs="Calibri"/>
                <w:b/>
                <w:bCs/>
              </w:rPr>
              <w:t>Stres</w:t>
            </w:r>
          </w:p>
        </w:tc>
        <w:tc>
          <w:tcPr>
            <w:tcW w:w="0" w:type="auto"/>
            <w:vAlign w:val="center"/>
            <w:hideMark/>
          </w:tcPr>
          <w:p w14:paraId="45E569BD" w14:textId="77777777" w:rsidR="00B010D4" w:rsidRPr="00B010D4" w:rsidRDefault="00B010D4" w:rsidP="00B010D4">
            <w:pPr>
              <w:spacing w:after="0" w:line="240" w:lineRule="auto"/>
              <w:rPr>
                <w:rFonts w:ascii="Calibri" w:hAnsi="Calibri" w:cs="Calibri"/>
              </w:rPr>
            </w:pPr>
            <w:r w:rsidRPr="00B010D4">
              <w:rPr>
                <w:rFonts w:ascii="Calibri" w:hAnsi="Calibri" w:cs="Calibri"/>
              </w:rPr>
              <w:t>Psychická a tělesná reakce organismu na náročnou nebo ohrožující situaci.</w:t>
            </w:r>
          </w:p>
        </w:tc>
      </w:tr>
      <w:tr w:rsidR="00B010D4" w:rsidRPr="00B010D4" w14:paraId="5E7DAD12" w14:textId="77777777" w:rsidTr="00B010D4">
        <w:trPr>
          <w:tblCellSpacing w:w="15" w:type="dxa"/>
        </w:trPr>
        <w:tc>
          <w:tcPr>
            <w:tcW w:w="0" w:type="auto"/>
            <w:vAlign w:val="center"/>
            <w:hideMark/>
          </w:tcPr>
          <w:p w14:paraId="2E947267" w14:textId="77777777" w:rsidR="00B010D4" w:rsidRPr="00B010D4" w:rsidRDefault="00B010D4" w:rsidP="00B010D4">
            <w:pPr>
              <w:spacing w:after="0" w:line="240" w:lineRule="auto"/>
              <w:rPr>
                <w:rFonts w:ascii="Calibri" w:hAnsi="Calibri" w:cs="Calibri"/>
              </w:rPr>
            </w:pPr>
            <w:r w:rsidRPr="00B010D4">
              <w:rPr>
                <w:rFonts w:ascii="Calibri" w:hAnsi="Calibri" w:cs="Calibri"/>
                <w:b/>
                <w:bCs/>
              </w:rPr>
              <w:t>Stresor</w:t>
            </w:r>
          </w:p>
        </w:tc>
        <w:tc>
          <w:tcPr>
            <w:tcW w:w="0" w:type="auto"/>
            <w:vAlign w:val="center"/>
            <w:hideMark/>
          </w:tcPr>
          <w:p w14:paraId="0FF5A9BF" w14:textId="77777777" w:rsidR="00B010D4" w:rsidRPr="00B010D4" w:rsidRDefault="00B010D4" w:rsidP="00B010D4">
            <w:pPr>
              <w:spacing w:after="0" w:line="240" w:lineRule="auto"/>
              <w:rPr>
                <w:rFonts w:ascii="Calibri" w:hAnsi="Calibri" w:cs="Calibri"/>
              </w:rPr>
            </w:pPr>
            <w:r w:rsidRPr="00B010D4">
              <w:rPr>
                <w:rFonts w:ascii="Calibri" w:hAnsi="Calibri" w:cs="Calibri"/>
              </w:rPr>
              <w:t>Podnět nebo událost vyvolávající stres.</w:t>
            </w:r>
          </w:p>
        </w:tc>
      </w:tr>
      <w:tr w:rsidR="00B010D4" w:rsidRPr="00B010D4" w14:paraId="72805DB7" w14:textId="77777777" w:rsidTr="00B010D4">
        <w:trPr>
          <w:tblCellSpacing w:w="15" w:type="dxa"/>
        </w:trPr>
        <w:tc>
          <w:tcPr>
            <w:tcW w:w="0" w:type="auto"/>
            <w:vAlign w:val="center"/>
            <w:hideMark/>
          </w:tcPr>
          <w:p w14:paraId="16657D95" w14:textId="77777777" w:rsidR="00B010D4" w:rsidRPr="00B010D4" w:rsidRDefault="00B010D4" w:rsidP="00B010D4">
            <w:pPr>
              <w:spacing w:after="0" w:line="240" w:lineRule="auto"/>
              <w:rPr>
                <w:rFonts w:ascii="Calibri" w:hAnsi="Calibri" w:cs="Calibri"/>
              </w:rPr>
            </w:pPr>
            <w:r w:rsidRPr="00B010D4">
              <w:rPr>
                <w:rFonts w:ascii="Calibri" w:hAnsi="Calibri" w:cs="Calibri"/>
                <w:b/>
                <w:bCs/>
              </w:rPr>
              <w:t>Frustrace</w:t>
            </w:r>
          </w:p>
        </w:tc>
        <w:tc>
          <w:tcPr>
            <w:tcW w:w="0" w:type="auto"/>
            <w:vAlign w:val="center"/>
            <w:hideMark/>
          </w:tcPr>
          <w:p w14:paraId="4E8F8223" w14:textId="77777777" w:rsidR="00B010D4" w:rsidRPr="00B010D4" w:rsidRDefault="00B010D4" w:rsidP="00B010D4">
            <w:pPr>
              <w:spacing w:after="0" w:line="240" w:lineRule="auto"/>
              <w:rPr>
                <w:rFonts w:ascii="Calibri" w:hAnsi="Calibri" w:cs="Calibri"/>
              </w:rPr>
            </w:pPr>
            <w:r w:rsidRPr="00B010D4">
              <w:rPr>
                <w:rFonts w:ascii="Calibri" w:hAnsi="Calibri" w:cs="Calibri"/>
              </w:rPr>
              <w:t>Stav vznikající při znemožnění uspokojení důležité potřeby nebo dosažení cíle.</w:t>
            </w:r>
          </w:p>
        </w:tc>
      </w:tr>
      <w:tr w:rsidR="00B010D4" w:rsidRPr="00B010D4" w14:paraId="71A55674" w14:textId="77777777" w:rsidTr="00B010D4">
        <w:trPr>
          <w:tblCellSpacing w:w="15" w:type="dxa"/>
        </w:trPr>
        <w:tc>
          <w:tcPr>
            <w:tcW w:w="0" w:type="auto"/>
            <w:vAlign w:val="center"/>
            <w:hideMark/>
          </w:tcPr>
          <w:p w14:paraId="41982FFD" w14:textId="77777777" w:rsidR="00B010D4" w:rsidRPr="00B010D4" w:rsidRDefault="00B010D4" w:rsidP="00B010D4">
            <w:pPr>
              <w:spacing w:after="0" w:line="240" w:lineRule="auto"/>
              <w:rPr>
                <w:rFonts w:ascii="Calibri" w:hAnsi="Calibri" w:cs="Calibri"/>
              </w:rPr>
            </w:pPr>
            <w:r w:rsidRPr="00B010D4">
              <w:rPr>
                <w:rFonts w:ascii="Calibri" w:hAnsi="Calibri" w:cs="Calibri"/>
                <w:b/>
                <w:bCs/>
              </w:rPr>
              <w:t>Konflikt</w:t>
            </w:r>
          </w:p>
        </w:tc>
        <w:tc>
          <w:tcPr>
            <w:tcW w:w="0" w:type="auto"/>
            <w:vAlign w:val="center"/>
            <w:hideMark/>
          </w:tcPr>
          <w:p w14:paraId="0675D627" w14:textId="77777777" w:rsidR="00B010D4" w:rsidRPr="00B010D4" w:rsidRDefault="00B010D4" w:rsidP="00B010D4">
            <w:pPr>
              <w:spacing w:after="0" w:line="240" w:lineRule="auto"/>
              <w:rPr>
                <w:rFonts w:ascii="Calibri" w:hAnsi="Calibri" w:cs="Calibri"/>
              </w:rPr>
            </w:pPr>
            <w:r w:rsidRPr="00B010D4">
              <w:rPr>
                <w:rFonts w:ascii="Calibri" w:hAnsi="Calibri" w:cs="Calibri"/>
              </w:rPr>
              <w:t>Střet protichůdných motivů, potřeb nebo zájmů.</w:t>
            </w:r>
          </w:p>
        </w:tc>
      </w:tr>
      <w:tr w:rsidR="00B010D4" w:rsidRPr="00B010D4" w14:paraId="52EC0671" w14:textId="77777777" w:rsidTr="00B010D4">
        <w:trPr>
          <w:tblCellSpacing w:w="15" w:type="dxa"/>
        </w:trPr>
        <w:tc>
          <w:tcPr>
            <w:tcW w:w="0" w:type="auto"/>
            <w:vAlign w:val="center"/>
            <w:hideMark/>
          </w:tcPr>
          <w:p w14:paraId="6EF29A7F" w14:textId="77777777" w:rsidR="00B010D4" w:rsidRPr="00B010D4" w:rsidRDefault="00B010D4" w:rsidP="00B010D4">
            <w:pPr>
              <w:spacing w:after="0" w:line="240" w:lineRule="auto"/>
              <w:rPr>
                <w:rFonts w:ascii="Calibri" w:hAnsi="Calibri" w:cs="Calibri"/>
              </w:rPr>
            </w:pPr>
            <w:proofErr w:type="spellStart"/>
            <w:r w:rsidRPr="00B010D4">
              <w:rPr>
                <w:rFonts w:ascii="Calibri" w:hAnsi="Calibri" w:cs="Calibri"/>
                <w:b/>
                <w:bCs/>
              </w:rPr>
              <w:t>Coping</w:t>
            </w:r>
            <w:proofErr w:type="spellEnd"/>
          </w:p>
        </w:tc>
        <w:tc>
          <w:tcPr>
            <w:tcW w:w="0" w:type="auto"/>
            <w:vAlign w:val="center"/>
            <w:hideMark/>
          </w:tcPr>
          <w:p w14:paraId="6C1DEBCD" w14:textId="77777777" w:rsidR="00B010D4" w:rsidRPr="00B010D4" w:rsidRDefault="00B010D4" w:rsidP="00B010D4">
            <w:pPr>
              <w:spacing w:after="0" w:line="240" w:lineRule="auto"/>
              <w:rPr>
                <w:rFonts w:ascii="Calibri" w:hAnsi="Calibri" w:cs="Calibri"/>
              </w:rPr>
            </w:pPr>
            <w:r w:rsidRPr="00B010D4">
              <w:rPr>
                <w:rFonts w:ascii="Calibri" w:hAnsi="Calibri" w:cs="Calibri"/>
              </w:rPr>
              <w:t>Způsob zvládání stresu a náročných životních situací.</w:t>
            </w:r>
          </w:p>
        </w:tc>
      </w:tr>
      <w:tr w:rsidR="00B010D4" w:rsidRPr="00B010D4" w14:paraId="7E96353B" w14:textId="77777777" w:rsidTr="00B010D4">
        <w:trPr>
          <w:tblCellSpacing w:w="15" w:type="dxa"/>
        </w:trPr>
        <w:tc>
          <w:tcPr>
            <w:tcW w:w="0" w:type="auto"/>
            <w:vAlign w:val="center"/>
            <w:hideMark/>
          </w:tcPr>
          <w:p w14:paraId="43BFF757" w14:textId="77777777" w:rsidR="00B010D4" w:rsidRPr="00B010D4" w:rsidRDefault="00B010D4" w:rsidP="00B010D4">
            <w:pPr>
              <w:spacing w:after="0" w:line="240" w:lineRule="auto"/>
              <w:rPr>
                <w:rFonts w:ascii="Calibri" w:hAnsi="Calibri" w:cs="Calibri"/>
              </w:rPr>
            </w:pPr>
            <w:proofErr w:type="spellStart"/>
            <w:r w:rsidRPr="00B010D4">
              <w:rPr>
                <w:rFonts w:ascii="Calibri" w:hAnsi="Calibri" w:cs="Calibri"/>
                <w:b/>
                <w:bCs/>
              </w:rPr>
              <w:t>Resilience</w:t>
            </w:r>
            <w:proofErr w:type="spellEnd"/>
          </w:p>
        </w:tc>
        <w:tc>
          <w:tcPr>
            <w:tcW w:w="0" w:type="auto"/>
            <w:vAlign w:val="center"/>
            <w:hideMark/>
          </w:tcPr>
          <w:p w14:paraId="368099BA" w14:textId="77777777" w:rsidR="00B010D4" w:rsidRPr="00B010D4" w:rsidRDefault="00B010D4" w:rsidP="00B010D4">
            <w:pPr>
              <w:spacing w:after="0" w:line="240" w:lineRule="auto"/>
              <w:rPr>
                <w:rFonts w:ascii="Calibri" w:hAnsi="Calibri" w:cs="Calibri"/>
              </w:rPr>
            </w:pPr>
            <w:r w:rsidRPr="00B010D4">
              <w:rPr>
                <w:rFonts w:ascii="Calibri" w:hAnsi="Calibri" w:cs="Calibri"/>
              </w:rPr>
              <w:t>Psychická odolnost a schopnost zvládat nepříznivé životní situace.</w:t>
            </w:r>
          </w:p>
        </w:tc>
      </w:tr>
      <w:tr w:rsidR="00B010D4" w:rsidRPr="00B010D4" w14:paraId="74C64743" w14:textId="77777777" w:rsidTr="00B010D4">
        <w:trPr>
          <w:tblCellSpacing w:w="15" w:type="dxa"/>
        </w:trPr>
        <w:tc>
          <w:tcPr>
            <w:tcW w:w="0" w:type="auto"/>
            <w:vAlign w:val="center"/>
            <w:hideMark/>
          </w:tcPr>
          <w:p w14:paraId="63850F45" w14:textId="77777777" w:rsidR="00B010D4" w:rsidRPr="00B010D4" w:rsidRDefault="00B010D4" w:rsidP="00B010D4">
            <w:pPr>
              <w:spacing w:after="0" w:line="240" w:lineRule="auto"/>
              <w:rPr>
                <w:rFonts w:ascii="Calibri" w:hAnsi="Calibri" w:cs="Calibri"/>
              </w:rPr>
            </w:pPr>
            <w:r w:rsidRPr="00B010D4">
              <w:rPr>
                <w:rFonts w:ascii="Calibri" w:hAnsi="Calibri" w:cs="Calibri"/>
                <w:b/>
                <w:bCs/>
              </w:rPr>
              <w:t>Psychohygiena</w:t>
            </w:r>
          </w:p>
        </w:tc>
        <w:tc>
          <w:tcPr>
            <w:tcW w:w="0" w:type="auto"/>
            <w:vAlign w:val="center"/>
            <w:hideMark/>
          </w:tcPr>
          <w:p w14:paraId="02A7A735" w14:textId="77777777" w:rsidR="00B010D4" w:rsidRPr="00B010D4" w:rsidRDefault="00B010D4" w:rsidP="00B010D4">
            <w:pPr>
              <w:spacing w:after="0" w:line="240" w:lineRule="auto"/>
              <w:rPr>
                <w:rFonts w:ascii="Calibri" w:hAnsi="Calibri" w:cs="Calibri"/>
              </w:rPr>
            </w:pPr>
            <w:r w:rsidRPr="00B010D4">
              <w:rPr>
                <w:rFonts w:ascii="Calibri" w:hAnsi="Calibri" w:cs="Calibri"/>
              </w:rPr>
              <w:t>Soubor návyků podporujících psychickou pohodu a duševní zdraví.</w:t>
            </w:r>
          </w:p>
        </w:tc>
      </w:tr>
    </w:tbl>
    <w:p w14:paraId="75A8B938" w14:textId="77777777" w:rsidR="00B010D4" w:rsidRPr="00B010D4" w:rsidRDefault="002A74FF" w:rsidP="00B010D4">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1105FA4B">
          <v:rect id="_x0000_i1515" style="width:0;height:1.5pt" o:hralign="center" o:hrstd="t" o:hr="t" fillcolor="#a0a0a0" stroked="f"/>
        </w:pict>
      </w:r>
    </w:p>
    <w:p w14:paraId="64D68F0E" w14:textId="77777777" w:rsidR="00B010D4" w:rsidRPr="00B010D4" w:rsidRDefault="00B010D4" w:rsidP="00B010D4">
      <w:pPr>
        <w:spacing w:after="0" w:line="240" w:lineRule="auto"/>
        <w:rPr>
          <w:rFonts w:ascii="Calibri" w:hAnsi="Calibri" w:cs="Calibri"/>
          <w:b/>
          <w:bCs/>
        </w:rPr>
      </w:pPr>
      <w:r w:rsidRPr="00B010D4">
        <w:rPr>
          <w:rFonts w:ascii="Calibri" w:hAnsi="Calibri" w:cs="Calibri"/>
          <w:b/>
          <w:bCs/>
        </w:rPr>
        <w:t>Shrnutí kapitoly</w:t>
      </w:r>
    </w:p>
    <w:p w14:paraId="163AF3B7" w14:textId="77777777" w:rsidR="00B010D4" w:rsidRPr="00B010D4" w:rsidRDefault="00B010D4">
      <w:pPr>
        <w:numPr>
          <w:ilvl w:val="0"/>
          <w:numId w:val="204"/>
        </w:numPr>
        <w:spacing w:after="0" w:line="240" w:lineRule="auto"/>
        <w:rPr>
          <w:rFonts w:ascii="Calibri" w:hAnsi="Calibri" w:cs="Calibri"/>
        </w:rPr>
      </w:pPr>
      <w:r w:rsidRPr="00B010D4">
        <w:rPr>
          <w:rFonts w:ascii="Calibri" w:hAnsi="Calibri" w:cs="Calibri"/>
        </w:rPr>
        <w:t>Náročné životní situace jsou přirozenou součástí života každého člověka.</w:t>
      </w:r>
    </w:p>
    <w:p w14:paraId="6EA46EF9" w14:textId="77777777" w:rsidR="00B010D4" w:rsidRPr="00B010D4" w:rsidRDefault="00B010D4">
      <w:pPr>
        <w:numPr>
          <w:ilvl w:val="0"/>
          <w:numId w:val="204"/>
        </w:numPr>
        <w:spacing w:after="0" w:line="240" w:lineRule="auto"/>
        <w:rPr>
          <w:rFonts w:ascii="Calibri" w:hAnsi="Calibri" w:cs="Calibri"/>
        </w:rPr>
      </w:pPr>
      <w:r w:rsidRPr="00B010D4">
        <w:rPr>
          <w:rFonts w:ascii="Calibri" w:hAnsi="Calibri" w:cs="Calibri"/>
        </w:rPr>
        <w:t>Stres je psychická i tělesná reakce na zvýšenou zátěž.</w:t>
      </w:r>
    </w:p>
    <w:p w14:paraId="354228D7" w14:textId="77777777" w:rsidR="00B010D4" w:rsidRPr="00B010D4" w:rsidRDefault="00B010D4">
      <w:pPr>
        <w:numPr>
          <w:ilvl w:val="0"/>
          <w:numId w:val="204"/>
        </w:numPr>
        <w:spacing w:after="0" w:line="240" w:lineRule="auto"/>
        <w:rPr>
          <w:rFonts w:ascii="Calibri" w:hAnsi="Calibri" w:cs="Calibri"/>
        </w:rPr>
      </w:pPr>
      <w:r w:rsidRPr="00B010D4">
        <w:rPr>
          <w:rFonts w:ascii="Calibri" w:hAnsi="Calibri" w:cs="Calibri"/>
        </w:rPr>
        <w:t>Přiměřený stres může podporovat výkon, dlouhodobý stres organismus zatěžuje.</w:t>
      </w:r>
    </w:p>
    <w:p w14:paraId="4625869D" w14:textId="77777777" w:rsidR="00B010D4" w:rsidRPr="00B010D4" w:rsidRDefault="00B010D4">
      <w:pPr>
        <w:numPr>
          <w:ilvl w:val="0"/>
          <w:numId w:val="204"/>
        </w:numPr>
        <w:spacing w:after="0" w:line="240" w:lineRule="auto"/>
        <w:rPr>
          <w:rFonts w:ascii="Calibri" w:hAnsi="Calibri" w:cs="Calibri"/>
        </w:rPr>
      </w:pPr>
      <w:r w:rsidRPr="00B010D4">
        <w:rPr>
          <w:rFonts w:ascii="Calibri" w:hAnsi="Calibri" w:cs="Calibri"/>
        </w:rPr>
        <w:t>Frustrace vzniká tehdy, když člověk nemůže uspokojit důležitou potřebu nebo dosáhnout cíle.</w:t>
      </w:r>
    </w:p>
    <w:p w14:paraId="28AA0BF4" w14:textId="77777777" w:rsidR="00B010D4" w:rsidRPr="00B010D4" w:rsidRDefault="00B010D4">
      <w:pPr>
        <w:numPr>
          <w:ilvl w:val="0"/>
          <w:numId w:val="204"/>
        </w:numPr>
        <w:spacing w:after="0" w:line="240" w:lineRule="auto"/>
        <w:rPr>
          <w:rFonts w:ascii="Calibri" w:hAnsi="Calibri" w:cs="Calibri"/>
        </w:rPr>
      </w:pPr>
      <w:r w:rsidRPr="00B010D4">
        <w:rPr>
          <w:rFonts w:ascii="Calibri" w:hAnsi="Calibri" w:cs="Calibri"/>
        </w:rPr>
        <w:t>Konflikty jsou běžnou součástí života a mohou mít i pozitivní význam.</w:t>
      </w:r>
    </w:p>
    <w:p w14:paraId="1E995E18" w14:textId="77777777" w:rsidR="00B010D4" w:rsidRPr="00B010D4" w:rsidRDefault="00B010D4">
      <w:pPr>
        <w:numPr>
          <w:ilvl w:val="0"/>
          <w:numId w:val="204"/>
        </w:numPr>
        <w:spacing w:after="0" w:line="240" w:lineRule="auto"/>
        <w:rPr>
          <w:rFonts w:ascii="Calibri" w:hAnsi="Calibri" w:cs="Calibri"/>
        </w:rPr>
      </w:pPr>
      <w:proofErr w:type="spellStart"/>
      <w:r w:rsidRPr="00B010D4">
        <w:rPr>
          <w:rFonts w:ascii="Calibri" w:hAnsi="Calibri" w:cs="Calibri"/>
        </w:rPr>
        <w:t>Copingové</w:t>
      </w:r>
      <w:proofErr w:type="spellEnd"/>
      <w:r w:rsidRPr="00B010D4">
        <w:rPr>
          <w:rFonts w:ascii="Calibri" w:hAnsi="Calibri" w:cs="Calibri"/>
        </w:rPr>
        <w:t xml:space="preserve"> strategie pomáhají zvládat stres a náročné situace.</w:t>
      </w:r>
    </w:p>
    <w:p w14:paraId="7CBB7902" w14:textId="77777777" w:rsidR="00B010D4" w:rsidRPr="00B010D4" w:rsidRDefault="00B010D4">
      <w:pPr>
        <w:numPr>
          <w:ilvl w:val="0"/>
          <w:numId w:val="204"/>
        </w:numPr>
        <w:spacing w:after="0" w:line="240" w:lineRule="auto"/>
        <w:rPr>
          <w:rFonts w:ascii="Calibri" w:hAnsi="Calibri" w:cs="Calibri"/>
        </w:rPr>
      </w:pPr>
      <w:r w:rsidRPr="00B010D4">
        <w:rPr>
          <w:rFonts w:ascii="Calibri" w:hAnsi="Calibri" w:cs="Calibri"/>
        </w:rPr>
        <w:t>Psychohygiena představuje důležitou prevenci psychického vyčerpání a podporuje duševní zdraví.</w:t>
      </w:r>
    </w:p>
    <w:p w14:paraId="3F1E4E11" w14:textId="77777777" w:rsidR="00B010D4" w:rsidRPr="00B010D4" w:rsidRDefault="002A74FF" w:rsidP="00B010D4">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2D5FD588">
          <v:rect id="_x0000_i1516" style="width:0;height:1.5pt" o:hralign="center" o:hrstd="t" o:hr="t" fillcolor="#a0a0a0" stroked="f"/>
        </w:pict>
      </w:r>
    </w:p>
    <w:p w14:paraId="08A5C443" w14:textId="77777777" w:rsidR="00B010D4" w:rsidRPr="00B010D4" w:rsidRDefault="00B010D4" w:rsidP="00B010D4">
      <w:pPr>
        <w:spacing w:after="0" w:line="240" w:lineRule="auto"/>
        <w:rPr>
          <w:rFonts w:ascii="Calibri" w:hAnsi="Calibri" w:cs="Calibri"/>
          <w:b/>
          <w:bCs/>
        </w:rPr>
      </w:pPr>
      <w:r w:rsidRPr="00B010D4">
        <w:rPr>
          <w:rFonts w:ascii="Calibri" w:hAnsi="Calibri" w:cs="Calibri"/>
          <w:b/>
          <w:bCs/>
        </w:rPr>
        <w:t>Kontrolní otázky</w:t>
      </w:r>
    </w:p>
    <w:p w14:paraId="5A66E8E6" w14:textId="77777777" w:rsidR="00B010D4" w:rsidRPr="00B010D4" w:rsidRDefault="00B010D4">
      <w:pPr>
        <w:numPr>
          <w:ilvl w:val="0"/>
          <w:numId w:val="205"/>
        </w:numPr>
        <w:spacing w:after="0" w:line="240" w:lineRule="auto"/>
        <w:rPr>
          <w:rFonts w:ascii="Calibri" w:hAnsi="Calibri" w:cs="Calibri"/>
        </w:rPr>
      </w:pPr>
      <w:r w:rsidRPr="00B010D4">
        <w:rPr>
          <w:rFonts w:ascii="Calibri" w:hAnsi="Calibri" w:cs="Calibri"/>
        </w:rPr>
        <w:t>Co je náročná životní situace?</w:t>
      </w:r>
    </w:p>
    <w:p w14:paraId="39019FFD" w14:textId="77777777" w:rsidR="00B010D4" w:rsidRPr="00B010D4" w:rsidRDefault="00B010D4">
      <w:pPr>
        <w:numPr>
          <w:ilvl w:val="0"/>
          <w:numId w:val="205"/>
        </w:numPr>
        <w:spacing w:after="0" w:line="240" w:lineRule="auto"/>
        <w:rPr>
          <w:rFonts w:ascii="Calibri" w:hAnsi="Calibri" w:cs="Calibri"/>
        </w:rPr>
      </w:pPr>
      <w:r w:rsidRPr="00B010D4">
        <w:rPr>
          <w:rFonts w:ascii="Calibri" w:hAnsi="Calibri" w:cs="Calibri"/>
        </w:rPr>
        <w:t>Jaký je rozdíl mezi stresem a stresorem?</w:t>
      </w:r>
    </w:p>
    <w:p w14:paraId="0E637DFC" w14:textId="77777777" w:rsidR="00B010D4" w:rsidRPr="00B010D4" w:rsidRDefault="00B010D4">
      <w:pPr>
        <w:numPr>
          <w:ilvl w:val="0"/>
          <w:numId w:val="205"/>
        </w:numPr>
        <w:spacing w:after="0" w:line="240" w:lineRule="auto"/>
        <w:rPr>
          <w:rFonts w:ascii="Calibri" w:hAnsi="Calibri" w:cs="Calibri"/>
        </w:rPr>
      </w:pPr>
      <w:r w:rsidRPr="00B010D4">
        <w:rPr>
          <w:rFonts w:ascii="Calibri" w:hAnsi="Calibri" w:cs="Calibri"/>
        </w:rPr>
        <w:t xml:space="preserve">Jaký je rozdíl mezi </w:t>
      </w:r>
      <w:proofErr w:type="spellStart"/>
      <w:r w:rsidRPr="00B010D4">
        <w:rPr>
          <w:rFonts w:ascii="Calibri" w:hAnsi="Calibri" w:cs="Calibri"/>
        </w:rPr>
        <w:t>eustresem</w:t>
      </w:r>
      <w:proofErr w:type="spellEnd"/>
      <w:r w:rsidRPr="00B010D4">
        <w:rPr>
          <w:rFonts w:ascii="Calibri" w:hAnsi="Calibri" w:cs="Calibri"/>
        </w:rPr>
        <w:t xml:space="preserve"> a </w:t>
      </w:r>
      <w:proofErr w:type="spellStart"/>
      <w:r w:rsidRPr="00B010D4">
        <w:rPr>
          <w:rFonts w:ascii="Calibri" w:hAnsi="Calibri" w:cs="Calibri"/>
        </w:rPr>
        <w:t>distresem</w:t>
      </w:r>
      <w:proofErr w:type="spellEnd"/>
      <w:r w:rsidRPr="00B010D4">
        <w:rPr>
          <w:rFonts w:ascii="Calibri" w:hAnsi="Calibri" w:cs="Calibri"/>
        </w:rPr>
        <w:t>?</w:t>
      </w:r>
    </w:p>
    <w:p w14:paraId="19E4F48E" w14:textId="77777777" w:rsidR="00B010D4" w:rsidRPr="00B010D4" w:rsidRDefault="00B010D4">
      <w:pPr>
        <w:numPr>
          <w:ilvl w:val="0"/>
          <w:numId w:val="205"/>
        </w:numPr>
        <w:spacing w:after="0" w:line="240" w:lineRule="auto"/>
        <w:rPr>
          <w:rFonts w:ascii="Calibri" w:hAnsi="Calibri" w:cs="Calibri"/>
        </w:rPr>
      </w:pPr>
      <w:r w:rsidRPr="00B010D4">
        <w:rPr>
          <w:rFonts w:ascii="Calibri" w:hAnsi="Calibri" w:cs="Calibri"/>
        </w:rPr>
        <w:t>Jaké psychické a tělesné projevy stresu znáte?</w:t>
      </w:r>
    </w:p>
    <w:p w14:paraId="7F86B46A" w14:textId="77777777" w:rsidR="00B010D4" w:rsidRPr="00B010D4" w:rsidRDefault="00B010D4">
      <w:pPr>
        <w:numPr>
          <w:ilvl w:val="0"/>
          <w:numId w:val="205"/>
        </w:numPr>
        <w:spacing w:after="0" w:line="240" w:lineRule="auto"/>
        <w:rPr>
          <w:rFonts w:ascii="Calibri" w:hAnsi="Calibri" w:cs="Calibri"/>
        </w:rPr>
      </w:pPr>
      <w:r w:rsidRPr="00B010D4">
        <w:rPr>
          <w:rFonts w:ascii="Calibri" w:hAnsi="Calibri" w:cs="Calibri"/>
        </w:rPr>
        <w:t>Co je frustrace?</w:t>
      </w:r>
    </w:p>
    <w:p w14:paraId="6DC435A0" w14:textId="77777777" w:rsidR="00B010D4" w:rsidRPr="00B010D4" w:rsidRDefault="00B010D4">
      <w:pPr>
        <w:numPr>
          <w:ilvl w:val="0"/>
          <w:numId w:val="205"/>
        </w:numPr>
        <w:spacing w:after="0" w:line="240" w:lineRule="auto"/>
        <w:rPr>
          <w:rFonts w:ascii="Calibri" w:hAnsi="Calibri" w:cs="Calibri"/>
        </w:rPr>
      </w:pPr>
      <w:r w:rsidRPr="00B010D4">
        <w:rPr>
          <w:rFonts w:ascii="Calibri" w:hAnsi="Calibri" w:cs="Calibri"/>
        </w:rPr>
        <w:t>Jaké základní typy konfliktů rozlišujeme?</w:t>
      </w:r>
    </w:p>
    <w:p w14:paraId="1B4A235A" w14:textId="77777777" w:rsidR="00B010D4" w:rsidRPr="00B010D4" w:rsidRDefault="00B010D4">
      <w:pPr>
        <w:numPr>
          <w:ilvl w:val="0"/>
          <w:numId w:val="205"/>
        </w:numPr>
        <w:spacing w:after="0" w:line="240" w:lineRule="auto"/>
        <w:rPr>
          <w:rFonts w:ascii="Calibri" w:hAnsi="Calibri" w:cs="Calibri"/>
        </w:rPr>
      </w:pPr>
      <w:r w:rsidRPr="00B010D4">
        <w:rPr>
          <w:rFonts w:ascii="Calibri" w:hAnsi="Calibri" w:cs="Calibri"/>
        </w:rPr>
        <w:t xml:space="preserve">Co označujeme jako </w:t>
      </w:r>
      <w:proofErr w:type="spellStart"/>
      <w:r w:rsidRPr="00B010D4">
        <w:rPr>
          <w:rFonts w:ascii="Calibri" w:hAnsi="Calibri" w:cs="Calibri"/>
        </w:rPr>
        <w:t>copingové</w:t>
      </w:r>
      <w:proofErr w:type="spellEnd"/>
      <w:r w:rsidRPr="00B010D4">
        <w:rPr>
          <w:rFonts w:ascii="Calibri" w:hAnsi="Calibri" w:cs="Calibri"/>
        </w:rPr>
        <w:t xml:space="preserve"> strategie?</w:t>
      </w:r>
    </w:p>
    <w:p w14:paraId="063B00A7" w14:textId="77777777" w:rsidR="00B010D4" w:rsidRPr="00B010D4" w:rsidRDefault="00B010D4">
      <w:pPr>
        <w:numPr>
          <w:ilvl w:val="0"/>
          <w:numId w:val="205"/>
        </w:numPr>
        <w:spacing w:after="0" w:line="240" w:lineRule="auto"/>
        <w:rPr>
          <w:rFonts w:ascii="Calibri" w:hAnsi="Calibri" w:cs="Calibri"/>
        </w:rPr>
      </w:pPr>
      <w:r w:rsidRPr="00B010D4">
        <w:rPr>
          <w:rFonts w:ascii="Calibri" w:hAnsi="Calibri" w:cs="Calibri"/>
        </w:rPr>
        <w:t xml:space="preserve">Co je </w:t>
      </w:r>
      <w:proofErr w:type="spellStart"/>
      <w:r w:rsidRPr="00B010D4">
        <w:rPr>
          <w:rFonts w:ascii="Calibri" w:hAnsi="Calibri" w:cs="Calibri"/>
        </w:rPr>
        <w:t>resilience</w:t>
      </w:r>
      <w:proofErr w:type="spellEnd"/>
      <w:r w:rsidRPr="00B010D4">
        <w:rPr>
          <w:rFonts w:ascii="Calibri" w:hAnsi="Calibri" w:cs="Calibri"/>
        </w:rPr>
        <w:t>?</w:t>
      </w:r>
    </w:p>
    <w:p w14:paraId="2094A8B0" w14:textId="77777777" w:rsidR="00B010D4" w:rsidRPr="00B010D4" w:rsidRDefault="00B010D4">
      <w:pPr>
        <w:numPr>
          <w:ilvl w:val="0"/>
          <w:numId w:val="205"/>
        </w:numPr>
        <w:spacing w:after="0" w:line="240" w:lineRule="auto"/>
        <w:rPr>
          <w:rFonts w:ascii="Calibri" w:hAnsi="Calibri" w:cs="Calibri"/>
        </w:rPr>
      </w:pPr>
      <w:r w:rsidRPr="00B010D4">
        <w:rPr>
          <w:rFonts w:ascii="Calibri" w:hAnsi="Calibri" w:cs="Calibri"/>
        </w:rPr>
        <w:t>Co zahrnuje psychohygiena?</w:t>
      </w:r>
    </w:p>
    <w:p w14:paraId="02182D40" w14:textId="77777777" w:rsidR="00B010D4" w:rsidRPr="00B010D4" w:rsidRDefault="00B010D4">
      <w:pPr>
        <w:numPr>
          <w:ilvl w:val="0"/>
          <w:numId w:val="205"/>
        </w:numPr>
        <w:spacing w:after="0" w:line="240" w:lineRule="auto"/>
        <w:rPr>
          <w:rFonts w:ascii="Calibri" w:hAnsi="Calibri" w:cs="Calibri"/>
        </w:rPr>
      </w:pPr>
      <w:r w:rsidRPr="00B010D4">
        <w:rPr>
          <w:rFonts w:ascii="Calibri" w:hAnsi="Calibri" w:cs="Calibri"/>
        </w:rPr>
        <w:t>Jak může budoucí pedagog pečovat o vlastní psychickou pohodu?</w:t>
      </w:r>
    </w:p>
    <w:p w14:paraId="748CA466" w14:textId="77777777" w:rsidR="00B010D4" w:rsidRPr="00B010D4" w:rsidRDefault="002A74FF" w:rsidP="00B010D4">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508F846B">
          <v:rect id="_x0000_i1517" style="width:0;height:1.5pt" o:hralign="center" o:hrstd="t" o:hr="t" fillcolor="#a0a0a0" stroked="f"/>
        </w:pict>
      </w:r>
    </w:p>
    <w:p w14:paraId="528BC714" w14:textId="77777777" w:rsidR="00B010D4" w:rsidRPr="00B010D4" w:rsidRDefault="00B010D4" w:rsidP="00B010D4">
      <w:pPr>
        <w:spacing w:after="0" w:line="240" w:lineRule="auto"/>
        <w:rPr>
          <w:rFonts w:ascii="Calibri" w:hAnsi="Calibri" w:cs="Calibri"/>
          <w:b/>
          <w:bCs/>
        </w:rPr>
      </w:pPr>
      <w:r w:rsidRPr="00B010D4">
        <w:rPr>
          <w:rFonts w:ascii="Calibri" w:hAnsi="Calibri" w:cs="Calibri"/>
          <w:b/>
          <w:bCs/>
        </w:rPr>
        <w:t>Praktická aktivita</w:t>
      </w:r>
    </w:p>
    <w:p w14:paraId="57613BEE" w14:textId="77777777" w:rsidR="00B010D4" w:rsidRPr="00B010D4" w:rsidRDefault="00B010D4" w:rsidP="00B010D4">
      <w:pPr>
        <w:spacing w:after="0" w:line="240" w:lineRule="auto"/>
        <w:rPr>
          <w:rFonts w:ascii="Calibri" w:hAnsi="Calibri" w:cs="Calibri"/>
          <w:b/>
          <w:bCs/>
        </w:rPr>
      </w:pPr>
      <w:r w:rsidRPr="00B010D4">
        <w:rPr>
          <w:rFonts w:ascii="Calibri" w:hAnsi="Calibri" w:cs="Calibri"/>
          <w:b/>
          <w:bCs/>
        </w:rPr>
        <w:t>Můj plán zvládání stresu</w:t>
      </w:r>
    </w:p>
    <w:p w14:paraId="4845085B" w14:textId="77777777" w:rsidR="00B010D4" w:rsidRPr="00B010D4" w:rsidRDefault="00B010D4" w:rsidP="00B010D4">
      <w:pPr>
        <w:spacing w:after="0" w:line="240" w:lineRule="auto"/>
        <w:rPr>
          <w:rFonts w:ascii="Calibri" w:hAnsi="Calibri" w:cs="Calibri"/>
        </w:rPr>
      </w:pPr>
      <w:r w:rsidRPr="00B010D4">
        <w:rPr>
          <w:rFonts w:ascii="Calibri" w:hAnsi="Calibri" w:cs="Calibri"/>
        </w:rPr>
        <w:t>Pracujte samostatně.</w:t>
      </w:r>
    </w:p>
    <w:p w14:paraId="1B5E5E4E" w14:textId="77777777" w:rsidR="00B010D4" w:rsidRPr="00B010D4" w:rsidRDefault="00B010D4" w:rsidP="00B010D4">
      <w:pPr>
        <w:spacing w:after="0" w:line="240" w:lineRule="auto"/>
        <w:rPr>
          <w:rFonts w:ascii="Calibri" w:hAnsi="Calibri" w:cs="Calibri"/>
        </w:rPr>
      </w:pPr>
      <w:r w:rsidRPr="00B010D4">
        <w:rPr>
          <w:rFonts w:ascii="Calibri" w:hAnsi="Calibri" w:cs="Calibri"/>
        </w:rPr>
        <w:t>Zamyslete se nad situací, která pro vás bývá stresující (například zkoušení, vystoupení před skupinou nebo časový tlak).</w:t>
      </w:r>
    </w:p>
    <w:p w14:paraId="0E54A89C" w14:textId="77777777" w:rsidR="00B010D4" w:rsidRPr="00B010D4" w:rsidRDefault="00B010D4" w:rsidP="00B010D4">
      <w:pPr>
        <w:spacing w:after="0" w:line="240" w:lineRule="auto"/>
        <w:rPr>
          <w:rFonts w:ascii="Calibri" w:hAnsi="Calibri" w:cs="Calibri"/>
        </w:rPr>
      </w:pPr>
      <w:r w:rsidRPr="00B010D4">
        <w:rPr>
          <w:rFonts w:ascii="Calibri" w:hAnsi="Calibri" w:cs="Calibri"/>
        </w:rPr>
        <w:t>Vypracujte krátký plán:</w:t>
      </w:r>
    </w:p>
    <w:p w14:paraId="60D52D14" w14:textId="77777777" w:rsidR="00B010D4" w:rsidRPr="00B010D4" w:rsidRDefault="00B010D4">
      <w:pPr>
        <w:numPr>
          <w:ilvl w:val="0"/>
          <w:numId w:val="206"/>
        </w:numPr>
        <w:spacing w:after="0" w:line="240" w:lineRule="auto"/>
        <w:rPr>
          <w:rFonts w:ascii="Calibri" w:hAnsi="Calibri" w:cs="Calibri"/>
        </w:rPr>
      </w:pPr>
      <w:r w:rsidRPr="00B010D4">
        <w:rPr>
          <w:rFonts w:ascii="Calibri" w:hAnsi="Calibri" w:cs="Calibri"/>
        </w:rPr>
        <w:t>Jaké příznaky stresu na sobě obvykle pozoruji?</w:t>
      </w:r>
    </w:p>
    <w:p w14:paraId="6D2F523F" w14:textId="77777777" w:rsidR="00B010D4" w:rsidRPr="00B010D4" w:rsidRDefault="00B010D4">
      <w:pPr>
        <w:numPr>
          <w:ilvl w:val="0"/>
          <w:numId w:val="206"/>
        </w:numPr>
        <w:spacing w:after="0" w:line="240" w:lineRule="auto"/>
        <w:rPr>
          <w:rFonts w:ascii="Calibri" w:hAnsi="Calibri" w:cs="Calibri"/>
        </w:rPr>
      </w:pPr>
      <w:r w:rsidRPr="00B010D4">
        <w:rPr>
          <w:rFonts w:ascii="Calibri" w:hAnsi="Calibri" w:cs="Calibri"/>
        </w:rPr>
        <w:t>Co mi pomáhá se uklidnit?</w:t>
      </w:r>
    </w:p>
    <w:p w14:paraId="4B733000" w14:textId="77777777" w:rsidR="00B010D4" w:rsidRPr="00B010D4" w:rsidRDefault="00B010D4">
      <w:pPr>
        <w:numPr>
          <w:ilvl w:val="0"/>
          <w:numId w:val="206"/>
        </w:numPr>
        <w:spacing w:after="0" w:line="240" w:lineRule="auto"/>
        <w:rPr>
          <w:rFonts w:ascii="Calibri" w:hAnsi="Calibri" w:cs="Calibri"/>
        </w:rPr>
      </w:pPr>
      <w:r w:rsidRPr="00B010D4">
        <w:rPr>
          <w:rFonts w:ascii="Calibri" w:hAnsi="Calibri" w:cs="Calibri"/>
        </w:rPr>
        <w:t>Na koho se mohu obrátit o pomoc?</w:t>
      </w:r>
    </w:p>
    <w:p w14:paraId="1D05463F" w14:textId="77777777" w:rsidR="00B010D4" w:rsidRPr="00B010D4" w:rsidRDefault="00B010D4">
      <w:pPr>
        <w:numPr>
          <w:ilvl w:val="0"/>
          <w:numId w:val="206"/>
        </w:numPr>
        <w:spacing w:after="0" w:line="240" w:lineRule="auto"/>
        <w:rPr>
          <w:rFonts w:ascii="Calibri" w:hAnsi="Calibri" w:cs="Calibri"/>
        </w:rPr>
      </w:pPr>
      <w:r w:rsidRPr="00B010D4">
        <w:rPr>
          <w:rFonts w:ascii="Calibri" w:hAnsi="Calibri" w:cs="Calibri"/>
        </w:rPr>
        <w:t>Co mohu udělat, aby podobná situace byla příště méně náročná?</w:t>
      </w:r>
    </w:p>
    <w:p w14:paraId="6E6494FC" w14:textId="77777777" w:rsidR="00B010D4" w:rsidRPr="00B010D4" w:rsidRDefault="00B010D4" w:rsidP="00B010D4">
      <w:pPr>
        <w:spacing w:after="0" w:line="240" w:lineRule="auto"/>
        <w:rPr>
          <w:rFonts w:ascii="Calibri" w:hAnsi="Calibri" w:cs="Calibri"/>
        </w:rPr>
      </w:pPr>
      <w:r w:rsidRPr="00B010D4">
        <w:rPr>
          <w:rFonts w:ascii="Calibri" w:hAnsi="Calibri" w:cs="Calibri"/>
        </w:rPr>
        <w:t>Poté ve dvojicích diskutujte:</w:t>
      </w:r>
    </w:p>
    <w:p w14:paraId="23B466EF" w14:textId="77777777" w:rsidR="00B010D4" w:rsidRPr="00B010D4" w:rsidRDefault="00B010D4">
      <w:pPr>
        <w:numPr>
          <w:ilvl w:val="0"/>
          <w:numId w:val="207"/>
        </w:numPr>
        <w:spacing w:after="0" w:line="240" w:lineRule="auto"/>
        <w:rPr>
          <w:rFonts w:ascii="Calibri" w:hAnsi="Calibri" w:cs="Calibri"/>
        </w:rPr>
      </w:pPr>
      <w:r w:rsidRPr="00B010D4">
        <w:rPr>
          <w:rFonts w:ascii="Calibri" w:hAnsi="Calibri" w:cs="Calibri"/>
        </w:rPr>
        <w:t>Které způsoby zvládání stresu se ukázaly jako nejúčinnější?</w:t>
      </w:r>
    </w:p>
    <w:p w14:paraId="5ADD9B24" w14:textId="77777777" w:rsidR="00B010D4" w:rsidRPr="00B010D4" w:rsidRDefault="00B010D4">
      <w:pPr>
        <w:numPr>
          <w:ilvl w:val="0"/>
          <w:numId w:val="207"/>
        </w:numPr>
        <w:spacing w:after="0" w:line="240" w:lineRule="auto"/>
        <w:rPr>
          <w:rFonts w:ascii="Calibri" w:hAnsi="Calibri" w:cs="Calibri"/>
        </w:rPr>
      </w:pPr>
      <w:r w:rsidRPr="00B010D4">
        <w:rPr>
          <w:rFonts w:ascii="Calibri" w:hAnsi="Calibri" w:cs="Calibri"/>
        </w:rPr>
        <w:t>Jak může pedagog pomoci dítěti zvládnout náročnou situaci?</w:t>
      </w:r>
    </w:p>
    <w:p w14:paraId="02959663" w14:textId="77777777" w:rsidR="00B010D4" w:rsidRPr="00B010D4" w:rsidRDefault="00B010D4">
      <w:pPr>
        <w:numPr>
          <w:ilvl w:val="0"/>
          <w:numId w:val="207"/>
        </w:numPr>
        <w:spacing w:after="0" w:line="240" w:lineRule="auto"/>
        <w:rPr>
          <w:rFonts w:ascii="Calibri" w:hAnsi="Calibri" w:cs="Calibri"/>
        </w:rPr>
      </w:pPr>
      <w:r w:rsidRPr="00B010D4">
        <w:rPr>
          <w:rFonts w:ascii="Calibri" w:hAnsi="Calibri" w:cs="Calibri"/>
        </w:rPr>
        <w:t>Proč je důležité pečovat o vlastní psychickou pohodu?</w:t>
      </w:r>
    </w:p>
    <w:p w14:paraId="3FB7136E" w14:textId="77777777" w:rsidR="00B010D4" w:rsidRPr="00B010D4" w:rsidRDefault="002A74FF" w:rsidP="00B010D4">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2CD7D7B0">
          <v:rect id="_x0000_i1518" style="width:0;height:1.5pt" o:hralign="center" o:hrstd="t" o:hr="t" fillcolor="#a0a0a0" stroked="f"/>
        </w:pict>
      </w:r>
    </w:p>
    <w:p w14:paraId="6D713708" w14:textId="77777777" w:rsidR="00B010D4" w:rsidRPr="00B010D4" w:rsidRDefault="00B010D4" w:rsidP="00B010D4">
      <w:pPr>
        <w:spacing w:after="0" w:line="240" w:lineRule="auto"/>
        <w:rPr>
          <w:rFonts w:ascii="Calibri" w:hAnsi="Calibri" w:cs="Calibri"/>
          <w:b/>
          <w:bCs/>
        </w:rPr>
      </w:pPr>
      <w:r w:rsidRPr="00B010D4">
        <w:rPr>
          <w:rFonts w:ascii="Calibri" w:hAnsi="Calibri" w:cs="Calibri"/>
          <w:b/>
          <w:bCs/>
        </w:rPr>
        <w:t>Co si z této kapitoly odnést jako budoucí pedagog?</w:t>
      </w:r>
    </w:p>
    <w:p w14:paraId="2B59171B" w14:textId="77777777" w:rsidR="00B010D4" w:rsidRPr="00B010D4" w:rsidRDefault="00B010D4" w:rsidP="00B010D4">
      <w:pPr>
        <w:spacing w:after="0" w:line="240" w:lineRule="auto"/>
        <w:rPr>
          <w:rFonts w:ascii="Calibri" w:hAnsi="Calibri" w:cs="Calibri"/>
        </w:rPr>
      </w:pPr>
      <w:r w:rsidRPr="00B010D4">
        <w:rPr>
          <w:rFonts w:ascii="Calibri" w:hAnsi="Calibri" w:cs="Calibri"/>
        </w:rPr>
        <w:t>Stres, frustrace i konflikty patří k běžnému životu každého člověka. Cílem není těmto situacím zcela zabránit, ale naučit se je zvládat zdravým způsobem. Budoucí pedagog by měl umět rozpoznat příznaky přetížení u sebe i u dětí, podporovat bezpečné prostředí a využívat účinné strategie zvládání stresu. Péče o vlastní psychohygienu není pro pedagoga luxusem, ale nezbytnou součástí kvalitní a dlouhodobě udržitelné práce.</w:t>
      </w:r>
    </w:p>
    <w:p w14:paraId="03B2ABDC" w14:textId="77777777" w:rsidR="00FE219C" w:rsidRDefault="00FE219C" w:rsidP="0015054E">
      <w:pPr>
        <w:spacing w:after="0" w:line="240" w:lineRule="auto"/>
        <w:rPr>
          <w:rFonts w:ascii="Calibri" w:hAnsi="Calibri" w:cs="Calibri"/>
        </w:rPr>
      </w:pPr>
    </w:p>
    <w:p w14:paraId="584D5A0F" w14:textId="77777777" w:rsidR="00B010D4" w:rsidRDefault="00B010D4" w:rsidP="0015054E">
      <w:pPr>
        <w:spacing w:after="0" w:line="240" w:lineRule="auto"/>
        <w:rPr>
          <w:rFonts w:ascii="Calibri" w:hAnsi="Calibri" w:cs="Calibri"/>
        </w:rPr>
      </w:pPr>
    </w:p>
    <w:p w14:paraId="565AD5B5" w14:textId="6EA7A4EE" w:rsidR="00B010D4" w:rsidRPr="00B010D4" w:rsidRDefault="00B010D4" w:rsidP="00B010D4">
      <w:pPr>
        <w:spacing w:after="0" w:line="240" w:lineRule="auto"/>
        <w:rPr>
          <w:rFonts w:ascii="Calibri" w:hAnsi="Calibri" w:cs="Calibri"/>
          <w:b/>
          <w:bCs/>
        </w:rPr>
      </w:pPr>
      <w:r w:rsidRPr="00B010D4">
        <w:rPr>
          <w:rFonts w:ascii="Calibri" w:hAnsi="Calibri" w:cs="Calibri"/>
          <w:b/>
          <w:bCs/>
        </w:rPr>
        <w:t>20</w:t>
      </w:r>
      <w:r>
        <w:rPr>
          <w:rFonts w:ascii="Calibri" w:hAnsi="Calibri" w:cs="Calibri"/>
          <w:b/>
          <w:bCs/>
        </w:rPr>
        <w:t>.</w:t>
      </w:r>
      <w:r w:rsidRPr="00B010D4">
        <w:rPr>
          <w:rFonts w:ascii="Calibri" w:hAnsi="Calibri" w:cs="Calibri"/>
          <w:b/>
          <w:bCs/>
        </w:rPr>
        <w:t xml:space="preserve"> Duševní zdraví a psychohygiena</w:t>
      </w:r>
    </w:p>
    <w:p w14:paraId="75C553B2" w14:textId="77777777" w:rsidR="00B010D4" w:rsidRPr="00B010D4" w:rsidRDefault="00B010D4" w:rsidP="00B010D4">
      <w:pPr>
        <w:spacing w:after="0" w:line="240" w:lineRule="auto"/>
        <w:rPr>
          <w:rFonts w:ascii="Calibri" w:hAnsi="Calibri" w:cs="Calibri"/>
        </w:rPr>
      </w:pPr>
      <w:r w:rsidRPr="00B010D4">
        <w:rPr>
          <w:rFonts w:ascii="Calibri" w:hAnsi="Calibri" w:cs="Calibri"/>
          <w:b/>
          <w:bCs/>
        </w:rPr>
        <w:t>„O duševní zdraví je třeba pečovat stejně jako o zdraví tělesné. Jen člověk, který pečuje sám o sebe, může dlouhodobě pomáhat druhým.“</w:t>
      </w:r>
    </w:p>
    <w:p w14:paraId="2E28D6CA" w14:textId="77777777" w:rsidR="00B010D4" w:rsidRPr="00B010D4" w:rsidRDefault="002A74FF" w:rsidP="00B010D4">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4ABAA19C">
          <v:rect id="_x0000_i1519" style="width:0;height:1.5pt" o:hralign="center" o:hrstd="t" o:hr="t" fillcolor="#a0a0a0" stroked="f"/>
        </w:pict>
      </w:r>
    </w:p>
    <w:p w14:paraId="6FC4D86D" w14:textId="77777777" w:rsidR="00B010D4" w:rsidRPr="00B010D4" w:rsidRDefault="00B010D4" w:rsidP="00B010D4">
      <w:pPr>
        <w:spacing w:after="0" w:line="240" w:lineRule="auto"/>
        <w:rPr>
          <w:rFonts w:ascii="Calibri" w:hAnsi="Calibri" w:cs="Calibri"/>
          <w:b/>
          <w:bCs/>
        </w:rPr>
      </w:pPr>
      <w:r w:rsidRPr="00B010D4">
        <w:rPr>
          <w:rFonts w:ascii="Calibri" w:hAnsi="Calibri" w:cs="Calibri"/>
          <w:b/>
          <w:bCs/>
        </w:rPr>
        <w:t>Motivační příběh</w:t>
      </w:r>
    </w:p>
    <w:p w14:paraId="6DAFADA7" w14:textId="77777777" w:rsidR="00B010D4" w:rsidRPr="00B010D4" w:rsidRDefault="00B010D4" w:rsidP="00B010D4">
      <w:pPr>
        <w:spacing w:after="0" w:line="240" w:lineRule="auto"/>
        <w:rPr>
          <w:rFonts w:ascii="Calibri" w:hAnsi="Calibri" w:cs="Calibri"/>
        </w:rPr>
      </w:pPr>
      <w:r w:rsidRPr="00B010D4">
        <w:rPr>
          <w:rFonts w:ascii="Calibri" w:hAnsi="Calibri" w:cs="Calibri"/>
        </w:rPr>
        <w:t>Paní učitelka měla svou práci velmi ráda.</w:t>
      </w:r>
    </w:p>
    <w:p w14:paraId="07A5DAC7" w14:textId="77777777" w:rsidR="00B010D4" w:rsidRPr="00B010D4" w:rsidRDefault="00B010D4" w:rsidP="00B010D4">
      <w:pPr>
        <w:spacing w:after="0" w:line="240" w:lineRule="auto"/>
        <w:rPr>
          <w:rFonts w:ascii="Calibri" w:hAnsi="Calibri" w:cs="Calibri"/>
        </w:rPr>
      </w:pPr>
      <w:r w:rsidRPr="00B010D4">
        <w:rPr>
          <w:rFonts w:ascii="Calibri" w:hAnsi="Calibri" w:cs="Calibri"/>
        </w:rPr>
        <w:t>Vždy chtěla dětem věnovat maximum času, připravovala nové aktivity a často si práci nosila domů.</w:t>
      </w:r>
    </w:p>
    <w:p w14:paraId="00C6C88F" w14:textId="77777777" w:rsidR="00B010D4" w:rsidRPr="00B010D4" w:rsidRDefault="00B010D4" w:rsidP="00B010D4">
      <w:pPr>
        <w:spacing w:after="0" w:line="240" w:lineRule="auto"/>
        <w:rPr>
          <w:rFonts w:ascii="Calibri" w:hAnsi="Calibri" w:cs="Calibri"/>
        </w:rPr>
      </w:pPr>
      <w:r w:rsidRPr="00B010D4">
        <w:rPr>
          <w:rFonts w:ascii="Calibri" w:hAnsi="Calibri" w:cs="Calibri"/>
        </w:rPr>
        <w:t>Po několika měsících si začala všímat, že bývá stále unavenější. Ráno se jí nechtělo vstávat, ztrácela radost z práce a na děti reagovala podrážděněji než dříve.</w:t>
      </w:r>
    </w:p>
    <w:p w14:paraId="6508B544" w14:textId="77777777" w:rsidR="00B010D4" w:rsidRPr="00B010D4" w:rsidRDefault="00B010D4" w:rsidP="00B010D4">
      <w:pPr>
        <w:spacing w:after="0" w:line="240" w:lineRule="auto"/>
        <w:rPr>
          <w:rFonts w:ascii="Calibri" w:hAnsi="Calibri" w:cs="Calibri"/>
        </w:rPr>
      </w:pPr>
      <w:r w:rsidRPr="00B010D4">
        <w:rPr>
          <w:rFonts w:ascii="Calibri" w:hAnsi="Calibri" w:cs="Calibri"/>
        </w:rPr>
        <w:t>Kolegyně jí doporučila, aby si na několik dní odpočinula, omezila práci doma a začala si znovu vyhrazovat čas pro sebe.</w:t>
      </w:r>
    </w:p>
    <w:p w14:paraId="1A1EEF10" w14:textId="77777777" w:rsidR="00B010D4" w:rsidRPr="00B010D4" w:rsidRDefault="00B010D4" w:rsidP="00B010D4">
      <w:pPr>
        <w:spacing w:after="0" w:line="240" w:lineRule="auto"/>
        <w:rPr>
          <w:rFonts w:ascii="Calibri" w:hAnsi="Calibri" w:cs="Calibri"/>
        </w:rPr>
      </w:pPr>
      <w:r w:rsidRPr="00B010D4">
        <w:rPr>
          <w:rFonts w:ascii="Calibri" w:hAnsi="Calibri" w:cs="Calibri"/>
        </w:rPr>
        <w:t>Po určité době si uvědomila, že péče o vlastní psychické zdraví není sobectví, ale nezbytná součást její profese.</w:t>
      </w:r>
    </w:p>
    <w:p w14:paraId="2FC5F355" w14:textId="77777777" w:rsidR="00B010D4" w:rsidRPr="00B010D4" w:rsidRDefault="002A74FF" w:rsidP="00B010D4">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74D6B57C">
          <v:rect id="_x0000_i1520" style="width:0;height:1.5pt" o:hralign="center" o:hrstd="t" o:hr="t" fillcolor="#a0a0a0" stroked="f"/>
        </w:pict>
      </w:r>
    </w:p>
    <w:p w14:paraId="5814D866" w14:textId="77777777" w:rsidR="00B010D4" w:rsidRPr="00B010D4" w:rsidRDefault="00B010D4" w:rsidP="00B010D4">
      <w:pPr>
        <w:spacing w:after="0" w:line="240" w:lineRule="auto"/>
        <w:rPr>
          <w:rFonts w:ascii="Calibri" w:hAnsi="Calibri" w:cs="Calibri"/>
          <w:b/>
          <w:bCs/>
        </w:rPr>
      </w:pPr>
      <w:r w:rsidRPr="00B010D4">
        <w:rPr>
          <w:rFonts w:ascii="Calibri" w:hAnsi="Calibri" w:cs="Calibri"/>
          <w:b/>
          <w:bCs/>
        </w:rPr>
        <w:t>Co se v této kapitole naučíte</w:t>
      </w:r>
    </w:p>
    <w:p w14:paraId="32BE96B3" w14:textId="77777777" w:rsidR="00B010D4" w:rsidRPr="00B010D4" w:rsidRDefault="00B010D4" w:rsidP="00B010D4">
      <w:pPr>
        <w:spacing w:after="0" w:line="240" w:lineRule="auto"/>
        <w:rPr>
          <w:rFonts w:ascii="Calibri" w:hAnsi="Calibri" w:cs="Calibri"/>
        </w:rPr>
      </w:pPr>
      <w:r w:rsidRPr="00B010D4">
        <w:rPr>
          <w:rFonts w:ascii="Calibri" w:hAnsi="Calibri" w:cs="Calibri"/>
        </w:rPr>
        <w:t>Po prostudování kapitoly budete umět:</w:t>
      </w:r>
    </w:p>
    <w:p w14:paraId="54A81C1B" w14:textId="77777777" w:rsidR="00B010D4" w:rsidRPr="00B010D4" w:rsidRDefault="00B010D4">
      <w:pPr>
        <w:numPr>
          <w:ilvl w:val="0"/>
          <w:numId w:val="208"/>
        </w:numPr>
        <w:spacing w:after="0" w:line="240" w:lineRule="auto"/>
        <w:rPr>
          <w:rFonts w:ascii="Calibri" w:hAnsi="Calibri" w:cs="Calibri"/>
        </w:rPr>
      </w:pPr>
      <w:r w:rsidRPr="00B010D4">
        <w:rPr>
          <w:rFonts w:ascii="Calibri" w:hAnsi="Calibri" w:cs="Calibri"/>
        </w:rPr>
        <w:t>vysvětlit pojem duševní zdraví,</w:t>
      </w:r>
    </w:p>
    <w:p w14:paraId="504B11CC" w14:textId="77777777" w:rsidR="00B010D4" w:rsidRPr="00B010D4" w:rsidRDefault="00B010D4">
      <w:pPr>
        <w:numPr>
          <w:ilvl w:val="0"/>
          <w:numId w:val="208"/>
        </w:numPr>
        <w:spacing w:after="0" w:line="240" w:lineRule="auto"/>
        <w:rPr>
          <w:rFonts w:ascii="Calibri" w:hAnsi="Calibri" w:cs="Calibri"/>
        </w:rPr>
      </w:pPr>
      <w:r w:rsidRPr="00B010D4">
        <w:rPr>
          <w:rFonts w:ascii="Calibri" w:hAnsi="Calibri" w:cs="Calibri"/>
        </w:rPr>
        <w:t>objasnit význam psychohygieny,</w:t>
      </w:r>
    </w:p>
    <w:p w14:paraId="6AF69EB7" w14:textId="77777777" w:rsidR="00B010D4" w:rsidRPr="00B010D4" w:rsidRDefault="00B010D4">
      <w:pPr>
        <w:numPr>
          <w:ilvl w:val="0"/>
          <w:numId w:val="208"/>
        </w:numPr>
        <w:spacing w:after="0" w:line="240" w:lineRule="auto"/>
        <w:rPr>
          <w:rFonts w:ascii="Calibri" w:hAnsi="Calibri" w:cs="Calibri"/>
        </w:rPr>
      </w:pPr>
      <w:r w:rsidRPr="00B010D4">
        <w:rPr>
          <w:rFonts w:ascii="Calibri" w:hAnsi="Calibri" w:cs="Calibri"/>
        </w:rPr>
        <w:t>rozpoznat příznaky psychického přetížení,</w:t>
      </w:r>
    </w:p>
    <w:p w14:paraId="1233C9FF" w14:textId="77777777" w:rsidR="00B010D4" w:rsidRPr="00B010D4" w:rsidRDefault="00B010D4">
      <w:pPr>
        <w:numPr>
          <w:ilvl w:val="0"/>
          <w:numId w:val="208"/>
        </w:numPr>
        <w:spacing w:after="0" w:line="240" w:lineRule="auto"/>
        <w:rPr>
          <w:rFonts w:ascii="Calibri" w:hAnsi="Calibri" w:cs="Calibri"/>
        </w:rPr>
      </w:pPr>
      <w:r w:rsidRPr="00B010D4">
        <w:rPr>
          <w:rFonts w:ascii="Calibri" w:hAnsi="Calibri" w:cs="Calibri"/>
        </w:rPr>
        <w:t>charakterizovat syndrom vyhoření,</w:t>
      </w:r>
    </w:p>
    <w:p w14:paraId="67D8E452" w14:textId="77777777" w:rsidR="00B010D4" w:rsidRPr="00B010D4" w:rsidRDefault="00B010D4">
      <w:pPr>
        <w:numPr>
          <w:ilvl w:val="0"/>
          <w:numId w:val="208"/>
        </w:numPr>
        <w:spacing w:after="0" w:line="240" w:lineRule="auto"/>
        <w:rPr>
          <w:rFonts w:ascii="Calibri" w:hAnsi="Calibri" w:cs="Calibri"/>
        </w:rPr>
      </w:pPr>
      <w:r w:rsidRPr="00B010D4">
        <w:rPr>
          <w:rFonts w:ascii="Calibri" w:hAnsi="Calibri" w:cs="Calibri"/>
        </w:rPr>
        <w:t>navrhnout zásady péče o vlastní psychickou pohodu.</w:t>
      </w:r>
    </w:p>
    <w:p w14:paraId="06BC0FD5" w14:textId="77777777" w:rsidR="00B010D4" w:rsidRPr="00B010D4" w:rsidRDefault="002A74FF" w:rsidP="00B010D4">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6BFD51C0">
          <v:rect id="_x0000_i1521" style="width:0;height:1.5pt" o:hralign="center" o:hrstd="t" o:hr="t" fillcolor="#a0a0a0" stroked="f"/>
        </w:pict>
      </w:r>
    </w:p>
    <w:p w14:paraId="77B82363" w14:textId="77777777" w:rsidR="00B010D4" w:rsidRPr="00B010D4" w:rsidRDefault="00B010D4" w:rsidP="00B010D4">
      <w:pPr>
        <w:spacing w:after="0" w:line="240" w:lineRule="auto"/>
        <w:rPr>
          <w:rFonts w:ascii="Calibri" w:hAnsi="Calibri" w:cs="Calibri"/>
          <w:b/>
          <w:bCs/>
        </w:rPr>
      </w:pPr>
      <w:r w:rsidRPr="00B010D4">
        <w:rPr>
          <w:rFonts w:ascii="Calibri" w:hAnsi="Calibri" w:cs="Calibri"/>
          <w:b/>
          <w:bCs/>
        </w:rPr>
        <w:t>Klíčové pojmy</w:t>
      </w:r>
    </w:p>
    <w:p w14:paraId="6E3271F7" w14:textId="77777777" w:rsidR="00B010D4" w:rsidRPr="00B010D4" w:rsidRDefault="00B010D4">
      <w:pPr>
        <w:numPr>
          <w:ilvl w:val="0"/>
          <w:numId w:val="209"/>
        </w:numPr>
        <w:spacing w:after="0" w:line="240" w:lineRule="auto"/>
        <w:rPr>
          <w:rFonts w:ascii="Calibri" w:hAnsi="Calibri" w:cs="Calibri"/>
        </w:rPr>
      </w:pPr>
      <w:r w:rsidRPr="00B010D4">
        <w:rPr>
          <w:rFonts w:ascii="Calibri" w:hAnsi="Calibri" w:cs="Calibri"/>
        </w:rPr>
        <w:t>duševní zdraví</w:t>
      </w:r>
    </w:p>
    <w:p w14:paraId="204B0B3E" w14:textId="77777777" w:rsidR="00B010D4" w:rsidRPr="00B010D4" w:rsidRDefault="00B010D4">
      <w:pPr>
        <w:numPr>
          <w:ilvl w:val="0"/>
          <w:numId w:val="209"/>
        </w:numPr>
        <w:spacing w:after="0" w:line="240" w:lineRule="auto"/>
        <w:rPr>
          <w:rFonts w:ascii="Calibri" w:hAnsi="Calibri" w:cs="Calibri"/>
        </w:rPr>
      </w:pPr>
      <w:r w:rsidRPr="00B010D4">
        <w:rPr>
          <w:rFonts w:ascii="Calibri" w:hAnsi="Calibri" w:cs="Calibri"/>
        </w:rPr>
        <w:t>psychická pohoda</w:t>
      </w:r>
    </w:p>
    <w:p w14:paraId="79FAFC66" w14:textId="77777777" w:rsidR="00B010D4" w:rsidRPr="00B010D4" w:rsidRDefault="00B010D4">
      <w:pPr>
        <w:numPr>
          <w:ilvl w:val="0"/>
          <w:numId w:val="209"/>
        </w:numPr>
        <w:spacing w:after="0" w:line="240" w:lineRule="auto"/>
        <w:rPr>
          <w:rFonts w:ascii="Calibri" w:hAnsi="Calibri" w:cs="Calibri"/>
        </w:rPr>
      </w:pPr>
      <w:r w:rsidRPr="00B010D4">
        <w:rPr>
          <w:rFonts w:ascii="Calibri" w:hAnsi="Calibri" w:cs="Calibri"/>
        </w:rPr>
        <w:t>psychohygiena</w:t>
      </w:r>
    </w:p>
    <w:p w14:paraId="2CB1BBB5" w14:textId="77777777" w:rsidR="00B010D4" w:rsidRPr="00B010D4" w:rsidRDefault="00B010D4">
      <w:pPr>
        <w:numPr>
          <w:ilvl w:val="0"/>
          <w:numId w:val="209"/>
        </w:numPr>
        <w:spacing w:after="0" w:line="240" w:lineRule="auto"/>
        <w:rPr>
          <w:rFonts w:ascii="Calibri" w:hAnsi="Calibri" w:cs="Calibri"/>
        </w:rPr>
      </w:pPr>
      <w:r w:rsidRPr="00B010D4">
        <w:rPr>
          <w:rFonts w:ascii="Calibri" w:hAnsi="Calibri" w:cs="Calibri"/>
        </w:rPr>
        <w:t>syndrom vyhoření</w:t>
      </w:r>
    </w:p>
    <w:p w14:paraId="397AE2E6" w14:textId="77777777" w:rsidR="00B010D4" w:rsidRPr="00B010D4" w:rsidRDefault="00B010D4">
      <w:pPr>
        <w:numPr>
          <w:ilvl w:val="0"/>
          <w:numId w:val="209"/>
        </w:numPr>
        <w:spacing w:after="0" w:line="240" w:lineRule="auto"/>
        <w:rPr>
          <w:rFonts w:ascii="Calibri" w:hAnsi="Calibri" w:cs="Calibri"/>
        </w:rPr>
      </w:pPr>
      <w:r w:rsidRPr="00B010D4">
        <w:rPr>
          <w:rFonts w:ascii="Calibri" w:hAnsi="Calibri" w:cs="Calibri"/>
        </w:rPr>
        <w:t>relaxace</w:t>
      </w:r>
    </w:p>
    <w:p w14:paraId="3A5F6AB8" w14:textId="77777777" w:rsidR="00B010D4" w:rsidRPr="00B010D4" w:rsidRDefault="00B010D4">
      <w:pPr>
        <w:numPr>
          <w:ilvl w:val="0"/>
          <w:numId w:val="209"/>
        </w:numPr>
        <w:spacing w:after="0" w:line="240" w:lineRule="auto"/>
        <w:rPr>
          <w:rFonts w:ascii="Calibri" w:hAnsi="Calibri" w:cs="Calibri"/>
        </w:rPr>
      </w:pPr>
      <w:r w:rsidRPr="00B010D4">
        <w:rPr>
          <w:rFonts w:ascii="Calibri" w:hAnsi="Calibri" w:cs="Calibri"/>
        </w:rPr>
        <w:t>prevence</w:t>
      </w:r>
    </w:p>
    <w:p w14:paraId="798DF486" w14:textId="77777777" w:rsidR="00B010D4" w:rsidRPr="00B010D4" w:rsidRDefault="00B010D4">
      <w:pPr>
        <w:numPr>
          <w:ilvl w:val="0"/>
          <w:numId w:val="209"/>
        </w:numPr>
        <w:spacing w:after="0" w:line="240" w:lineRule="auto"/>
        <w:rPr>
          <w:rFonts w:ascii="Calibri" w:hAnsi="Calibri" w:cs="Calibri"/>
        </w:rPr>
      </w:pPr>
      <w:proofErr w:type="spellStart"/>
      <w:r w:rsidRPr="00B010D4">
        <w:rPr>
          <w:rFonts w:ascii="Calibri" w:hAnsi="Calibri" w:cs="Calibri"/>
        </w:rPr>
        <w:t>wellbeing</w:t>
      </w:r>
      <w:proofErr w:type="spellEnd"/>
    </w:p>
    <w:p w14:paraId="55EAB728" w14:textId="77777777" w:rsidR="00B010D4" w:rsidRPr="00B010D4" w:rsidRDefault="002A74FF" w:rsidP="00B010D4">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70362EC1">
          <v:rect id="_x0000_i1522" style="width:0;height:1.5pt" o:hralign="center" o:hrstd="t" o:hr="t" fillcolor="#a0a0a0" stroked="f"/>
        </w:pict>
      </w:r>
    </w:p>
    <w:p w14:paraId="28816AC0" w14:textId="77777777" w:rsidR="00B010D4" w:rsidRPr="00B010D4" w:rsidRDefault="00B010D4" w:rsidP="00B010D4">
      <w:pPr>
        <w:spacing w:after="0" w:line="240" w:lineRule="auto"/>
        <w:rPr>
          <w:rFonts w:ascii="Calibri" w:hAnsi="Calibri" w:cs="Calibri"/>
          <w:b/>
          <w:bCs/>
        </w:rPr>
      </w:pPr>
      <w:r w:rsidRPr="00B010D4">
        <w:rPr>
          <w:rFonts w:ascii="Calibri" w:hAnsi="Calibri" w:cs="Calibri"/>
          <w:b/>
          <w:bCs/>
        </w:rPr>
        <w:t>Co je duševní zdraví?</w:t>
      </w:r>
    </w:p>
    <w:p w14:paraId="07E90CD6" w14:textId="77777777" w:rsidR="00B010D4" w:rsidRPr="00B010D4" w:rsidRDefault="00B010D4" w:rsidP="00B010D4">
      <w:pPr>
        <w:spacing w:after="0" w:line="240" w:lineRule="auto"/>
        <w:rPr>
          <w:rFonts w:ascii="Calibri" w:hAnsi="Calibri" w:cs="Calibri"/>
        </w:rPr>
      </w:pPr>
      <w:r w:rsidRPr="00B010D4">
        <w:rPr>
          <w:rFonts w:ascii="Calibri" w:hAnsi="Calibri" w:cs="Calibri"/>
        </w:rPr>
        <w:t>Zdraví neznamená pouze nepřítomnost nemoci.</w:t>
      </w:r>
    </w:p>
    <w:p w14:paraId="129E335B" w14:textId="77777777" w:rsidR="00B010D4" w:rsidRPr="00B010D4" w:rsidRDefault="00B010D4" w:rsidP="00B010D4">
      <w:pPr>
        <w:spacing w:after="0" w:line="240" w:lineRule="auto"/>
        <w:rPr>
          <w:rFonts w:ascii="Calibri" w:hAnsi="Calibri" w:cs="Calibri"/>
        </w:rPr>
      </w:pPr>
      <w:r w:rsidRPr="00B010D4">
        <w:rPr>
          <w:rFonts w:ascii="Calibri" w:hAnsi="Calibri" w:cs="Calibri"/>
        </w:rPr>
        <w:t>Stejně důležité jako zdraví tělesné je také zdraví duševní.</w:t>
      </w:r>
    </w:p>
    <w:p w14:paraId="5A24D3B8" w14:textId="77777777" w:rsidR="00B010D4" w:rsidRPr="00B010D4" w:rsidRDefault="00B010D4" w:rsidP="00B010D4">
      <w:pPr>
        <w:spacing w:after="0" w:line="240" w:lineRule="auto"/>
        <w:rPr>
          <w:rFonts w:ascii="Calibri" w:hAnsi="Calibri" w:cs="Calibri"/>
          <w:b/>
          <w:bCs/>
        </w:rPr>
      </w:pPr>
      <w:r w:rsidRPr="00B010D4">
        <w:rPr>
          <w:rFonts w:ascii="Calibri" w:hAnsi="Calibri" w:cs="Calibri"/>
          <w:b/>
          <w:bCs/>
        </w:rPr>
        <w:t>Definice</w:t>
      </w:r>
    </w:p>
    <w:p w14:paraId="51DB1362" w14:textId="77777777" w:rsidR="00B010D4" w:rsidRPr="00B010D4" w:rsidRDefault="00B010D4" w:rsidP="00B010D4">
      <w:pPr>
        <w:spacing w:after="0" w:line="240" w:lineRule="auto"/>
        <w:rPr>
          <w:rFonts w:ascii="Calibri" w:hAnsi="Calibri" w:cs="Calibri"/>
        </w:rPr>
      </w:pPr>
      <w:r w:rsidRPr="00B010D4">
        <w:rPr>
          <w:rFonts w:ascii="Calibri" w:hAnsi="Calibri" w:cs="Calibri"/>
          <w:b/>
          <w:bCs/>
        </w:rPr>
        <w:t>Duševní zdraví je stav psychické pohody, při kterém člověk dokáže využívat své schopnosti, zvládat běžné životní obtíže, pracovat, učit se a vytvářet kvalitní mezilidské vztahy.</w:t>
      </w:r>
    </w:p>
    <w:p w14:paraId="5C8372C3" w14:textId="77777777" w:rsidR="00B010D4" w:rsidRPr="00B010D4" w:rsidRDefault="00B010D4" w:rsidP="00B010D4">
      <w:pPr>
        <w:spacing w:after="0" w:line="240" w:lineRule="auto"/>
        <w:rPr>
          <w:rFonts w:ascii="Calibri" w:hAnsi="Calibri" w:cs="Calibri"/>
        </w:rPr>
      </w:pPr>
      <w:r w:rsidRPr="00B010D4">
        <w:rPr>
          <w:rFonts w:ascii="Calibri" w:hAnsi="Calibri" w:cs="Calibri"/>
        </w:rPr>
        <w:t>Duševní zdraví neznamená, že člověk nikdy nezažívá smutek, stres nebo obavy.</w:t>
      </w:r>
    </w:p>
    <w:p w14:paraId="39D68CB7" w14:textId="77777777" w:rsidR="00B010D4" w:rsidRPr="00B010D4" w:rsidRDefault="00B010D4" w:rsidP="00B010D4">
      <w:pPr>
        <w:spacing w:after="0" w:line="240" w:lineRule="auto"/>
        <w:rPr>
          <w:rFonts w:ascii="Calibri" w:hAnsi="Calibri" w:cs="Calibri"/>
        </w:rPr>
      </w:pPr>
      <w:r w:rsidRPr="00B010D4">
        <w:rPr>
          <w:rFonts w:ascii="Calibri" w:hAnsi="Calibri" w:cs="Calibri"/>
        </w:rPr>
        <w:t>Důležité je, aby tyto situace dokázal přiměřeně zvládat.</w:t>
      </w:r>
    </w:p>
    <w:p w14:paraId="76E11534" w14:textId="77777777" w:rsidR="00B010D4" w:rsidRPr="00B010D4" w:rsidRDefault="002A74FF" w:rsidP="00B010D4">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69AC93A1">
          <v:rect id="_x0000_i1523" style="width:0;height:1.5pt" o:hralign="center" o:hrstd="t" o:hr="t" fillcolor="#a0a0a0" stroked="f"/>
        </w:pict>
      </w:r>
    </w:p>
    <w:p w14:paraId="33F76C18" w14:textId="77777777" w:rsidR="00B010D4" w:rsidRPr="00B010D4" w:rsidRDefault="00B010D4" w:rsidP="00B010D4">
      <w:pPr>
        <w:spacing w:after="0" w:line="240" w:lineRule="auto"/>
        <w:rPr>
          <w:rFonts w:ascii="Calibri" w:hAnsi="Calibri" w:cs="Calibri"/>
          <w:b/>
          <w:bCs/>
        </w:rPr>
      </w:pPr>
      <w:r w:rsidRPr="00B010D4">
        <w:rPr>
          <w:rFonts w:ascii="Calibri" w:hAnsi="Calibri" w:cs="Calibri"/>
          <w:b/>
          <w:bCs/>
        </w:rPr>
        <w:t>Znaky duševního zdraví</w:t>
      </w:r>
    </w:p>
    <w:p w14:paraId="35FAA677" w14:textId="77777777" w:rsidR="00B010D4" w:rsidRPr="00B010D4" w:rsidRDefault="00B010D4" w:rsidP="00B010D4">
      <w:pPr>
        <w:spacing w:after="0" w:line="240" w:lineRule="auto"/>
        <w:rPr>
          <w:rFonts w:ascii="Calibri" w:hAnsi="Calibri" w:cs="Calibri"/>
        </w:rPr>
      </w:pPr>
      <w:r w:rsidRPr="00B010D4">
        <w:rPr>
          <w:rFonts w:ascii="Calibri" w:hAnsi="Calibri" w:cs="Calibri"/>
        </w:rPr>
        <w:t>Člověk s dobrou psychickou pohodou obvykle:</w:t>
      </w:r>
    </w:p>
    <w:p w14:paraId="6BD10396" w14:textId="77777777" w:rsidR="00B010D4" w:rsidRPr="00B010D4" w:rsidRDefault="00B010D4">
      <w:pPr>
        <w:numPr>
          <w:ilvl w:val="0"/>
          <w:numId w:val="210"/>
        </w:numPr>
        <w:spacing w:after="0" w:line="240" w:lineRule="auto"/>
        <w:rPr>
          <w:rFonts w:ascii="Calibri" w:hAnsi="Calibri" w:cs="Calibri"/>
        </w:rPr>
      </w:pPr>
      <w:r w:rsidRPr="00B010D4">
        <w:rPr>
          <w:rFonts w:ascii="Calibri" w:hAnsi="Calibri" w:cs="Calibri"/>
        </w:rPr>
        <w:t>přiměřeně zvládá stres,</w:t>
      </w:r>
    </w:p>
    <w:p w14:paraId="4C8381F6" w14:textId="77777777" w:rsidR="00B010D4" w:rsidRPr="00B010D4" w:rsidRDefault="00B010D4">
      <w:pPr>
        <w:numPr>
          <w:ilvl w:val="0"/>
          <w:numId w:val="210"/>
        </w:numPr>
        <w:spacing w:after="0" w:line="240" w:lineRule="auto"/>
        <w:rPr>
          <w:rFonts w:ascii="Calibri" w:hAnsi="Calibri" w:cs="Calibri"/>
        </w:rPr>
      </w:pPr>
      <w:r w:rsidRPr="00B010D4">
        <w:rPr>
          <w:rFonts w:ascii="Calibri" w:hAnsi="Calibri" w:cs="Calibri"/>
        </w:rPr>
        <w:t>navazuje a udržuje vztahy,</w:t>
      </w:r>
    </w:p>
    <w:p w14:paraId="6C1D8691" w14:textId="77777777" w:rsidR="00B010D4" w:rsidRPr="00B010D4" w:rsidRDefault="00B010D4">
      <w:pPr>
        <w:numPr>
          <w:ilvl w:val="0"/>
          <w:numId w:val="210"/>
        </w:numPr>
        <w:spacing w:after="0" w:line="240" w:lineRule="auto"/>
        <w:rPr>
          <w:rFonts w:ascii="Calibri" w:hAnsi="Calibri" w:cs="Calibri"/>
        </w:rPr>
      </w:pPr>
      <w:r w:rsidRPr="00B010D4">
        <w:rPr>
          <w:rFonts w:ascii="Calibri" w:hAnsi="Calibri" w:cs="Calibri"/>
        </w:rPr>
        <w:t>přijímá vlastní silné i slabší stránky,</w:t>
      </w:r>
    </w:p>
    <w:p w14:paraId="43C05E77" w14:textId="77777777" w:rsidR="00B010D4" w:rsidRPr="00B010D4" w:rsidRDefault="00B010D4">
      <w:pPr>
        <w:numPr>
          <w:ilvl w:val="0"/>
          <w:numId w:val="210"/>
        </w:numPr>
        <w:spacing w:after="0" w:line="240" w:lineRule="auto"/>
        <w:rPr>
          <w:rFonts w:ascii="Calibri" w:hAnsi="Calibri" w:cs="Calibri"/>
        </w:rPr>
      </w:pPr>
      <w:r w:rsidRPr="00B010D4">
        <w:rPr>
          <w:rFonts w:ascii="Calibri" w:hAnsi="Calibri" w:cs="Calibri"/>
        </w:rPr>
        <w:t>dokáže řešit běžné problémy,</w:t>
      </w:r>
    </w:p>
    <w:p w14:paraId="45F4C363" w14:textId="77777777" w:rsidR="00B010D4" w:rsidRPr="00B010D4" w:rsidRDefault="00B010D4">
      <w:pPr>
        <w:numPr>
          <w:ilvl w:val="0"/>
          <w:numId w:val="210"/>
        </w:numPr>
        <w:spacing w:after="0" w:line="240" w:lineRule="auto"/>
        <w:rPr>
          <w:rFonts w:ascii="Calibri" w:hAnsi="Calibri" w:cs="Calibri"/>
        </w:rPr>
      </w:pPr>
      <w:r w:rsidRPr="00B010D4">
        <w:rPr>
          <w:rFonts w:ascii="Calibri" w:hAnsi="Calibri" w:cs="Calibri"/>
        </w:rPr>
        <w:t>prožívá radost i jiné emoce přiměřeným způsobem,</w:t>
      </w:r>
    </w:p>
    <w:p w14:paraId="59F883BB" w14:textId="77777777" w:rsidR="00B010D4" w:rsidRPr="00B010D4" w:rsidRDefault="00B010D4">
      <w:pPr>
        <w:numPr>
          <w:ilvl w:val="0"/>
          <w:numId w:val="210"/>
        </w:numPr>
        <w:spacing w:after="0" w:line="240" w:lineRule="auto"/>
        <w:rPr>
          <w:rFonts w:ascii="Calibri" w:hAnsi="Calibri" w:cs="Calibri"/>
        </w:rPr>
      </w:pPr>
      <w:r w:rsidRPr="00B010D4">
        <w:rPr>
          <w:rFonts w:ascii="Calibri" w:hAnsi="Calibri" w:cs="Calibri"/>
        </w:rPr>
        <w:t>dokáže odpočívat i pracovat.</w:t>
      </w:r>
    </w:p>
    <w:p w14:paraId="2DE283D0" w14:textId="77777777" w:rsidR="00B010D4" w:rsidRPr="00B010D4" w:rsidRDefault="00B010D4" w:rsidP="00B010D4">
      <w:pPr>
        <w:spacing w:after="0" w:line="240" w:lineRule="auto"/>
        <w:rPr>
          <w:rFonts w:ascii="Calibri" w:hAnsi="Calibri" w:cs="Calibri"/>
        </w:rPr>
      </w:pPr>
      <w:r w:rsidRPr="00B010D4">
        <w:rPr>
          <w:rFonts w:ascii="Calibri" w:hAnsi="Calibri" w:cs="Calibri"/>
        </w:rPr>
        <w:t>Psychická pohoda se může během života měnit.</w:t>
      </w:r>
    </w:p>
    <w:p w14:paraId="65E78519" w14:textId="77777777" w:rsidR="00B010D4" w:rsidRPr="00B010D4" w:rsidRDefault="002A74FF" w:rsidP="00B010D4">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1CA86886">
          <v:rect id="_x0000_i1524" style="width:0;height:1.5pt" o:hralign="center" o:hrstd="t" o:hr="t" fillcolor="#a0a0a0" stroked="f"/>
        </w:pict>
      </w:r>
    </w:p>
    <w:p w14:paraId="7DE9F54F" w14:textId="77777777" w:rsidR="00B010D4" w:rsidRPr="00B010D4" w:rsidRDefault="00B010D4" w:rsidP="00B010D4">
      <w:pPr>
        <w:spacing w:after="0" w:line="240" w:lineRule="auto"/>
        <w:rPr>
          <w:rFonts w:ascii="Calibri" w:hAnsi="Calibri" w:cs="Calibri"/>
          <w:b/>
          <w:bCs/>
        </w:rPr>
      </w:pPr>
      <w:r w:rsidRPr="00B010D4">
        <w:rPr>
          <w:rFonts w:ascii="Calibri" w:hAnsi="Calibri" w:cs="Calibri"/>
          <w:b/>
          <w:bCs/>
        </w:rPr>
        <w:t>Faktory ovlivňující duševní zdraví</w:t>
      </w:r>
    </w:p>
    <w:p w14:paraId="1374C0C0" w14:textId="77777777" w:rsidR="00B010D4" w:rsidRPr="00B010D4" w:rsidRDefault="00B010D4" w:rsidP="00B010D4">
      <w:pPr>
        <w:spacing w:after="0" w:line="240" w:lineRule="auto"/>
        <w:rPr>
          <w:rFonts w:ascii="Calibri" w:hAnsi="Calibri" w:cs="Calibri"/>
        </w:rPr>
      </w:pPr>
      <w:r w:rsidRPr="00B010D4">
        <w:rPr>
          <w:rFonts w:ascii="Calibri" w:hAnsi="Calibri" w:cs="Calibri"/>
        </w:rPr>
        <w:t>Na psychickou pohodu působí mnoho různých vlivů.</w:t>
      </w:r>
    </w:p>
    <w:p w14:paraId="011352B5" w14:textId="77777777" w:rsidR="00B010D4" w:rsidRPr="00B010D4" w:rsidRDefault="00B010D4" w:rsidP="00B010D4">
      <w:pPr>
        <w:spacing w:after="0" w:line="240" w:lineRule="auto"/>
        <w:rPr>
          <w:rFonts w:ascii="Calibri" w:hAnsi="Calibri" w:cs="Calibri"/>
          <w:b/>
          <w:bCs/>
        </w:rPr>
      </w:pPr>
      <w:r w:rsidRPr="00B010D4">
        <w:rPr>
          <w:rFonts w:ascii="Calibri" w:hAnsi="Calibri" w:cs="Calibri"/>
          <w:b/>
          <w:bCs/>
        </w:rPr>
        <w:t>Tabulka 20.1 Faktory ovlivňující duševní zdraví</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807"/>
        <w:gridCol w:w="2076"/>
      </w:tblGrid>
      <w:tr w:rsidR="00B010D4" w:rsidRPr="00B010D4" w14:paraId="246B3A24" w14:textId="77777777" w:rsidTr="00B010D4">
        <w:trPr>
          <w:tblHeader/>
          <w:tblCellSpacing w:w="15" w:type="dxa"/>
        </w:trPr>
        <w:tc>
          <w:tcPr>
            <w:tcW w:w="0" w:type="auto"/>
            <w:vAlign w:val="center"/>
            <w:hideMark/>
          </w:tcPr>
          <w:p w14:paraId="5D588BC5" w14:textId="77777777" w:rsidR="00B010D4" w:rsidRPr="00B010D4" w:rsidRDefault="00B010D4" w:rsidP="00B010D4">
            <w:pPr>
              <w:spacing w:after="0" w:line="240" w:lineRule="auto"/>
              <w:rPr>
                <w:rFonts w:ascii="Calibri" w:hAnsi="Calibri" w:cs="Calibri"/>
                <w:b/>
                <w:bCs/>
              </w:rPr>
            </w:pPr>
            <w:r w:rsidRPr="00B010D4">
              <w:rPr>
                <w:rFonts w:ascii="Calibri" w:hAnsi="Calibri" w:cs="Calibri"/>
                <w:b/>
                <w:bCs/>
              </w:rPr>
              <w:t>Ochranné faktory</w:t>
            </w:r>
          </w:p>
        </w:tc>
        <w:tc>
          <w:tcPr>
            <w:tcW w:w="0" w:type="auto"/>
            <w:vAlign w:val="center"/>
            <w:hideMark/>
          </w:tcPr>
          <w:p w14:paraId="28F6F03E" w14:textId="77777777" w:rsidR="00B010D4" w:rsidRPr="00B010D4" w:rsidRDefault="00B010D4" w:rsidP="00B010D4">
            <w:pPr>
              <w:spacing w:after="0" w:line="240" w:lineRule="auto"/>
              <w:rPr>
                <w:rFonts w:ascii="Calibri" w:hAnsi="Calibri" w:cs="Calibri"/>
                <w:b/>
                <w:bCs/>
              </w:rPr>
            </w:pPr>
            <w:r w:rsidRPr="00B010D4">
              <w:rPr>
                <w:rFonts w:ascii="Calibri" w:hAnsi="Calibri" w:cs="Calibri"/>
                <w:b/>
                <w:bCs/>
              </w:rPr>
              <w:t>Rizikové faktory</w:t>
            </w:r>
          </w:p>
        </w:tc>
      </w:tr>
      <w:tr w:rsidR="00B010D4" w:rsidRPr="00B010D4" w14:paraId="487FE273" w14:textId="77777777" w:rsidTr="00B010D4">
        <w:trPr>
          <w:tblCellSpacing w:w="15" w:type="dxa"/>
        </w:trPr>
        <w:tc>
          <w:tcPr>
            <w:tcW w:w="0" w:type="auto"/>
            <w:vAlign w:val="center"/>
            <w:hideMark/>
          </w:tcPr>
          <w:p w14:paraId="40A232B9" w14:textId="77777777" w:rsidR="00B010D4" w:rsidRPr="00B010D4" w:rsidRDefault="00B010D4" w:rsidP="00B010D4">
            <w:pPr>
              <w:spacing w:after="0" w:line="240" w:lineRule="auto"/>
              <w:rPr>
                <w:rFonts w:ascii="Calibri" w:hAnsi="Calibri" w:cs="Calibri"/>
              </w:rPr>
            </w:pPr>
            <w:r w:rsidRPr="00B010D4">
              <w:rPr>
                <w:rFonts w:ascii="Calibri" w:hAnsi="Calibri" w:cs="Calibri"/>
              </w:rPr>
              <w:t>kvalitní vztahy</w:t>
            </w:r>
          </w:p>
        </w:tc>
        <w:tc>
          <w:tcPr>
            <w:tcW w:w="0" w:type="auto"/>
            <w:vAlign w:val="center"/>
            <w:hideMark/>
          </w:tcPr>
          <w:p w14:paraId="2980AD2A" w14:textId="77777777" w:rsidR="00B010D4" w:rsidRPr="00B010D4" w:rsidRDefault="00B010D4" w:rsidP="00B010D4">
            <w:pPr>
              <w:spacing w:after="0" w:line="240" w:lineRule="auto"/>
              <w:rPr>
                <w:rFonts w:ascii="Calibri" w:hAnsi="Calibri" w:cs="Calibri"/>
              </w:rPr>
            </w:pPr>
            <w:r w:rsidRPr="00B010D4">
              <w:rPr>
                <w:rFonts w:ascii="Calibri" w:hAnsi="Calibri" w:cs="Calibri"/>
              </w:rPr>
              <w:t>dlouhodobý stres</w:t>
            </w:r>
          </w:p>
        </w:tc>
      </w:tr>
      <w:tr w:rsidR="00B010D4" w:rsidRPr="00B010D4" w14:paraId="18CC1F45" w14:textId="77777777" w:rsidTr="00B010D4">
        <w:trPr>
          <w:tblCellSpacing w:w="15" w:type="dxa"/>
        </w:trPr>
        <w:tc>
          <w:tcPr>
            <w:tcW w:w="0" w:type="auto"/>
            <w:vAlign w:val="center"/>
            <w:hideMark/>
          </w:tcPr>
          <w:p w14:paraId="6D1F2679" w14:textId="77777777" w:rsidR="00B010D4" w:rsidRPr="00B010D4" w:rsidRDefault="00B010D4" w:rsidP="00B010D4">
            <w:pPr>
              <w:spacing w:after="0" w:line="240" w:lineRule="auto"/>
              <w:rPr>
                <w:rFonts w:ascii="Calibri" w:hAnsi="Calibri" w:cs="Calibri"/>
              </w:rPr>
            </w:pPr>
            <w:r w:rsidRPr="00B010D4">
              <w:rPr>
                <w:rFonts w:ascii="Calibri" w:hAnsi="Calibri" w:cs="Calibri"/>
              </w:rPr>
              <w:t>dostatek spánku</w:t>
            </w:r>
          </w:p>
        </w:tc>
        <w:tc>
          <w:tcPr>
            <w:tcW w:w="0" w:type="auto"/>
            <w:vAlign w:val="center"/>
            <w:hideMark/>
          </w:tcPr>
          <w:p w14:paraId="5F13E1D9" w14:textId="77777777" w:rsidR="00B010D4" w:rsidRPr="00B010D4" w:rsidRDefault="00B010D4" w:rsidP="00B010D4">
            <w:pPr>
              <w:spacing w:after="0" w:line="240" w:lineRule="auto"/>
              <w:rPr>
                <w:rFonts w:ascii="Calibri" w:hAnsi="Calibri" w:cs="Calibri"/>
              </w:rPr>
            </w:pPr>
            <w:r w:rsidRPr="00B010D4">
              <w:rPr>
                <w:rFonts w:ascii="Calibri" w:hAnsi="Calibri" w:cs="Calibri"/>
              </w:rPr>
              <w:t>chronické přetížení</w:t>
            </w:r>
          </w:p>
        </w:tc>
      </w:tr>
      <w:tr w:rsidR="00B010D4" w:rsidRPr="00B010D4" w14:paraId="44DB2FB1" w14:textId="77777777" w:rsidTr="00B010D4">
        <w:trPr>
          <w:tblCellSpacing w:w="15" w:type="dxa"/>
        </w:trPr>
        <w:tc>
          <w:tcPr>
            <w:tcW w:w="0" w:type="auto"/>
            <w:vAlign w:val="center"/>
            <w:hideMark/>
          </w:tcPr>
          <w:p w14:paraId="69D860F2" w14:textId="77777777" w:rsidR="00B010D4" w:rsidRPr="00B010D4" w:rsidRDefault="00B010D4" w:rsidP="00B010D4">
            <w:pPr>
              <w:spacing w:after="0" w:line="240" w:lineRule="auto"/>
              <w:rPr>
                <w:rFonts w:ascii="Calibri" w:hAnsi="Calibri" w:cs="Calibri"/>
              </w:rPr>
            </w:pPr>
            <w:r w:rsidRPr="00B010D4">
              <w:rPr>
                <w:rFonts w:ascii="Calibri" w:hAnsi="Calibri" w:cs="Calibri"/>
              </w:rPr>
              <w:t>pohyb</w:t>
            </w:r>
          </w:p>
        </w:tc>
        <w:tc>
          <w:tcPr>
            <w:tcW w:w="0" w:type="auto"/>
            <w:vAlign w:val="center"/>
            <w:hideMark/>
          </w:tcPr>
          <w:p w14:paraId="2D0C1DAD" w14:textId="77777777" w:rsidR="00B010D4" w:rsidRPr="00B010D4" w:rsidRDefault="00B010D4" w:rsidP="00B010D4">
            <w:pPr>
              <w:spacing w:after="0" w:line="240" w:lineRule="auto"/>
              <w:rPr>
                <w:rFonts w:ascii="Calibri" w:hAnsi="Calibri" w:cs="Calibri"/>
              </w:rPr>
            </w:pPr>
            <w:r w:rsidRPr="00B010D4">
              <w:rPr>
                <w:rFonts w:ascii="Calibri" w:hAnsi="Calibri" w:cs="Calibri"/>
              </w:rPr>
              <w:t>osamělost</w:t>
            </w:r>
          </w:p>
        </w:tc>
      </w:tr>
      <w:tr w:rsidR="00B010D4" w:rsidRPr="00B010D4" w14:paraId="727D8374" w14:textId="77777777" w:rsidTr="00B010D4">
        <w:trPr>
          <w:tblCellSpacing w:w="15" w:type="dxa"/>
        </w:trPr>
        <w:tc>
          <w:tcPr>
            <w:tcW w:w="0" w:type="auto"/>
            <w:vAlign w:val="center"/>
            <w:hideMark/>
          </w:tcPr>
          <w:p w14:paraId="27C17BD5" w14:textId="77777777" w:rsidR="00B010D4" w:rsidRPr="00B010D4" w:rsidRDefault="00B010D4" w:rsidP="00B010D4">
            <w:pPr>
              <w:spacing w:after="0" w:line="240" w:lineRule="auto"/>
              <w:rPr>
                <w:rFonts w:ascii="Calibri" w:hAnsi="Calibri" w:cs="Calibri"/>
              </w:rPr>
            </w:pPr>
            <w:r w:rsidRPr="00B010D4">
              <w:rPr>
                <w:rFonts w:ascii="Calibri" w:hAnsi="Calibri" w:cs="Calibri"/>
              </w:rPr>
              <w:t>podpora rodiny</w:t>
            </w:r>
          </w:p>
        </w:tc>
        <w:tc>
          <w:tcPr>
            <w:tcW w:w="0" w:type="auto"/>
            <w:vAlign w:val="center"/>
            <w:hideMark/>
          </w:tcPr>
          <w:p w14:paraId="44B86EC0" w14:textId="77777777" w:rsidR="00B010D4" w:rsidRPr="00B010D4" w:rsidRDefault="00B010D4" w:rsidP="00B010D4">
            <w:pPr>
              <w:spacing w:after="0" w:line="240" w:lineRule="auto"/>
              <w:rPr>
                <w:rFonts w:ascii="Calibri" w:hAnsi="Calibri" w:cs="Calibri"/>
              </w:rPr>
            </w:pPr>
            <w:r w:rsidRPr="00B010D4">
              <w:rPr>
                <w:rFonts w:ascii="Calibri" w:hAnsi="Calibri" w:cs="Calibri"/>
              </w:rPr>
              <w:t>konfliktní prostředí</w:t>
            </w:r>
          </w:p>
        </w:tc>
      </w:tr>
      <w:tr w:rsidR="00B010D4" w:rsidRPr="00B010D4" w14:paraId="70D04E7A" w14:textId="77777777" w:rsidTr="00B010D4">
        <w:trPr>
          <w:tblCellSpacing w:w="15" w:type="dxa"/>
        </w:trPr>
        <w:tc>
          <w:tcPr>
            <w:tcW w:w="0" w:type="auto"/>
            <w:vAlign w:val="center"/>
            <w:hideMark/>
          </w:tcPr>
          <w:p w14:paraId="5428F2D3" w14:textId="77777777" w:rsidR="00B010D4" w:rsidRPr="00B010D4" w:rsidRDefault="00B010D4" w:rsidP="00B010D4">
            <w:pPr>
              <w:spacing w:after="0" w:line="240" w:lineRule="auto"/>
              <w:rPr>
                <w:rFonts w:ascii="Calibri" w:hAnsi="Calibri" w:cs="Calibri"/>
              </w:rPr>
            </w:pPr>
            <w:r w:rsidRPr="00B010D4">
              <w:rPr>
                <w:rFonts w:ascii="Calibri" w:hAnsi="Calibri" w:cs="Calibri"/>
              </w:rPr>
              <w:t>zdravé sebevědomí</w:t>
            </w:r>
          </w:p>
        </w:tc>
        <w:tc>
          <w:tcPr>
            <w:tcW w:w="0" w:type="auto"/>
            <w:vAlign w:val="center"/>
            <w:hideMark/>
          </w:tcPr>
          <w:p w14:paraId="41F861E4" w14:textId="77777777" w:rsidR="00B010D4" w:rsidRPr="00B010D4" w:rsidRDefault="00B010D4" w:rsidP="00B010D4">
            <w:pPr>
              <w:spacing w:after="0" w:line="240" w:lineRule="auto"/>
              <w:rPr>
                <w:rFonts w:ascii="Calibri" w:hAnsi="Calibri" w:cs="Calibri"/>
              </w:rPr>
            </w:pPr>
            <w:r w:rsidRPr="00B010D4">
              <w:rPr>
                <w:rFonts w:ascii="Calibri" w:hAnsi="Calibri" w:cs="Calibri"/>
              </w:rPr>
              <w:t>nedostatek odpočinku</w:t>
            </w:r>
          </w:p>
        </w:tc>
      </w:tr>
      <w:tr w:rsidR="00B010D4" w:rsidRPr="00B010D4" w14:paraId="15798E7D" w14:textId="77777777" w:rsidTr="00B010D4">
        <w:trPr>
          <w:tblCellSpacing w:w="15" w:type="dxa"/>
        </w:trPr>
        <w:tc>
          <w:tcPr>
            <w:tcW w:w="0" w:type="auto"/>
            <w:vAlign w:val="center"/>
            <w:hideMark/>
          </w:tcPr>
          <w:p w14:paraId="025F98AF" w14:textId="77777777" w:rsidR="00B010D4" w:rsidRPr="00B010D4" w:rsidRDefault="00B010D4" w:rsidP="00B010D4">
            <w:pPr>
              <w:spacing w:after="0" w:line="240" w:lineRule="auto"/>
              <w:rPr>
                <w:rFonts w:ascii="Calibri" w:hAnsi="Calibri" w:cs="Calibri"/>
              </w:rPr>
            </w:pPr>
            <w:r w:rsidRPr="00B010D4">
              <w:rPr>
                <w:rFonts w:ascii="Calibri" w:hAnsi="Calibri" w:cs="Calibri"/>
              </w:rPr>
              <w:t>smysluplná práce</w:t>
            </w:r>
          </w:p>
        </w:tc>
        <w:tc>
          <w:tcPr>
            <w:tcW w:w="0" w:type="auto"/>
            <w:vAlign w:val="center"/>
            <w:hideMark/>
          </w:tcPr>
          <w:p w14:paraId="28711684" w14:textId="77777777" w:rsidR="00B010D4" w:rsidRPr="00B010D4" w:rsidRDefault="00B010D4" w:rsidP="00B010D4">
            <w:pPr>
              <w:spacing w:after="0" w:line="240" w:lineRule="auto"/>
              <w:rPr>
                <w:rFonts w:ascii="Calibri" w:hAnsi="Calibri" w:cs="Calibri"/>
              </w:rPr>
            </w:pPr>
            <w:r w:rsidRPr="00B010D4">
              <w:rPr>
                <w:rFonts w:ascii="Calibri" w:hAnsi="Calibri" w:cs="Calibri"/>
              </w:rPr>
              <w:t>dlouhodobá nejistota</w:t>
            </w:r>
          </w:p>
        </w:tc>
      </w:tr>
    </w:tbl>
    <w:p w14:paraId="735C154B" w14:textId="77777777" w:rsidR="00B010D4" w:rsidRPr="00B010D4" w:rsidRDefault="00B010D4" w:rsidP="00B010D4">
      <w:pPr>
        <w:spacing w:after="0" w:line="240" w:lineRule="auto"/>
        <w:rPr>
          <w:rFonts w:ascii="Calibri" w:hAnsi="Calibri" w:cs="Calibri"/>
        </w:rPr>
      </w:pPr>
      <w:r w:rsidRPr="00B010D4">
        <w:rPr>
          <w:rFonts w:ascii="Calibri" w:hAnsi="Calibri" w:cs="Calibri"/>
        </w:rPr>
        <w:t>Na duševní zdraví obvykle nepůsobí jeden faktor, ale jejich vzájemná kombinace.</w:t>
      </w:r>
    </w:p>
    <w:p w14:paraId="2EA9CDD1" w14:textId="77777777" w:rsidR="00B010D4" w:rsidRPr="00B010D4" w:rsidRDefault="002A74FF" w:rsidP="00B010D4">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03BE98C7">
          <v:rect id="_x0000_i1525" style="width:0;height:1.5pt" o:hralign="center" o:hrstd="t" o:hr="t" fillcolor="#a0a0a0" stroked="f"/>
        </w:pict>
      </w:r>
    </w:p>
    <w:p w14:paraId="4349903C" w14:textId="77777777" w:rsidR="00B010D4" w:rsidRPr="00B010D4" w:rsidRDefault="00B010D4" w:rsidP="00B010D4">
      <w:pPr>
        <w:spacing w:after="0" w:line="240" w:lineRule="auto"/>
        <w:rPr>
          <w:rFonts w:ascii="Calibri" w:hAnsi="Calibri" w:cs="Calibri"/>
          <w:b/>
          <w:bCs/>
        </w:rPr>
      </w:pPr>
      <w:r w:rsidRPr="00B010D4">
        <w:rPr>
          <w:rFonts w:ascii="Calibri" w:hAnsi="Calibri" w:cs="Calibri"/>
          <w:b/>
          <w:bCs/>
        </w:rPr>
        <w:t>Psychohygiena</w:t>
      </w:r>
    </w:p>
    <w:p w14:paraId="782F284F" w14:textId="77777777" w:rsidR="00B010D4" w:rsidRPr="00B010D4" w:rsidRDefault="00B010D4" w:rsidP="00B010D4">
      <w:pPr>
        <w:spacing w:after="0" w:line="240" w:lineRule="auto"/>
        <w:rPr>
          <w:rFonts w:ascii="Calibri" w:hAnsi="Calibri" w:cs="Calibri"/>
        </w:rPr>
      </w:pPr>
      <w:r w:rsidRPr="00B010D4">
        <w:rPr>
          <w:rFonts w:ascii="Calibri" w:hAnsi="Calibri" w:cs="Calibri"/>
        </w:rPr>
        <w:t>Jedním z nejúčinnějších způsobů péče o duševní zdraví je psychohygiena.</w:t>
      </w:r>
    </w:p>
    <w:p w14:paraId="442A48B9" w14:textId="77777777" w:rsidR="00B010D4" w:rsidRPr="00B010D4" w:rsidRDefault="00B010D4" w:rsidP="00B010D4">
      <w:pPr>
        <w:spacing w:after="0" w:line="240" w:lineRule="auto"/>
        <w:rPr>
          <w:rFonts w:ascii="Calibri" w:hAnsi="Calibri" w:cs="Calibri"/>
          <w:b/>
          <w:bCs/>
        </w:rPr>
      </w:pPr>
      <w:r w:rsidRPr="00B010D4">
        <w:rPr>
          <w:rFonts w:ascii="Calibri" w:hAnsi="Calibri" w:cs="Calibri"/>
          <w:b/>
          <w:bCs/>
        </w:rPr>
        <w:t>Definice</w:t>
      </w:r>
    </w:p>
    <w:p w14:paraId="2534BBF2" w14:textId="77777777" w:rsidR="00B010D4" w:rsidRPr="00B010D4" w:rsidRDefault="00B010D4" w:rsidP="00B010D4">
      <w:pPr>
        <w:spacing w:after="0" w:line="240" w:lineRule="auto"/>
        <w:rPr>
          <w:rFonts w:ascii="Calibri" w:hAnsi="Calibri" w:cs="Calibri"/>
        </w:rPr>
      </w:pPr>
      <w:r w:rsidRPr="00B010D4">
        <w:rPr>
          <w:rFonts w:ascii="Calibri" w:hAnsi="Calibri" w:cs="Calibri"/>
          <w:b/>
          <w:bCs/>
        </w:rPr>
        <w:t>Psychohygiena je soubor zásad a činností podporujících psychickou pohodu, odolnost vůči stresu a prevenci psychického vyčerpání.</w:t>
      </w:r>
    </w:p>
    <w:p w14:paraId="731B0B7A" w14:textId="77777777" w:rsidR="00B010D4" w:rsidRPr="00B010D4" w:rsidRDefault="00B010D4" w:rsidP="00B010D4">
      <w:pPr>
        <w:spacing w:after="0" w:line="240" w:lineRule="auto"/>
        <w:rPr>
          <w:rFonts w:ascii="Calibri" w:hAnsi="Calibri" w:cs="Calibri"/>
        </w:rPr>
      </w:pPr>
      <w:r w:rsidRPr="00B010D4">
        <w:rPr>
          <w:rFonts w:ascii="Calibri" w:hAnsi="Calibri" w:cs="Calibri"/>
        </w:rPr>
        <w:t>Nejde pouze o odpočinek, ale o dlouhodobý způsob péče o sebe.</w:t>
      </w:r>
    </w:p>
    <w:p w14:paraId="6F943BFB" w14:textId="77777777" w:rsidR="00B010D4" w:rsidRPr="00B010D4" w:rsidRDefault="002A74FF" w:rsidP="00B010D4">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41F7B155">
          <v:rect id="_x0000_i1526" style="width:0;height:1.5pt" o:hralign="center" o:hrstd="t" o:hr="t" fillcolor="#a0a0a0" stroked="f"/>
        </w:pict>
      </w:r>
    </w:p>
    <w:p w14:paraId="327A1D3D" w14:textId="77777777" w:rsidR="00B010D4" w:rsidRDefault="00B010D4" w:rsidP="0015054E">
      <w:pPr>
        <w:spacing w:after="0" w:line="240" w:lineRule="auto"/>
        <w:rPr>
          <w:rFonts w:ascii="Calibri" w:hAnsi="Calibri" w:cs="Calibri"/>
        </w:rPr>
      </w:pPr>
    </w:p>
    <w:p w14:paraId="531A4111" w14:textId="77777777" w:rsidR="00B010D4" w:rsidRPr="00B010D4" w:rsidRDefault="00B010D4" w:rsidP="00B010D4">
      <w:pPr>
        <w:spacing w:after="0" w:line="240" w:lineRule="auto"/>
        <w:rPr>
          <w:rFonts w:ascii="Calibri" w:hAnsi="Calibri" w:cs="Calibri"/>
          <w:b/>
          <w:bCs/>
        </w:rPr>
      </w:pPr>
      <w:r w:rsidRPr="00B010D4">
        <w:rPr>
          <w:rFonts w:ascii="Calibri" w:hAnsi="Calibri" w:cs="Calibri"/>
          <w:b/>
          <w:bCs/>
        </w:rPr>
        <w:t>Zásady psychohygieny</w:t>
      </w:r>
    </w:p>
    <w:p w14:paraId="313F06C3" w14:textId="77777777" w:rsidR="00B010D4" w:rsidRPr="00B010D4" w:rsidRDefault="00B010D4" w:rsidP="00B010D4">
      <w:pPr>
        <w:spacing w:after="0" w:line="240" w:lineRule="auto"/>
        <w:rPr>
          <w:rFonts w:ascii="Calibri" w:hAnsi="Calibri" w:cs="Calibri"/>
        </w:rPr>
      </w:pPr>
      <w:r w:rsidRPr="00B010D4">
        <w:rPr>
          <w:rFonts w:ascii="Calibri" w:hAnsi="Calibri" w:cs="Calibri"/>
        </w:rPr>
        <w:t>Psychohygiena zahrnuje mnoho jednoduchých návyků, které pomáhají udržovat psychickou rovnováhu.</w:t>
      </w:r>
    </w:p>
    <w:p w14:paraId="59F33BA8" w14:textId="77777777" w:rsidR="00B010D4" w:rsidRPr="00B010D4" w:rsidRDefault="00B010D4" w:rsidP="00B010D4">
      <w:pPr>
        <w:spacing w:after="0" w:line="240" w:lineRule="auto"/>
        <w:rPr>
          <w:rFonts w:ascii="Calibri" w:hAnsi="Calibri" w:cs="Calibri"/>
        </w:rPr>
      </w:pPr>
      <w:r w:rsidRPr="00B010D4">
        <w:rPr>
          <w:rFonts w:ascii="Calibri" w:hAnsi="Calibri" w:cs="Calibri"/>
        </w:rPr>
        <w:t>Mezi nejdůležitější patří:</w:t>
      </w:r>
    </w:p>
    <w:p w14:paraId="63448D8C" w14:textId="77777777" w:rsidR="00B010D4" w:rsidRPr="00B010D4" w:rsidRDefault="00B010D4">
      <w:pPr>
        <w:numPr>
          <w:ilvl w:val="0"/>
          <w:numId w:val="211"/>
        </w:numPr>
        <w:spacing w:after="0" w:line="240" w:lineRule="auto"/>
        <w:rPr>
          <w:rFonts w:ascii="Calibri" w:hAnsi="Calibri" w:cs="Calibri"/>
        </w:rPr>
      </w:pPr>
      <w:r w:rsidRPr="00B010D4">
        <w:rPr>
          <w:rFonts w:ascii="Calibri" w:hAnsi="Calibri" w:cs="Calibri"/>
        </w:rPr>
        <w:t>pravidelný a dostatečně dlouhý spánek,</w:t>
      </w:r>
    </w:p>
    <w:p w14:paraId="57F714D1" w14:textId="77777777" w:rsidR="00B010D4" w:rsidRPr="00B010D4" w:rsidRDefault="00B010D4">
      <w:pPr>
        <w:numPr>
          <w:ilvl w:val="0"/>
          <w:numId w:val="211"/>
        </w:numPr>
        <w:spacing w:after="0" w:line="240" w:lineRule="auto"/>
        <w:rPr>
          <w:rFonts w:ascii="Calibri" w:hAnsi="Calibri" w:cs="Calibri"/>
        </w:rPr>
      </w:pPr>
      <w:r w:rsidRPr="00B010D4">
        <w:rPr>
          <w:rFonts w:ascii="Calibri" w:hAnsi="Calibri" w:cs="Calibri"/>
        </w:rPr>
        <w:t>vyvážená strava,</w:t>
      </w:r>
    </w:p>
    <w:p w14:paraId="3CE6716A" w14:textId="77777777" w:rsidR="00B010D4" w:rsidRPr="00B010D4" w:rsidRDefault="00B010D4">
      <w:pPr>
        <w:numPr>
          <w:ilvl w:val="0"/>
          <w:numId w:val="211"/>
        </w:numPr>
        <w:spacing w:after="0" w:line="240" w:lineRule="auto"/>
        <w:rPr>
          <w:rFonts w:ascii="Calibri" w:hAnsi="Calibri" w:cs="Calibri"/>
        </w:rPr>
      </w:pPr>
      <w:r w:rsidRPr="00B010D4">
        <w:rPr>
          <w:rFonts w:ascii="Calibri" w:hAnsi="Calibri" w:cs="Calibri"/>
        </w:rPr>
        <w:t>pravidelný pohyb,</w:t>
      </w:r>
    </w:p>
    <w:p w14:paraId="6F99C107" w14:textId="77777777" w:rsidR="00B010D4" w:rsidRPr="00B010D4" w:rsidRDefault="00B010D4">
      <w:pPr>
        <w:numPr>
          <w:ilvl w:val="0"/>
          <w:numId w:val="211"/>
        </w:numPr>
        <w:spacing w:after="0" w:line="240" w:lineRule="auto"/>
        <w:rPr>
          <w:rFonts w:ascii="Calibri" w:hAnsi="Calibri" w:cs="Calibri"/>
        </w:rPr>
      </w:pPr>
      <w:r w:rsidRPr="00B010D4">
        <w:rPr>
          <w:rFonts w:ascii="Calibri" w:hAnsi="Calibri" w:cs="Calibri"/>
        </w:rPr>
        <w:t>dostatek odpočinku,</w:t>
      </w:r>
    </w:p>
    <w:p w14:paraId="788F1B5B" w14:textId="77777777" w:rsidR="00B010D4" w:rsidRPr="00B010D4" w:rsidRDefault="00B010D4">
      <w:pPr>
        <w:numPr>
          <w:ilvl w:val="0"/>
          <w:numId w:val="211"/>
        </w:numPr>
        <w:spacing w:after="0" w:line="240" w:lineRule="auto"/>
        <w:rPr>
          <w:rFonts w:ascii="Calibri" w:hAnsi="Calibri" w:cs="Calibri"/>
        </w:rPr>
      </w:pPr>
      <w:r w:rsidRPr="00B010D4">
        <w:rPr>
          <w:rFonts w:ascii="Calibri" w:hAnsi="Calibri" w:cs="Calibri"/>
        </w:rPr>
        <w:t>kvalitní mezilidské vztahy,</w:t>
      </w:r>
    </w:p>
    <w:p w14:paraId="25196EF7" w14:textId="77777777" w:rsidR="00B010D4" w:rsidRPr="00B010D4" w:rsidRDefault="00B010D4">
      <w:pPr>
        <w:numPr>
          <w:ilvl w:val="0"/>
          <w:numId w:val="211"/>
        </w:numPr>
        <w:spacing w:after="0" w:line="240" w:lineRule="auto"/>
        <w:rPr>
          <w:rFonts w:ascii="Calibri" w:hAnsi="Calibri" w:cs="Calibri"/>
        </w:rPr>
      </w:pPr>
      <w:r w:rsidRPr="00B010D4">
        <w:rPr>
          <w:rFonts w:ascii="Calibri" w:hAnsi="Calibri" w:cs="Calibri"/>
        </w:rPr>
        <w:t>vhodné plánování času,</w:t>
      </w:r>
    </w:p>
    <w:p w14:paraId="5BC2CBC7" w14:textId="77777777" w:rsidR="00B010D4" w:rsidRPr="00B010D4" w:rsidRDefault="00B010D4">
      <w:pPr>
        <w:numPr>
          <w:ilvl w:val="0"/>
          <w:numId w:val="211"/>
        </w:numPr>
        <w:spacing w:after="0" w:line="240" w:lineRule="auto"/>
        <w:rPr>
          <w:rFonts w:ascii="Calibri" w:hAnsi="Calibri" w:cs="Calibri"/>
        </w:rPr>
      </w:pPr>
      <w:r w:rsidRPr="00B010D4">
        <w:rPr>
          <w:rFonts w:ascii="Calibri" w:hAnsi="Calibri" w:cs="Calibri"/>
        </w:rPr>
        <w:t>střídání práce a relaxace,</w:t>
      </w:r>
    </w:p>
    <w:p w14:paraId="5B106729" w14:textId="77777777" w:rsidR="00B010D4" w:rsidRPr="00B010D4" w:rsidRDefault="00B010D4">
      <w:pPr>
        <w:numPr>
          <w:ilvl w:val="0"/>
          <w:numId w:val="211"/>
        </w:numPr>
        <w:spacing w:after="0" w:line="240" w:lineRule="auto"/>
        <w:rPr>
          <w:rFonts w:ascii="Calibri" w:hAnsi="Calibri" w:cs="Calibri"/>
        </w:rPr>
      </w:pPr>
      <w:r w:rsidRPr="00B010D4">
        <w:rPr>
          <w:rFonts w:ascii="Calibri" w:hAnsi="Calibri" w:cs="Calibri"/>
        </w:rPr>
        <w:t>pěstování koníčků,</w:t>
      </w:r>
    </w:p>
    <w:p w14:paraId="1F526FE1" w14:textId="77777777" w:rsidR="00B010D4" w:rsidRPr="00B010D4" w:rsidRDefault="00B010D4">
      <w:pPr>
        <w:numPr>
          <w:ilvl w:val="0"/>
          <w:numId w:val="211"/>
        </w:numPr>
        <w:spacing w:after="0" w:line="240" w:lineRule="auto"/>
        <w:rPr>
          <w:rFonts w:ascii="Calibri" w:hAnsi="Calibri" w:cs="Calibri"/>
        </w:rPr>
      </w:pPr>
      <w:r w:rsidRPr="00B010D4">
        <w:rPr>
          <w:rFonts w:ascii="Calibri" w:hAnsi="Calibri" w:cs="Calibri"/>
        </w:rPr>
        <w:t>pobyt v přírodě,</w:t>
      </w:r>
    </w:p>
    <w:p w14:paraId="389AD85D" w14:textId="77777777" w:rsidR="00B010D4" w:rsidRPr="00B010D4" w:rsidRDefault="00B010D4">
      <w:pPr>
        <w:numPr>
          <w:ilvl w:val="0"/>
          <w:numId w:val="211"/>
        </w:numPr>
        <w:spacing w:after="0" w:line="240" w:lineRule="auto"/>
        <w:rPr>
          <w:rFonts w:ascii="Calibri" w:hAnsi="Calibri" w:cs="Calibri"/>
        </w:rPr>
      </w:pPr>
      <w:r w:rsidRPr="00B010D4">
        <w:rPr>
          <w:rFonts w:ascii="Calibri" w:hAnsi="Calibri" w:cs="Calibri"/>
        </w:rPr>
        <w:t>schopnost požádat o pomoc.</w:t>
      </w:r>
    </w:p>
    <w:p w14:paraId="276B4885" w14:textId="77777777" w:rsidR="00B010D4" w:rsidRPr="00B010D4" w:rsidRDefault="00B010D4" w:rsidP="00B010D4">
      <w:pPr>
        <w:spacing w:after="0" w:line="240" w:lineRule="auto"/>
        <w:rPr>
          <w:rFonts w:ascii="Calibri" w:hAnsi="Calibri" w:cs="Calibri"/>
        </w:rPr>
      </w:pPr>
      <w:r w:rsidRPr="00B010D4">
        <w:rPr>
          <w:rFonts w:ascii="Calibri" w:hAnsi="Calibri" w:cs="Calibri"/>
        </w:rPr>
        <w:t>Psychohygiena je nejúčinnější tehdy, když se stane běžnou součástí každodenního života.</w:t>
      </w:r>
    </w:p>
    <w:p w14:paraId="59C9DCE6" w14:textId="77777777" w:rsidR="00B010D4" w:rsidRPr="00B010D4" w:rsidRDefault="002A74FF" w:rsidP="00B010D4">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53073D79">
          <v:rect id="_x0000_i1527" style="width:0;height:1.5pt" o:hralign="center" o:hrstd="t" o:hr="t" fillcolor="#a0a0a0" stroked="f"/>
        </w:pict>
      </w:r>
    </w:p>
    <w:p w14:paraId="302C4171" w14:textId="77777777" w:rsidR="00B010D4" w:rsidRPr="00B010D4" w:rsidRDefault="00B010D4" w:rsidP="00B010D4">
      <w:pPr>
        <w:spacing w:after="0" w:line="240" w:lineRule="auto"/>
        <w:rPr>
          <w:rFonts w:ascii="Calibri" w:hAnsi="Calibri" w:cs="Calibri"/>
          <w:b/>
          <w:bCs/>
        </w:rPr>
      </w:pPr>
      <w:r w:rsidRPr="00B010D4">
        <w:rPr>
          <w:rFonts w:ascii="Calibri" w:hAnsi="Calibri" w:cs="Calibri"/>
          <w:b/>
          <w:bCs/>
        </w:rPr>
        <w:t>Relaxace</w:t>
      </w:r>
    </w:p>
    <w:p w14:paraId="2CD75662" w14:textId="77777777" w:rsidR="00B010D4" w:rsidRPr="00B010D4" w:rsidRDefault="00B010D4" w:rsidP="00B010D4">
      <w:pPr>
        <w:spacing w:after="0" w:line="240" w:lineRule="auto"/>
        <w:rPr>
          <w:rFonts w:ascii="Calibri" w:hAnsi="Calibri" w:cs="Calibri"/>
        </w:rPr>
      </w:pPr>
      <w:r w:rsidRPr="00B010D4">
        <w:rPr>
          <w:rFonts w:ascii="Calibri" w:hAnsi="Calibri" w:cs="Calibri"/>
        </w:rPr>
        <w:t>Významnou součástí psychohygieny jsou relaxační techniky.</w:t>
      </w:r>
    </w:p>
    <w:p w14:paraId="5C19A845" w14:textId="77777777" w:rsidR="00B010D4" w:rsidRPr="00B010D4" w:rsidRDefault="00B010D4" w:rsidP="00B010D4">
      <w:pPr>
        <w:spacing w:after="0" w:line="240" w:lineRule="auto"/>
        <w:rPr>
          <w:rFonts w:ascii="Calibri" w:hAnsi="Calibri" w:cs="Calibri"/>
          <w:b/>
          <w:bCs/>
        </w:rPr>
      </w:pPr>
      <w:r w:rsidRPr="00B010D4">
        <w:rPr>
          <w:rFonts w:ascii="Calibri" w:hAnsi="Calibri" w:cs="Calibri"/>
          <w:b/>
          <w:bCs/>
        </w:rPr>
        <w:t>Definice</w:t>
      </w:r>
    </w:p>
    <w:p w14:paraId="5F594185" w14:textId="77777777" w:rsidR="00B010D4" w:rsidRPr="00B010D4" w:rsidRDefault="00B010D4" w:rsidP="00B010D4">
      <w:pPr>
        <w:spacing w:after="0" w:line="240" w:lineRule="auto"/>
        <w:rPr>
          <w:rFonts w:ascii="Calibri" w:hAnsi="Calibri" w:cs="Calibri"/>
        </w:rPr>
      </w:pPr>
      <w:r w:rsidRPr="00B010D4">
        <w:rPr>
          <w:rFonts w:ascii="Calibri" w:hAnsi="Calibri" w:cs="Calibri"/>
          <w:b/>
          <w:bCs/>
        </w:rPr>
        <w:t>Relaxace je soubor metod vedoucích ke snížení psychického i tělesného napětí a k obnově psychických sil.</w:t>
      </w:r>
    </w:p>
    <w:p w14:paraId="7E337F14" w14:textId="77777777" w:rsidR="00B010D4" w:rsidRPr="00B010D4" w:rsidRDefault="00B010D4" w:rsidP="00B010D4">
      <w:pPr>
        <w:spacing w:after="0" w:line="240" w:lineRule="auto"/>
        <w:rPr>
          <w:rFonts w:ascii="Calibri" w:hAnsi="Calibri" w:cs="Calibri"/>
        </w:rPr>
      </w:pPr>
      <w:r w:rsidRPr="00B010D4">
        <w:rPr>
          <w:rFonts w:ascii="Calibri" w:hAnsi="Calibri" w:cs="Calibri"/>
        </w:rPr>
        <w:t>Mezi běžné relaxační techniky patří:</w:t>
      </w:r>
    </w:p>
    <w:p w14:paraId="189F1476" w14:textId="77777777" w:rsidR="00B010D4" w:rsidRPr="00B010D4" w:rsidRDefault="00B010D4">
      <w:pPr>
        <w:numPr>
          <w:ilvl w:val="0"/>
          <w:numId w:val="212"/>
        </w:numPr>
        <w:spacing w:after="0" w:line="240" w:lineRule="auto"/>
        <w:rPr>
          <w:rFonts w:ascii="Calibri" w:hAnsi="Calibri" w:cs="Calibri"/>
        </w:rPr>
      </w:pPr>
      <w:r w:rsidRPr="00B010D4">
        <w:rPr>
          <w:rFonts w:ascii="Calibri" w:hAnsi="Calibri" w:cs="Calibri"/>
        </w:rPr>
        <w:t>hluboké dýchání,</w:t>
      </w:r>
    </w:p>
    <w:p w14:paraId="29E09F74" w14:textId="77777777" w:rsidR="00B010D4" w:rsidRPr="00B010D4" w:rsidRDefault="00B010D4">
      <w:pPr>
        <w:numPr>
          <w:ilvl w:val="0"/>
          <w:numId w:val="212"/>
        </w:numPr>
        <w:spacing w:after="0" w:line="240" w:lineRule="auto"/>
        <w:rPr>
          <w:rFonts w:ascii="Calibri" w:hAnsi="Calibri" w:cs="Calibri"/>
        </w:rPr>
      </w:pPr>
      <w:r w:rsidRPr="00B010D4">
        <w:rPr>
          <w:rFonts w:ascii="Calibri" w:hAnsi="Calibri" w:cs="Calibri"/>
        </w:rPr>
        <w:t>relaxační cvičení,</w:t>
      </w:r>
    </w:p>
    <w:p w14:paraId="2951DB8A" w14:textId="77777777" w:rsidR="00B010D4" w:rsidRPr="00B010D4" w:rsidRDefault="00B010D4">
      <w:pPr>
        <w:numPr>
          <w:ilvl w:val="0"/>
          <w:numId w:val="212"/>
        </w:numPr>
        <w:spacing w:after="0" w:line="240" w:lineRule="auto"/>
        <w:rPr>
          <w:rFonts w:ascii="Calibri" w:hAnsi="Calibri" w:cs="Calibri"/>
        </w:rPr>
      </w:pPr>
      <w:r w:rsidRPr="00B010D4">
        <w:rPr>
          <w:rFonts w:ascii="Calibri" w:hAnsi="Calibri" w:cs="Calibri"/>
        </w:rPr>
        <w:t>poslech hudby,</w:t>
      </w:r>
    </w:p>
    <w:p w14:paraId="44601207" w14:textId="77777777" w:rsidR="00B010D4" w:rsidRPr="00B010D4" w:rsidRDefault="00B010D4">
      <w:pPr>
        <w:numPr>
          <w:ilvl w:val="0"/>
          <w:numId w:val="212"/>
        </w:numPr>
        <w:spacing w:after="0" w:line="240" w:lineRule="auto"/>
        <w:rPr>
          <w:rFonts w:ascii="Calibri" w:hAnsi="Calibri" w:cs="Calibri"/>
        </w:rPr>
      </w:pPr>
      <w:r w:rsidRPr="00B010D4">
        <w:rPr>
          <w:rFonts w:ascii="Calibri" w:hAnsi="Calibri" w:cs="Calibri"/>
        </w:rPr>
        <w:t>četba,</w:t>
      </w:r>
    </w:p>
    <w:p w14:paraId="34A068AA" w14:textId="77777777" w:rsidR="00B010D4" w:rsidRPr="00B010D4" w:rsidRDefault="00B010D4">
      <w:pPr>
        <w:numPr>
          <w:ilvl w:val="0"/>
          <w:numId w:val="212"/>
        </w:numPr>
        <w:spacing w:after="0" w:line="240" w:lineRule="auto"/>
        <w:rPr>
          <w:rFonts w:ascii="Calibri" w:hAnsi="Calibri" w:cs="Calibri"/>
        </w:rPr>
      </w:pPr>
      <w:r w:rsidRPr="00B010D4">
        <w:rPr>
          <w:rFonts w:ascii="Calibri" w:hAnsi="Calibri" w:cs="Calibri"/>
        </w:rPr>
        <w:t>pobyt v přírodě,</w:t>
      </w:r>
    </w:p>
    <w:p w14:paraId="08DC1E99" w14:textId="77777777" w:rsidR="00B010D4" w:rsidRPr="00B010D4" w:rsidRDefault="00B010D4">
      <w:pPr>
        <w:numPr>
          <w:ilvl w:val="0"/>
          <w:numId w:val="212"/>
        </w:numPr>
        <w:spacing w:after="0" w:line="240" w:lineRule="auto"/>
        <w:rPr>
          <w:rFonts w:ascii="Calibri" w:hAnsi="Calibri" w:cs="Calibri"/>
        </w:rPr>
      </w:pPr>
      <w:r w:rsidRPr="00B010D4">
        <w:rPr>
          <w:rFonts w:ascii="Calibri" w:hAnsi="Calibri" w:cs="Calibri"/>
        </w:rPr>
        <w:t>přiměřená pohybová aktivita,</w:t>
      </w:r>
    </w:p>
    <w:p w14:paraId="7F8E8914" w14:textId="77777777" w:rsidR="00B010D4" w:rsidRPr="00B010D4" w:rsidRDefault="00B010D4">
      <w:pPr>
        <w:numPr>
          <w:ilvl w:val="0"/>
          <w:numId w:val="212"/>
        </w:numPr>
        <w:spacing w:after="0" w:line="240" w:lineRule="auto"/>
        <w:rPr>
          <w:rFonts w:ascii="Calibri" w:hAnsi="Calibri" w:cs="Calibri"/>
        </w:rPr>
      </w:pPr>
      <w:proofErr w:type="spellStart"/>
      <w:r w:rsidRPr="00B010D4">
        <w:rPr>
          <w:rFonts w:ascii="Calibri" w:hAnsi="Calibri" w:cs="Calibri"/>
        </w:rPr>
        <w:t>mindfulness</w:t>
      </w:r>
      <w:proofErr w:type="spellEnd"/>
      <w:r w:rsidRPr="00B010D4">
        <w:rPr>
          <w:rFonts w:ascii="Calibri" w:hAnsi="Calibri" w:cs="Calibri"/>
        </w:rPr>
        <w:t xml:space="preserve"> (všímavost).</w:t>
      </w:r>
    </w:p>
    <w:p w14:paraId="1A2DB8A2" w14:textId="77777777" w:rsidR="00B010D4" w:rsidRPr="00B010D4" w:rsidRDefault="00B010D4" w:rsidP="00B010D4">
      <w:pPr>
        <w:spacing w:after="0" w:line="240" w:lineRule="auto"/>
        <w:rPr>
          <w:rFonts w:ascii="Calibri" w:hAnsi="Calibri" w:cs="Calibri"/>
        </w:rPr>
      </w:pPr>
      <w:r w:rsidRPr="00B010D4">
        <w:rPr>
          <w:rFonts w:ascii="Calibri" w:hAnsi="Calibri" w:cs="Calibri"/>
        </w:rPr>
        <w:t>Každému člověku může vyhovovat jiný způsob relaxace.</w:t>
      </w:r>
    </w:p>
    <w:p w14:paraId="6710D5C6" w14:textId="77777777" w:rsidR="00B010D4" w:rsidRPr="00B010D4" w:rsidRDefault="002A74FF" w:rsidP="00B010D4">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57CE34C1">
          <v:rect id="_x0000_i1528" style="width:0;height:1.5pt" o:hralign="center" o:hrstd="t" o:hr="t" fillcolor="#a0a0a0" stroked="f"/>
        </w:pict>
      </w:r>
    </w:p>
    <w:p w14:paraId="0BE5EC3E" w14:textId="77777777" w:rsidR="00B010D4" w:rsidRPr="00B010D4" w:rsidRDefault="00B010D4" w:rsidP="00B010D4">
      <w:pPr>
        <w:spacing w:after="0" w:line="240" w:lineRule="auto"/>
        <w:rPr>
          <w:rFonts w:ascii="Calibri" w:hAnsi="Calibri" w:cs="Calibri"/>
          <w:b/>
          <w:bCs/>
        </w:rPr>
      </w:pPr>
      <w:r w:rsidRPr="00B010D4">
        <w:rPr>
          <w:rFonts w:ascii="Calibri" w:hAnsi="Calibri" w:cs="Calibri"/>
          <w:b/>
          <w:bCs/>
        </w:rPr>
        <w:t>Syndrom vyhoření</w:t>
      </w:r>
    </w:p>
    <w:p w14:paraId="0EA4BBCD" w14:textId="77777777" w:rsidR="00B010D4" w:rsidRPr="00B010D4" w:rsidRDefault="00B010D4" w:rsidP="00B010D4">
      <w:pPr>
        <w:spacing w:after="0" w:line="240" w:lineRule="auto"/>
        <w:rPr>
          <w:rFonts w:ascii="Calibri" w:hAnsi="Calibri" w:cs="Calibri"/>
        </w:rPr>
      </w:pPr>
      <w:r w:rsidRPr="00B010D4">
        <w:rPr>
          <w:rFonts w:ascii="Calibri" w:hAnsi="Calibri" w:cs="Calibri"/>
        </w:rPr>
        <w:t>Lidé, kteří pracují s druhými lidmi, bývají dlouhodobě vystaveni zvýšené psychické zátěži.</w:t>
      </w:r>
    </w:p>
    <w:p w14:paraId="60C56091" w14:textId="77777777" w:rsidR="00B010D4" w:rsidRPr="00B010D4" w:rsidRDefault="00B010D4" w:rsidP="00B010D4">
      <w:pPr>
        <w:spacing w:after="0" w:line="240" w:lineRule="auto"/>
        <w:rPr>
          <w:rFonts w:ascii="Calibri" w:hAnsi="Calibri" w:cs="Calibri"/>
        </w:rPr>
      </w:pPr>
      <w:r w:rsidRPr="00B010D4">
        <w:rPr>
          <w:rFonts w:ascii="Calibri" w:hAnsi="Calibri" w:cs="Calibri"/>
        </w:rPr>
        <w:t>Pokud tato zátěž trvá dlouhou dobu bez dostatečné regenerace, může dojít ke vzniku syndromu vyhoření.</w:t>
      </w:r>
    </w:p>
    <w:p w14:paraId="0F168441" w14:textId="77777777" w:rsidR="00B010D4" w:rsidRPr="00B010D4" w:rsidRDefault="00B010D4" w:rsidP="00B010D4">
      <w:pPr>
        <w:spacing w:after="0" w:line="240" w:lineRule="auto"/>
        <w:rPr>
          <w:rFonts w:ascii="Calibri" w:hAnsi="Calibri" w:cs="Calibri"/>
          <w:b/>
          <w:bCs/>
        </w:rPr>
      </w:pPr>
      <w:r w:rsidRPr="00B010D4">
        <w:rPr>
          <w:rFonts w:ascii="Calibri" w:hAnsi="Calibri" w:cs="Calibri"/>
          <w:b/>
          <w:bCs/>
        </w:rPr>
        <w:t>Definice</w:t>
      </w:r>
    </w:p>
    <w:p w14:paraId="6DDC6277" w14:textId="77777777" w:rsidR="00B010D4" w:rsidRPr="00B010D4" w:rsidRDefault="00B010D4" w:rsidP="00B010D4">
      <w:pPr>
        <w:spacing w:after="0" w:line="240" w:lineRule="auto"/>
        <w:rPr>
          <w:rFonts w:ascii="Calibri" w:hAnsi="Calibri" w:cs="Calibri"/>
        </w:rPr>
      </w:pPr>
      <w:r w:rsidRPr="00B010D4">
        <w:rPr>
          <w:rFonts w:ascii="Calibri" w:hAnsi="Calibri" w:cs="Calibri"/>
          <w:b/>
          <w:bCs/>
        </w:rPr>
        <w:t>Syndrom vyhoření je stav dlouhodobého psychického, emocionálního a často i tělesného vyčerpání způsobený chronickým pracovním stresem.</w:t>
      </w:r>
    </w:p>
    <w:p w14:paraId="3ABA598E" w14:textId="77777777" w:rsidR="00B010D4" w:rsidRPr="00B010D4" w:rsidRDefault="00B010D4" w:rsidP="00B010D4">
      <w:pPr>
        <w:spacing w:after="0" w:line="240" w:lineRule="auto"/>
        <w:rPr>
          <w:rFonts w:ascii="Calibri" w:hAnsi="Calibri" w:cs="Calibri"/>
        </w:rPr>
      </w:pPr>
      <w:r w:rsidRPr="00B010D4">
        <w:rPr>
          <w:rFonts w:ascii="Calibri" w:hAnsi="Calibri" w:cs="Calibri"/>
        </w:rPr>
        <w:t>Syndrom vyhoření se nejčastěji objevuje v pomáhajících profesích, například u učitelů, zdravotníků, psychologů nebo sociálních pracovníků.</w:t>
      </w:r>
    </w:p>
    <w:p w14:paraId="1A0A6CD6" w14:textId="77777777" w:rsidR="00B010D4" w:rsidRPr="00B010D4" w:rsidRDefault="002A74FF" w:rsidP="00B010D4">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1CCABC3D">
          <v:rect id="_x0000_i1529" style="width:0;height:1.5pt" o:hralign="center" o:hrstd="t" o:hr="t" fillcolor="#a0a0a0" stroked="f"/>
        </w:pict>
      </w:r>
    </w:p>
    <w:p w14:paraId="1CFE15D3" w14:textId="77777777" w:rsidR="00B010D4" w:rsidRPr="00B010D4" w:rsidRDefault="00B010D4" w:rsidP="00B010D4">
      <w:pPr>
        <w:spacing w:after="0" w:line="240" w:lineRule="auto"/>
        <w:rPr>
          <w:rFonts w:ascii="Calibri" w:hAnsi="Calibri" w:cs="Calibri"/>
          <w:b/>
          <w:bCs/>
        </w:rPr>
      </w:pPr>
      <w:r w:rsidRPr="00B010D4">
        <w:rPr>
          <w:rFonts w:ascii="Calibri" w:hAnsi="Calibri" w:cs="Calibri"/>
          <w:b/>
          <w:bCs/>
        </w:rPr>
        <w:t>Příznaky syndromu vyhoření</w:t>
      </w:r>
    </w:p>
    <w:p w14:paraId="5A980F73" w14:textId="77777777" w:rsidR="00B010D4" w:rsidRPr="00B010D4" w:rsidRDefault="00B010D4" w:rsidP="00B010D4">
      <w:pPr>
        <w:spacing w:after="0" w:line="240" w:lineRule="auto"/>
        <w:rPr>
          <w:rFonts w:ascii="Calibri" w:hAnsi="Calibri" w:cs="Calibri"/>
        </w:rPr>
      </w:pPr>
      <w:r w:rsidRPr="00B010D4">
        <w:rPr>
          <w:rFonts w:ascii="Calibri" w:hAnsi="Calibri" w:cs="Calibri"/>
        </w:rPr>
        <w:t>Mezi typické příznaky patří:</w:t>
      </w:r>
    </w:p>
    <w:p w14:paraId="169599C7" w14:textId="77777777" w:rsidR="00B010D4" w:rsidRPr="00B010D4" w:rsidRDefault="00B010D4">
      <w:pPr>
        <w:numPr>
          <w:ilvl w:val="0"/>
          <w:numId w:val="213"/>
        </w:numPr>
        <w:spacing w:after="0" w:line="240" w:lineRule="auto"/>
        <w:rPr>
          <w:rFonts w:ascii="Calibri" w:hAnsi="Calibri" w:cs="Calibri"/>
        </w:rPr>
      </w:pPr>
      <w:r w:rsidRPr="00B010D4">
        <w:rPr>
          <w:rFonts w:ascii="Calibri" w:hAnsi="Calibri" w:cs="Calibri"/>
        </w:rPr>
        <w:t>dlouhodobá únava,</w:t>
      </w:r>
    </w:p>
    <w:p w14:paraId="04392975" w14:textId="77777777" w:rsidR="00B010D4" w:rsidRPr="00B010D4" w:rsidRDefault="00B010D4">
      <w:pPr>
        <w:numPr>
          <w:ilvl w:val="0"/>
          <w:numId w:val="213"/>
        </w:numPr>
        <w:spacing w:after="0" w:line="240" w:lineRule="auto"/>
        <w:rPr>
          <w:rFonts w:ascii="Calibri" w:hAnsi="Calibri" w:cs="Calibri"/>
        </w:rPr>
      </w:pPr>
      <w:r w:rsidRPr="00B010D4">
        <w:rPr>
          <w:rFonts w:ascii="Calibri" w:hAnsi="Calibri" w:cs="Calibri"/>
        </w:rPr>
        <w:t>ztráta motivace,</w:t>
      </w:r>
    </w:p>
    <w:p w14:paraId="1FF82FE5" w14:textId="77777777" w:rsidR="00B010D4" w:rsidRPr="00B010D4" w:rsidRDefault="00B010D4">
      <w:pPr>
        <w:numPr>
          <w:ilvl w:val="0"/>
          <w:numId w:val="213"/>
        </w:numPr>
        <w:spacing w:after="0" w:line="240" w:lineRule="auto"/>
        <w:rPr>
          <w:rFonts w:ascii="Calibri" w:hAnsi="Calibri" w:cs="Calibri"/>
        </w:rPr>
      </w:pPr>
      <w:r w:rsidRPr="00B010D4">
        <w:rPr>
          <w:rFonts w:ascii="Calibri" w:hAnsi="Calibri" w:cs="Calibri"/>
        </w:rPr>
        <w:t>cynismus nebo lhostejnost,</w:t>
      </w:r>
    </w:p>
    <w:p w14:paraId="0F52151F" w14:textId="77777777" w:rsidR="00B010D4" w:rsidRPr="00B010D4" w:rsidRDefault="00B010D4">
      <w:pPr>
        <w:numPr>
          <w:ilvl w:val="0"/>
          <w:numId w:val="213"/>
        </w:numPr>
        <w:spacing w:after="0" w:line="240" w:lineRule="auto"/>
        <w:rPr>
          <w:rFonts w:ascii="Calibri" w:hAnsi="Calibri" w:cs="Calibri"/>
        </w:rPr>
      </w:pPr>
      <w:r w:rsidRPr="00B010D4">
        <w:rPr>
          <w:rFonts w:ascii="Calibri" w:hAnsi="Calibri" w:cs="Calibri"/>
        </w:rPr>
        <w:t>snížený pracovní výkon,</w:t>
      </w:r>
    </w:p>
    <w:p w14:paraId="5B011130" w14:textId="77777777" w:rsidR="00B010D4" w:rsidRPr="00B010D4" w:rsidRDefault="00B010D4">
      <w:pPr>
        <w:numPr>
          <w:ilvl w:val="0"/>
          <w:numId w:val="213"/>
        </w:numPr>
        <w:spacing w:after="0" w:line="240" w:lineRule="auto"/>
        <w:rPr>
          <w:rFonts w:ascii="Calibri" w:hAnsi="Calibri" w:cs="Calibri"/>
        </w:rPr>
      </w:pPr>
      <w:r w:rsidRPr="00B010D4">
        <w:rPr>
          <w:rFonts w:ascii="Calibri" w:hAnsi="Calibri" w:cs="Calibri"/>
        </w:rPr>
        <w:t>podrážděnost,</w:t>
      </w:r>
    </w:p>
    <w:p w14:paraId="52FD50DA" w14:textId="77777777" w:rsidR="00B010D4" w:rsidRPr="00B010D4" w:rsidRDefault="00B010D4">
      <w:pPr>
        <w:numPr>
          <w:ilvl w:val="0"/>
          <w:numId w:val="213"/>
        </w:numPr>
        <w:spacing w:after="0" w:line="240" w:lineRule="auto"/>
        <w:rPr>
          <w:rFonts w:ascii="Calibri" w:hAnsi="Calibri" w:cs="Calibri"/>
        </w:rPr>
      </w:pPr>
      <w:r w:rsidRPr="00B010D4">
        <w:rPr>
          <w:rFonts w:ascii="Calibri" w:hAnsi="Calibri" w:cs="Calibri"/>
        </w:rPr>
        <w:t>poruchy spánku,</w:t>
      </w:r>
    </w:p>
    <w:p w14:paraId="5B13A30B" w14:textId="77777777" w:rsidR="00B010D4" w:rsidRPr="00B010D4" w:rsidRDefault="00B010D4">
      <w:pPr>
        <w:numPr>
          <w:ilvl w:val="0"/>
          <w:numId w:val="213"/>
        </w:numPr>
        <w:spacing w:after="0" w:line="240" w:lineRule="auto"/>
        <w:rPr>
          <w:rFonts w:ascii="Calibri" w:hAnsi="Calibri" w:cs="Calibri"/>
        </w:rPr>
      </w:pPr>
      <w:r w:rsidRPr="00B010D4">
        <w:rPr>
          <w:rFonts w:ascii="Calibri" w:hAnsi="Calibri" w:cs="Calibri"/>
        </w:rPr>
        <w:t>pocit bezmoci,</w:t>
      </w:r>
    </w:p>
    <w:p w14:paraId="1B62D3C3" w14:textId="77777777" w:rsidR="00B010D4" w:rsidRPr="00B010D4" w:rsidRDefault="00B010D4">
      <w:pPr>
        <w:numPr>
          <w:ilvl w:val="0"/>
          <w:numId w:val="213"/>
        </w:numPr>
        <w:spacing w:after="0" w:line="240" w:lineRule="auto"/>
        <w:rPr>
          <w:rFonts w:ascii="Calibri" w:hAnsi="Calibri" w:cs="Calibri"/>
        </w:rPr>
      </w:pPr>
      <w:r w:rsidRPr="00B010D4">
        <w:rPr>
          <w:rFonts w:ascii="Calibri" w:hAnsi="Calibri" w:cs="Calibri"/>
        </w:rPr>
        <w:t>častější zdravotní obtíže.</w:t>
      </w:r>
    </w:p>
    <w:p w14:paraId="39628F7F" w14:textId="77777777" w:rsidR="00B010D4" w:rsidRPr="00B010D4" w:rsidRDefault="00B010D4" w:rsidP="00B010D4">
      <w:pPr>
        <w:spacing w:after="0" w:line="240" w:lineRule="auto"/>
        <w:rPr>
          <w:rFonts w:ascii="Calibri" w:hAnsi="Calibri" w:cs="Calibri"/>
        </w:rPr>
      </w:pPr>
      <w:r w:rsidRPr="00B010D4">
        <w:rPr>
          <w:rFonts w:ascii="Calibri" w:hAnsi="Calibri" w:cs="Calibri"/>
        </w:rPr>
        <w:t>Vyhoření nevzniká ze dne na den. Obvykle se rozvíjí postupně.</w:t>
      </w:r>
    </w:p>
    <w:p w14:paraId="1527C2B2" w14:textId="77777777" w:rsidR="00B010D4" w:rsidRPr="00B010D4" w:rsidRDefault="002A74FF" w:rsidP="00B010D4">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28A427C2">
          <v:rect id="_x0000_i1530" style="width:0;height:1.5pt" o:hralign="center" o:hrstd="t" o:hr="t" fillcolor="#a0a0a0" stroked="f"/>
        </w:pict>
      </w:r>
    </w:p>
    <w:p w14:paraId="3164EC0D" w14:textId="77777777" w:rsidR="00B010D4" w:rsidRPr="00B010D4" w:rsidRDefault="00B010D4" w:rsidP="00B010D4">
      <w:pPr>
        <w:spacing w:after="0" w:line="240" w:lineRule="auto"/>
        <w:rPr>
          <w:rFonts w:ascii="Calibri" w:hAnsi="Calibri" w:cs="Calibri"/>
          <w:b/>
          <w:bCs/>
        </w:rPr>
      </w:pPr>
      <w:r w:rsidRPr="00B010D4">
        <w:rPr>
          <w:rFonts w:ascii="Calibri" w:hAnsi="Calibri" w:cs="Calibri"/>
          <w:b/>
          <w:bCs/>
        </w:rPr>
        <w:t>Prevence syndromu vyhoření</w:t>
      </w:r>
    </w:p>
    <w:p w14:paraId="07C069D8" w14:textId="77777777" w:rsidR="00B010D4" w:rsidRPr="00B010D4" w:rsidRDefault="00B010D4" w:rsidP="00B010D4">
      <w:pPr>
        <w:spacing w:after="0" w:line="240" w:lineRule="auto"/>
        <w:rPr>
          <w:rFonts w:ascii="Calibri" w:hAnsi="Calibri" w:cs="Calibri"/>
        </w:rPr>
      </w:pPr>
      <w:r w:rsidRPr="00B010D4">
        <w:rPr>
          <w:rFonts w:ascii="Calibri" w:hAnsi="Calibri" w:cs="Calibri"/>
        </w:rPr>
        <w:t>Riziko vyhoření lze významně snížit vhodnou prevencí.</w:t>
      </w:r>
    </w:p>
    <w:p w14:paraId="7BA94301" w14:textId="77777777" w:rsidR="00B010D4" w:rsidRPr="00B010D4" w:rsidRDefault="00B010D4" w:rsidP="00B010D4">
      <w:pPr>
        <w:spacing w:after="0" w:line="240" w:lineRule="auto"/>
        <w:rPr>
          <w:rFonts w:ascii="Calibri" w:hAnsi="Calibri" w:cs="Calibri"/>
        </w:rPr>
      </w:pPr>
      <w:r w:rsidRPr="00B010D4">
        <w:rPr>
          <w:rFonts w:ascii="Calibri" w:hAnsi="Calibri" w:cs="Calibri"/>
        </w:rPr>
        <w:t>Pomáhá například:</w:t>
      </w:r>
    </w:p>
    <w:p w14:paraId="277C7EC4" w14:textId="77777777" w:rsidR="00B010D4" w:rsidRPr="00B010D4" w:rsidRDefault="00B010D4">
      <w:pPr>
        <w:numPr>
          <w:ilvl w:val="0"/>
          <w:numId w:val="214"/>
        </w:numPr>
        <w:spacing w:after="0" w:line="240" w:lineRule="auto"/>
        <w:rPr>
          <w:rFonts w:ascii="Calibri" w:hAnsi="Calibri" w:cs="Calibri"/>
        </w:rPr>
      </w:pPr>
      <w:r w:rsidRPr="00B010D4">
        <w:rPr>
          <w:rFonts w:ascii="Calibri" w:hAnsi="Calibri" w:cs="Calibri"/>
        </w:rPr>
        <w:t>pravidelný odpočinek,</w:t>
      </w:r>
    </w:p>
    <w:p w14:paraId="6E17F35A" w14:textId="77777777" w:rsidR="00B010D4" w:rsidRPr="00B010D4" w:rsidRDefault="00B010D4">
      <w:pPr>
        <w:numPr>
          <w:ilvl w:val="0"/>
          <w:numId w:val="214"/>
        </w:numPr>
        <w:spacing w:after="0" w:line="240" w:lineRule="auto"/>
        <w:rPr>
          <w:rFonts w:ascii="Calibri" w:hAnsi="Calibri" w:cs="Calibri"/>
        </w:rPr>
      </w:pPr>
      <w:r w:rsidRPr="00B010D4">
        <w:rPr>
          <w:rFonts w:ascii="Calibri" w:hAnsi="Calibri" w:cs="Calibri"/>
        </w:rPr>
        <w:t>realistické pracovní cíle,</w:t>
      </w:r>
    </w:p>
    <w:p w14:paraId="27DFAED8" w14:textId="77777777" w:rsidR="00B010D4" w:rsidRPr="00B010D4" w:rsidRDefault="00B010D4">
      <w:pPr>
        <w:numPr>
          <w:ilvl w:val="0"/>
          <w:numId w:val="214"/>
        </w:numPr>
        <w:spacing w:after="0" w:line="240" w:lineRule="auto"/>
        <w:rPr>
          <w:rFonts w:ascii="Calibri" w:hAnsi="Calibri" w:cs="Calibri"/>
        </w:rPr>
      </w:pPr>
      <w:r w:rsidRPr="00B010D4">
        <w:rPr>
          <w:rFonts w:ascii="Calibri" w:hAnsi="Calibri" w:cs="Calibri"/>
        </w:rPr>
        <w:t>zdravé pracovní hranice,</w:t>
      </w:r>
    </w:p>
    <w:p w14:paraId="4B4364B7" w14:textId="77777777" w:rsidR="00B010D4" w:rsidRPr="00B010D4" w:rsidRDefault="00B010D4">
      <w:pPr>
        <w:numPr>
          <w:ilvl w:val="0"/>
          <w:numId w:val="214"/>
        </w:numPr>
        <w:spacing w:after="0" w:line="240" w:lineRule="auto"/>
        <w:rPr>
          <w:rFonts w:ascii="Calibri" w:hAnsi="Calibri" w:cs="Calibri"/>
        </w:rPr>
      </w:pPr>
      <w:r w:rsidRPr="00B010D4">
        <w:rPr>
          <w:rFonts w:ascii="Calibri" w:hAnsi="Calibri" w:cs="Calibri"/>
        </w:rPr>
        <w:t>sdílení obtížných situací s kolegy,</w:t>
      </w:r>
    </w:p>
    <w:p w14:paraId="737BAEEC" w14:textId="77777777" w:rsidR="00B010D4" w:rsidRPr="00B010D4" w:rsidRDefault="00B010D4">
      <w:pPr>
        <w:numPr>
          <w:ilvl w:val="0"/>
          <w:numId w:val="214"/>
        </w:numPr>
        <w:spacing w:after="0" w:line="240" w:lineRule="auto"/>
        <w:rPr>
          <w:rFonts w:ascii="Calibri" w:hAnsi="Calibri" w:cs="Calibri"/>
        </w:rPr>
      </w:pPr>
      <w:r w:rsidRPr="00B010D4">
        <w:rPr>
          <w:rFonts w:ascii="Calibri" w:hAnsi="Calibri" w:cs="Calibri"/>
        </w:rPr>
        <w:t>podpora rodiny a přátel,</w:t>
      </w:r>
    </w:p>
    <w:p w14:paraId="6AF289E5" w14:textId="77777777" w:rsidR="00B010D4" w:rsidRPr="00B010D4" w:rsidRDefault="00B010D4">
      <w:pPr>
        <w:numPr>
          <w:ilvl w:val="0"/>
          <w:numId w:val="214"/>
        </w:numPr>
        <w:spacing w:after="0" w:line="240" w:lineRule="auto"/>
        <w:rPr>
          <w:rFonts w:ascii="Calibri" w:hAnsi="Calibri" w:cs="Calibri"/>
        </w:rPr>
      </w:pPr>
      <w:r w:rsidRPr="00B010D4">
        <w:rPr>
          <w:rFonts w:ascii="Calibri" w:hAnsi="Calibri" w:cs="Calibri"/>
        </w:rPr>
        <w:t>průběžná psychohygiena,</w:t>
      </w:r>
    </w:p>
    <w:p w14:paraId="75A10143" w14:textId="77777777" w:rsidR="00B010D4" w:rsidRPr="00B010D4" w:rsidRDefault="00B010D4">
      <w:pPr>
        <w:numPr>
          <w:ilvl w:val="0"/>
          <w:numId w:val="214"/>
        </w:numPr>
        <w:spacing w:after="0" w:line="240" w:lineRule="auto"/>
        <w:rPr>
          <w:rFonts w:ascii="Calibri" w:hAnsi="Calibri" w:cs="Calibri"/>
        </w:rPr>
      </w:pPr>
      <w:r w:rsidRPr="00B010D4">
        <w:rPr>
          <w:rFonts w:ascii="Calibri" w:hAnsi="Calibri" w:cs="Calibri"/>
        </w:rPr>
        <w:t>další vzdělávání,</w:t>
      </w:r>
    </w:p>
    <w:p w14:paraId="3CBA56E9" w14:textId="77777777" w:rsidR="00B010D4" w:rsidRPr="00B010D4" w:rsidRDefault="00B010D4">
      <w:pPr>
        <w:numPr>
          <w:ilvl w:val="0"/>
          <w:numId w:val="214"/>
        </w:numPr>
        <w:spacing w:after="0" w:line="240" w:lineRule="auto"/>
        <w:rPr>
          <w:rFonts w:ascii="Calibri" w:hAnsi="Calibri" w:cs="Calibri"/>
        </w:rPr>
      </w:pPr>
      <w:r w:rsidRPr="00B010D4">
        <w:rPr>
          <w:rFonts w:ascii="Calibri" w:hAnsi="Calibri" w:cs="Calibri"/>
        </w:rPr>
        <w:t>využití odborné pomoci při dlouhodobých obtížích.</w:t>
      </w:r>
    </w:p>
    <w:p w14:paraId="53A4EDF4" w14:textId="77777777" w:rsidR="00B010D4" w:rsidRPr="00B010D4" w:rsidRDefault="00B010D4" w:rsidP="00B010D4">
      <w:pPr>
        <w:spacing w:after="0" w:line="240" w:lineRule="auto"/>
        <w:rPr>
          <w:rFonts w:ascii="Calibri" w:hAnsi="Calibri" w:cs="Calibri"/>
        </w:rPr>
      </w:pPr>
      <w:r w:rsidRPr="00B010D4">
        <w:rPr>
          <w:rFonts w:ascii="Calibri" w:hAnsi="Calibri" w:cs="Calibri"/>
        </w:rPr>
        <w:t>Péče o vlastní psychické zdraví je součástí profesní odpovědnosti pedagoga.</w:t>
      </w:r>
    </w:p>
    <w:p w14:paraId="79498427" w14:textId="77777777" w:rsidR="00B010D4" w:rsidRPr="00B010D4" w:rsidRDefault="002A74FF" w:rsidP="00B010D4">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3C960EC6">
          <v:rect id="_x0000_i1531" style="width:0;height:1.5pt" o:hralign="center" o:hrstd="t" o:hr="t" fillcolor="#a0a0a0" stroked="f"/>
        </w:pict>
      </w:r>
    </w:p>
    <w:p w14:paraId="145FB632" w14:textId="77777777" w:rsidR="00B010D4" w:rsidRPr="00B010D4" w:rsidRDefault="00B010D4" w:rsidP="00B010D4">
      <w:pPr>
        <w:spacing w:after="0" w:line="240" w:lineRule="auto"/>
        <w:rPr>
          <w:rFonts w:ascii="Calibri" w:hAnsi="Calibri" w:cs="Calibri"/>
          <w:b/>
          <w:bCs/>
        </w:rPr>
      </w:pPr>
      <w:proofErr w:type="spellStart"/>
      <w:r w:rsidRPr="00B010D4">
        <w:rPr>
          <w:rFonts w:ascii="Calibri" w:hAnsi="Calibri" w:cs="Calibri"/>
          <w:b/>
          <w:bCs/>
        </w:rPr>
        <w:t>Wellbeing</w:t>
      </w:r>
      <w:proofErr w:type="spellEnd"/>
    </w:p>
    <w:p w14:paraId="36DD508A" w14:textId="77777777" w:rsidR="00B010D4" w:rsidRPr="00B010D4" w:rsidRDefault="00B010D4" w:rsidP="00B010D4">
      <w:pPr>
        <w:spacing w:after="0" w:line="240" w:lineRule="auto"/>
        <w:rPr>
          <w:rFonts w:ascii="Calibri" w:hAnsi="Calibri" w:cs="Calibri"/>
        </w:rPr>
      </w:pPr>
      <w:r w:rsidRPr="00B010D4">
        <w:rPr>
          <w:rFonts w:ascii="Calibri" w:hAnsi="Calibri" w:cs="Calibri"/>
        </w:rPr>
        <w:t xml:space="preserve">V posledních letech se v pedagogice stále častěji používá pojem </w:t>
      </w:r>
      <w:proofErr w:type="spellStart"/>
      <w:r w:rsidRPr="00B010D4">
        <w:rPr>
          <w:rFonts w:ascii="Calibri" w:hAnsi="Calibri" w:cs="Calibri"/>
        </w:rPr>
        <w:t>wellbeing</w:t>
      </w:r>
      <w:proofErr w:type="spellEnd"/>
      <w:r w:rsidRPr="00B010D4">
        <w:rPr>
          <w:rFonts w:ascii="Calibri" w:hAnsi="Calibri" w:cs="Calibri"/>
        </w:rPr>
        <w:t>.</w:t>
      </w:r>
    </w:p>
    <w:p w14:paraId="636796B2" w14:textId="77777777" w:rsidR="00B010D4" w:rsidRPr="00B010D4" w:rsidRDefault="00B010D4" w:rsidP="00B010D4">
      <w:pPr>
        <w:spacing w:after="0" w:line="240" w:lineRule="auto"/>
        <w:rPr>
          <w:rFonts w:ascii="Calibri" w:hAnsi="Calibri" w:cs="Calibri"/>
          <w:b/>
          <w:bCs/>
        </w:rPr>
      </w:pPr>
      <w:r w:rsidRPr="00B010D4">
        <w:rPr>
          <w:rFonts w:ascii="Calibri" w:hAnsi="Calibri" w:cs="Calibri"/>
          <w:b/>
          <w:bCs/>
        </w:rPr>
        <w:t>Definice</w:t>
      </w:r>
    </w:p>
    <w:p w14:paraId="180D1F55" w14:textId="77777777" w:rsidR="00B010D4" w:rsidRPr="00B010D4" w:rsidRDefault="00B010D4" w:rsidP="00B010D4">
      <w:pPr>
        <w:spacing w:after="0" w:line="240" w:lineRule="auto"/>
        <w:rPr>
          <w:rFonts w:ascii="Calibri" w:hAnsi="Calibri" w:cs="Calibri"/>
        </w:rPr>
      </w:pPr>
      <w:proofErr w:type="spellStart"/>
      <w:r w:rsidRPr="00B010D4">
        <w:rPr>
          <w:rFonts w:ascii="Calibri" w:hAnsi="Calibri" w:cs="Calibri"/>
          <w:b/>
          <w:bCs/>
        </w:rPr>
        <w:t>Wellbeing</w:t>
      </w:r>
      <w:proofErr w:type="spellEnd"/>
      <w:r w:rsidRPr="00B010D4">
        <w:rPr>
          <w:rFonts w:ascii="Calibri" w:hAnsi="Calibri" w:cs="Calibri"/>
          <w:b/>
          <w:bCs/>
        </w:rPr>
        <w:t xml:space="preserve"> označuje stav celkové tělesné, psychické a sociální pohody, který člověku umožňuje spokojeně žít, učit se, pracovat a rozvíjet svůj potenciál.</w:t>
      </w:r>
    </w:p>
    <w:p w14:paraId="4A77AC3C" w14:textId="77777777" w:rsidR="00B010D4" w:rsidRPr="00B010D4" w:rsidRDefault="00B010D4" w:rsidP="00B010D4">
      <w:pPr>
        <w:spacing w:after="0" w:line="240" w:lineRule="auto"/>
        <w:rPr>
          <w:rFonts w:ascii="Calibri" w:hAnsi="Calibri" w:cs="Calibri"/>
        </w:rPr>
      </w:pPr>
      <w:r w:rsidRPr="00B010D4">
        <w:rPr>
          <w:rFonts w:ascii="Calibri" w:hAnsi="Calibri" w:cs="Calibri"/>
        </w:rPr>
        <w:t xml:space="preserve">Ve škole </w:t>
      </w:r>
      <w:proofErr w:type="spellStart"/>
      <w:r w:rsidRPr="00B010D4">
        <w:rPr>
          <w:rFonts w:ascii="Calibri" w:hAnsi="Calibri" w:cs="Calibri"/>
        </w:rPr>
        <w:t>wellbeing</w:t>
      </w:r>
      <w:proofErr w:type="spellEnd"/>
      <w:r w:rsidRPr="00B010D4">
        <w:rPr>
          <w:rFonts w:ascii="Calibri" w:hAnsi="Calibri" w:cs="Calibri"/>
        </w:rPr>
        <w:t xml:space="preserve"> znamená například:</w:t>
      </w:r>
    </w:p>
    <w:p w14:paraId="6C176804" w14:textId="77777777" w:rsidR="00B010D4" w:rsidRPr="00B010D4" w:rsidRDefault="00B010D4">
      <w:pPr>
        <w:numPr>
          <w:ilvl w:val="0"/>
          <w:numId w:val="215"/>
        </w:numPr>
        <w:spacing w:after="0" w:line="240" w:lineRule="auto"/>
        <w:rPr>
          <w:rFonts w:ascii="Calibri" w:hAnsi="Calibri" w:cs="Calibri"/>
        </w:rPr>
      </w:pPr>
      <w:r w:rsidRPr="00B010D4">
        <w:rPr>
          <w:rFonts w:ascii="Calibri" w:hAnsi="Calibri" w:cs="Calibri"/>
        </w:rPr>
        <w:t>bezpečné prostředí,</w:t>
      </w:r>
    </w:p>
    <w:p w14:paraId="58FE42B5" w14:textId="77777777" w:rsidR="00B010D4" w:rsidRPr="00B010D4" w:rsidRDefault="00B010D4">
      <w:pPr>
        <w:numPr>
          <w:ilvl w:val="0"/>
          <w:numId w:val="215"/>
        </w:numPr>
        <w:spacing w:after="0" w:line="240" w:lineRule="auto"/>
        <w:rPr>
          <w:rFonts w:ascii="Calibri" w:hAnsi="Calibri" w:cs="Calibri"/>
        </w:rPr>
      </w:pPr>
      <w:r w:rsidRPr="00B010D4">
        <w:rPr>
          <w:rFonts w:ascii="Calibri" w:hAnsi="Calibri" w:cs="Calibri"/>
        </w:rPr>
        <w:t>dobré vztahy,</w:t>
      </w:r>
    </w:p>
    <w:p w14:paraId="2D521144" w14:textId="77777777" w:rsidR="00B010D4" w:rsidRPr="00B010D4" w:rsidRDefault="00B010D4">
      <w:pPr>
        <w:numPr>
          <w:ilvl w:val="0"/>
          <w:numId w:val="215"/>
        </w:numPr>
        <w:spacing w:after="0" w:line="240" w:lineRule="auto"/>
        <w:rPr>
          <w:rFonts w:ascii="Calibri" w:hAnsi="Calibri" w:cs="Calibri"/>
        </w:rPr>
      </w:pPr>
      <w:r w:rsidRPr="00B010D4">
        <w:rPr>
          <w:rFonts w:ascii="Calibri" w:hAnsi="Calibri" w:cs="Calibri"/>
        </w:rPr>
        <w:t>pocit přijetí,</w:t>
      </w:r>
    </w:p>
    <w:p w14:paraId="406D2CAE" w14:textId="77777777" w:rsidR="00B010D4" w:rsidRPr="00B010D4" w:rsidRDefault="00B010D4">
      <w:pPr>
        <w:numPr>
          <w:ilvl w:val="0"/>
          <w:numId w:val="215"/>
        </w:numPr>
        <w:spacing w:after="0" w:line="240" w:lineRule="auto"/>
        <w:rPr>
          <w:rFonts w:ascii="Calibri" w:hAnsi="Calibri" w:cs="Calibri"/>
        </w:rPr>
      </w:pPr>
      <w:r w:rsidRPr="00B010D4">
        <w:rPr>
          <w:rFonts w:ascii="Calibri" w:hAnsi="Calibri" w:cs="Calibri"/>
        </w:rPr>
        <w:t>přiměřené nároky,</w:t>
      </w:r>
    </w:p>
    <w:p w14:paraId="3757D3EC" w14:textId="77777777" w:rsidR="00B010D4" w:rsidRPr="00B010D4" w:rsidRDefault="00B010D4">
      <w:pPr>
        <w:numPr>
          <w:ilvl w:val="0"/>
          <w:numId w:val="215"/>
        </w:numPr>
        <w:spacing w:after="0" w:line="240" w:lineRule="auto"/>
        <w:rPr>
          <w:rFonts w:ascii="Calibri" w:hAnsi="Calibri" w:cs="Calibri"/>
        </w:rPr>
      </w:pPr>
      <w:r w:rsidRPr="00B010D4">
        <w:rPr>
          <w:rFonts w:ascii="Calibri" w:hAnsi="Calibri" w:cs="Calibri"/>
        </w:rPr>
        <w:t>možnost odpočinku,</w:t>
      </w:r>
    </w:p>
    <w:p w14:paraId="3F69CDDD" w14:textId="77777777" w:rsidR="00B010D4" w:rsidRPr="00B010D4" w:rsidRDefault="00B010D4">
      <w:pPr>
        <w:numPr>
          <w:ilvl w:val="0"/>
          <w:numId w:val="215"/>
        </w:numPr>
        <w:spacing w:after="0" w:line="240" w:lineRule="auto"/>
        <w:rPr>
          <w:rFonts w:ascii="Calibri" w:hAnsi="Calibri" w:cs="Calibri"/>
        </w:rPr>
      </w:pPr>
      <w:r w:rsidRPr="00B010D4">
        <w:rPr>
          <w:rFonts w:ascii="Calibri" w:hAnsi="Calibri" w:cs="Calibri"/>
        </w:rPr>
        <w:t>podporu duševního zdraví žáků i učitelů.</w:t>
      </w:r>
    </w:p>
    <w:p w14:paraId="590B7BEA" w14:textId="77777777" w:rsidR="00B010D4" w:rsidRPr="00B010D4" w:rsidRDefault="00B010D4" w:rsidP="00B010D4">
      <w:pPr>
        <w:spacing w:after="0" w:line="240" w:lineRule="auto"/>
        <w:rPr>
          <w:rFonts w:ascii="Calibri" w:hAnsi="Calibri" w:cs="Calibri"/>
        </w:rPr>
      </w:pPr>
      <w:proofErr w:type="spellStart"/>
      <w:r w:rsidRPr="00B010D4">
        <w:rPr>
          <w:rFonts w:ascii="Calibri" w:hAnsi="Calibri" w:cs="Calibri"/>
        </w:rPr>
        <w:t>Wellbeing</w:t>
      </w:r>
      <w:proofErr w:type="spellEnd"/>
      <w:r w:rsidRPr="00B010D4">
        <w:rPr>
          <w:rFonts w:ascii="Calibri" w:hAnsi="Calibri" w:cs="Calibri"/>
        </w:rPr>
        <w:t xml:space="preserve"> se netýká pouze dětí. Stejně důležitý je i pro pedagogy.</w:t>
      </w:r>
    </w:p>
    <w:p w14:paraId="289D97AD" w14:textId="77777777" w:rsidR="00B010D4" w:rsidRPr="00B010D4" w:rsidRDefault="002A74FF" w:rsidP="00B010D4">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63C19ED7">
          <v:rect id="_x0000_i1532" style="width:0;height:1.5pt" o:hralign="center" o:hrstd="t" o:hr="t" fillcolor="#a0a0a0" stroked="f"/>
        </w:pict>
      </w:r>
    </w:p>
    <w:p w14:paraId="40D08F41" w14:textId="77777777" w:rsidR="00B010D4" w:rsidRPr="00B010D4" w:rsidRDefault="00B010D4" w:rsidP="00B010D4">
      <w:pPr>
        <w:spacing w:after="0" w:line="240" w:lineRule="auto"/>
        <w:rPr>
          <w:rFonts w:ascii="Calibri" w:hAnsi="Calibri" w:cs="Calibri"/>
          <w:b/>
          <w:bCs/>
        </w:rPr>
      </w:pPr>
      <w:r w:rsidRPr="00B010D4">
        <w:rPr>
          <w:rFonts w:ascii="Calibri" w:hAnsi="Calibri" w:cs="Calibri"/>
          <w:b/>
          <w:bCs/>
        </w:rPr>
        <w:t>Pedagog v praxi</w:t>
      </w:r>
    </w:p>
    <w:p w14:paraId="1C148E6D" w14:textId="77777777" w:rsidR="00B010D4" w:rsidRPr="00B010D4" w:rsidRDefault="00B010D4" w:rsidP="00B010D4">
      <w:pPr>
        <w:spacing w:after="0" w:line="240" w:lineRule="auto"/>
        <w:rPr>
          <w:rFonts w:ascii="Calibri" w:hAnsi="Calibri" w:cs="Calibri"/>
        </w:rPr>
      </w:pPr>
      <w:r w:rsidRPr="00B010D4">
        <w:rPr>
          <w:rFonts w:ascii="Calibri" w:hAnsi="Calibri" w:cs="Calibri"/>
        </w:rPr>
        <w:t>Pan učitel si všiml, že je po několika náročných týdnech stále unavenější. Přestal sportovat, omezil setkávání s přáteli a většinu večerů trávil opravováním prací.</w:t>
      </w:r>
    </w:p>
    <w:p w14:paraId="5BA8AEF5" w14:textId="77777777" w:rsidR="00B010D4" w:rsidRPr="00B010D4" w:rsidRDefault="00B010D4" w:rsidP="00B010D4">
      <w:pPr>
        <w:spacing w:after="0" w:line="240" w:lineRule="auto"/>
        <w:rPr>
          <w:rFonts w:ascii="Calibri" w:hAnsi="Calibri" w:cs="Calibri"/>
        </w:rPr>
      </w:pPr>
      <w:r w:rsidRPr="00B010D4">
        <w:rPr>
          <w:rFonts w:ascii="Calibri" w:hAnsi="Calibri" w:cs="Calibri"/>
        </w:rPr>
        <w:t>Rozhodl se změnit svůj režim. Stanovil si čas, po kterém už nebude pracovat, začal znovu chodit na pravidelné procházky a jednou týdně se setkával s přáteli.</w:t>
      </w:r>
    </w:p>
    <w:p w14:paraId="714CD228" w14:textId="77777777" w:rsidR="00B010D4" w:rsidRPr="00B010D4" w:rsidRDefault="00B010D4" w:rsidP="00B010D4">
      <w:pPr>
        <w:spacing w:after="0" w:line="240" w:lineRule="auto"/>
        <w:rPr>
          <w:rFonts w:ascii="Calibri" w:hAnsi="Calibri" w:cs="Calibri"/>
        </w:rPr>
      </w:pPr>
      <w:r w:rsidRPr="00B010D4">
        <w:rPr>
          <w:rFonts w:ascii="Calibri" w:hAnsi="Calibri" w:cs="Calibri"/>
        </w:rPr>
        <w:t>Po několika týdnech se cítil klidnější, měl více energie a práce ho opět těšila.</w:t>
      </w:r>
    </w:p>
    <w:p w14:paraId="2B272A9D" w14:textId="77777777" w:rsidR="00B010D4" w:rsidRPr="00B010D4" w:rsidRDefault="00B010D4" w:rsidP="00B010D4">
      <w:pPr>
        <w:spacing w:after="0" w:line="240" w:lineRule="auto"/>
        <w:rPr>
          <w:rFonts w:ascii="Calibri" w:hAnsi="Calibri" w:cs="Calibri"/>
        </w:rPr>
      </w:pPr>
      <w:r w:rsidRPr="00B010D4">
        <w:rPr>
          <w:rFonts w:ascii="Calibri" w:hAnsi="Calibri" w:cs="Calibri"/>
        </w:rPr>
        <w:t>Díky včasné péči o vlastní psychickou pohodu předešel dlouhodobému vyčerpání.</w:t>
      </w:r>
    </w:p>
    <w:p w14:paraId="189A9A09" w14:textId="77777777" w:rsidR="00B010D4" w:rsidRPr="00B010D4" w:rsidRDefault="002A74FF" w:rsidP="00B010D4">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15F780F0">
          <v:rect id="_x0000_i1533" style="width:0;height:1.5pt" o:hralign="center" o:hrstd="t" o:hr="t" fillcolor="#a0a0a0" stroked="f"/>
        </w:pict>
      </w:r>
    </w:p>
    <w:p w14:paraId="36B85206" w14:textId="77777777" w:rsidR="00B010D4" w:rsidRDefault="00B010D4" w:rsidP="0015054E">
      <w:pPr>
        <w:spacing w:after="0" w:line="240" w:lineRule="auto"/>
        <w:rPr>
          <w:rFonts w:ascii="Calibri" w:hAnsi="Calibri" w:cs="Calibri"/>
        </w:rPr>
      </w:pPr>
    </w:p>
    <w:p w14:paraId="76D38888" w14:textId="77777777" w:rsidR="00B97134" w:rsidRPr="00B97134" w:rsidRDefault="00B97134" w:rsidP="00B97134">
      <w:pPr>
        <w:spacing w:after="0" w:line="240" w:lineRule="auto"/>
        <w:rPr>
          <w:rFonts w:ascii="Calibri" w:hAnsi="Calibri" w:cs="Calibri"/>
          <w:b/>
          <w:bCs/>
        </w:rPr>
      </w:pPr>
      <w:r w:rsidRPr="00B97134">
        <w:rPr>
          <w:rFonts w:ascii="Calibri" w:hAnsi="Calibri" w:cs="Calibri"/>
          <w:b/>
          <w:bCs/>
        </w:rPr>
        <w:t>Co říká současná věda?</w:t>
      </w:r>
    </w:p>
    <w:p w14:paraId="2C29B8FA" w14:textId="77777777" w:rsidR="00B97134" w:rsidRPr="00B97134" w:rsidRDefault="00B97134" w:rsidP="00B97134">
      <w:pPr>
        <w:spacing w:after="0" w:line="240" w:lineRule="auto"/>
        <w:rPr>
          <w:rFonts w:ascii="Calibri" w:hAnsi="Calibri" w:cs="Calibri"/>
        </w:rPr>
      </w:pPr>
      <w:r w:rsidRPr="00B97134">
        <w:rPr>
          <w:rFonts w:ascii="Calibri" w:hAnsi="Calibri" w:cs="Calibri"/>
        </w:rPr>
        <w:t>Současná psychologie zdůrazňuje, že duševní zdraví není pouze nepřítomnost psychické poruchy. Představuje stav, ve kterém člověk dokáže rozvíjet své schopnosti, vytvářet kvalitní vztahy, zvládat běžné životní obtíže a smysluplně se zapojovat do každodenního života.</w:t>
      </w:r>
    </w:p>
    <w:p w14:paraId="57AA1421" w14:textId="77777777" w:rsidR="00B97134" w:rsidRPr="00B97134" w:rsidRDefault="00B97134" w:rsidP="00B97134">
      <w:pPr>
        <w:spacing w:after="0" w:line="240" w:lineRule="auto"/>
        <w:rPr>
          <w:rFonts w:ascii="Calibri" w:hAnsi="Calibri" w:cs="Calibri"/>
        </w:rPr>
      </w:pPr>
      <w:r w:rsidRPr="00B97134">
        <w:rPr>
          <w:rFonts w:ascii="Calibri" w:hAnsi="Calibri" w:cs="Calibri"/>
        </w:rPr>
        <w:t>Výzkumy potvrzují, že pravidelný pohyb, kvalitní spánek, dostatek sociální opory, zdravé mezilidské vztahy a schopnost odpočívat významně podporují psychickou pohodu. Naopak dlouhodobý stres bez možnosti regenerace zvyšuje riziko psychických i tělesných obtíží.</w:t>
      </w:r>
    </w:p>
    <w:p w14:paraId="32D31081" w14:textId="77777777" w:rsidR="00B97134" w:rsidRPr="00B97134" w:rsidRDefault="00B97134" w:rsidP="00B97134">
      <w:pPr>
        <w:spacing w:after="0" w:line="240" w:lineRule="auto"/>
        <w:rPr>
          <w:rFonts w:ascii="Calibri" w:hAnsi="Calibri" w:cs="Calibri"/>
        </w:rPr>
      </w:pPr>
      <w:r w:rsidRPr="00B97134">
        <w:rPr>
          <w:rFonts w:ascii="Calibri" w:hAnsi="Calibri" w:cs="Calibri"/>
        </w:rPr>
        <w:t>V pedagogické profesi je péče o vlastní duševní zdraví důležitým předpokladem kvalitní práce s dětmi. Pedagog, který pečuje o sebe, bývá trpělivější, lépe zvládá náročné situace a vytváří bezpečnější prostředí pro děti.</w:t>
      </w:r>
    </w:p>
    <w:p w14:paraId="662CE886" w14:textId="77777777" w:rsidR="00B97134" w:rsidRPr="00B97134" w:rsidRDefault="002A74FF" w:rsidP="00B97134">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1B7AA830">
          <v:rect id="_x0000_i1534" style="width:0;height:1.5pt" o:hralign="center" o:hrstd="t" o:hr="t" fillcolor="#a0a0a0" stroked="f"/>
        </w:pict>
      </w:r>
    </w:p>
    <w:p w14:paraId="63E13757" w14:textId="77777777" w:rsidR="00B97134" w:rsidRPr="00B97134" w:rsidRDefault="00B97134" w:rsidP="00B97134">
      <w:pPr>
        <w:spacing w:after="0" w:line="240" w:lineRule="auto"/>
        <w:rPr>
          <w:rFonts w:ascii="Calibri" w:hAnsi="Calibri" w:cs="Calibri"/>
          <w:b/>
          <w:bCs/>
        </w:rPr>
      </w:pPr>
      <w:r w:rsidRPr="00B97134">
        <w:rPr>
          <w:rFonts w:ascii="Calibri" w:hAnsi="Calibri" w:cs="Calibri"/>
          <w:b/>
          <w:bCs/>
        </w:rPr>
        <w:t>Nejčastější chyby a omyly</w:t>
      </w:r>
    </w:p>
    <w:p w14:paraId="5214FC91" w14:textId="77777777" w:rsidR="00B97134" w:rsidRPr="00B97134" w:rsidRDefault="00B97134" w:rsidP="00B97134">
      <w:pPr>
        <w:spacing w:after="0" w:line="240" w:lineRule="auto"/>
        <w:rPr>
          <w:rFonts w:ascii="Calibri" w:hAnsi="Calibri" w:cs="Calibri"/>
        </w:rPr>
      </w:pPr>
      <w:r w:rsidRPr="00B97134">
        <w:rPr>
          <w:rFonts w:ascii="Segoe UI Emoji" w:hAnsi="Segoe UI Emoji" w:cs="Segoe UI Emoji"/>
        </w:rPr>
        <w:t>❌</w:t>
      </w:r>
      <w:r w:rsidRPr="00B97134">
        <w:rPr>
          <w:rFonts w:ascii="Calibri" w:hAnsi="Calibri" w:cs="Calibri"/>
        </w:rPr>
        <w:t xml:space="preserve"> </w:t>
      </w:r>
      <w:r w:rsidRPr="00B97134">
        <w:rPr>
          <w:rFonts w:ascii="Calibri" w:hAnsi="Calibri" w:cs="Calibri"/>
          <w:b/>
          <w:bCs/>
        </w:rPr>
        <w:t>O duševní zdraví je potřeba pečovat až tehdy, když se objeví problémy.</w:t>
      </w:r>
    </w:p>
    <w:p w14:paraId="0A2A191A" w14:textId="77777777" w:rsidR="00B97134" w:rsidRPr="00B97134" w:rsidRDefault="00B97134" w:rsidP="00B97134">
      <w:pPr>
        <w:spacing w:after="0" w:line="240" w:lineRule="auto"/>
        <w:rPr>
          <w:rFonts w:ascii="Calibri" w:hAnsi="Calibri" w:cs="Calibri"/>
        </w:rPr>
      </w:pPr>
      <w:r w:rsidRPr="00B97134">
        <w:rPr>
          <w:rFonts w:ascii="Segoe UI Symbol" w:hAnsi="Segoe UI Symbol" w:cs="Segoe UI Symbol"/>
        </w:rPr>
        <w:t>✔</w:t>
      </w:r>
      <w:r w:rsidRPr="00B97134">
        <w:rPr>
          <w:rFonts w:ascii="Calibri" w:hAnsi="Calibri" w:cs="Calibri"/>
        </w:rPr>
        <w:t xml:space="preserve"> Péče o duševní zdraví má především preventivní význam. Pravidelná psychohygiena pomáhá předcházet přetížení i dlouhodobému stresu.</w:t>
      </w:r>
    </w:p>
    <w:p w14:paraId="0C11A66F" w14:textId="77777777" w:rsidR="00B97134" w:rsidRPr="00B97134" w:rsidRDefault="002A74FF" w:rsidP="00B97134">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4B9304F7">
          <v:rect id="_x0000_i1535" style="width:0;height:1.5pt" o:hralign="center" o:hrstd="t" o:hr="t" fillcolor="#a0a0a0" stroked="f"/>
        </w:pict>
      </w:r>
    </w:p>
    <w:p w14:paraId="1C2A9557" w14:textId="77777777" w:rsidR="00B97134" w:rsidRPr="00B97134" w:rsidRDefault="00B97134" w:rsidP="00B97134">
      <w:pPr>
        <w:spacing w:after="0" w:line="240" w:lineRule="auto"/>
        <w:rPr>
          <w:rFonts w:ascii="Calibri" w:hAnsi="Calibri" w:cs="Calibri"/>
        </w:rPr>
      </w:pPr>
      <w:r w:rsidRPr="00B97134">
        <w:rPr>
          <w:rFonts w:ascii="Segoe UI Emoji" w:hAnsi="Segoe UI Emoji" w:cs="Segoe UI Emoji"/>
        </w:rPr>
        <w:t>❌</w:t>
      </w:r>
      <w:r w:rsidRPr="00B97134">
        <w:rPr>
          <w:rFonts w:ascii="Calibri" w:hAnsi="Calibri" w:cs="Calibri"/>
        </w:rPr>
        <w:t xml:space="preserve"> </w:t>
      </w:r>
      <w:r w:rsidRPr="00B97134">
        <w:rPr>
          <w:rFonts w:ascii="Calibri" w:hAnsi="Calibri" w:cs="Calibri"/>
          <w:b/>
          <w:bCs/>
        </w:rPr>
        <w:t>Odpočinek je ztráta času.</w:t>
      </w:r>
    </w:p>
    <w:p w14:paraId="28AFFA1B" w14:textId="77777777" w:rsidR="00B97134" w:rsidRPr="00B97134" w:rsidRDefault="00B97134" w:rsidP="00B97134">
      <w:pPr>
        <w:spacing w:after="0" w:line="240" w:lineRule="auto"/>
        <w:rPr>
          <w:rFonts w:ascii="Calibri" w:hAnsi="Calibri" w:cs="Calibri"/>
        </w:rPr>
      </w:pPr>
      <w:r w:rsidRPr="00B97134">
        <w:rPr>
          <w:rFonts w:ascii="Segoe UI Symbol" w:hAnsi="Segoe UI Symbol" w:cs="Segoe UI Symbol"/>
        </w:rPr>
        <w:t>✔</w:t>
      </w:r>
      <w:r w:rsidRPr="00B97134">
        <w:rPr>
          <w:rFonts w:ascii="Calibri" w:hAnsi="Calibri" w:cs="Calibri"/>
        </w:rPr>
        <w:t xml:space="preserve"> Odpočinek je nezbytnou součástí zdravého fungování. Umožňuje regeneraci organismu a zvyšuje dlouhodobou výkonnost.</w:t>
      </w:r>
    </w:p>
    <w:p w14:paraId="021AACF0" w14:textId="77777777" w:rsidR="00B97134" w:rsidRPr="00B97134" w:rsidRDefault="002A74FF" w:rsidP="00B97134">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6232552A">
          <v:rect id="_x0000_i1536" style="width:0;height:1.5pt" o:hralign="center" o:hrstd="t" o:hr="t" fillcolor="#a0a0a0" stroked="f"/>
        </w:pict>
      </w:r>
    </w:p>
    <w:p w14:paraId="54691F78" w14:textId="77777777" w:rsidR="00B97134" w:rsidRPr="00B97134" w:rsidRDefault="00B97134" w:rsidP="00B97134">
      <w:pPr>
        <w:spacing w:after="0" w:line="240" w:lineRule="auto"/>
        <w:rPr>
          <w:rFonts w:ascii="Calibri" w:hAnsi="Calibri" w:cs="Calibri"/>
        </w:rPr>
      </w:pPr>
      <w:r w:rsidRPr="00B97134">
        <w:rPr>
          <w:rFonts w:ascii="Segoe UI Emoji" w:hAnsi="Segoe UI Emoji" w:cs="Segoe UI Emoji"/>
        </w:rPr>
        <w:t>❌</w:t>
      </w:r>
      <w:r w:rsidRPr="00B97134">
        <w:rPr>
          <w:rFonts w:ascii="Calibri" w:hAnsi="Calibri" w:cs="Calibri"/>
        </w:rPr>
        <w:t xml:space="preserve"> </w:t>
      </w:r>
      <w:r w:rsidRPr="00B97134">
        <w:rPr>
          <w:rFonts w:ascii="Calibri" w:hAnsi="Calibri" w:cs="Calibri"/>
          <w:b/>
          <w:bCs/>
        </w:rPr>
        <w:t>Syndrom vyhoření postihuje jen slabé lidi.</w:t>
      </w:r>
    </w:p>
    <w:p w14:paraId="5FE925D8" w14:textId="77777777" w:rsidR="00B97134" w:rsidRPr="00B97134" w:rsidRDefault="00B97134" w:rsidP="00B97134">
      <w:pPr>
        <w:spacing w:after="0" w:line="240" w:lineRule="auto"/>
        <w:rPr>
          <w:rFonts w:ascii="Calibri" w:hAnsi="Calibri" w:cs="Calibri"/>
        </w:rPr>
      </w:pPr>
      <w:r w:rsidRPr="00B97134">
        <w:rPr>
          <w:rFonts w:ascii="Segoe UI Symbol" w:hAnsi="Segoe UI Symbol" w:cs="Segoe UI Symbol"/>
        </w:rPr>
        <w:t>✔</w:t>
      </w:r>
      <w:r w:rsidRPr="00B97134">
        <w:rPr>
          <w:rFonts w:ascii="Calibri" w:hAnsi="Calibri" w:cs="Calibri"/>
        </w:rPr>
        <w:t xml:space="preserve"> Vyhoření může postihnout kohokoli, zejména lidi v pomáhajících profesích, kteří dlouhodobě pracují pod vysokou zátěží.</w:t>
      </w:r>
    </w:p>
    <w:p w14:paraId="0E5DCBDA" w14:textId="77777777" w:rsidR="00B97134" w:rsidRPr="00B97134" w:rsidRDefault="002A74FF" w:rsidP="00B97134">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3FFA1981">
          <v:rect id="_x0000_i1537" style="width:0;height:1.5pt" o:hralign="center" o:hrstd="t" o:hr="t" fillcolor="#a0a0a0" stroked="f"/>
        </w:pict>
      </w:r>
    </w:p>
    <w:p w14:paraId="3F6231C1" w14:textId="77777777" w:rsidR="00B97134" w:rsidRPr="00B97134" w:rsidRDefault="00B97134" w:rsidP="00B97134">
      <w:pPr>
        <w:spacing w:after="0" w:line="240" w:lineRule="auto"/>
        <w:rPr>
          <w:rFonts w:ascii="Calibri" w:hAnsi="Calibri" w:cs="Calibri"/>
        </w:rPr>
      </w:pPr>
      <w:r w:rsidRPr="00B97134">
        <w:rPr>
          <w:rFonts w:ascii="Segoe UI Emoji" w:hAnsi="Segoe UI Emoji" w:cs="Segoe UI Emoji"/>
        </w:rPr>
        <w:t>❌</w:t>
      </w:r>
      <w:r w:rsidRPr="00B97134">
        <w:rPr>
          <w:rFonts w:ascii="Calibri" w:hAnsi="Calibri" w:cs="Calibri"/>
        </w:rPr>
        <w:t xml:space="preserve"> </w:t>
      </w:r>
      <w:r w:rsidRPr="00B97134">
        <w:rPr>
          <w:rFonts w:ascii="Calibri" w:hAnsi="Calibri" w:cs="Calibri"/>
          <w:b/>
          <w:bCs/>
        </w:rPr>
        <w:t>Požádat o odbornou pomoc znamená selhání.</w:t>
      </w:r>
    </w:p>
    <w:p w14:paraId="351B7E7F" w14:textId="77777777" w:rsidR="00B97134" w:rsidRPr="00B97134" w:rsidRDefault="00B97134" w:rsidP="00B97134">
      <w:pPr>
        <w:spacing w:after="0" w:line="240" w:lineRule="auto"/>
        <w:rPr>
          <w:rFonts w:ascii="Calibri" w:hAnsi="Calibri" w:cs="Calibri"/>
        </w:rPr>
      </w:pPr>
      <w:r w:rsidRPr="00B97134">
        <w:rPr>
          <w:rFonts w:ascii="Segoe UI Symbol" w:hAnsi="Segoe UI Symbol" w:cs="Segoe UI Symbol"/>
        </w:rPr>
        <w:t>✔</w:t>
      </w:r>
      <w:r w:rsidRPr="00B97134">
        <w:rPr>
          <w:rFonts w:ascii="Calibri" w:hAnsi="Calibri" w:cs="Calibri"/>
        </w:rPr>
        <w:t xml:space="preserve"> Vyhledání odborné pomoci je zodpovědný krok, který může zabránit prohlubování psychických obtíží.</w:t>
      </w:r>
    </w:p>
    <w:p w14:paraId="7AD0AF9D" w14:textId="77777777" w:rsidR="00B97134" w:rsidRPr="00B97134" w:rsidRDefault="002A74FF" w:rsidP="00B97134">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78B13D41">
          <v:rect id="_x0000_i1538" style="width:0;height:1.5pt" o:hralign="center" o:hrstd="t" o:hr="t" fillcolor="#a0a0a0" stroked="f"/>
        </w:pict>
      </w:r>
    </w:p>
    <w:p w14:paraId="32EE264D" w14:textId="77777777" w:rsidR="00B97134" w:rsidRPr="00B97134" w:rsidRDefault="00B97134" w:rsidP="00B97134">
      <w:pPr>
        <w:spacing w:after="0" w:line="240" w:lineRule="auto"/>
        <w:rPr>
          <w:rFonts w:ascii="Calibri" w:hAnsi="Calibri" w:cs="Calibri"/>
          <w:b/>
          <w:bCs/>
        </w:rPr>
      </w:pPr>
      <w:r w:rsidRPr="00B97134">
        <w:rPr>
          <w:rFonts w:ascii="Calibri" w:hAnsi="Calibri" w:cs="Calibri"/>
          <w:b/>
          <w:bCs/>
        </w:rPr>
        <w:t>Mýtus × Fakt</w:t>
      </w:r>
    </w:p>
    <w:p w14:paraId="75403302" w14:textId="77777777" w:rsidR="00B97134" w:rsidRPr="00B97134" w:rsidRDefault="00B97134" w:rsidP="00B97134">
      <w:pPr>
        <w:spacing w:after="0" w:line="240" w:lineRule="auto"/>
        <w:rPr>
          <w:rFonts w:ascii="Calibri" w:hAnsi="Calibri" w:cs="Calibri"/>
          <w:b/>
          <w:bCs/>
        </w:rPr>
      </w:pPr>
      <w:r w:rsidRPr="00B97134">
        <w:rPr>
          <w:rFonts w:ascii="Calibri" w:hAnsi="Calibri" w:cs="Calibri"/>
          <w:b/>
          <w:bCs/>
        </w:rPr>
        <w:t>Mýtus</w:t>
      </w:r>
    </w:p>
    <w:p w14:paraId="3AF1C82A" w14:textId="77777777" w:rsidR="00B97134" w:rsidRPr="00B97134" w:rsidRDefault="00B97134" w:rsidP="00B97134">
      <w:pPr>
        <w:spacing w:after="0" w:line="240" w:lineRule="auto"/>
        <w:rPr>
          <w:rFonts w:ascii="Calibri" w:hAnsi="Calibri" w:cs="Calibri"/>
        </w:rPr>
      </w:pPr>
      <w:r w:rsidRPr="00B97134">
        <w:rPr>
          <w:rFonts w:ascii="Calibri" w:hAnsi="Calibri" w:cs="Calibri"/>
        </w:rPr>
        <w:t>Dobrý pedagog myslí vždy nejdříve na ostatní a až potom na sebe.</w:t>
      </w:r>
    </w:p>
    <w:p w14:paraId="6898D796" w14:textId="77777777" w:rsidR="00B97134" w:rsidRPr="00B97134" w:rsidRDefault="00B97134" w:rsidP="00B97134">
      <w:pPr>
        <w:spacing w:after="0" w:line="240" w:lineRule="auto"/>
        <w:rPr>
          <w:rFonts w:ascii="Calibri" w:hAnsi="Calibri" w:cs="Calibri"/>
          <w:b/>
          <w:bCs/>
        </w:rPr>
      </w:pPr>
      <w:r w:rsidRPr="00B97134">
        <w:rPr>
          <w:rFonts w:ascii="Calibri" w:hAnsi="Calibri" w:cs="Calibri"/>
          <w:b/>
          <w:bCs/>
        </w:rPr>
        <w:t>Fakt</w:t>
      </w:r>
    </w:p>
    <w:p w14:paraId="4A9377A6" w14:textId="77777777" w:rsidR="00B97134" w:rsidRPr="00B97134" w:rsidRDefault="00B97134" w:rsidP="00B97134">
      <w:pPr>
        <w:spacing w:after="0" w:line="240" w:lineRule="auto"/>
        <w:rPr>
          <w:rFonts w:ascii="Calibri" w:hAnsi="Calibri" w:cs="Calibri"/>
        </w:rPr>
      </w:pPr>
      <w:r w:rsidRPr="00B97134">
        <w:rPr>
          <w:rFonts w:ascii="Calibri" w:hAnsi="Calibri" w:cs="Calibri"/>
        </w:rPr>
        <w:t>Pedagog, který dlouhodobě zanedbává vlastní potřeby, se postupně vyčerpává. Péče o vlastní psychické zdraví není sobectví, ale předpoklad kvalitní a dlouhodobě udržitelné práce s dětmi.</w:t>
      </w:r>
    </w:p>
    <w:p w14:paraId="1661F333" w14:textId="77777777" w:rsidR="00B97134" w:rsidRPr="00B97134" w:rsidRDefault="002A74FF" w:rsidP="00B97134">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4287ED2F">
          <v:rect id="_x0000_i1539" style="width:0;height:1.5pt" o:hralign="center" o:hrstd="t" o:hr="t" fillcolor="#a0a0a0" stroked="f"/>
        </w:pict>
      </w:r>
    </w:p>
    <w:p w14:paraId="46BBA17A" w14:textId="77777777" w:rsidR="00B97134" w:rsidRPr="00B97134" w:rsidRDefault="00B97134" w:rsidP="00B97134">
      <w:pPr>
        <w:spacing w:after="0" w:line="240" w:lineRule="auto"/>
        <w:rPr>
          <w:rFonts w:ascii="Calibri" w:hAnsi="Calibri" w:cs="Calibri"/>
          <w:b/>
          <w:bCs/>
        </w:rPr>
      </w:pPr>
      <w:r w:rsidRPr="00B97134">
        <w:rPr>
          <w:rFonts w:ascii="Calibri" w:hAnsi="Calibri" w:cs="Calibri"/>
          <w:b/>
          <w:bCs/>
        </w:rPr>
        <w:t>Věděli jste, že...</w:t>
      </w:r>
    </w:p>
    <w:p w14:paraId="272E96C5" w14:textId="77777777" w:rsidR="00B97134" w:rsidRPr="00B97134" w:rsidRDefault="00B97134" w:rsidP="00B97134">
      <w:pPr>
        <w:spacing w:after="0" w:line="240" w:lineRule="auto"/>
        <w:rPr>
          <w:rFonts w:ascii="Calibri" w:hAnsi="Calibri" w:cs="Calibri"/>
        </w:rPr>
      </w:pPr>
      <w:r w:rsidRPr="00B97134">
        <w:rPr>
          <w:rFonts w:ascii="Calibri" w:hAnsi="Calibri" w:cs="Calibri"/>
        </w:rPr>
        <w:t>Krátké přestávky během pracovního dne zlepšují soustředění, snižují únavu a pomáhají předcházet chybám. I několik minut vědomého odpočinku může významně přispět k lepší psychické pohodě.</w:t>
      </w:r>
    </w:p>
    <w:p w14:paraId="415AC80D" w14:textId="77777777" w:rsidR="00B97134" w:rsidRPr="00B97134" w:rsidRDefault="002A74FF" w:rsidP="00B97134">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73A3069A">
          <v:rect id="_x0000_i1540" style="width:0;height:1.5pt" o:hralign="center" o:hrstd="t" o:hr="t" fillcolor="#a0a0a0" stroked="f"/>
        </w:pict>
      </w:r>
    </w:p>
    <w:p w14:paraId="52B9754F" w14:textId="77777777" w:rsidR="00B97134" w:rsidRPr="00B97134" w:rsidRDefault="00B97134" w:rsidP="00B97134">
      <w:pPr>
        <w:spacing w:after="0" w:line="240" w:lineRule="auto"/>
        <w:rPr>
          <w:rFonts w:ascii="Calibri" w:hAnsi="Calibri" w:cs="Calibri"/>
          <w:b/>
          <w:bCs/>
        </w:rPr>
      </w:pPr>
      <w:r w:rsidRPr="00B97134">
        <w:rPr>
          <w:rFonts w:ascii="Calibri" w:hAnsi="Calibri" w:cs="Calibri"/>
          <w:b/>
          <w:bCs/>
        </w:rPr>
        <w:t>Psychologie v každodenním životě</w:t>
      </w:r>
    </w:p>
    <w:p w14:paraId="2FD648B1" w14:textId="77777777" w:rsidR="00B97134" w:rsidRPr="00B97134" w:rsidRDefault="00B97134" w:rsidP="00B97134">
      <w:pPr>
        <w:spacing w:after="0" w:line="240" w:lineRule="auto"/>
        <w:rPr>
          <w:rFonts w:ascii="Calibri" w:hAnsi="Calibri" w:cs="Calibri"/>
        </w:rPr>
      </w:pPr>
      <w:r w:rsidRPr="00B97134">
        <w:rPr>
          <w:rFonts w:ascii="Calibri" w:hAnsi="Calibri" w:cs="Calibri"/>
        </w:rPr>
        <w:t>Každý člověk někdy zažije období, kdy má mnoho povinností a málo času na sebe. Pokud podobná situace trvá jen krátce, organismus ji obvykle zvládne.</w:t>
      </w:r>
    </w:p>
    <w:p w14:paraId="4AAF84D8" w14:textId="77777777" w:rsidR="00B97134" w:rsidRPr="00B97134" w:rsidRDefault="00B97134" w:rsidP="00B97134">
      <w:pPr>
        <w:spacing w:after="0" w:line="240" w:lineRule="auto"/>
        <w:rPr>
          <w:rFonts w:ascii="Calibri" w:hAnsi="Calibri" w:cs="Calibri"/>
        </w:rPr>
      </w:pPr>
      <w:r w:rsidRPr="00B97134">
        <w:rPr>
          <w:rFonts w:ascii="Calibri" w:hAnsi="Calibri" w:cs="Calibri"/>
        </w:rPr>
        <w:t>Problém nastává tehdy, když člověk dlouhodobě zanedbává spánek, odpočinek, pohyb nebo vztahy s blízkými lidmi. Únava se postupně hromadí a může vést k psychickému i tělesnému vyčerpání.</w:t>
      </w:r>
    </w:p>
    <w:p w14:paraId="4A882471" w14:textId="77777777" w:rsidR="00B97134" w:rsidRPr="00B97134" w:rsidRDefault="00B97134" w:rsidP="00B97134">
      <w:pPr>
        <w:spacing w:after="0" w:line="240" w:lineRule="auto"/>
        <w:rPr>
          <w:rFonts w:ascii="Calibri" w:hAnsi="Calibri" w:cs="Calibri"/>
        </w:rPr>
      </w:pPr>
      <w:r w:rsidRPr="00B97134">
        <w:rPr>
          <w:rFonts w:ascii="Calibri" w:hAnsi="Calibri" w:cs="Calibri"/>
        </w:rPr>
        <w:t>Budoucí pedagog by měl pečovat o své duševní zdraví stejně zodpovědně jako o zdraví tělesné. Jen člověk, který je psychicky v dobré kondici, může dlouhodobě podporovat děti v jejich rozvoji.</w:t>
      </w:r>
    </w:p>
    <w:p w14:paraId="63EAD1F3" w14:textId="77777777" w:rsidR="00B97134" w:rsidRPr="00B97134" w:rsidRDefault="002A74FF" w:rsidP="00B97134">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50413CAD">
          <v:rect id="_x0000_i1541" style="width:0;height:1.5pt" o:hralign="center" o:hrstd="t" o:hr="t" fillcolor="#a0a0a0" stroked="f"/>
        </w:pict>
      </w:r>
    </w:p>
    <w:p w14:paraId="42853B62" w14:textId="77777777" w:rsidR="00B97134" w:rsidRPr="00B97134" w:rsidRDefault="00B97134" w:rsidP="00B97134">
      <w:pPr>
        <w:spacing w:after="0" w:line="240" w:lineRule="auto"/>
        <w:rPr>
          <w:rFonts w:ascii="Calibri" w:hAnsi="Calibri" w:cs="Calibri"/>
          <w:b/>
          <w:bCs/>
        </w:rPr>
      </w:pPr>
      <w:r w:rsidRPr="00B97134">
        <w:rPr>
          <w:rFonts w:ascii="Calibri" w:hAnsi="Calibri" w:cs="Calibri"/>
          <w:b/>
          <w:bCs/>
        </w:rPr>
        <w:t>Slovníček pojmů</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684"/>
        <w:gridCol w:w="7378"/>
      </w:tblGrid>
      <w:tr w:rsidR="00B97134" w:rsidRPr="00B97134" w14:paraId="58B78CF7" w14:textId="77777777" w:rsidTr="00FD7EBA">
        <w:trPr>
          <w:tblHeader/>
          <w:tblCellSpacing w:w="15" w:type="dxa"/>
        </w:trPr>
        <w:tc>
          <w:tcPr>
            <w:tcW w:w="0" w:type="auto"/>
            <w:vAlign w:val="center"/>
            <w:hideMark/>
          </w:tcPr>
          <w:p w14:paraId="0C43EBDB" w14:textId="77777777" w:rsidR="00B97134" w:rsidRPr="00B97134" w:rsidRDefault="00B97134" w:rsidP="00B97134">
            <w:pPr>
              <w:spacing w:after="0" w:line="240" w:lineRule="auto"/>
              <w:rPr>
                <w:rFonts w:ascii="Calibri" w:hAnsi="Calibri" w:cs="Calibri"/>
                <w:b/>
                <w:bCs/>
              </w:rPr>
            </w:pPr>
            <w:r w:rsidRPr="00B97134">
              <w:rPr>
                <w:rFonts w:ascii="Calibri" w:hAnsi="Calibri" w:cs="Calibri"/>
                <w:b/>
                <w:bCs/>
              </w:rPr>
              <w:t>Pojem</w:t>
            </w:r>
          </w:p>
        </w:tc>
        <w:tc>
          <w:tcPr>
            <w:tcW w:w="0" w:type="auto"/>
            <w:vAlign w:val="center"/>
            <w:hideMark/>
          </w:tcPr>
          <w:p w14:paraId="24BBEE74" w14:textId="77777777" w:rsidR="00B97134" w:rsidRPr="00B97134" w:rsidRDefault="00B97134" w:rsidP="00B97134">
            <w:pPr>
              <w:spacing w:after="0" w:line="240" w:lineRule="auto"/>
              <w:rPr>
                <w:rFonts w:ascii="Calibri" w:hAnsi="Calibri" w:cs="Calibri"/>
                <w:b/>
                <w:bCs/>
              </w:rPr>
            </w:pPr>
            <w:r w:rsidRPr="00B97134">
              <w:rPr>
                <w:rFonts w:ascii="Calibri" w:hAnsi="Calibri" w:cs="Calibri"/>
                <w:b/>
                <w:bCs/>
              </w:rPr>
              <w:t>Význam</w:t>
            </w:r>
          </w:p>
        </w:tc>
      </w:tr>
      <w:tr w:rsidR="00B97134" w:rsidRPr="00B97134" w14:paraId="2D6E0956" w14:textId="77777777" w:rsidTr="00FD7EBA">
        <w:trPr>
          <w:tblCellSpacing w:w="15" w:type="dxa"/>
        </w:trPr>
        <w:tc>
          <w:tcPr>
            <w:tcW w:w="0" w:type="auto"/>
            <w:vAlign w:val="center"/>
            <w:hideMark/>
          </w:tcPr>
          <w:p w14:paraId="14A7BBBF" w14:textId="77777777" w:rsidR="00B97134" w:rsidRPr="00B97134" w:rsidRDefault="00B97134" w:rsidP="00B97134">
            <w:pPr>
              <w:spacing w:after="0" w:line="240" w:lineRule="auto"/>
              <w:rPr>
                <w:rFonts w:ascii="Calibri" w:hAnsi="Calibri" w:cs="Calibri"/>
              </w:rPr>
            </w:pPr>
            <w:r w:rsidRPr="00B97134">
              <w:rPr>
                <w:rFonts w:ascii="Calibri" w:hAnsi="Calibri" w:cs="Calibri"/>
                <w:b/>
                <w:bCs/>
              </w:rPr>
              <w:t>Duševní zdraví</w:t>
            </w:r>
          </w:p>
        </w:tc>
        <w:tc>
          <w:tcPr>
            <w:tcW w:w="0" w:type="auto"/>
            <w:vAlign w:val="center"/>
            <w:hideMark/>
          </w:tcPr>
          <w:p w14:paraId="01DA43F7" w14:textId="77777777" w:rsidR="00B97134" w:rsidRPr="00B97134" w:rsidRDefault="00B97134" w:rsidP="00B97134">
            <w:pPr>
              <w:spacing w:after="0" w:line="240" w:lineRule="auto"/>
              <w:rPr>
                <w:rFonts w:ascii="Calibri" w:hAnsi="Calibri" w:cs="Calibri"/>
              </w:rPr>
            </w:pPr>
            <w:r w:rsidRPr="00B97134">
              <w:rPr>
                <w:rFonts w:ascii="Calibri" w:hAnsi="Calibri" w:cs="Calibri"/>
              </w:rPr>
              <w:t>Stav psychické pohody umožňující člověku zvládat běžný život, učit se, pracovat a vytvářet vztahy.</w:t>
            </w:r>
          </w:p>
        </w:tc>
      </w:tr>
      <w:tr w:rsidR="00B97134" w:rsidRPr="00B97134" w14:paraId="132E05D5" w14:textId="77777777" w:rsidTr="00FD7EBA">
        <w:trPr>
          <w:tblCellSpacing w:w="15" w:type="dxa"/>
        </w:trPr>
        <w:tc>
          <w:tcPr>
            <w:tcW w:w="0" w:type="auto"/>
            <w:vAlign w:val="center"/>
            <w:hideMark/>
          </w:tcPr>
          <w:p w14:paraId="71690155" w14:textId="77777777" w:rsidR="00B97134" w:rsidRPr="00B97134" w:rsidRDefault="00B97134" w:rsidP="00B97134">
            <w:pPr>
              <w:spacing w:after="0" w:line="240" w:lineRule="auto"/>
              <w:rPr>
                <w:rFonts w:ascii="Calibri" w:hAnsi="Calibri" w:cs="Calibri"/>
              </w:rPr>
            </w:pPr>
            <w:r w:rsidRPr="00B97134">
              <w:rPr>
                <w:rFonts w:ascii="Calibri" w:hAnsi="Calibri" w:cs="Calibri"/>
                <w:b/>
                <w:bCs/>
              </w:rPr>
              <w:t>Psychohygiena</w:t>
            </w:r>
          </w:p>
        </w:tc>
        <w:tc>
          <w:tcPr>
            <w:tcW w:w="0" w:type="auto"/>
            <w:vAlign w:val="center"/>
            <w:hideMark/>
          </w:tcPr>
          <w:p w14:paraId="64650998" w14:textId="77777777" w:rsidR="00B97134" w:rsidRPr="00B97134" w:rsidRDefault="00B97134" w:rsidP="00B97134">
            <w:pPr>
              <w:spacing w:after="0" w:line="240" w:lineRule="auto"/>
              <w:rPr>
                <w:rFonts w:ascii="Calibri" w:hAnsi="Calibri" w:cs="Calibri"/>
              </w:rPr>
            </w:pPr>
            <w:r w:rsidRPr="00B97134">
              <w:rPr>
                <w:rFonts w:ascii="Calibri" w:hAnsi="Calibri" w:cs="Calibri"/>
              </w:rPr>
              <w:t>Soubor návyků podporujících psychickou pohodu a prevenci psychického přetížení.</w:t>
            </w:r>
          </w:p>
        </w:tc>
      </w:tr>
      <w:tr w:rsidR="00B97134" w:rsidRPr="00B97134" w14:paraId="5A9047DD" w14:textId="77777777" w:rsidTr="00FD7EBA">
        <w:trPr>
          <w:tblCellSpacing w:w="15" w:type="dxa"/>
        </w:trPr>
        <w:tc>
          <w:tcPr>
            <w:tcW w:w="0" w:type="auto"/>
            <w:vAlign w:val="center"/>
            <w:hideMark/>
          </w:tcPr>
          <w:p w14:paraId="67A26849" w14:textId="77777777" w:rsidR="00B97134" w:rsidRPr="00B97134" w:rsidRDefault="00B97134" w:rsidP="00B97134">
            <w:pPr>
              <w:spacing w:after="0" w:line="240" w:lineRule="auto"/>
              <w:rPr>
                <w:rFonts w:ascii="Calibri" w:hAnsi="Calibri" w:cs="Calibri"/>
              </w:rPr>
            </w:pPr>
            <w:r w:rsidRPr="00B97134">
              <w:rPr>
                <w:rFonts w:ascii="Calibri" w:hAnsi="Calibri" w:cs="Calibri"/>
                <w:b/>
                <w:bCs/>
              </w:rPr>
              <w:t>Psychická pohoda</w:t>
            </w:r>
          </w:p>
        </w:tc>
        <w:tc>
          <w:tcPr>
            <w:tcW w:w="0" w:type="auto"/>
            <w:vAlign w:val="center"/>
            <w:hideMark/>
          </w:tcPr>
          <w:p w14:paraId="5C87A34A" w14:textId="77777777" w:rsidR="00B97134" w:rsidRPr="00B97134" w:rsidRDefault="00B97134" w:rsidP="00B97134">
            <w:pPr>
              <w:spacing w:after="0" w:line="240" w:lineRule="auto"/>
              <w:rPr>
                <w:rFonts w:ascii="Calibri" w:hAnsi="Calibri" w:cs="Calibri"/>
              </w:rPr>
            </w:pPr>
            <w:r w:rsidRPr="00B97134">
              <w:rPr>
                <w:rFonts w:ascii="Calibri" w:hAnsi="Calibri" w:cs="Calibri"/>
              </w:rPr>
              <w:t>Stav vnitřní rovnováhy, spokojenosti a schopnosti zvládat běžné životní situace.</w:t>
            </w:r>
          </w:p>
        </w:tc>
      </w:tr>
      <w:tr w:rsidR="00B97134" w:rsidRPr="00B97134" w14:paraId="2A63F15A" w14:textId="77777777" w:rsidTr="00FD7EBA">
        <w:trPr>
          <w:tblCellSpacing w:w="15" w:type="dxa"/>
        </w:trPr>
        <w:tc>
          <w:tcPr>
            <w:tcW w:w="0" w:type="auto"/>
            <w:vAlign w:val="center"/>
            <w:hideMark/>
          </w:tcPr>
          <w:p w14:paraId="6C21DE65" w14:textId="77777777" w:rsidR="00B97134" w:rsidRPr="00B97134" w:rsidRDefault="00B97134" w:rsidP="00B97134">
            <w:pPr>
              <w:spacing w:after="0" w:line="240" w:lineRule="auto"/>
              <w:rPr>
                <w:rFonts w:ascii="Calibri" w:hAnsi="Calibri" w:cs="Calibri"/>
              </w:rPr>
            </w:pPr>
            <w:r w:rsidRPr="00B97134">
              <w:rPr>
                <w:rFonts w:ascii="Calibri" w:hAnsi="Calibri" w:cs="Calibri"/>
                <w:b/>
                <w:bCs/>
              </w:rPr>
              <w:t>Relaxace</w:t>
            </w:r>
          </w:p>
        </w:tc>
        <w:tc>
          <w:tcPr>
            <w:tcW w:w="0" w:type="auto"/>
            <w:vAlign w:val="center"/>
            <w:hideMark/>
          </w:tcPr>
          <w:p w14:paraId="6A5DC538" w14:textId="77777777" w:rsidR="00B97134" w:rsidRPr="00B97134" w:rsidRDefault="00B97134" w:rsidP="00B97134">
            <w:pPr>
              <w:spacing w:after="0" w:line="240" w:lineRule="auto"/>
              <w:rPr>
                <w:rFonts w:ascii="Calibri" w:hAnsi="Calibri" w:cs="Calibri"/>
              </w:rPr>
            </w:pPr>
            <w:r w:rsidRPr="00B97134">
              <w:rPr>
                <w:rFonts w:ascii="Calibri" w:hAnsi="Calibri" w:cs="Calibri"/>
              </w:rPr>
              <w:t>Metody vedoucí ke snížení psychického a tělesného napětí.</w:t>
            </w:r>
          </w:p>
        </w:tc>
      </w:tr>
      <w:tr w:rsidR="00B97134" w:rsidRPr="00B97134" w14:paraId="7BA8DBFA" w14:textId="77777777" w:rsidTr="00FD7EBA">
        <w:trPr>
          <w:tblCellSpacing w:w="15" w:type="dxa"/>
        </w:trPr>
        <w:tc>
          <w:tcPr>
            <w:tcW w:w="0" w:type="auto"/>
            <w:vAlign w:val="center"/>
            <w:hideMark/>
          </w:tcPr>
          <w:p w14:paraId="572ED4C6" w14:textId="77777777" w:rsidR="00B97134" w:rsidRPr="00B97134" w:rsidRDefault="00B97134" w:rsidP="00B97134">
            <w:pPr>
              <w:spacing w:after="0" w:line="240" w:lineRule="auto"/>
              <w:rPr>
                <w:rFonts w:ascii="Calibri" w:hAnsi="Calibri" w:cs="Calibri"/>
              </w:rPr>
            </w:pPr>
            <w:r w:rsidRPr="00B97134">
              <w:rPr>
                <w:rFonts w:ascii="Calibri" w:hAnsi="Calibri" w:cs="Calibri"/>
                <w:b/>
                <w:bCs/>
              </w:rPr>
              <w:t>Syndrom vyhoření</w:t>
            </w:r>
          </w:p>
        </w:tc>
        <w:tc>
          <w:tcPr>
            <w:tcW w:w="0" w:type="auto"/>
            <w:vAlign w:val="center"/>
            <w:hideMark/>
          </w:tcPr>
          <w:p w14:paraId="3AA589EB" w14:textId="77777777" w:rsidR="00B97134" w:rsidRPr="00B97134" w:rsidRDefault="00B97134" w:rsidP="00B97134">
            <w:pPr>
              <w:spacing w:after="0" w:line="240" w:lineRule="auto"/>
              <w:rPr>
                <w:rFonts w:ascii="Calibri" w:hAnsi="Calibri" w:cs="Calibri"/>
              </w:rPr>
            </w:pPr>
            <w:r w:rsidRPr="00B97134">
              <w:rPr>
                <w:rFonts w:ascii="Calibri" w:hAnsi="Calibri" w:cs="Calibri"/>
              </w:rPr>
              <w:t>Stav dlouhodobého psychického, emocionálního a tělesného vyčerpání způsobený chronickým stresem.</w:t>
            </w:r>
          </w:p>
        </w:tc>
      </w:tr>
      <w:tr w:rsidR="00B97134" w:rsidRPr="00B97134" w14:paraId="3C4C9A24" w14:textId="77777777" w:rsidTr="00FD7EBA">
        <w:trPr>
          <w:tblCellSpacing w:w="15" w:type="dxa"/>
        </w:trPr>
        <w:tc>
          <w:tcPr>
            <w:tcW w:w="0" w:type="auto"/>
            <w:vAlign w:val="center"/>
            <w:hideMark/>
          </w:tcPr>
          <w:p w14:paraId="180BFD55" w14:textId="77777777" w:rsidR="00B97134" w:rsidRPr="00B97134" w:rsidRDefault="00B97134" w:rsidP="00B97134">
            <w:pPr>
              <w:spacing w:after="0" w:line="240" w:lineRule="auto"/>
              <w:rPr>
                <w:rFonts w:ascii="Calibri" w:hAnsi="Calibri" w:cs="Calibri"/>
              </w:rPr>
            </w:pPr>
            <w:proofErr w:type="spellStart"/>
            <w:r w:rsidRPr="00B97134">
              <w:rPr>
                <w:rFonts w:ascii="Calibri" w:hAnsi="Calibri" w:cs="Calibri"/>
                <w:b/>
                <w:bCs/>
              </w:rPr>
              <w:t>Wellbeing</w:t>
            </w:r>
            <w:proofErr w:type="spellEnd"/>
          </w:p>
        </w:tc>
        <w:tc>
          <w:tcPr>
            <w:tcW w:w="0" w:type="auto"/>
            <w:vAlign w:val="center"/>
            <w:hideMark/>
          </w:tcPr>
          <w:p w14:paraId="1F0274EE" w14:textId="77777777" w:rsidR="00B97134" w:rsidRPr="00B97134" w:rsidRDefault="00B97134" w:rsidP="00B97134">
            <w:pPr>
              <w:spacing w:after="0" w:line="240" w:lineRule="auto"/>
              <w:rPr>
                <w:rFonts w:ascii="Calibri" w:hAnsi="Calibri" w:cs="Calibri"/>
              </w:rPr>
            </w:pPr>
            <w:r w:rsidRPr="00B97134">
              <w:rPr>
                <w:rFonts w:ascii="Calibri" w:hAnsi="Calibri" w:cs="Calibri"/>
              </w:rPr>
              <w:t>Celková tělesná, psychická a sociální pohoda člověka.</w:t>
            </w:r>
          </w:p>
        </w:tc>
      </w:tr>
      <w:tr w:rsidR="00B97134" w:rsidRPr="00B97134" w14:paraId="4B4876C8" w14:textId="77777777" w:rsidTr="00FD7EBA">
        <w:trPr>
          <w:tblCellSpacing w:w="15" w:type="dxa"/>
        </w:trPr>
        <w:tc>
          <w:tcPr>
            <w:tcW w:w="0" w:type="auto"/>
            <w:vAlign w:val="center"/>
            <w:hideMark/>
          </w:tcPr>
          <w:p w14:paraId="61C21C16" w14:textId="77777777" w:rsidR="00B97134" w:rsidRPr="00B97134" w:rsidRDefault="00B97134" w:rsidP="00B97134">
            <w:pPr>
              <w:spacing w:after="0" w:line="240" w:lineRule="auto"/>
              <w:rPr>
                <w:rFonts w:ascii="Calibri" w:hAnsi="Calibri" w:cs="Calibri"/>
              </w:rPr>
            </w:pPr>
            <w:r w:rsidRPr="00B97134">
              <w:rPr>
                <w:rFonts w:ascii="Calibri" w:hAnsi="Calibri" w:cs="Calibri"/>
                <w:b/>
                <w:bCs/>
              </w:rPr>
              <w:t>Prevence</w:t>
            </w:r>
          </w:p>
        </w:tc>
        <w:tc>
          <w:tcPr>
            <w:tcW w:w="0" w:type="auto"/>
            <w:vAlign w:val="center"/>
            <w:hideMark/>
          </w:tcPr>
          <w:p w14:paraId="6EBC5CFE" w14:textId="77777777" w:rsidR="00B97134" w:rsidRPr="00B97134" w:rsidRDefault="00B97134" w:rsidP="00B97134">
            <w:pPr>
              <w:spacing w:after="0" w:line="240" w:lineRule="auto"/>
              <w:rPr>
                <w:rFonts w:ascii="Calibri" w:hAnsi="Calibri" w:cs="Calibri"/>
              </w:rPr>
            </w:pPr>
            <w:r w:rsidRPr="00B97134">
              <w:rPr>
                <w:rFonts w:ascii="Calibri" w:hAnsi="Calibri" w:cs="Calibri"/>
              </w:rPr>
              <w:t>Opatření zaměřená na předcházení vzniku obtíží nebo onemocnění.</w:t>
            </w:r>
          </w:p>
        </w:tc>
      </w:tr>
    </w:tbl>
    <w:p w14:paraId="3601AFE6" w14:textId="77777777" w:rsidR="00B97134" w:rsidRPr="00B97134" w:rsidRDefault="002A74FF" w:rsidP="00B97134">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71C1A711">
          <v:rect id="_x0000_i1542" style="width:0;height:1.5pt" o:hralign="center" o:hrstd="t" o:hr="t" fillcolor="#a0a0a0" stroked="f"/>
        </w:pict>
      </w:r>
    </w:p>
    <w:p w14:paraId="79C5CAD7" w14:textId="77777777" w:rsidR="00B97134" w:rsidRPr="00B97134" w:rsidRDefault="00B97134" w:rsidP="00B97134">
      <w:pPr>
        <w:spacing w:after="0" w:line="240" w:lineRule="auto"/>
        <w:rPr>
          <w:rFonts w:ascii="Calibri" w:hAnsi="Calibri" w:cs="Calibri"/>
          <w:b/>
          <w:bCs/>
        </w:rPr>
      </w:pPr>
      <w:r w:rsidRPr="00B97134">
        <w:rPr>
          <w:rFonts w:ascii="Calibri" w:hAnsi="Calibri" w:cs="Calibri"/>
          <w:b/>
          <w:bCs/>
        </w:rPr>
        <w:t>Shrnutí kapitoly</w:t>
      </w:r>
    </w:p>
    <w:p w14:paraId="34039477" w14:textId="77777777" w:rsidR="00B97134" w:rsidRPr="00B97134" w:rsidRDefault="00B97134">
      <w:pPr>
        <w:numPr>
          <w:ilvl w:val="0"/>
          <w:numId w:val="216"/>
        </w:numPr>
        <w:spacing w:after="0" w:line="240" w:lineRule="auto"/>
        <w:rPr>
          <w:rFonts w:ascii="Calibri" w:hAnsi="Calibri" w:cs="Calibri"/>
        </w:rPr>
      </w:pPr>
      <w:r w:rsidRPr="00B97134">
        <w:rPr>
          <w:rFonts w:ascii="Calibri" w:hAnsi="Calibri" w:cs="Calibri"/>
        </w:rPr>
        <w:t>Duševní zdraví je nedílnou součástí celkového zdraví člověka.</w:t>
      </w:r>
    </w:p>
    <w:p w14:paraId="0863648A" w14:textId="77777777" w:rsidR="00B97134" w:rsidRPr="00B97134" w:rsidRDefault="00B97134">
      <w:pPr>
        <w:numPr>
          <w:ilvl w:val="0"/>
          <w:numId w:val="216"/>
        </w:numPr>
        <w:spacing w:after="0" w:line="240" w:lineRule="auto"/>
        <w:rPr>
          <w:rFonts w:ascii="Calibri" w:hAnsi="Calibri" w:cs="Calibri"/>
        </w:rPr>
      </w:pPr>
      <w:r w:rsidRPr="00B97134">
        <w:rPr>
          <w:rFonts w:ascii="Calibri" w:hAnsi="Calibri" w:cs="Calibri"/>
        </w:rPr>
        <w:t>Psychohygiena pomáhá předcházet psychickému přetížení a podporuje psychickou pohodu.</w:t>
      </w:r>
    </w:p>
    <w:p w14:paraId="6814A44C" w14:textId="77777777" w:rsidR="00B97134" w:rsidRPr="00B97134" w:rsidRDefault="00B97134">
      <w:pPr>
        <w:numPr>
          <w:ilvl w:val="0"/>
          <w:numId w:val="216"/>
        </w:numPr>
        <w:spacing w:after="0" w:line="240" w:lineRule="auto"/>
        <w:rPr>
          <w:rFonts w:ascii="Calibri" w:hAnsi="Calibri" w:cs="Calibri"/>
        </w:rPr>
      </w:pPr>
      <w:r w:rsidRPr="00B97134">
        <w:rPr>
          <w:rFonts w:ascii="Calibri" w:hAnsi="Calibri" w:cs="Calibri"/>
        </w:rPr>
        <w:t>Mezi základní zásady psychohygieny patří dostatek spánku, pohyb, odpočinek, kvalitní vztahy a vhodná organizace času.</w:t>
      </w:r>
    </w:p>
    <w:p w14:paraId="7AEFF137" w14:textId="77777777" w:rsidR="00B97134" w:rsidRPr="00B97134" w:rsidRDefault="00B97134">
      <w:pPr>
        <w:numPr>
          <w:ilvl w:val="0"/>
          <w:numId w:val="216"/>
        </w:numPr>
        <w:spacing w:after="0" w:line="240" w:lineRule="auto"/>
        <w:rPr>
          <w:rFonts w:ascii="Calibri" w:hAnsi="Calibri" w:cs="Calibri"/>
        </w:rPr>
      </w:pPr>
      <w:r w:rsidRPr="00B97134">
        <w:rPr>
          <w:rFonts w:ascii="Calibri" w:hAnsi="Calibri" w:cs="Calibri"/>
        </w:rPr>
        <w:t>Relaxace pomáhá snižovat psychické i tělesné napětí.</w:t>
      </w:r>
    </w:p>
    <w:p w14:paraId="6205C39D" w14:textId="77777777" w:rsidR="00B97134" w:rsidRPr="00B97134" w:rsidRDefault="00B97134">
      <w:pPr>
        <w:numPr>
          <w:ilvl w:val="0"/>
          <w:numId w:val="216"/>
        </w:numPr>
        <w:spacing w:after="0" w:line="240" w:lineRule="auto"/>
        <w:rPr>
          <w:rFonts w:ascii="Calibri" w:hAnsi="Calibri" w:cs="Calibri"/>
        </w:rPr>
      </w:pPr>
      <w:r w:rsidRPr="00B97134">
        <w:rPr>
          <w:rFonts w:ascii="Calibri" w:hAnsi="Calibri" w:cs="Calibri"/>
        </w:rPr>
        <w:t>Syndrom vyhoření vzniká při dlouhodobém pracovním přetížení bez dostatečné regenerace.</w:t>
      </w:r>
    </w:p>
    <w:p w14:paraId="122E48F6" w14:textId="77777777" w:rsidR="00B97134" w:rsidRPr="00B97134" w:rsidRDefault="00B97134">
      <w:pPr>
        <w:numPr>
          <w:ilvl w:val="0"/>
          <w:numId w:val="216"/>
        </w:numPr>
        <w:spacing w:after="0" w:line="240" w:lineRule="auto"/>
        <w:rPr>
          <w:rFonts w:ascii="Calibri" w:hAnsi="Calibri" w:cs="Calibri"/>
        </w:rPr>
      </w:pPr>
      <w:proofErr w:type="spellStart"/>
      <w:r w:rsidRPr="00B97134">
        <w:rPr>
          <w:rFonts w:ascii="Calibri" w:hAnsi="Calibri" w:cs="Calibri"/>
        </w:rPr>
        <w:t>Wellbeing</w:t>
      </w:r>
      <w:proofErr w:type="spellEnd"/>
      <w:r w:rsidRPr="00B97134">
        <w:rPr>
          <w:rFonts w:ascii="Calibri" w:hAnsi="Calibri" w:cs="Calibri"/>
        </w:rPr>
        <w:t xml:space="preserve"> představuje celkovou psychickou, tělesnou a sociální pohodu.</w:t>
      </w:r>
    </w:p>
    <w:p w14:paraId="14B1C090" w14:textId="77777777" w:rsidR="00B97134" w:rsidRPr="00B97134" w:rsidRDefault="00B97134">
      <w:pPr>
        <w:numPr>
          <w:ilvl w:val="0"/>
          <w:numId w:val="216"/>
        </w:numPr>
        <w:spacing w:after="0" w:line="240" w:lineRule="auto"/>
        <w:rPr>
          <w:rFonts w:ascii="Calibri" w:hAnsi="Calibri" w:cs="Calibri"/>
        </w:rPr>
      </w:pPr>
      <w:r w:rsidRPr="00B97134">
        <w:rPr>
          <w:rFonts w:ascii="Calibri" w:hAnsi="Calibri" w:cs="Calibri"/>
        </w:rPr>
        <w:t>Péče o vlastní duševní zdraví je důležitou součástí profesní kompetence každého pedagoga.</w:t>
      </w:r>
    </w:p>
    <w:p w14:paraId="02351AD3" w14:textId="77777777" w:rsidR="00B97134" w:rsidRPr="00B97134" w:rsidRDefault="002A74FF" w:rsidP="00B97134">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2D33186F">
          <v:rect id="_x0000_i1543" style="width:0;height:1.5pt" o:hralign="center" o:hrstd="t" o:hr="t" fillcolor="#a0a0a0" stroked="f"/>
        </w:pict>
      </w:r>
    </w:p>
    <w:p w14:paraId="4A52C135" w14:textId="77777777" w:rsidR="00B97134" w:rsidRPr="00B97134" w:rsidRDefault="00B97134" w:rsidP="00B97134">
      <w:pPr>
        <w:spacing w:after="0" w:line="240" w:lineRule="auto"/>
        <w:rPr>
          <w:rFonts w:ascii="Calibri" w:hAnsi="Calibri" w:cs="Calibri"/>
          <w:b/>
          <w:bCs/>
        </w:rPr>
      </w:pPr>
      <w:r w:rsidRPr="00B97134">
        <w:rPr>
          <w:rFonts w:ascii="Calibri" w:hAnsi="Calibri" w:cs="Calibri"/>
          <w:b/>
          <w:bCs/>
        </w:rPr>
        <w:t>Kontrolní otázky</w:t>
      </w:r>
    </w:p>
    <w:p w14:paraId="63CADCB4" w14:textId="77777777" w:rsidR="00B97134" w:rsidRPr="00B97134" w:rsidRDefault="00B97134">
      <w:pPr>
        <w:numPr>
          <w:ilvl w:val="0"/>
          <w:numId w:val="217"/>
        </w:numPr>
        <w:spacing w:after="0" w:line="240" w:lineRule="auto"/>
        <w:rPr>
          <w:rFonts w:ascii="Calibri" w:hAnsi="Calibri" w:cs="Calibri"/>
        </w:rPr>
      </w:pPr>
      <w:r w:rsidRPr="00B97134">
        <w:rPr>
          <w:rFonts w:ascii="Calibri" w:hAnsi="Calibri" w:cs="Calibri"/>
        </w:rPr>
        <w:t>Co je duševní zdraví?</w:t>
      </w:r>
    </w:p>
    <w:p w14:paraId="7881DD0C" w14:textId="77777777" w:rsidR="00B97134" w:rsidRPr="00B97134" w:rsidRDefault="00B97134">
      <w:pPr>
        <w:numPr>
          <w:ilvl w:val="0"/>
          <w:numId w:val="217"/>
        </w:numPr>
        <w:spacing w:after="0" w:line="240" w:lineRule="auto"/>
        <w:rPr>
          <w:rFonts w:ascii="Calibri" w:hAnsi="Calibri" w:cs="Calibri"/>
        </w:rPr>
      </w:pPr>
      <w:r w:rsidRPr="00B97134">
        <w:rPr>
          <w:rFonts w:ascii="Calibri" w:hAnsi="Calibri" w:cs="Calibri"/>
        </w:rPr>
        <w:t>Jaké znaky charakterizují psychickou pohodu?</w:t>
      </w:r>
    </w:p>
    <w:p w14:paraId="290A18A3" w14:textId="77777777" w:rsidR="00B97134" w:rsidRPr="00B97134" w:rsidRDefault="00B97134">
      <w:pPr>
        <w:numPr>
          <w:ilvl w:val="0"/>
          <w:numId w:val="217"/>
        </w:numPr>
        <w:spacing w:after="0" w:line="240" w:lineRule="auto"/>
        <w:rPr>
          <w:rFonts w:ascii="Calibri" w:hAnsi="Calibri" w:cs="Calibri"/>
        </w:rPr>
      </w:pPr>
      <w:r w:rsidRPr="00B97134">
        <w:rPr>
          <w:rFonts w:ascii="Calibri" w:hAnsi="Calibri" w:cs="Calibri"/>
        </w:rPr>
        <w:t>Co je psychohygiena?</w:t>
      </w:r>
    </w:p>
    <w:p w14:paraId="035FE1B0" w14:textId="77777777" w:rsidR="00B97134" w:rsidRPr="00B97134" w:rsidRDefault="00B97134">
      <w:pPr>
        <w:numPr>
          <w:ilvl w:val="0"/>
          <w:numId w:val="217"/>
        </w:numPr>
        <w:spacing w:after="0" w:line="240" w:lineRule="auto"/>
        <w:rPr>
          <w:rFonts w:ascii="Calibri" w:hAnsi="Calibri" w:cs="Calibri"/>
        </w:rPr>
      </w:pPr>
      <w:r w:rsidRPr="00B97134">
        <w:rPr>
          <w:rFonts w:ascii="Calibri" w:hAnsi="Calibri" w:cs="Calibri"/>
        </w:rPr>
        <w:t>Jaké zásady psychohygieny považujete za nejdůležitější?</w:t>
      </w:r>
    </w:p>
    <w:p w14:paraId="1061C075" w14:textId="77777777" w:rsidR="00B97134" w:rsidRPr="00B97134" w:rsidRDefault="00B97134">
      <w:pPr>
        <w:numPr>
          <w:ilvl w:val="0"/>
          <w:numId w:val="217"/>
        </w:numPr>
        <w:spacing w:after="0" w:line="240" w:lineRule="auto"/>
        <w:rPr>
          <w:rFonts w:ascii="Calibri" w:hAnsi="Calibri" w:cs="Calibri"/>
        </w:rPr>
      </w:pPr>
      <w:r w:rsidRPr="00B97134">
        <w:rPr>
          <w:rFonts w:ascii="Calibri" w:hAnsi="Calibri" w:cs="Calibri"/>
        </w:rPr>
        <w:t>Co je relaxace?</w:t>
      </w:r>
    </w:p>
    <w:p w14:paraId="1120FFBB" w14:textId="77777777" w:rsidR="00B97134" w:rsidRPr="00B97134" w:rsidRDefault="00B97134">
      <w:pPr>
        <w:numPr>
          <w:ilvl w:val="0"/>
          <w:numId w:val="217"/>
        </w:numPr>
        <w:spacing w:after="0" w:line="240" w:lineRule="auto"/>
        <w:rPr>
          <w:rFonts w:ascii="Calibri" w:hAnsi="Calibri" w:cs="Calibri"/>
        </w:rPr>
      </w:pPr>
      <w:r w:rsidRPr="00B97134">
        <w:rPr>
          <w:rFonts w:ascii="Calibri" w:hAnsi="Calibri" w:cs="Calibri"/>
        </w:rPr>
        <w:t>Jak vzniká syndrom vyhoření?</w:t>
      </w:r>
    </w:p>
    <w:p w14:paraId="39FF5764" w14:textId="77777777" w:rsidR="00B97134" w:rsidRPr="00B97134" w:rsidRDefault="00B97134">
      <w:pPr>
        <w:numPr>
          <w:ilvl w:val="0"/>
          <w:numId w:val="217"/>
        </w:numPr>
        <w:spacing w:after="0" w:line="240" w:lineRule="auto"/>
        <w:rPr>
          <w:rFonts w:ascii="Calibri" w:hAnsi="Calibri" w:cs="Calibri"/>
        </w:rPr>
      </w:pPr>
      <w:r w:rsidRPr="00B97134">
        <w:rPr>
          <w:rFonts w:ascii="Calibri" w:hAnsi="Calibri" w:cs="Calibri"/>
        </w:rPr>
        <w:t>Jaké jsou jeho nejčastější příznaky?</w:t>
      </w:r>
    </w:p>
    <w:p w14:paraId="13C8627C" w14:textId="77777777" w:rsidR="00B97134" w:rsidRPr="00B97134" w:rsidRDefault="00B97134">
      <w:pPr>
        <w:numPr>
          <w:ilvl w:val="0"/>
          <w:numId w:val="217"/>
        </w:numPr>
        <w:spacing w:after="0" w:line="240" w:lineRule="auto"/>
        <w:rPr>
          <w:rFonts w:ascii="Calibri" w:hAnsi="Calibri" w:cs="Calibri"/>
        </w:rPr>
      </w:pPr>
      <w:r w:rsidRPr="00B97134">
        <w:rPr>
          <w:rFonts w:ascii="Calibri" w:hAnsi="Calibri" w:cs="Calibri"/>
        </w:rPr>
        <w:t xml:space="preserve">Co znamená pojem </w:t>
      </w:r>
      <w:proofErr w:type="spellStart"/>
      <w:r w:rsidRPr="00B97134">
        <w:rPr>
          <w:rFonts w:ascii="Calibri" w:hAnsi="Calibri" w:cs="Calibri"/>
        </w:rPr>
        <w:t>wellbeing</w:t>
      </w:r>
      <w:proofErr w:type="spellEnd"/>
      <w:r w:rsidRPr="00B97134">
        <w:rPr>
          <w:rFonts w:ascii="Calibri" w:hAnsi="Calibri" w:cs="Calibri"/>
        </w:rPr>
        <w:t>?</w:t>
      </w:r>
    </w:p>
    <w:p w14:paraId="0976E9A5" w14:textId="77777777" w:rsidR="00B97134" w:rsidRPr="00B97134" w:rsidRDefault="00B97134">
      <w:pPr>
        <w:numPr>
          <w:ilvl w:val="0"/>
          <w:numId w:val="217"/>
        </w:numPr>
        <w:spacing w:after="0" w:line="240" w:lineRule="auto"/>
        <w:rPr>
          <w:rFonts w:ascii="Calibri" w:hAnsi="Calibri" w:cs="Calibri"/>
        </w:rPr>
      </w:pPr>
      <w:r w:rsidRPr="00B97134">
        <w:rPr>
          <w:rFonts w:ascii="Calibri" w:hAnsi="Calibri" w:cs="Calibri"/>
        </w:rPr>
        <w:t>Jak může pedagog předcházet psychickému vyčerpání?</w:t>
      </w:r>
    </w:p>
    <w:p w14:paraId="31EE1411" w14:textId="77777777" w:rsidR="00B97134" w:rsidRPr="00B97134" w:rsidRDefault="00B97134">
      <w:pPr>
        <w:numPr>
          <w:ilvl w:val="0"/>
          <w:numId w:val="217"/>
        </w:numPr>
        <w:spacing w:after="0" w:line="240" w:lineRule="auto"/>
        <w:rPr>
          <w:rFonts w:ascii="Calibri" w:hAnsi="Calibri" w:cs="Calibri"/>
        </w:rPr>
      </w:pPr>
      <w:r w:rsidRPr="00B97134">
        <w:rPr>
          <w:rFonts w:ascii="Calibri" w:hAnsi="Calibri" w:cs="Calibri"/>
        </w:rPr>
        <w:t>Proč je péče o vlastní duševní zdraví důležitá pro práci s dětmi?</w:t>
      </w:r>
    </w:p>
    <w:p w14:paraId="1584A1B3" w14:textId="77777777" w:rsidR="00B97134" w:rsidRPr="00B97134" w:rsidRDefault="002A74FF" w:rsidP="00B97134">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1C3D2B79">
          <v:rect id="_x0000_i1544" style="width:0;height:1.5pt" o:hralign="center" o:hrstd="t" o:hr="t" fillcolor="#a0a0a0" stroked="f"/>
        </w:pict>
      </w:r>
    </w:p>
    <w:p w14:paraId="1C3C1B7C" w14:textId="77777777" w:rsidR="00B97134" w:rsidRPr="00B97134" w:rsidRDefault="00B97134" w:rsidP="00B97134">
      <w:pPr>
        <w:spacing w:after="0" w:line="240" w:lineRule="auto"/>
        <w:rPr>
          <w:rFonts w:ascii="Calibri" w:hAnsi="Calibri" w:cs="Calibri"/>
          <w:b/>
          <w:bCs/>
        </w:rPr>
      </w:pPr>
      <w:r w:rsidRPr="00B97134">
        <w:rPr>
          <w:rFonts w:ascii="Calibri" w:hAnsi="Calibri" w:cs="Calibri"/>
          <w:b/>
          <w:bCs/>
        </w:rPr>
        <w:t>Praktická aktivita</w:t>
      </w:r>
    </w:p>
    <w:p w14:paraId="48F71427" w14:textId="77777777" w:rsidR="00B97134" w:rsidRPr="00B97134" w:rsidRDefault="00B97134" w:rsidP="00B97134">
      <w:pPr>
        <w:spacing w:after="0" w:line="240" w:lineRule="auto"/>
        <w:rPr>
          <w:rFonts w:ascii="Calibri" w:hAnsi="Calibri" w:cs="Calibri"/>
          <w:b/>
          <w:bCs/>
        </w:rPr>
      </w:pPr>
      <w:r w:rsidRPr="00B97134">
        <w:rPr>
          <w:rFonts w:ascii="Calibri" w:hAnsi="Calibri" w:cs="Calibri"/>
          <w:b/>
          <w:bCs/>
        </w:rPr>
        <w:t>Můj plán psychohygieny</w:t>
      </w:r>
    </w:p>
    <w:p w14:paraId="49CCE72C" w14:textId="77777777" w:rsidR="00B97134" w:rsidRPr="00B97134" w:rsidRDefault="00B97134" w:rsidP="00B97134">
      <w:pPr>
        <w:spacing w:after="0" w:line="240" w:lineRule="auto"/>
        <w:rPr>
          <w:rFonts w:ascii="Calibri" w:hAnsi="Calibri" w:cs="Calibri"/>
        </w:rPr>
      </w:pPr>
      <w:r w:rsidRPr="00B97134">
        <w:rPr>
          <w:rFonts w:ascii="Calibri" w:hAnsi="Calibri" w:cs="Calibri"/>
        </w:rPr>
        <w:t>Vypracujte vlastní plán péče o psychickou pohodu.</w:t>
      </w:r>
    </w:p>
    <w:p w14:paraId="54CD5601" w14:textId="77777777" w:rsidR="00B97134" w:rsidRPr="00B97134" w:rsidRDefault="00B97134" w:rsidP="00B97134">
      <w:pPr>
        <w:spacing w:after="0" w:line="240" w:lineRule="auto"/>
        <w:rPr>
          <w:rFonts w:ascii="Calibri" w:hAnsi="Calibri" w:cs="Calibri"/>
        </w:rPr>
      </w:pPr>
      <w:r w:rsidRPr="00B97134">
        <w:rPr>
          <w:rFonts w:ascii="Calibri" w:hAnsi="Calibri" w:cs="Calibri"/>
        </w:rPr>
        <w:t>Zamyslete se nad následujícími otázkami:</w:t>
      </w:r>
    </w:p>
    <w:p w14:paraId="64694817" w14:textId="77777777" w:rsidR="00B97134" w:rsidRPr="00B97134" w:rsidRDefault="00B97134">
      <w:pPr>
        <w:numPr>
          <w:ilvl w:val="0"/>
          <w:numId w:val="218"/>
        </w:numPr>
        <w:spacing w:after="0" w:line="240" w:lineRule="auto"/>
        <w:rPr>
          <w:rFonts w:ascii="Calibri" w:hAnsi="Calibri" w:cs="Calibri"/>
        </w:rPr>
      </w:pPr>
      <w:r w:rsidRPr="00B97134">
        <w:rPr>
          <w:rFonts w:ascii="Calibri" w:hAnsi="Calibri" w:cs="Calibri"/>
        </w:rPr>
        <w:t>Co mi nejčastěji způsobuje stres?</w:t>
      </w:r>
    </w:p>
    <w:p w14:paraId="35FF917E" w14:textId="77777777" w:rsidR="00B97134" w:rsidRPr="00B97134" w:rsidRDefault="00B97134">
      <w:pPr>
        <w:numPr>
          <w:ilvl w:val="0"/>
          <w:numId w:val="218"/>
        </w:numPr>
        <w:spacing w:after="0" w:line="240" w:lineRule="auto"/>
        <w:rPr>
          <w:rFonts w:ascii="Calibri" w:hAnsi="Calibri" w:cs="Calibri"/>
        </w:rPr>
      </w:pPr>
      <w:r w:rsidRPr="00B97134">
        <w:rPr>
          <w:rFonts w:ascii="Calibri" w:hAnsi="Calibri" w:cs="Calibri"/>
        </w:rPr>
        <w:t>Jak poznám, že jsem přetížený/přetížená?</w:t>
      </w:r>
    </w:p>
    <w:p w14:paraId="287D6145" w14:textId="77777777" w:rsidR="00B97134" w:rsidRPr="00B97134" w:rsidRDefault="00B97134">
      <w:pPr>
        <w:numPr>
          <w:ilvl w:val="0"/>
          <w:numId w:val="218"/>
        </w:numPr>
        <w:spacing w:after="0" w:line="240" w:lineRule="auto"/>
        <w:rPr>
          <w:rFonts w:ascii="Calibri" w:hAnsi="Calibri" w:cs="Calibri"/>
        </w:rPr>
      </w:pPr>
      <w:r w:rsidRPr="00B97134">
        <w:rPr>
          <w:rFonts w:ascii="Calibri" w:hAnsi="Calibri" w:cs="Calibri"/>
        </w:rPr>
        <w:t>Co mi pomáhá odpočívat?</w:t>
      </w:r>
    </w:p>
    <w:p w14:paraId="6D096D61" w14:textId="77777777" w:rsidR="00B97134" w:rsidRPr="00B97134" w:rsidRDefault="00B97134">
      <w:pPr>
        <w:numPr>
          <w:ilvl w:val="0"/>
          <w:numId w:val="218"/>
        </w:numPr>
        <w:spacing w:after="0" w:line="240" w:lineRule="auto"/>
        <w:rPr>
          <w:rFonts w:ascii="Calibri" w:hAnsi="Calibri" w:cs="Calibri"/>
        </w:rPr>
      </w:pPr>
      <w:r w:rsidRPr="00B97134">
        <w:rPr>
          <w:rFonts w:ascii="Calibri" w:hAnsi="Calibri" w:cs="Calibri"/>
        </w:rPr>
        <w:t>Jaké činnosti mi dodávají energii?</w:t>
      </w:r>
    </w:p>
    <w:p w14:paraId="1DB60FDC" w14:textId="77777777" w:rsidR="00B97134" w:rsidRPr="00B97134" w:rsidRDefault="00B97134">
      <w:pPr>
        <w:numPr>
          <w:ilvl w:val="0"/>
          <w:numId w:val="218"/>
        </w:numPr>
        <w:spacing w:after="0" w:line="240" w:lineRule="auto"/>
        <w:rPr>
          <w:rFonts w:ascii="Calibri" w:hAnsi="Calibri" w:cs="Calibri"/>
        </w:rPr>
      </w:pPr>
      <w:r w:rsidRPr="00B97134">
        <w:rPr>
          <w:rFonts w:ascii="Calibri" w:hAnsi="Calibri" w:cs="Calibri"/>
        </w:rPr>
        <w:t>Co mohu zařadit do svého běžného týdne, abych lépe pečoval(a) o své duševní zdraví?</w:t>
      </w:r>
    </w:p>
    <w:p w14:paraId="6C8B3ADE" w14:textId="77777777" w:rsidR="00B97134" w:rsidRPr="00B97134" w:rsidRDefault="00B97134" w:rsidP="00B97134">
      <w:pPr>
        <w:spacing w:after="0" w:line="240" w:lineRule="auto"/>
        <w:rPr>
          <w:rFonts w:ascii="Calibri" w:hAnsi="Calibri" w:cs="Calibri"/>
        </w:rPr>
      </w:pPr>
      <w:r w:rsidRPr="00B97134">
        <w:rPr>
          <w:rFonts w:ascii="Calibri" w:hAnsi="Calibri" w:cs="Calibri"/>
        </w:rPr>
        <w:t>Na závěr si stanovte tři konkrétní kroky, které chcete během příštího týdne skutečně uskutečnit.</w:t>
      </w:r>
    </w:p>
    <w:p w14:paraId="345E4F95" w14:textId="77777777" w:rsidR="00B97134" w:rsidRPr="00B97134" w:rsidRDefault="002A74FF" w:rsidP="00B97134">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71B98FEE">
          <v:rect id="_x0000_i1545" style="width:0;height:1.5pt" o:hralign="center" o:hrstd="t" o:hr="t" fillcolor="#a0a0a0" stroked="f"/>
        </w:pict>
      </w:r>
    </w:p>
    <w:p w14:paraId="211FE790" w14:textId="77777777" w:rsidR="00B97134" w:rsidRPr="00B97134" w:rsidRDefault="00B97134" w:rsidP="00B97134">
      <w:pPr>
        <w:spacing w:after="0" w:line="240" w:lineRule="auto"/>
        <w:rPr>
          <w:rFonts w:ascii="Calibri" w:hAnsi="Calibri" w:cs="Calibri"/>
          <w:b/>
          <w:bCs/>
        </w:rPr>
      </w:pPr>
      <w:r w:rsidRPr="00B97134">
        <w:rPr>
          <w:rFonts w:ascii="Calibri" w:hAnsi="Calibri" w:cs="Calibri"/>
          <w:b/>
          <w:bCs/>
        </w:rPr>
        <w:t>Co si z této kapitoly odnést jako budoucí pedagog?</w:t>
      </w:r>
    </w:p>
    <w:p w14:paraId="60035062" w14:textId="77777777" w:rsidR="00B97134" w:rsidRPr="00B97134" w:rsidRDefault="00B97134" w:rsidP="00B97134">
      <w:pPr>
        <w:spacing w:after="0" w:line="240" w:lineRule="auto"/>
        <w:rPr>
          <w:rFonts w:ascii="Calibri" w:hAnsi="Calibri" w:cs="Calibri"/>
        </w:rPr>
      </w:pPr>
      <w:r w:rsidRPr="00B97134">
        <w:rPr>
          <w:rFonts w:ascii="Calibri" w:hAnsi="Calibri" w:cs="Calibri"/>
        </w:rPr>
        <w:t>Pedagogická profese je krásná, ale zároveň psychicky náročná. Proto je péče o vlastní duševní zdraví stejně důležitá jako odborné znalosti nebo pedagogické dovednosti. Pravidelná psychohygiena, zdravé pracovní návyky, kvalitní vztahy a schopnost včas rozpoznat vlastní přetížení pomáhají předcházet vyhoření a umožňují dlouhodobě vykonávat profesi s radostí, energií a respektem k sobě i k druhým.</w:t>
      </w:r>
    </w:p>
    <w:p w14:paraId="0A898431" w14:textId="77777777" w:rsidR="00B97134" w:rsidRDefault="00B97134" w:rsidP="0015054E">
      <w:pPr>
        <w:spacing w:after="0" w:line="240" w:lineRule="auto"/>
        <w:rPr>
          <w:rFonts w:ascii="Calibri" w:hAnsi="Calibri" w:cs="Calibri"/>
        </w:rPr>
      </w:pPr>
    </w:p>
    <w:p w14:paraId="51369919" w14:textId="77777777" w:rsidR="00FD7EBA" w:rsidRDefault="00FD7EBA" w:rsidP="0015054E">
      <w:pPr>
        <w:spacing w:after="0" w:line="240" w:lineRule="auto"/>
        <w:rPr>
          <w:rFonts w:ascii="Calibri" w:hAnsi="Calibri" w:cs="Calibri"/>
        </w:rPr>
      </w:pPr>
    </w:p>
    <w:p w14:paraId="6B49C503" w14:textId="77777777" w:rsidR="00FD7EBA" w:rsidRPr="00FD7EBA" w:rsidRDefault="00FD7EBA" w:rsidP="00FD7EBA">
      <w:pPr>
        <w:spacing w:after="0" w:line="240" w:lineRule="auto"/>
        <w:rPr>
          <w:rFonts w:ascii="Calibri" w:hAnsi="Calibri" w:cs="Calibri"/>
          <w:b/>
          <w:bCs/>
        </w:rPr>
      </w:pPr>
      <w:r w:rsidRPr="00FD7EBA">
        <w:rPr>
          <w:rFonts w:ascii="Calibri" w:hAnsi="Calibri" w:cs="Calibri"/>
          <w:b/>
          <w:bCs/>
        </w:rPr>
        <w:t>Závěrečné opakování 1. dílu</w:t>
      </w:r>
    </w:p>
    <w:p w14:paraId="08180439" w14:textId="77777777" w:rsidR="00FD7EBA" w:rsidRPr="00FD7EBA" w:rsidRDefault="00FD7EBA" w:rsidP="00FD7EBA">
      <w:pPr>
        <w:spacing w:after="0" w:line="240" w:lineRule="auto"/>
        <w:rPr>
          <w:rFonts w:ascii="Calibri" w:hAnsi="Calibri" w:cs="Calibri"/>
          <w:b/>
          <w:bCs/>
        </w:rPr>
      </w:pPr>
      <w:r w:rsidRPr="00FD7EBA">
        <w:rPr>
          <w:rFonts w:ascii="Calibri" w:hAnsi="Calibri" w:cs="Calibri"/>
          <w:b/>
          <w:bCs/>
        </w:rPr>
        <w:t>Přehled hlavních témat</w:t>
      </w:r>
    </w:p>
    <w:p w14:paraId="1C66AE97" w14:textId="77777777" w:rsidR="00FD7EBA" w:rsidRPr="00FD7EBA" w:rsidRDefault="00FD7EBA" w:rsidP="00FD7EBA">
      <w:pPr>
        <w:spacing w:after="0" w:line="240" w:lineRule="auto"/>
        <w:rPr>
          <w:rFonts w:ascii="Calibri" w:hAnsi="Calibri" w:cs="Calibri"/>
        </w:rPr>
      </w:pPr>
      <w:r w:rsidRPr="00FD7EBA">
        <w:rPr>
          <w:rFonts w:ascii="Calibri" w:hAnsi="Calibri" w:cs="Calibri"/>
        </w:rPr>
        <w:t>První díl učebnice vás seznámil se základními poznatky obecné psychologie, které tvoří důležitý základ pro další studium pedagogiky i psychologie dítěte.</w:t>
      </w:r>
    </w:p>
    <w:p w14:paraId="2A448CF5" w14:textId="77777777" w:rsidR="00FD7EBA" w:rsidRPr="00FD7EBA" w:rsidRDefault="00FD7EBA" w:rsidP="00FD7EBA">
      <w:pPr>
        <w:spacing w:after="0" w:line="240" w:lineRule="auto"/>
        <w:rPr>
          <w:rFonts w:ascii="Calibri" w:hAnsi="Calibri" w:cs="Calibri"/>
        </w:rPr>
      </w:pPr>
      <w:r w:rsidRPr="00FD7EBA">
        <w:rPr>
          <w:rFonts w:ascii="Calibri" w:hAnsi="Calibri" w:cs="Calibri"/>
        </w:rPr>
        <w:t>Poznali jste, že psychologie není pouze věda o lidském chování, ale především věda o prožívání, myšlení, emocích, motivaci a vztazích mezi lidmi.</w:t>
      </w:r>
    </w:p>
    <w:p w14:paraId="22E04C07" w14:textId="77777777" w:rsidR="00FD7EBA" w:rsidRPr="00FD7EBA" w:rsidRDefault="00FD7EBA" w:rsidP="00FD7EBA">
      <w:pPr>
        <w:spacing w:after="0" w:line="240" w:lineRule="auto"/>
        <w:rPr>
          <w:rFonts w:ascii="Calibri" w:hAnsi="Calibri" w:cs="Calibri"/>
        </w:rPr>
      </w:pPr>
      <w:r w:rsidRPr="00FD7EBA">
        <w:rPr>
          <w:rFonts w:ascii="Calibri" w:hAnsi="Calibri" w:cs="Calibri"/>
        </w:rPr>
        <w:t>Naučili jste se chápat člověka jako jedinečnou osobnost, která se vyvíjí během celého života a je ovlivňována dědičností, prostředím, výchovou i vlastní aktivitou.</w:t>
      </w:r>
    </w:p>
    <w:p w14:paraId="11D164CA" w14:textId="77777777" w:rsidR="00FD7EBA" w:rsidRPr="00FD7EBA" w:rsidRDefault="00FD7EBA" w:rsidP="00FD7EBA">
      <w:pPr>
        <w:spacing w:after="0" w:line="240" w:lineRule="auto"/>
        <w:rPr>
          <w:rFonts w:ascii="Calibri" w:hAnsi="Calibri" w:cs="Calibri"/>
        </w:rPr>
      </w:pPr>
      <w:r w:rsidRPr="00FD7EBA">
        <w:rPr>
          <w:rFonts w:ascii="Calibri" w:hAnsi="Calibri" w:cs="Calibri"/>
        </w:rPr>
        <w:t>Získané poznatky budete využívat nejen při studiu dalších psychologických disciplín, ale především při každodenní práci s dětmi.</w:t>
      </w:r>
    </w:p>
    <w:p w14:paraId="29144E5C" w14:textId="77777777" w:rsidR="00FD7EBA" w:rsidRPr="00FD7EBA" w:rsidRDefault="002A74FF" w:rsidP="00FD7EBA">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35CD56CC">
          <v:rect id="_x0000_i1546" style="width:0;height:1.5pt" o:hralign="center" o:hrstd="t" o:hr="t" fillcolor="#a0a0a0" stroked="f"/>
        </w:pict>
      </w:r>
    </w:p>
    <w:p w14:paraId="0B0EE303" w14:textId="77777777" w:rsidR="00FD7EBA" w:rsidRPr="00FD7EBA" w:rsidRDefault="00FD7EBA" w:rsidP="00FD7EBA">
      <w:pPr>
        <w:spacing w:after="0" w:line="240" w:lineRule="auto"/>
        <w:rPr>
          <w:rFonts w:ascii="Calibri" w:hAnsi="Calibri" w:cs="Calibri"/>
          <w:b/>
          <w:bCs/>
        </w:rPr>
      </w:pPr>
      <w:r w:rsidRPr="00FD7EBA">
        <w:rPr>
          <w:rFonts w:ascii="Calibri" w:hAnsi="Calibri" w:cs="Calibri"/>
          <w:b/>
          <w:bCs/>
        </w:rPr>
        <w:t>Co byste měli po prostudování 1. dílu umět</w:t>
      </w:r>
    </w:p>
    <w:p w14:paraId="5527976C" w14:textId="77777777" w:rsidR="00FD7EBA" w:rsidRPr="00FD7EBA" w:rsidRDefault="00FD7EBA" w:rsidP="00FD7EBA">
      <w:pPr>
        <w:spacing w:after="0" w:line="240" w:lineRule="auto"/>
        <w:rPr>
          <w:rFonts w:ascii="Calibri" w:hAnsi="Calibri" w:cs="Calibri"/>
        </w:rPr>
      </w:pPr>
      <w:r w:rsidRPr="00FD7EBA">
        <w:rPr>
          <w:rFonts w:ascii="Calibri" w:hAnsi="Calibri" w:cs="Calibri"/>
        </w:rPr>
        <w:t>Po prostudování první části učebnice byste měli dokázat:</w:t>
      </w:r>
    </w:p>
    <w:p w14:paraId="6AE8DFF3" w14:textId="77777777" w:rsidR="00FD7EBA" w:rsidRPr="00FD7EBA" w:rsidRDefault="00FD7EBA" w:rsidP="00FD7EBA">
      <w:pPr>
        <w:spacing w:after="0" w:line="240" w:lineRule="auto"/>
        <w:rPr>
          <w:rFonts w:ascii="Calibri" w:hAnsi="Calibri" w:cs="Calibri"/>
        </w:rPr>
      </w:pPr>
      <w:r w:rsidRPr="00FD7EBA">
        <w:rPr>
          <w:rFonts w:ascii="Segoe UI Symbol" w:hAnsi="Segoe UI Symbol" w:cs="Segoe UI Symbol"/>
        </w:rPr>
        <w:t>✓</w:t>
      </w:r>
      <w:r w:rsidRPr="00FD7EBA">
        <w:rPr>
          <w:rFonts w:ascii="Calibri" w:hAnsi="Calibri" w:cs="Calibri"/>
        </w:rPr>
        <w:t xml:space="preserve"> vysvětlit, co je psychologie a čím se zabývá,</w:t>
      </w:r>
    </w:p>
    <w:p w14:paraId="02E465B1" w14:textId="77777777" w:rsidR="00FD7EBA" w:rsidRPr="00FD7EBA" w:rsidRDefault="00FD7EBA" w:rsidP="00FD7EBA">
      <w:pPr>
        <w:spacing w:after="0" w:line="240" w:lineRule="auto"/>
        <w:rPr>
          <w:rFonts w:ascii="Calibri" w:hAnsi="Calibri" w:cs="Calibri"/>
        </w:rPr>
      </w:pPr>
      <w:r w:rsidRPr="00FD7EBA">
        <w:rPr>
          <w:rFonts w:ascii="Segoe UI Symbol" w:hAnsi="Segoe UI Symbol" w:cs="Segoe UI Symbol"/>
        </w:rPr>
        <w:t>✓</w:t>
      </w:r>
      <w:r w:rsidRPr="00FD7EBA">
        <w:rPr>
          <w:rFonts w:ascii="Calibri" w:hAnsi="Calibri" w:cs="Calibri"/>
        </w:rPr>
        <w:t xml:space="preserve"> charakterizovat psychické procesy, stavy a vlastnosti,</w:t>
      </w:r>
    </w:p>
    <w:p w14:paraId="0F1DE6E2" w14:textId="77777777" w:rsidR="00FD7EBA" w:rsidRPr="00FD7EBA" w:rsidRDefault="00FD7EBA" w:rsidP="00FD7EBA">
      <w:pPr>
        <w:spacing w:after="0" w:line="240" w:lineRule="auto"/>
        <w:rPr>
          <w:rFonts w:ascii="Calibri" w:hAnsi="Calibri" w:cs="Calibri"/>
        </w:rPr>
      </w:pPr>
      <w:r w:rsidRPr="00FD7EBA">
        <w:rPr>
          <w:rFonts w:ascii="Segoe UI Symbol" w:hAnsi="Segoe UI Symbol" w:cs="Segoe UI Symbol"/>
        </w:rPr>
        <w:t>✓</w:t>
      </w:r>
      <w:r w:rsidRPr="00FD7EBA">
        <w:rPr>
          <w:rFonts w:ascii="Calibri" w:hAnsi="Calibri" w:cs="Calibri"/>
        </w:rPr>
        <w:t xml:space="preserve"> popsat poznávací procesy (vnímání, pozornost, paměť, představivost, myšlení, řeč),</w:t>
      </w:r>
    </w:p>
    <w:p w14:paraId="092F2CB2" w14:textId="77777777" w:rsidR="00FD7EBA" w:rsidRPr="00FD7EBA" w:rsidRDefault="00FD7EBA" w:rsidP="00FD7EBA">
      <w:pPr>
        <w:spacing w:after="0" w:line="240" w:lineRule="auto"/>
        <w:rPr>
          <w:rFonts w:ascii="Calibri" w:hAnsi="Calibri" w:cs="Calibri"/>
        </w:rPr>
      </w:pPr>
      <w:r w:rsidRPr="00FD7EBA">
        <w:rPr>
          <w:rFonts w:ascii="Segoe UI Symbol" w:hAnsi="Segoe UI Symbol" w:cs="Segoe UI Symbol"/>
        </w:rPr>
        <w:t>✓</w:t>
      </w:r>
      <w:r w:rsidRPr="00FD7EBA">
        <w:rPr>
          <w:rFonts w:ascii="Calibri" w:hAnsi="Calibri" w:cs="Calibri"/>
        </w:rPr>
        <w:t xml:space="preserve"> vysvětlit význam emocí a motivace,</w:t>
      </w:r>
    </w:p>
    <w:p w14:paraId="71D262CE" w14:textId="77777777" w:rsidR="00FD7EBA" w:rsidRPr="00FD7EBA" w:rsidRDefault="00FD7EBA" w:rsidP="00FD7EBA">
      <w:pPr>
        <w:spacing w:after="0" w:line="240" w:lineRule="auto"/>
        <w:rPr>
          <w:rFonts w:ascii="Calibri" w:hAnsi="Calibri" w:cs="Calibri"/>
        </w:rPr>
      </w:pPr>
      <w:r w:rsidRPr="00FD7EBA">
        <w:rPr>
          <w:rFonts w:ascii="Segoe UI Symbol" w:hAnsi="Segoe UI Symbol" w:cs="Segoe UI Symbol"/>
        </w:rPr>
        <w:t>✓</w:t>
      </w:r>
      <w:r w:rsidRPr="00FD7EBA">
        <w:rPr>
          <w:rFonts w:ascii="Calibri" w:hAnsi="Calibri" w:cs="Calibri"/>
        </w:rPr>
        <w:t xml:space="preserve"> rozlišit schopnosti, nadání a talent,</w:t>
      </w:r>
    </w:p>
    <w:p w14:paraId="2F25773E" w14:textId="77777777" w:rsidR="00FD7EBA" w:rsidRPr="00FD7EBA" w:rsidRDefault="00FD7EBA" w:rsidP="00FD7EBA">
      <w:pPr>
        <w:spacing w:after="0" w:line="240" w:lineRule="auto"/>
        <w:rPr>
          <w:rFonts w:ascii="Calibri" w:hAnsi="Calibri" w:cs="Calibri"/>
        </w:rPr>
      </w:pPr>
      <w:r w:rsidRPr="00FD7EBA">
        <w:rPr>
          <w:rFonts w:ascii="Segoe UI Symbol" w:hAnsi="Segoe UI Symbol" w:cs="Segoe UI Symbol"/>
        </w:rPr>
        <w:t>✓</w:t>
      </w:r>
      <w:r w:rsidRPr="00FD7EBA">
        <w:rPr>
          <w:rFonts w:ascii="Calibri" w:hAnsi="Calibri" w:cs="Calibri"/>
        </w:rPr>
        <w:t xml:space="preserve"> charakterizovat temperament, osobnost a charakter,</w:t>
      </w:r>
    </w:p>
    <w:p w14:paraId="4B5C497C" w14:textId="77777777" w:rsidR="00FD7EBA" w:rsidRPr="00FD7EBA" w:rsidRDefault="00FD7EBA" w:rsidP="00FD7EBA">
      <w:pPr>
        <w:spacing w:after="0" w:line="240" w:lineRule="auto"/>
        <w:rPr>
          <w:rFonts w:ascii="Calibri" w:hAnsi="Calibri" w:cs="Calibri"/>
        </w:rPr>
      </w:pPr>
      <w:r w:rsidRPr="00FD7EBA">
        <w:rPr>
          <w:rFonts w:ascii="Segoe UI Symbol" w:hAnsi="Segoe UI Symbol" w:cs="Segoe UI Symbol"/>
        </w:rPr>
        <w:t>✓</w:t>
      </w:r>
      <w:r w:rsidRPr="00FD7EBA">
        <w:rPr>
          <w:rFonts w:ascii="Calibri" w:hAnsi="Calibri" w:cs="Calibri"/>
        </w:rPr>
        <w:t xml:space="preserve"> objasnit význam socializace a sociálních skupin,</w:t>
      </w:r>
    </w:p>
    <w:p w14:paraId="2E7BEA39" w14:textId="77777777" w:rsidR="00FD7EBA" w:rsidRPr="00FD7EBA" w:rsidRDefault="00FD7EBA" w:rsidP="00FD7EBA">
      <w:pPr>
        <w:spacing w:after="0" w:line="240" w:lineRule="auto"/>
        <w:rPr>
          <w:rFonts w:ascii="Calibri" w:hAnsi="Calibri" w:cs="Calibri"/>
        </w:rPr>
      </w:pPr>
      <w:r w:rsidRPr="00FD7EBA">
        <w:rPr>
          <w:rFonts w:ascii="Segoe UI Symbol" w:hAnsi="Segoe UI Symbol" w:cs="Segoe UI Symbol"/>
        </w:rPr>
        <w:t>✓</w:t>
      </w:r>
      <w:r w:rsidRPr="00FD7EBA">
        <w:rPr>
          <w:rFonts w:ascii="Calibri" w:hAnsi="Calibri" w:cs="Calibri"/>
        </w:rPr>
        <w:t xml:space="preserve"> vysvětlit pojmy stres, frustrace a konflikt,</w:t>
      </w:r>
    </w:p>
    <w:p w14:paraId="62D54DD1" w14:textId="77777777" w:rsidR="00FD7EBA" w:rsidRPr="00FD7EBA" w:rsidRDefault="00FD7EBA" w:rsidP="00FD7EBA">
      <w:pPr>
        <w:spacing w:after="0" w:line="240" w:lineRule="auto"/>
        <w:rPr>
          <w:rFonts w:ascii="Calibri" w:hAnsi="Calibri" w:cs="Calibri"/>
        </w:rPr>
      </w:pPr>
      <w:r w:rsidRPr="00FD7EBA">
        <w:rPr>
          <w:rFonts w:ascii="Segoe UI Symbol" w:hAnsi="Segoe UI Symbol" w:cs="Segoe UI Symbol"/>
        </w:rPr>
        <w:t>✓</w:t>
      </w:r>
      <w:r w:rsidRPr="00FD7EBA">
        <w:rPr>
          <w:rFonts w:ascii="Calibri" w:hAnsi="Calibri" w:cs="Calibri"/>
        </w:rPr>
        <w:t xml:space="preserve"> popsat zásady psychohygieny a péče o duševní zdraví,</w:t>
      </w:r>
    </w:p>
    <w:p w14:paraId="2C174536" w14:textId="77777777" w:rsidR="00FD7EBA" w:rsidRPr="00FD7EBA" w:rsidRDefault="00FD7EBA" w:rsidP="00FD7EBA">
      <w:pPr>
        <w:spacing w:after="0" w:line="240" w:lineRule="auto"/>
        <w:rPr>
          <w:rFonts w:ascii="Calibri" w:hAnsi="Calibri" w:cs="Calibri"/>
        </w:rPr>
      </w:pPr>
      <w:r w:rsidRPr="00FD7EBA">
        <w:rPr>
          <w:rFonts w:ascii="Segoe UI Symbol" w:hAnsi="Segoe UI Symbol" w:cs="Segoe UI Symbol"/>
        </w:rPr>
        <w:t>✓</w:t>
      </w:r>
      <w:r w:rsidRPr="00FD7EBA">
        <w:rPr>
          <w:rFonts w:ascii="Calibri" w:hAnsi="Calibri" w:cs="Calibri"/>
        </w:rPr>
        <w:t xml:space="preserve"> využívat základní psychologické poznatky při práci s dítětem.</w:t>
      </w:r>
    </w:p>
    <w:p w14:paraId="13C6ECE1" w14:textId="77777777" w:rsidR="00FD7EBA" w:rsidRPr="00FD7EBA" w:rsidRDefault="002A74FF" w:rsidP="00FD7EBA">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2187A9CD">
          <v:rect id="_x0000_i1547" style="width:0;height:1.5pt" o:hralign="center" o:hrstd="t" o:hr="t" fillcolor="#a0a0a0" stroked="f"/>
        </w:pict>
      </w:r>
    </w:p>
    <w:p w14:paraId="517A396C" w14:textId="77777777" w:rsidR="00FD7EBA" w:rsidRPr="00FD7EBA" w:rsidRDefault="00FD7EBA" w:rsidP="00FD7EBA">
      <w:pPr>
        <w:spacing w:after="0" w:line="240" w:lineRule="auto"/>
        <w:rPr>
          <w:rFonts w:ascii="Calibri" w:hAnsi="Calibri" w:cs="Calibri"/>
          <w:b/>
          <w:bCs/>
        </w:rPr>
      </w:pPr>
      <w:r w:rsidRPr="00FD7EBA">
        <w:rPr>
          <w:rFonts w:ascii="Calibri" w:hAnsi="Calibri" w:cs="Calibri"/>
          <w:b/>
          <w:bCs/>
        </w:rPr>
        <w:t>Myšlenková mapa 1. dílu</w:t>
      </w:r>
    </w:p>
    <w:p w14:paraId="58F9BB3A" w14:textId="77777777" w:rsidR="00FD7EBA" w:rsidRPr="00FD7EBA" w:rsidRDefault="00FD7EBA" w:rsidP="00FD7EBA">
      <w:pPr>
        <w:spacing w:after="0" w:line="240" w:lineRule="auto"/>
        <w:rPr>
          <w:rFonts w:ascii="Calibri" w:hAnsi="Calibri" w:cs="Calibri"/>
        </w:rPr>
      </w:pPr>
      <w:r w:rsidRPr="00FD7EBA">
        <w:rPr>
          <w:rFonts w:ascii="Calibri" w:hAnsi="Calibri" w:cs="Calibri"/>
        </w:rPr>
        <w:t xml:space="preserve">                    OBECNÁ PSYCHOLOGIE</w:t>
      </w:r>
    </w:p>
    <w:p w14:paraId="7F90757C" w14:textId="77777777" w:rsidR="00FD7EBA" w:rsidRPr="00FD7EBA" w:rsidRDefault="00FD7EBA" w:rsidP="00FD7EBA">
      <w:pPr>
        <w:spacing w:after="0" w:line="240" w:lineRule="auto"/>
        <w:rPr>
          <w:rFonts w:ascii="Calibri" w:hAnsi="Calibri" w:cs="Calibri"/>
        </w:rPr>
      </w:pPr>
    </w:p>
    <w:p w14:paraId="63F818F2" w14:textId="229F269E" w:rsidR="00FD7EBA" w:rsidRPr="00FD7EBA" w:rsidRDefault="00FD7EBA" w:rsidP="00FD7EBA">
      <w:pPr>
        <w:spacing w:after="0" w:line="240" w:lineRule="auto"/>
        <w:rPr>
          <w:rFonts w:ascii="Calibri" w:hAnsi="Calibri" w:cs="Calibri"/>
        </w:rPr>
      </w:pPr>
      <w:r w:rsidRPr="00FD7EBA">
        <w:rPr>
          <w:rFonts w:ascii="Calibri" w:hAnsi="Calibri" w:cs="Calibri"/>
        </w:rPr>
        <w:t xml:space="preserve">                        </w:t>
      </w:r>
      <w:r w:rsidR="000333EF">
        <w:rPr>
          <w:rFonts w:ascii="Calibri" w:hAnsi="Calibri" w:cs="Calibri"/>
        </w:rPr>
        <w:t xml:space="preserve">                                           </w:t>
      </w:r>
      <w:r w:rsidRPr="00FD7EBA">
        <w:rPr>
          <w:rFonts w:ascii="Calibri" w:hAnsi="Calibri" w:cs="Calibri"/>
        </w:rPr>
        <w:t xml:space="preserve">   │</w:t>
      </w:r>
    </w:p>
    <w:p w14:paraId="3FE1E257" w14:textId="77777777" w:rsidR="00FD7EBA" w:rsidRPr="00FD7EBA" w:rsidRDefault="00FD7EBA" w:rsidP="00FD7EBA">
      <w:pPr>
        <w:spacing w:after="0" w:line="240" w:lineRule="auto"/>
        <w:rPr>
          <w:rFonts w:ascii="Calibri" w:hAnsi="Calibri" w:cs="Calibri"/>
        </w:rPr>
      </w:pPr>
      <w:r w:rsidRPr="00FD7EBA">
        <w:rPr>
          <w:rFonts w:ascii="Calibri" w:hAnsi="Calibri" w:cs="Calibri"/>
        </w:rPr>
        <w:t xml:space="preserve"> ┌──────────────</w:t>
      </w:r>
      <w:r w:rsidRPr="00FD7EBA">
        <w:rPr>
          <w:rFonts w:ascii="MS Gothic" w:eastAsia="MS Gothic" w:hAnsi="MS Gothic" w:cs="MS Gothic" w:hint="eastAsia"/>
        </w:rPr>
        <w:t>┬</w:t>
      </w:r>
      <w:r w:rsidRPr="00FD7EBA">
        <w:rPr>
          <w:rFonts w:ascii="Calibri" w:hAnsi="Calibri" w:cs="Calibri"/>
        </w:rPr>
        <w:t>──────────────</w:t>
      </w:r>
      <w:r w:rsidRPr="00FD7EBA">
        <w:rPr>
          <w:rFonts w:ascii="MS Gothic" w:eastAsia="MS Gothic" w:hAnsi="MS Gothic" w:cs="MS Gothic" w:hint="eastAsia"/>
        </w:rPr>
        <w:t>┬</w:t>
      </w:r>
      <w:r w:rsidRPr="00FD7EBA">
        <w:rPr>
          <w:rFonts w:ascii="Calibri" w:hAnsi="Calibri" w:cs="Calibri"/>
        </w:rPr>
        <w:t>──────────────</w:t>
      </w:r>
      <w:r w:rsidRPr="00FD7EBA">
        <w:rPr>
          <w:rFonts w:ascii="MS Gothic" w:eastAsia="MS Gothic" w:hAnsi="MS Gothic" w:cs="MS Gothic" w:hint="eastAsia"/>
        </w:rPr>
        <w:t>┬</w:t>
      </w:r>
      <w:r w:rsidRPr="00FD7EBA">
        <w:rPr>
          <w:rFonts w:ascii="Calibri" w:hAnsi="Calibri" w:cs="Calibri"/>
        </w:rPr>
        <w:t>──────────────┐</w:t>
      </w:r>
    </w:p>
    <w:p w14:paraId="57B5090F" w14:textId="6428B4BE" w:rsidR="00FD7EBA" w:rsidRPr="00FD7EBA" w:rsidRDefault="00FD7EBA" w:rsidP="00FD7EBA">
      <w:pPr>
        <w:spacing w:after="0" w:line="240" w:lineRule="auto"/>
        <w:rPr>
          <w:rFonts w:ascii="Calibri" w:hAnsi="Calibri" w:cs="Calibri"/>
        </w:rPr>
      </w:pPr>
      <w:r w:rsidRPr="00FD7EBA">
        <w:rPr>
          <w:rFonts w:ascii="Calibri" w:hAnsi="Calibri" w:cs="Calibri"/>
        </w:rPr>
        <w:t xml:space="preserve"> │             </w:t>
      </w:r>
      <w:r w:rsidR="000333EF">
        <w:rPr>
          <w:rFonts w:ascii="Calibri" w:hAnsi="Calibri" w:cs="Calibri"/>
        </w:rPr>
        <w:t xml:space="preserve">                  </w:t>
      </w:r>
      <w:r w:rsidRPr="00FD7EBA">
        <w:rPr>
          <w:rFonts w:ascii="Calibri" w:hAnsi="Calibri" w:cs="Calibri"/>
        </w:rPr>
        <w:t xml:space="preserve"> │           </w:t>
      </w:r>
      <w:r w:rsidR="000333EF">
        <w:rPr>
          <w:rFonts w:ascii="Calibri" w:hAnsi="Calibri" w:cs="Calibri"/>
        </w:rPr>
        <w:t xml:space="preserve">                   </w:t>
      </w:r>
      <w:r w:rsidRPr="00FD7EBA">
        <w:rPr>
          <w:rFonts w:ascii="Calibri" w:hAnsi="Calibri" w:cs="Calibri"/>
        </w:rPr>
        <w:t xml:space="preserve">   │            </w:t>
      </w:r>
      <w:r w:rsidR="000333EF">
        <w:rPr>
          <w:rFonts w:ascii="Calibri" w:hAnsi="Calibri" w:cs="Calibri"/>
        </w:rPr>
        <w:t xml:space="preserve">                   </w:t>
      </w:r>
      <w:r w:rsidRPr="00FD7EBA">
        <w:rPr>
          <w:rFonts w:ascii="Calibri" w:hAnsi="Calibri" w:cs="Calibri"/>
        </w:rPr>
        <w:t xml:space="preserve">  │</w:t>
      </w:r>
    </w:p>
    <w:p w14:paraId="57295C0A" w14:textId="6E95E7A9" w:rsidR="00FD7EBA" w:rsidRPr="00FD7EBA" w:rsidRDefault="00FD7EBA" w:rsidP="00FD7EBA">
      <w:pPr>
        <w:spacing w:after="0" w:line="240" w:lineRule="auto"/>
        <w:rPr>
          <w:rFonts w:ascii="Calibri" w:hAnsi="Calibri" w:cs="Calibri"/>
        </w:rPr>
      </w:pPr>
      <w:r w:rsidRPr="00FD7EBA">
        <w:rPr>
          <w:rFonts w:ascii="Calibri" w:hAnsi="Calibri" w:cs="Calibri"/>
        </w:rPr>
        <w:t xml:space="preserve"> Psychické   </w:t>
      </w:r>
      <w:r w:rsidR="000333EF">
        <w:rPr>
          <w:rFonts w:ascii="Calibri" w:hAnsi="Calibri" w:cs="Calibri"/>
        </w:rPr>
        <w:t xml:space="preserve">       </w:t>
      </w:r>
      <w:proofErr w:type="spellStart"/>
      <w:r w:rsidRPr="00FD7EBA">
        <w:rPr>
          <w:rFonts w:ascii="Calibri" w:hAnsi="Calibri" w:cs="Calibri"/>
        </w:rPr>
        <w:t>Psychické</w:t>
      </w:r>
      <w:proofErr w:type="spellEnd"/>
      <w:r w:rsidRPr="00FD7EBA">
        <w:rPr>
          <w:rFonts w:ascii="Calibri" w:hAnsi="Calibri" w:cs="Calibri"/>
        </w:rPr>
        <w:t xml:space="preserve">     </w:t>
      </w:r>
      <w:r w:rsidR="000333EF">
        <w:rPr>
          <w:rFonts w:ascii="Calibri" w:hAnsi="Calibri" w:cs="Calibri"/>
        </w:rPr>
        <w:t xml:space="preserve">            </w:t>
      </w:r>
      <w:r w:rsidRPr="00FD7EBA">
        <w:rPr>
          <w:rFonts w:ascii="Calibri" w:hAnsi="Calibri" w:cs="Calibri"/>
        </w:rPr>
        <w:t xml:space="preserve">Osobnost     </w:t>
      </w:r>
      <w:r w:rsidR="000333EF">
        <w:rPr>
          <w:rFonts w:ascii="Calibri" w:hAnsi="Calibri" w:cs="Calibri"/>
        </w:rPr>
        <w:t xml:space="preserve">             </w:t>
      </w:r>
      <w:r w:rsidRPr="00FD7EBA">
        <w:rPr>
          <w:rFonts w:ascii="Calibri" w:hAnsi="Calibri" w:cs="Calibri"/>
        </w:rPr>
        <w:t xml:space="preserve"> Sociální</w:t>
      </w:r>
    </w:p>
    <w:p w14:paraId="68BCD26F" w14:textId="5234E8FD" w:rsidR="00FD7EBA" w:rsidRPr="00FD7EBA" w:rsidRDefault="00FD7EBA" w:rsidP="00FD7EBA">
      <w:pPr>
        <w:spacing w:after="0" w:line="240" w:lineRule="auto"/>
        <w:rPr>
          <w:rFonts w:ascii="Calibri" w:hAnsi="Calibri" w:cs="Calibri"/>
        </w:rPr>
      </w:pPr>
      <w:r w:rsidRPr="00FD7EBA">
        <w:rPr>
          <w:rFonts w:ascii="Calibri" w:hAnsi="Calibri" w:cs="Calibri"/>
        </w:rPr>
        <w:t xml:space="preserve"> procesy      </w:t>
      </w:r>
      <w:r w:rsidR="000333EF">
        <w:rPr>
          <w:rFonts w:ascii="Calibri" w:hAnsi="Calibri" w:cs="Calibri"/>
        </w:rPr>
        <w:t xml:space="preserve">       </w:t>
      </w:r>
      <w:r w:rsidRPr="00FD7EBA">
        <w:rPr>
          <w:rFonts w:ascii="Calibri" w:hAnsi="Calibri" w:cs="Calibri"/>
        </w:rPr>
        <w:t xml:space="preserve">vlastnosti                </w:t>
      </w:r>
      <w:r w:rsidR="000333EF">
        <w:rPr>
          <w:rFonts w:ascii="Calibri" w:hAnsi="Calibri" w:cs="Calibri"/>
        </w:rPr>
        <w:t xml:space="preserve">                                     </w:t>
      </w:r>
      <w:r w:rsidRPr="00FD7EBA">
        <w:rPr>
          <w:rFonts w:ascii="Calibri" w:hAnsi="Calibri" w:cs="Calibri"/>
        </w:rPr>
        <w:t xml:space="preserve">  vztahy</w:t>
      </w:r>
    </w:p>
    <w:p w14:paraId="2EE1CE42" w14:textId="761822B5" w:rsidR="00FD7EBA" w:rsidRPr="00FD7EBA" w:rsidRDefault="00FD7EBA" w:rsidP="00FD7EBA">
      <w:pPr>
        <w:spacing w:after="0" w:line="240" w:lineRule="auto"/>
        <w:rPr>
          <w:rFonts w:ascii="Calibri" w:hAnsi="Calibri" w:cs="Calibri"/>
        </w:rPr>
      </w:pPr>
      <w:r w:rsidRPr="00FD7EBA">
        <w:rPr>
          <w:rFonts w:ascii="Calibri" w:hAnsi="Calibri" w:cs="Calibri"/>
        </w:rPr>
        <w:t xml:space="preserve"> │             </w:t>
      </w:r>
      <w:r w:rsidR="000333EF">
        <w:rPr>
          <w:rFonts w:ascii="Calibri" w:hAnsi="Calibri" w:cs="Calibri"/>
        </w:rPr>
        <w:t xml:space="preserve">                 </w:t>
      </w:r>
      <w:r w:rsidRPr="00FD7EBA">
        <w:rPr>
          <w:rFonts w:ascii="Calibri" w:hAnsi="Calibri" w:cs="Calibri"/>
        </w:rPr>
        <w:t xml:space="preserve"> │              </w:t>
      </w:r>
      <w:r w:rsidR="000333EF">
        <w:rPr>
          <w:rFonts w:ascii="Calibri" w:hAnsi="Calibri" w:cs="Calibri"/>
        </w:rPr>
        <w:t xml:space="preserve">                   </w:t>
      </w:r>
      <w:r w:rsidRPr="00FD7EBA">
        <w:rPr>
          <w:rFonts w:ascii="Calibri" w:hAnsi="Calibri" w:cs="Calibri"/>
        </w:rPr>
        <w:t xml:space="preserve">│             </w:t>
      </w:r>
      <w:r w:rsidR="000333EF">
        <w:rPr>
          <w:rFonts w:ascii="Calibri" w:hAnsi="Calibri" w:cs="Calibri"/>
        </w:rPr>
        <w:t xml:space="preserve">                     </w:t>
      </w:r>
      <w:r w:rsidRPr="00FD7EBA">
        <w:rPr>
          <w:rFonts w:ascii="Calibri" w:hAnsi="Calibri" w:cs="Calibri"/>
        </w:rPr>
        <w:t xml:space="preserve"> │</w:t>
      </w:r>
    </w:p>
    <w:p w14:paraId="27B27CF7" w14:textId="0916FA93" w:rsidR="00FD7EBA" w:rsidRPr="00FD7EBA" w:rsidRDefault="00FD7EBA" w:rsidP="00FD7EBA">
      <w:pPr>
        <w:spacing w:after="0" w:line="240" w:lineRule="auto"/>
        <w:rPr>
          <w:rFonts w:ascii="Calibri" w:hAnsi="Calibri" w:cs="Calibri"/>
        </w:rPr>
      </w:pPr>
      <w:r w:rsidRPr="00FD7EBA">
        <w:rPr>
          <w:rFonts w:ascii="Calibri" w:hAnsi="Calibri" w:cs="Calibri"/>
        </w:rPr>
        <w:t xml:space="preserve"> Vnímání     </w:t>
      </w:r>
      <w:r w:rsidR="000333EF">
        <w:rPr>
          <w:rFonts w:ascii="Calibri" w:hAnsi="Calibri" w:cs="Calibri"/>
        </w:rPr>
        <w:t xml:space="preserve">  </w:t>
      </w:r>
      <w:r w:rsidRPr="00FD7EBA">
        <w:rPr>
          <w:rFonts w:ascii="Calibri" w:hAnsi="Calibri" w:cs="Calibri"/>
        </w:rPr>
        <w:t xml:space="preserve"> Schopnosti    </w:t>
      </w:r>
      <w:r w:rsidR="000333EF">
        <w:rPr>
          <w:rFonts w:ascii="Calibri" w:hAnsi="Calibri" w:cs="Calibri"/>
        </w:rPr>
        <w:t xml:space="preserve">             </w:t>
      </w:r>
      <w:r w:rsidRPr="00FD7EBA">
        <w:rPr>
          <w:rFonts w:ascii="Calibri" w:hAnsi="Calibri" w:cs="Calibri"/>
        </w:rPr>
        <w:t xml:space="preserve">Temperament  </w:t>
      </w:r>
      <w:r w:rsidR="000333EF">
        <w:rPr>
          <w:rFonts w:ascii="Calibri" w:hAnsi="Calibri" w:cs="Calibri"/>
        </w:rPr>
        <w:t xml:space="preserve">          </w:t>
      </w:r>
      <w:r w:rsidRPr="00FD7EBA">
        <w:rPr>
          <w:rFonts w:ascii="Calibri" w:hAnsi="Calibri" w:cs="Calibri"/>
        </w:rPr>
        <w:t xml:space="preserve"> Socializace</w:t>
      </w:r>
    </w:p>
    <w:p w14:paraId="0570D20C" w14:textId="405D2A62" w:rsidR="00FD7EBA" w:rsidRPr="00FD7EBA" w:rsidRDefault="00FD7EBA" w:rsidP="00FD7EBA">
      <w:pPr>
        <w:spacing w:after="0" w:line="240" w:lineRule="auto"/>
        <w:rPr>
          <w:rFonts w:ascii="Calibri" w:hAnsi="Calibri" w:cs="Calibri"/>
        </w:rPr>
      </w:pPr>
      <w:r w:rsidRPr="00FD7EBA">
        <w:rPr>
          <w:rFonts w:ascii="Calibri" w:hAnsi="Calibri" w:cs="Calibri"/>
        </w:rPr>
        <w:t xml:space="preserve"> Pozornost   </w:t>
      </w:r>
      <w:r w:rsidR="000333EF">
        <w:rPr>
          <w:rFonts w:ascii="Calibri" w:hAnsi="Calibri" w:cs="Calibri"/>
        </w:rPr>
        <w:t xml:space="preserve">  </w:t>
      </w:r>
      <w:r w:rsidRPr="00FD7EBA">
        <w:rPr>
          <w:rFonts w:ascii="Calibri" w:hAnsi="Calibri" w:cs="Calibri"/>
        </w:rPr>
        <w:t xml:space="preserve"> Inteligence   </w:t>
      </w:r>
      <w:r w:rsidR="000333EF">
        <w:rPr>
          <w:rFonts w:ascii="Calibri" w:hAnsi="Calibri" w:cs="Calibri"/>
        </w:rPr>
        <w:t xml:space="preserve">                </w:t>
      </w:r>
      <w:r w:rsidRPr="00FD7EBA">
        <w:rPr>
          <w:rFonts w:ascii="Calibri" w:hAnsi="Calibri" w:cs="Calibri"/>
        </w:rPr>
        <w:t xml:space="preserve">Charakter   </w:t>
      </w:r>
      <w:r w:rsidR="000333EF">
        <w:rPr>
          <w:rFonts w:ascii="Calibri" w:hAnsi="Calibri" w:cs="Calibri"/>
        </w:rPr>
        <w:t xml:space="preserve">               </w:t>
      </w:r>
      <w:r w:rsidRPr="00FD7EBA">
        <w:rPr>
          <w:rFonts w:ascii="Calibri" w:hAnsi="Calibri" w:cs="Calibri"/>
        </w:rPr>
        <w:t xml:space="preserve">  Skupiny</w:t>
      </w:r>
    </w:p>
    <w:p w14:paraId="5436C051" w14:textId="44ACAD82" w:rsidR="00FD7EBA" w:rsidRPr="00FD7EBA" w:rsidRDefault="00FD7EBA" w:rsidP="00FD7EBA">
      <w:pPr>
        <w:spacing w:after="0" w:line="240" w:lineRule="auto"/>
        <w:rPr>
          <w:rFonts w:ascii="Calibri" w:hAnsi="Calibri" w:cs="Calibri"/>
        </w:rPr>
      </w:pPr>
      <w:r w:rsidRPr="00FD7EBA">
        <w:rPr>
          <w:rFonts w:ascii="Calibri" w:hAnsi="Calibri" w:cs="Calibri"/>
        </w:rPr>
        <w:t xml:space="preserve"> Paměť      </w:t>
      </w:r>
      <w:r w:rsidR="000333EF">
        <w:rPr>
          <w:rFonts w:ascii="Calibri" w:hAnsi="Calibri" w:cs="Calibri"/>
        </w:rPr>
        <w:t xml:space="preserve">   </w:t>
      </w:r>
      <w:r w:rsidRPr="00FD7EBA">
        <w:rPr>
          <w:rFonts w:ascii="Calibri" w:hAnsi="Calibri" w:cs="Calibri"/>
        </w:rPr>
        <w:t xml:space="preserve">   </w:t>
      </w:r>
      <w:r w:rsidR="000333EF">
        <w:rPr>
          <w:rFonts w:ascii="Calibri" w:hAnsi="Calibri" w:cs="Calibri"/>
        </w:rPr>
        <w:t xml:space="preserve">   </w:t>
      </w:r>
      <w:r w:rsidRPr="00FD7EBA">
        <w:rPr>
          <w:rFonts w:ascii="Calibri" w:hAnsi="Calibri" w:cs="Calibri"/>
        </w:rPr>
        <w:t xml:space="preserve">Nadání        </w:t>
      </w:r>
      <w:r w:rsidR="000333EF">
        <w:rPr>
          <w:rFonts w:ascii="Calibri" w:hAnsi="Calibri" w:cs="Calibri"/>
        </w:rPr>
        <w:t xml:space="preserve">             </w:t>
      </w:r>
      <w:r w:rsidRPr="00FD7EBA">
        <w:rPr>
          <w:rFonts w:ascii="Calibri" w:hAnsi="Calibri" w:cs="Calibri"/>
        </w:rPr>
        <w:t>Sebepoznání</w:t>
      </w:r>
    </w:p>
    <w:p w14:paraId="537CD8D6" w14:textId="77777777" w:rsidR="00FD7EBA" w:rsidRPr="00FD7EBA" w:rsidRDefault="00FD7EBA" w:rsidP="00FD7EBA">
      <w:pPr>
        <w:spacing w:after="0" w:line="240" w:lineRule="auto"/>
        <w:rPr>
          <w:rFonts w:ascii="Calibri" w:hAnsi="Calibri" w:cs="Calibri"/>
        </w:rPr>
      </w:pPr>
      <w:r w:rsidRPr="00FD7EBA">
        <w:rPr>
          <w:rFonts w:ascii="Calibri" w:hAnsi="Calibri" w:cs="Calibri"/>
        </w:rPr>
        <w:t xml:space="preserve"> Myšlení</w:t>
      </w:r>
    </w:p>
    <w:p w14:paraId="77977BC8" w14:textId="77777777" w:rsidR="00FD7EBA" w:rsidRPr="00FD7EBA" w:rsidRDefault="00FD7EBA" w:rsidP="00FD7EBA">
      <w:pPr>
        <w:spacing w:after="0" w:line="240" w:lineRule="auto"/>
        <w:rPr>
          <w:rFonts w:ascii="Calibri" w:hAnsi="Calibri" w:cs="Calibri"/>
        </w:rPr>
      </w:pPr>
      <w:r w:rsidRPr="00FD7EBA">
        <w:rPr>
          <w:rFonts w:ascii="Calibri" w:hAnsi="Calibri" w:cs="Calibri"/>
        </w:rPr>
        <w:t xml:space="preserve"> Emoce</w:t>
      </w:r>
    </w:p>
    <w:p w14:paraId="09749308" w14:textId="77777777" w:rsidR="00FD7EBA" w:rsidRPr="00FD7EBA" w:rsidRDefault="00FD7EBA" w:rsidP="00FD7EBA">
      <w:pPr>
        <w:spacing w:after="0" w:line="240" w:lineRule="auto"/>
        <w:rPr>
          <w:rFonts w:ascii="Calibri" w:hAnsi="Calibri" w:cs="Calibri"/>
        </w:rPr>
      </w:pPr>
      <w:r w:rsidRPr="00FD7EBA">
        <w:rPr>
          <w:rFonts w:ascii="Calibri" w:hAnsi="Calibri" w:cs="Calibri"/>
        </w:rPr>
        <w:t xml:space="preserve"> Motivace</w:t>
      </w:r>
    </w:p>
    <w:p w14:paraId="5839589F" w14:textId="77777777" w:rsidR="00FD7EBA" w:rsidRPr="00FD7EBA" w:rsidRDefault="00FD7EBA" w:rsidP="00FD7EBA">
      <w:pPr>
        <w:spacing w:after="0" w:line="240" w:lineRule="auto"/>
        <w:rPr>
          <w:rFonts w:ascii="Calibri" w:hAnsi="Calibri" w:cs="Calibri"/>
        </w:rPr>
      </w:pPr>
    </w:p>
    <w:p w14:paraId="2B09A6E0" w14:textId="77777777" w:rsidR="00FD7EBA" w:rsidRPr="00FD7EBA" w:rsidRDefault="00FD7EBA" w:rsidP="00FD7EBA">
      <w:pPr>
        <w:spacing w:after="0" w:line="240" w:lineRule="auto"/>
        <w:rPr>
          <w:rFonts w:ascii="Calibri" w:hAnsi="Calibri" w:cs="Calibri"/>
        </w:rPr>
      </w:pPr>
      <w:r w:rsidRPr="00FD7EBA">
        <w:rPr>
          <w:rFonts w:ascii="Calibri" w:hAnsi="Calibri" w:cs="Calibri"/>
        </w:rPr>
        <w:t xml:space="preserve">                           │</w:t>
      </w:r>
    </w:p>
    <w:p w14:paraId="2C53B46C" w14:textId="77777777" w:rsidR="00FD7EBA" w:rsidRPr="00FD7EBA" w:rsidRDefault="00FD7EBA" w:rsidP="00FD7EBA">
      <w:pPr>
        <w:spacing w:after="0" w:line="240" w:lineRule="auto"/>
        <w:rPr>
          <w:rFonts w:ascii="Calibri" w:hAnsi="Calibri" w:cs="Calibri"/>
        </w:rPr>
      </w:pPr>
      <w:r w:rsidRPr="00FD7EBA">
        <w:rPr>
          <w:rFonts w:ascii="Calibri" w:hAnsi="Calibri" w:cs="Calibri"/>
        </w:rPr>
        <w:t xml:space="preserve">                    Duševní zdraví</w:t>
      </w:r>
    </w:p>
    <w:p w14:paraId="223D4CEE" w14:textId="77777777" w:rsidR="00FD7EBA" w:rsidRPr="00FD7EBA" w:rsidRDefault="00FD7EBA" w:rsidP="00FD7EBA">
      <w:pPr>
        <w:spacing w:after="0" w:line="240" w:lineRule="auto"/>
        <w:rPr>
          <w:rFonts w:ascii="Calibri" w:hAnsi="Calibri" w:cs="Calibri"/>
        </w:rPr>
      </w:pPr>
      <w:r w:rsidRPr="00FD7EBA">
        <w:rPr>
          <w:rFonts w:ascii="Calibri" w:hAnsi="Calibri" w:cs="Calibri"/>
        </w:rPr>
        <w:t xml:space="preserve">                           │</w:t>
      </w:r>
    </w:p>
    <w:p w14:paraId="24BD1B0F" w14:textId="77777777" w:rsidR="00FD7EBA" w:rsidRPr="00FD7EBA" w:rsidRDefault="00FD7EBA" w:rsidP="00FD7EBA">
      <w:pPr>
        <w:spacing w:after="0" w:line="240" w:lineRule="auto"/>
        <w:rPr>
          <w:rFonts w:ascii="Calibri" w:hAnsi="Calibri" w:cs="Calibri"/>
        </w:rPr>
      </w:pPr>
      <w:r w:rsidRPr="00FD7EBA">
        <w:rPr>
          <w:rFonts w:ascii="Calibri" w:hAnsi="Calibri" w:cs="Calibri"/>
        </w:rPr>
        <w:t xml:space="preserve">             Stres – Frustrace – Psychohygiena</w:t>
      </w:r>
    </w:p>
    <w:p w14:paraId="05C3C4B4" w14:textId="77777777" w:rsidR="00FD7EBA" w:rsidRPr="00FD7EBA" w:rsidRDefault="002A74FF" w:rsidP="00FD7EBA">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6C89E135">
          <v:rect id="_x0000_i1548" style="width:0;height:1.5pt" o:hralign="center" o:hrstd="t" o:hr="t" fillcolor="#a0a0a0" stroked="f"/>
        </w:pict>
      </w:r>
    </w:p>
    <w:p w14:paraId="425DCDFC" w14:textId="77777777" w:rsidR="00FD7EBA" w:rsidRPr="00FD7EBA" w:rsidRDefault="00FD7EBA" w:rsidP="00FD7EBA">
      <w:pPr>
        <w:spacing w:after="0" w:line="240" w:lineRule="auto"/>
        <w:rPr>
          <w:rFonts w:ascii="Calibri" w:hAnsi="Calibri" w:cs="Calibri"/>
          <w:b/>
          <w:bCs/>
        </w:rPr>
      </w:pPr>
      <w:r w:rsidRPr="00FD7EBA">
        <w:rPr>
          <w:rFonts w:ascii="Calibri" w:hAnsi="Calibri" w:cs="Calibri"/>
          <w:b/>
          <w:bCs/>
        </w:rPr>
        <w:t>Jak spolu jednotlivé oblasti souvisejí</w:t>
      </w:r>
    </w:p>
    <w:p w14:paraId="23B416EA" w14:textId="77777777" w:rsidR="00FD7EBA" w:rsidRPr="00FD7EBA" w:rsidRDefault="00FD7EBA" w:rsidP="00FD7EBA">
      <w:pPr>
        <w:spacing w:after="0" w:line="240" w:lineRule="auto"/>
        <w:rPr>
          <w:rFonts w:ascii="Calibri" w:hAnsi="Calibri" w:cs="Calibri"/>
        </w:rPr>
      </w:pPr>
      <w:r w:rsidRPr="00FD7EBA">
        <w:rPr>
          <w:rFonts w:ascii="Calibri" w:hAnsi="Calibri" w:cs="Calibri"/>
        </w:rPr>
        <w:t>Psychické procesy umožňují člověku poznávat svět.</w:t>
      </w:r>
    </w:p>
    <w:p w14:paraId="4EDFC4BB" w14:textId="77777777" w:rsidR="00FD7EBA" w:rsidRPr="00FD7EBA" w:rsidRDefault="00FD7EBA" w:rsidP="00FD7EBA">
      <w:pPr>
        <w:spacing w:after="0" w:line="240" w:lineRule="auto"/>
        <w:rPr>
          <w:rFonts w:ascii="Calibri" w:hAnsi="Calibri" w:cs="Calibri"/>
        </w:rPr>
      </w:pPr>
      <w:r w:rsidRPr="00FD7EBA">
        <w:rPr>
          <w:rFonts w:ascii="Calibri" w:hAnsi="Calibri" w:cs="Calibri"/>
        </w:rPr>
        <w:t>Psychické vlastnosti ovlivňují, jak člověk jedná a jak úspěšně zvládá různé činnosti.</w:t>
      </w:r>
    </w:p>
    <w:p w14:paraId="798B1CD6" w14:textId="77777777" w:rsidR="00FD7EBA" w:rsidRPr="00FD7EBA" w:rsidRDefault="00FD7EBA" w:rsidP="00FD7EBA">
      <w:pPr>
        <w:spacing w:after="0" w:line="240" w:lineRule="auto"/>
        <w:rPr>
          <w:rFonts w:ascii="Calibri" w:hAnsi="Calibri" w:cs="Calibri"/>
        </w:rPr>
      </w:pPr>
      <w:r w:rsidRPr="00FD7EBA">
        <w:rPr>
          <w:rFonts w:ascii="Calibri" w:hAnsi="Calibri" w:cs="Calibri"/>
        </w:rPr>
        <w:t>Osobnost představuje jedinečné spojení všech psychických vlastností.</w:t>
      </w:r>
    </w:p>
    <w:p w14:paraId="68DE34F3" w14:textId="77777777" w:rsidR="00FD7EBA" w:rsidRPr="00FD7EBA" w:rsidRDefault="00FD7EBA" w:rsidP="00FD7EBA">
      <w:pPr>
        <w:spacing w:after="0" w:line="240" w:lineRule="auto"/>
        <w:rPr>
          <w:rFonts w:ascii="Calibri" w:hAnsi="Calibri" w:cs="Calibri"/>
        </w:rPr>
      </w:pPr>
      <w:r w:rsidRPr="00FD7EBA">
        <w:rPr>
          <w:rFonts w:ascii="Calibri" w:hAnsi="Calibri" w:cs="Calibri"/>
        </w:rPr>
        <w:t>Socializace pomáhá člověku začlenit se do společnosti a vytvářet vztahy s ostatními lidmi.</w:t>
      </w:r>
    </w:p>
    <w:p w14:paraId="2FA24E2E" w14:textId="77777777" w:rsidR="00FD7EBA" w:rsidRPr="00FD7EBA" w:rsidRDefault="00FD7EBA" w:rsidP="00FD7EBA">
      <w:pPr>
        <w:spacing w:after="0" w:line="240" w:lineRule="auto"/>
        <w:rPr>
          <w:rFonts w:ascii="Calibri" w:hAnsi="Calibri" w:cs="Calibri"/>
        </w:rPr>
      </w:pPr>
      <w:r w:rsidRPr="00FD7EBA">
        <w:rPr>
          <w:rFonts w:ascii="Calibri" w:hAnsi="Calibri" w:cs="Calibri"/>
        </w:rPr>
        <w:t>Duševní zdraví a psychohygiena umožňují dlouhodobě zvládat nároky běžného života i pedagogické profese.</w:t>
      </w:r>
    </w:p>
    <w:p w14:paraId="009E16E0" w14:textId="77777777" w:rsidR="00FD7EBA" w:rsidRPr="00FD7EBA" w:rsidRDefault="00FD7EBA" w:rsidP="00FD7EBA">
      <w:pPr>
        <w:spacing w:after="0" w:line="240" w:lineRule="auto"/>
        <w:rPr>
          <w:rFonts w:ascii="Calibri" w:hAnsi="Calibri" w:cs="Calibri"/>
        </w:rPr>
      </w:pPr>
      <w:r w:rsidRPr="00FD7EBA">
        <w:rPr>
          <w:rFonts w:ascii="Calibri" w:hAnsi="Calibri" w:cs="Calibri"/>
        </w:rPr>
        <w:t>Právě propojení všech těchto oblastí vytváří základ moderní psychologie.</w:t>
      </w:r>
    </w:p>
    <w:p w14:paraId="4BE052E3" w14:textId="77777777" w:rsidR="00FD7EBA" w:rsidRPr="00FD7EBA" w:rsidRDefault="002A74FF" w:rsidP="00FD7EBA">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00918FE4">
          <v:rect id="_x0000_i1549" style="width:0;height:1.5pt" o:hralign="center" o:hrstd="t" o:hr="t" fillcolor="#a0a0a0" stroked="f"/>
        </w:pict>
      </w:r>
    </w:p>
    <w:p w14:paraId="77D89B31" w14:textId="77777777" w:rsidR="00FD7EBA" w:rsidRPr="00FD7EBA" w:rsidRDefault="00FD7EBA" w:rsidP="00FD7EBA">
      <w:pPr>
        <w:spacing w:after="0" w:line="240" w:lineRule="auto"/>
        <w:rPr>
          <w:rFonts w:ascii="Calibri" w:hAnsi="Calibri" w:cs="Calibri"/>
          <w:b/>
          <w:bCs/>
        </w:rPr>
      </w:pPr>
      <w:r w:rsidRPr="00FD7EBA">
        <w:rPr>
          <w:rFonts w:ascii="Calibri" w:hAnsi="Calibri" w:cs="Calibri"/>
          <w:b/>
          <w:bCs/>
        </w:rPr>
        <w:t>Doporučení pro další studium</w:t>
      </w:r>
    </w:p>
    <w:p w14:paraId="4BC68C1A" w14:textId="77777777" w:rsidR="00FD7EBA" w:rsidRPr="00FD7EBA" w:rsidRDefault="00FD7EBA" w:rsidP="00FD7EBA">
      <w:pPr>
        <w:spacing w:after="0" w:line="240" w:lineRule="auto"/>
        <w:rPr>
          <w:rFonts w:ascii="Calibri" w:hAnsi="Calibri" w:cs="Calibri"/>
        </w:rPr>
      </w:pPr>
      <w:r w:rsidRPr="00FD7EBA">
        <w:rPr>
          <w:rFonts w:ascii="Calibri" w:hAnsi="Calibri" w:cs="Calibri"/>
        </w:rPr>
        <w:t>Při čtení dalšího dílu se snažte nové poznatky propojovat s vlastní zkušeností z pedagogické praxe.</w:t>
      </w:r>
    </w:p>
    <w:p w14:paraId="1AF9B177" w14:textId="77777777" w:rsidR="00FD7EBA" w:rsidRPr="00FD7EBA" w:rsidRDefault="00FD7EBA" w:rsidP="00FD7EBA">
      <w:pPr>
        <w:spacing w:after="0" w:line="240" w:lineRule="auto"/>
        <w:rPr>
          <w:rFonts w:ascii="Calibri" w:hAnsi="Calibri" w:cs="Calibri"/>
        </w:rPr>
      </w:pPr>
      <w:r w:rsidRPr="00FD7EBA">
        <w:rPr>
          <w:rFonts w:ascii="Calibri" w:hAnsi="Calibri" w:cs="Calibri"/>
        </w:rPr>
        <w:t>Ptejte se sami sebe:</w:t>
      </w:r>
    </w:p>
    <w:p w14:paraId="7819EAE8" w14:textId="77777777" w:rsidR="00FD7EBA" w:rsidRPr="00FD7EBA" w:rsidRDefault="00FD7EBA">
      <w:pPr>
        <w:numPr>
          <w:ilvl w:val="0"/>
          <w:numId w:val="219"/>
        </w:numPr>
        <w:spacing w:after="0" w:line="240" w:lineRule="auto"/>
        <w:rPr>
          <w:rFonts w:ascii="Calibri" w:hAnsi="Calibri" w:cs="Calibri"/>
        </w:rPr>
      </w:pPr>
      <w:r w:rsidRPr="00FD7EBA">
        <w:rPr>
          <w:rFonts w:ascii="Calibri" w:hAnsi="Calibri" w:cs="Calibri"/>
        </w:rPr>
        <w:t>Jak bych tuto situaci řešil(a) jako pedagog?</w:t>
      </w:r>
    </w:p>
    <w:p w14:paraId="1555CDD4" w14:textId="77777777" w:rsidR="00FD7EBA" w:rsidRPr="00FD7EBA" w:rsidRDefault="00FD7EBA">
      <w:pPr>
        <w:numPr>
          <w:ilvl w:val="0"/>
          <w:numId w:val="219"/>
        </w:numPr>
        <w:spacing w:after="0" w:line="240" w:lineRule="auto"/>
        <w:rPr>
          <w:rFonts w:ascii="Calibri" w:hAnsi="Calibri" w:cs="Calibri"/>
        </w:rPr>
      </w:pPr>
      <w:r w:rsidRPr="00FD7EBA">
        <w:rPr>
          <w:rFonts w:ascii="Calibri" w:hAnsi="Calibri" w:cs="Calibri"/>
        </w:rPr>
        <w:t>Jak se daný psychologický jev projevuje u dětí?</w:t>
      </w:r>
    </w:p>
    <w:p w14:paraId="17C6081F" w14:textId="77777777" w:rsidR="00FD7EBA" w:rsidRPr="00FD7EBA" w:rsidRDefault="00FD7EBA">
      <w:pPr>
        <w:numPr>
          <w:ilvl w:val="0"/>
          <w:numId w:val="219"/>
        </w:numPr>
        <w:spacing w:after="0" w:line="240" w:lineRule="auto"/>
        <w:rPr>
          <w:rFonts w:ascii="Calibri" w:hAnsi="Calibri" w:cs="Calibri"/>
        </w:rPr>
      </w:pPr>
      <w:r w:rsidRPr="00FD7EBA">
        <w:rPr>
          <w:rFonts w:ascii="Calibri" w:hAnsi="Calibri" w:cs="Calibri"/>
        </w:rPr>
        <w:t>Jak mohou získané poznatky pomoci při práci v mateřské škole?</w:t>
      </w:r>
    </w:p>
    <w:p w14:paraId="23325964" w14:textId="77777777" w:rsidR="00FD7EBA" w:rsidRPr="00FD7EBA" w:rsidRDefault="00FD7EBA" w:rsidP="00FD7EBA">
      <w:pPr>
        <w:spacing w:after="0" w:line="240" w:lineRule="auto"/>
        <w:rPr>
          <w:rFonts w:ascii="Calibri" w:hAnsi="Calibri" w:cs="Calibri"/>
        </w:rPr>
      </w:pPr>
      <w:r w:rsidRPr="00FD7EBA">
        <w:rPr>
          <w:rFonts w:ascii="Calibri" w:hAnsi="Calibri" w:cs="Calibri"/>
        </w:rPr>
        <w:t>Psychologie není pouze soubor definic. Je to věda, která pomáhá lépe porozumět lidem i sobě samému.</w:t>
      </w:r>
    </w:p>
    <w:p w14:paraId="3231BBAD" w14:textId="77777777" w:rsidR="00FD7EBA" w:rsidRDefault="00FD7EBA" w:rsidP="0015054E">
      <w:pPr>
        <w:spacing w:after="0" w:line="240" w:lineRule="auto"/>
        <w:rPr>
          <w:rFonts w:ascii="Calibri" w:hAnsi="Calibri" w:cs="Calibri"/>
        </w:rPr>
      </w:pPr>
    </w:p>
    <w:p w14:paraId="2DA7D0A8" w14:textId="77777777" w:rsidR="0017382F" w:rsidRPr="0017382F" w:rsidRDefault="0017382F" w:rsidP="0017382F">
      <w:pPr>
        <w:spacing w:after="0" w:line="240" w:lineRule="auto"/>
        <w:rPr>
          <w:rFonts w:ascii="Calibri" w:hAnsi="Calibri" w:cs="Calibri"/>
          <w:b/>
          <w:bCs/>
        </w:rPr>
      </w:pPr>
      <w:r w:rsidRPr="0017382F">
        <w:rPr>
          <w:rFonts w:ascii="Calibri" w:hAnsi="Calibri" w:cs="Calibri"/>
          <w:b/>
          <w:bCs/>
        </w:rPr>
        <w:t>Závěrečný test – 1. díl Obecné psychologie</w:t>
      </w:r>
    </w:p>
    <w:p w14:paraId="19FC924D" w14:textId="77777777" w:rsidR="0017382F" w:rsidRPr="0017382F" w:rsidRDefault="0017382F" w:rsidP="0017382F">
      <w:pPr>
        <w:spacing w:after="0" w:line="240" w:lineRule="auto"/>
        <w:rPr>
          <w:rFonts w:ascii="Calibri" w:hAnsi="Calibri" w:cs="Calibri"/>
        </w:rPr>
      </w:pPr>
      <w:r w:rsidRPr="0017382F">
        <w:rPr>
          <w:rFonts w:ascii="Calibri" w:hAnsi="Calibri" w:cs="Calibri"/>
          <w:b/>
          <w:bCs/>
        </w:rPr>
        <w:t>Jméno a příjmení:</w:t>
      </w:r>
      <w:r w:rsidRPr="0017382F">
        <w:rPr>
          <w:rFonts w:ascii="Calibri" w:hAnsi="Calibri" w:cs="Calibri"/>
        </w:rPr>
        <w:t xml:space="preserve"> _______________________________</w:t>
      </w:r>
    </w:p>
    <w:p w14:paraId="09856293" w14:textId="77777777" w:rsidR="0017382F" w:rsidRPr="0017382F" w:rsidRDefault="0017382F" w:rsidP="0017382F">
      <w:pPr>
        <w:spacing w:after="0" w:line="240" w:lineRule="auto"/>
        <w:rPr>
          <w:rFonts w:ascii="Calibri" w:hAnsi="Calibri" w:cs="Calibri"/>
        </w:rPr>
      </w:pPr>
      <w:r w:rsidRPr="0017382F">
        <w:rPr>
          <w:rFonts w:ascii="Calibri" w:hAnsi="Calibri" w:cs="Calibri"/>
          <w:b/>
          <w:bCs/>
        </w:rPr>
        <w:t>Třída:</w:t>
      </w:r>
      <w:r w:rsidRPr="0017382F">
        <w:rPr>
          <w:rFonts w:ascii="Calibri" w:hAnsi="Calibri" w:cs="Calibri"/>
        </w:rPr>
        <w:t xml:space="preserve"> _____________</w:t>
      </w:r>
    </w:p>
    <w:p w14:paraId="5D2369A2" w14:textId="77777777" w:rsidR="0017382F" w:rsidRPr="0017382F" w:rsidRDefault="0017382F" w:rsidP="0017382F">
      <w:pPr>
        <w:spacing w:after="0" w:line="240" w:lineRule="auto"/>
        <w:rPr>
          <w:rFonts w:ascii="Calibri" w:hAnsi="Calibri" w:cs="Calibri"/>
        </w:rPr>
      </w:pPr>
      <w:r w:rsidRPr="0017382F">
        <w:rPr>
          <w:rFonts w:ascii="Calibri" w:hAnsi="Calibri" w:cs="Calibri"/>
          <w:b/>
          <w:bCs/>
        </w:rPr>
        <w:t>Datum:</w:t>
      </w:r>
      <w:r w:rsidRPr="0017382F">
        <w:rPr>
          <w:rFonts w:ascii="Calibri" w:hAnsi="Calibri" w:cs="Calibri"/>
        </w:rPr>
        <w:t xml:space="preserve"> __________________</w:t>
      </w:r>
    </w:p>
    <w:p w14:paraId="32984997" w14:textId="77777777" w:rsidR="0017382F" w:rsidRPr="0017382F" w:rsidRDefault="0017382F" w:rsidP="0017382F">
      <w:pPr>
        <w:spacing w:after="0" w:line="240" w:lineRule="auto"/>
        <w:rPr>
          <w:rFonts w:ascii="Calibri" w:hAnsi="Calibri" w:cs="Calibri"/>
        </w:rPr>
      </w:pPr>
      <w:r w:rsidRPr="0017382F">
        <w:rPr>
          <w:rFonts w:ascii="Calibri" w:hAnsi="Calibri" w:cs="Calibri"/>
          <w:b/>
          <w:bCs/>
        </w:rPr>
        <w:t>Počet bodů:</w:t>
      </w:r>
      <w:r w:rsidRPr="0017382F">
        <w:rPr>
          <w:rFonts w:ascii="Calibri" w:hAnsi="Calibri" w:cs="Calibri"/>
        </w:rPr>
        <w:t xml:space="preserve"> ______ / 50</w:t>
      </w:r>
    </w:p>
    <w:p w14:paraId="174BE240" w14:textId="77777777" w:rsidR="0017382F" w:rsidRPr="0017382F" w:rsidRDefault="0017382F" w:rsidP="0017382F">
      <w:pPr>
        <w:spacing w:after="0" w:line="240" w:lineRule="auto"/>
        <w:rPr>
          <w:rFonts w:ascii="Calibri" w:hAnsi="Calibri" w:cs="Calibri"/>
        </w:rPr>
      </w:pPr>
      <w:r w:rsidRPr="0017382F">
        <w:rPr>
          <w:rFonts w:ascii="Calibri" w:hAnsi="Calibri" w:cs="Calibri"/>
          <w:b/>
          <w:bCs/>
        </w:rPr>
        <w:t>Známka:</w:t>
      </w:r>
      <w:r w:rsidRPr="0017382F">
        <w:rPr>
          <w:rFonts w:ascii="Calibri" w:hAnsi="Calibri" w:cs="Calibri"/>
        </w:rPr>
        <w:t xml:space="preserve"> __________</w:t>
      </w:r>
    </w:p>
    <w:p w14:paraId="55337429" w14:textId="77777777" w:rsidR="0017382F" w:rsidRPr="0017382F" w:rsidRDefault="002A74FF" w:rsidP="0017382F">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6617CACF">
          <v:rect id="_x0000_i1550" style="width:0;height:1.5pt" o:hralign="center" o:hrstd="t" o:hr="t" fillcolor="#a0a0a0" stroked="f"/>
        </w:pict>
      </w:r>
    </w:p>
    <w:p w14:paraId="31FC2A9A" w14:textId="77777777" w:rsidR="0017382F" w:rsidRPr="0017382F" w:rsidRDefault="0017382F" w:rsidP="0017382F">
      <w:pPr>
        <w:spacing w:after="0" w:line="240" w:lineRule="auto"/>
        <w:rPr>
          <w:rFonts w:ascii="Calibri" w:hAnsi="Calibri" w:cs="Calibri"/>
          <w:b/>
          <w:bCs/>
        </w:rPr>
      </w:pPr>
      <w:r w:rsidRPr="0017382F">
        <w:rPr>
          <w:rFonts w:ascii="Calibri" w:hAnsi="Calibri" w:cs="Calibri"/>
          <w:b/>
          <w:bCs/>
        </w:rPr>
        <w:t>Část A – Výběr správné odpovědi (1 bod)</w:t>
      </w:r>
    </w:p>
    <w:p w14:paraId="31FB2A64" w14:textId="77777777" w:rsidR="0017382F" w:rsidRPr="0017382F" w:rsidRDefault="0017382F" w:rsidP="0017382F">
      <w:pPr>
        <w:spacing w:after="0" w:line="240" w:lineRule="auto"/>
        <w:rPr>
          <w:rFonts w:ascii="Calibri" w:hAnsi="Calibri" w:cs="Calibri"/>
        </w:rPr>
      </w:pPr>
      <w:r w:rsidRPr="0017382F">
        <w:rPr>
          <w:rFonts w:ascii="Calibri" w:hAnsi="Calibri" w:cs="Calibri"/>
        </w:rPr>
        <w:t>Zakroužkujte vždy jednu správnou odpověď.</w:t>
      </w:r>
    </w:p>
    <w:p w14:paraId="0B960D02" w14:textId="77777777" w:rsidR="0017382F" w:rsidRPr="0017382F" w:rsidRDefault="0017382F" w:rsidP="0017382F">
      <w:pPr>
        <w:spacing w:after="0" w:line="240" w:lineRule="auto"/>
        <w:rPr>
          <w:rFonts w:ascii="Calibri" w:hAnsi="Calibri" w:cs="Calibri"/>
          <w:b/>
          <w:bCs/>
        </w:rPr>
      </w:pPr>
      <w:r w:rsidRPr="0017382F">
        <w:rPr>
          <w:rFonts w:ascii="Calibri" w:hAnsi="Calibri" w:cs="Calibri"/>
          <w:b/>
          <w:bCs/>
        </w:rPr>
        <w:t>1. Psychologie je věda, která zkoumá</w:t>
      </w:r>
    </w:p>
    <w:p w14:paraId="167DAE91" w14:textId="77777777" w:rsidR="0017382F" w:rsidRPr="0017382F" w:rsidRDefault="0017382F" w:rsidP="0017382F">
      <w:pPr>
        <w:spacing w:after="0" w:line="240" w:lineRule="auto"/>
        <w:rPr>
          <w:rFonts w:ascii="Calibri" w:hAnsi="Calibri" w:cs="Calibri"/>
        </w:rPr>
      </w:pPr>
      <w:r w:rsidRPr="0017382F">
        <w:rPr>
          <w:rFonts w:ascii="Calibri" w:hAnsi="Calibri" w:cs="Calibri"/>
        </w:rPr>
        <w:t>a) lidské tělo</w:t>
      </w:r>
    </w:p>
    <w:p w14:paraId="6E9EA3ED" w14:textId="77777777" w:rsidR="0017382F" w:rsidRPr="0017382F" w:rsidRDefault="0017382F" w:rsidP="0017382F">
      <w:pPr>
        <w:spacing w:after="0" w:line="240" w:lineRule="auto"/>
        <w:rPr>
          <w:rFonts w:ascii="Calibri" w:hAnsi="Calibri" w:cs="Calibri"/>
        </w:rPr>
      </w:pPr>
      <w:r w:rsidRPr="0017382F">
        <w:rPr>
          <w:rFonts w:ascii="Calibri" w:hAnsi="Calibri" w:cs="Calibri"/>
        </w:rPr>
        <w:t>b) psychiku a chování člověka</w:t>
      </w:r>
    </w:p>
    <w:p w14:paraId="57039E3A" w14:textId="77777777" w:rsidR="0017382F" w:rsidRPr="0017382F" w:rsidRDefault="0017382F" w:rsidP="0017382F">
      <w:pPr>
        <w:spacing w:after="0" w:line="240" w:lineRule="auto"/>
        <w:rPr>
          <w:rFonts w:ascii="Calibri" w:hAnsi="Calibri" w:cs="Calibri"/>
        </w:rPr>
      </w:pPr>
      <w:r w:rsidRPr="0017382F">
        <w:rPr>
          <w:rFonts w:ascii="Calibri" w:hAnsi="Calibri" w:cs="Calibri"/>
        </w:rPr>
        <w:t>c) historii lidstva</w:t>
      </w:r>
    </w:p>
    <w:p w14:paraId="40D9FCE6" w14:textId="77777777" w:rsidR="0017382F" w:rsidRPr="0017382F" w:rsidRDefault="0017382F" w:rsidP="0017382F">
      <w:pPr>
        <w:spacing w:after="0" w:line="240" w:lineRule="auto"/>
        <w:rPr>
          <w:rFonts w:ascii="Calibri" w:hAnsi="Calibri" w:cs="Calibri"/>
        </w:rPr>
      </w:pPr>
      <w:r w:rsidRPr="0017382F">
        <w:rPr>
          <w:rFonts w:ascii="Calibri" w:hAnsi="Calibri" w:cs="Calibri"/>
        </w:rPr>
        <w:t>d) biologii člověka</w:t>
      </w:r>
    </w:p>
    <w:p w14:paraId="05C7D7A1" w14:textId="77777777" w:rsidR="0017382F" w:rsidRPr="0017382F" w:rsidRDefault="002A74FF" w:rsidP="0017382F">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39CC4F20">
          <v:rect id="_x0000_i1551" style="width:0;height:1.5pt" o:hralign="center" o:hrstd="t" o:hr="t" fillcolor="#a0a0a0" stroked="f"/>
        </w:pict>
      </w:r>
    </w:p>
    <w:p w14:paraId="5EA7E752" w14:textId="77777777" w:rsidR="0017382F" w:rsidRPr="0017382F" w:rsidRDefault="0017382F" w:rsidP="0017382F">
      <w:pPr>
        <w:spacing w:after="0" w:line="240" w:lineRule="auto"/>
        <w:rPr>
          <w:rFonts w:ascii="Calibri" w:hAnsi="Calibri" w:cs="Calibri"/>
          <w:b/>
          <w:bCs/>
        </w:rPr>
      </w:pPr>
      <w:r w:rsidRPr="0017382F">
        <w:rPr>
          <w:rFonts w:ascii="Calibri" w:hAnsi="Calibri" w:cs="Calibri"/>
          <w:b/>
          <w:bCs/>
        </w:rPr>
        <w:t>2. Který psychický proces umožňuje uchovávat informace?</w:t>
      </w:r>
    </w:p>
    <w:p w14:paraId="6A621897" w14:textId="77777777" w:rsidR="0017382F" w:rsidRPr="0017382F" w:rsidRDefault="0017382F" w:rsidP="0017382F">
      <w:pPr>
        <w:spacing w:after="0" w:line="240" w:lineRule="auto"/>
        <w:rPr>
          <w:rFonts w:ascii="Calibri" w:hAnsi="Calibri" w:cs="Calibri"/>
        </w:rPr>
      </w:pPr>
      <w:r w:rsidRPr="0017382F">
        <w:rPr>
          <w:rFonts w:ascii="Calibri" w:hAnsi="Calibri" w:cs="Calibri"/>
        </w:rPr>
        <w:t>a) pozornost</w:t>
      </w:r>
    </w:p>
    <w:p w14:paraId="505656F6" w14:textId="77777777" w:rsidR="0017382F" w:rsidRPr="0017382F" w:rsidRDefault="0017382F" w:rsidP="0017382F">
      <w:pPr>
        <w:spacing w:after="0" w:line="240" w:lineRule="auto"/>
        <w:rPr>
          <w:rFonts w:ascii="Calibri" w:hAnsi="Calibri" w:cs="Calibri"/>
        </w:rPr>
      </w:pPr>
      <w:r w:rsidRPr="0017382F">
        <w:rPr>
          <w:rFonts w:ascii="Calibri" w:hAnsi="Calibri" w:cs="Calibri"/>
        </w:rPr>
        <w:t>b) paměť</w:t>
      </w:r>
    </w:p>
    <w:p w14:paraId="1B52E9BF" w14:textId="77777777" w:rsidR="0017382F" w:rsidRPr="0017382F" w:rsidRDefault="0017382F" w:rsidP="0017382F">
      <w:pPr>
        <w:spacing w:after="0" w:line="240" w:lineRule="auto"/>
        <w:rPr>
          <w:rFonts w:ascii="Calibri" w:hAnsi="Calibri" w:cs="Calibri"/>
        </w:rPr>
      </w:pPr>
      <w:r w:rsidRPr="0017382F">
        <w:rPr>
          <w:rFonts w:ascii="Calibri" w:hAnsi="Calibri" w:cs="Calibri"/>
        </w:rPr>
        <w:t>c) vnímání</w:t>
      </w:r>
    </w:p>
    <w:p w14:paraId="56DDF7B6" w14:textId="77777777" w:rsidR="0017382F" w:rsidRPr="0017382F" w:rsidRDefault="0017382F" w:rsidP="0017382F">
      <w:pPr>
        <w:spacing w:after="0" w:line="240" w:lineRule="auto"/>
        <w:rPr>
          <w:rFonts w:ascii="Calibri" w:hAnsi="Calibri" w:cs="Calibri"/>
        </w:rPr>
      </w:pPr>
      <w:r w:rsidRPr="0017382F">
        <w:rPr>
          <w:rFonts w:ascii="Calibri" w:hAnsi="Calibri" w:cs="Calibri"/>
        </w:rPr>
        <w:t>d) představivost</w:t>
      </w:r>
    </w:p>
    <w:p w14:paraId="1C74EB38" w14:textId="77777777" w:rsidR="0017382F" w:rsidRPr="0017382F" w:rsidRDefault="002A74FF" w:rsidP="0017382F">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6E0455FD">
          <v:rect id="_x0000_i1552" style="width:0;height:1.5pt" o:hralign="center" o:hrstd="t" o:hr="t" fillcolor="#a0a0a0" stroked="f"/>
        </w:pict>
      </w:r>
    </w:p>
    <w:p w14:paraId="4C707E9D" w14:textId="77777777" w:rsidR="0017382F" w:rsidRPr="0017382F" w:rsidRDefault="0017382F" w:rsidP="0017382F">
      <w:pPr>
        <w:spacing w:after="0" w:line="240" w:lineRule="auto"/>
        <w:rPr>
          <w:rFonts w:ascii="Calibri" w:hAnsi="Calibri" w:cs="Calibri"/>
          <w:b/>
          <w:bCs/>
        </w:rPr>
      </w:pPr>
      <w:r w:rsidRPr="0017382F">
        <w:rPr>
          <w:rFonts w:ascii="Calibri" w:hAnsi="Calibri" w:cs="Calibri"/>
          <w:b/>
          <w:bCs/>
        </w:rPr>
        <w:t>3. Který z následujících procesů patří mezi poznávací procesy?</w:t>
      </w:r>
    </w:p>
    <w:p w14:paraId="12B61A84" w14:textId="77777777" w:rsidR="0017382F" w:rsidRPr="0017382F" w:rsidRDefault="0017382F" w:rsidP="0017382F">
      <w:pPr>
        <w:spacing w:after="0" w:line="240" w:lineRule="auto"/>
        <w:rPr>
          <w:rFonts w:ascii="Calibri" w:hAnsi="Calibri" w:cs="Calibri"/>
        </w:rPr>
      </w:pPr>
      <w:r w:rsidRPr="0017382F">
        <w:rPr>
          <w:rFonts w:ascii="Calibri" w:hAnsi="Calibri" w:cs="Calibri"/>
        </w:rPr>
        <w:t>a) motivace</w:t>
      </w:r>
    </w:p>
    <w:p w14:paraId="6F23E662" w14:textId="77777777" w:rsidR="0017382F" w:rsidRPr="0017382F" w:rsidRDefault="0017382F" w:rsidP="0017382F">
      <w:pPr>
        <w:spacing w:after="0" w:line="240" w:lineRule="auto"/>
        <w:rPr>
          <w:rFonts w:ascii="Calibri" w:hAnsi="Calibri" w:cs="Calibri"/>
        </w:rPr>
      </w:pPr>
      <w:r w:rsidRPr="0017382F">
        <w:rPr>
          <w:rFonts w:ascii="Calibri" w:hAnsi="Calibri" w:cs="Calibri"/>
        </w:rPr>
        <w:t>b) emoce</w:t>
      </w:r>
    </w:p>
    <w:p w14:paraId="4F4A32CA" w14:textId="77777777" w:rsidR="0017382F" w:rsidRPr="0017382F" w:rsidRDefault="0017382F" w:rsidP="0017382F">
      <w:pPr>
        <w:spacing w:after="0" w:line="240" w:lineRule="auto"/>
        <w:rPr>
          <w:rFonts w:ascii="Calibri" w:hAnsi="Calibri" w:cs="Calibri"/>
        </w:rPr>
      </w:pPr>
      <w:r w:rsidRPr="0017382F">
        <w:rPr>
          <w:rFonts w:ascii="Calibri" w:hAnsi="Calibri" w:cs="Calibri"/>
        </w:rPr>
        <w:t>c) myšlení</w:t>
      </w:r>
    </w:p>
    <w:p w14:paraId="6C8B4C84" w14:textId="77777777" w:rsidR="0017382F" w:rsidRPr="0017382F" w:rsidRDefault="0017382F" w:rsidP="0017382F">
      <w:pPr>
        <w:spacing w:after="0" w:line="240" w:lineRule="auto"/>
        <w:rPr>
          <w:rFonts w:ascii="Calibri" w:hAnsi="Calibri" w:cs="Calibri"/>
        </w:rPr>
      </w:pPr>
      <w:r w:rsidRPr="0017382F">
        <w:rPr>
          <w:rFonts w:ascii="Calibri" w:hAnsi="Calibri" w:cs="Calibri"/>
        </w:rPr>
        <w:t>d) temperament</w:t>
      </w:r>
    </w:p>
    <w:p w14:paraId="37035BB0" w14:textId="77777777" w:rsidR="0017382F" w:rsidRPr="0017382F" w:rsidRDefault="002A74FF" w:rsidP="0017382F">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3763C32C">
          <v:rect id="_x0000_i1553" style="width:0;height:1.5pt" o:hralign="center" o:hrstd="t" o:hr="t" fillcolor="#a0a0a0" stroked="f"/>
        </w:pict>
      </w:r>
    </w:p>
    <w:p w14:paraId="16E152F8" w14:textId="77777777" w:rsidR="0017382F" w:rsidRPr="0017382F" w:rsidRDefault="0017382F" w:rsidP="0017382F">
      <w:pPr>
        <w:spacing w:after="0" w:line="240" w:lineRule="auto"/>
        <w:rPr>
          <w:rFonts w:ascii="Calibri" w:hAnsi="Calibri" w:cs="Calibri"/>
          <w:b/>
          <w:bCs/>
        </w:rPr>
      </w:pPr>
      <w:r w:rsidRPr="0017382F">
        <w:rPr>
          <w:rFonts w:ascii="Calibri" w:hAnsi="Calibri" w:cs="Calibri"/>
          <w:b/>
          <w:bCs/>
        </w:rPr>
        <w:t>4. Inteligence je</w:t>
      </w:r>
    </w:p>
    <w:p w14:paraId="5D38BA60" w14:textId="77777777" w:rsidR="0017382F" w:rsidRPr="0017382F" w:rsidRDefault="0017382F" w:rsidP="0017382F">
      <w:pPr>
        <w:spacing w:after="0" w:line="240" w:lineRule="auto"/>
        <w:rPr>
          <w:rFonts w:ascii="Calibri" w:hAnsi="Calibri" w:cs="Calibri"/>
        </w:rPr>
      </w:pPr>
      <w:r w:rsidRPr="0017382F">
        <w:rPr>
          <w:rFonts w:ascii="Calibri" w:hAnsi="Calibri" w:cs="Calibri"/>
        </w:rPr>
        <w:t>a) naučená dovednost</w:t>
      </w:r>
    </w:p>
    <w:p w14:paraId="6452DD40" w14:textId="77777777" w:rsidR="0017382F" w:rsidRPr="0017382F" w:rsidRDefault="0017382F" w:rsidP="0017382F">
      <w:pPr>
        <w:spacing w:after="0" w:line="240" w:lineRule="auto"/>
        <w:rPr>
          <w:rFonts w:ascii="Calibri" w:hAnsi="Calibri" w:cs="Calibri"/>
        </w:rPr>
      </w:pPr>
      <w:r w:rsidRPr="0017382F">
        <w:rPr>
          <w:rFonts w:ascii="Calibri" w:hAnsi="Calibri" w:cs="Calibri"/>
        </w:rPr>
        <w:t>b) souhrn rozumových schopností</w:t>
      </w:r>
    </w:p>
    <w:p w14:paraId="59FEBB10" w14:textId="77777777" w:rsidR="0017382F" w:rsidRPr="0017382F" w:rsidRDefault="0017382F" w:rsidP="0017382F">
      <w:pPr>
        <w:spacing w:after="0" w:line="240" w:lineRule="auto"/>
        <w:rPr>
          <w:rFonts w:ascii="Calibri" w:hAnsi="Calibri" w:cs="Calibri"/>
        </w:rPr>
      </w:pPr>
      <w:r w:rsidRPr="0017382F">
        <w:rPr>
          <w:rFonts w:ascii="Calibri" w:hAnsi="Calibri" w:cs="Calibri"/>
        </w:rPr>
        <w:t>c) vlastnost charakteru</w:t>
      </w:r>
    </w:p>
    <w:p w14:paraId="1C5B3459" w14:textId="77777777" w:rsidR="0017382F" w:rsidRPr="0017382F" w:rsidRDefault="0017382F" w:rsidP="0017382F">
      <w:pPr>
        <w:spacing w:after="0" w:line="240" w:lineRule="auto"/>
        <w:rPr>
          <w:rFonts w:ascii="Calibri" w:hAnsi="Calibri" w:cs="Calibri"/>
        </w:rPr>
      </w:pPr>
      <w:r w:rsidRPr="0017382F">
        <w:rPr>
          <w:rFonts w:ascii="Calibri" w:hAnsi="Calibri" w:cs="Calibri"/>
        </w:rPr>
        <w:t>d) druh temperamentu</w:t>
      </w:r>
    </w:p>
    <w:p w14:paraId="71F40482" w14:textId="77777777" w:rsidR="0017382F" w:rsidRPr="0017382F" w:rsidRDefault="002A74FF" w:rsidP="0017382F">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094336FE">
          <v:rect id="_x0000_i1554" style="width:0;height:1.5pt" o:hralign="center" o:hrstd="t" o:hr="t" fillcolor="#a0a0a0" stroked="f"/>
        </w:pict>
      </w:r>
    </w:p>
    <w:p w14:paraId="395DE8B0" w14:textId="77777777" w:rsidR="0017382F" w:rsidRPr="0017382F" w:rsidRDefault="0017382F" w:rsidP="0017382F">
      <w:pPr>
        <w:spacing w:after="0" w:line="240" w:lineRule="auto"/>
        <w:rPr>
          <w:rFonts w:ascii="Calibri" w:hAnsi="Calibri" w:cs="Calibri"/>
          <w:b/>
          <w:bCs/>
        </w:rPr>
      </w:pPr>
      <w:r w:rsidRPr="0017382F">
        <w:rPr>
          <w:rFonts w:ascii="Calibri" w:hAnsi="Calibri" w:cs="Calibri"/>
          <w:b/>
          <w:bCs/>
        </w:rPr>
        <w:t>5. Sangvinik bývá nejčastěji</w:t>
      </w:r>
    </w:p>
    <w:p w14:paraId="62B46C58" w14:textId="77777777" w:rsidR="0017382F" w:rsidRPr="0017382F" w:rsidRDefault="0017382F" w:rsidP="0017382F">
      <w:pPr>
        <w:spacing w:after="0" w:line="240" w:lineRule="auto"/>
        <w:rPr>
          <w:rFonts w:ascii="Calibri" w:hAnsi="Calibri" w:cs="Calibri"/>
        </w:rPr>
      </w:pPr>
      <w:r w:rsidRPr="0017382F">
        <w:rPr>
          <w:rFonts w:ascii="Calibri" w:hAnsi="Calibri" w:cs="Calibri"/>
        </w:rPr>
        <w:t>a) společenský a optimistický</w:t>
      </w:r>
    </w:p>
    <w:p w14:paraId="3EAD65F4" w14:textId="77777777" w:rsidR="0017382F" w:rsidRPr="0017382F" w:rsidRDefault="0017382F" w:rsidP="0017382F">
      <w:pPr>
        <w:spacing w:after="0" w:line="240" w:lineRule="auto"/>
        <w:rPr>
          <w:rFonts w:ascii="Calibri" w:hAnsi="Calibri" w:cs="Calibri"/>
        </w:rPr>
      </w:pPr>
      <w:r w:rsidRPr="0017382F">
        <w:rPr>
          <w:rFonts w:ascii="Calibri" w:hAnsi="Calibri" w:cs="Calibri"/>
        </w:rPr>
        <w:t>b) uzavřený a pesimistický</w:t>
      </w:r>
    </w:p>
    <w:p w14:paraId="1D2D1065" w14:textId="77777777" w:rsidR="0017382F" w:rsidRPr="0017382F" w:rsidRDefault="0017382F" w:rsidP="0017382F">
      <w:pPr>
        <w:spacing w:after="0" w:line="240" w:lineRule="auto"/>
        <w:rPr>
          <w:rFonts w:ascii="Calibri" w:hAnsi="Calibri" w:cs="Calibri"/>
        </w:rPr>
      </w:pPr>
      <w:r w:rsidRPr="0017382F">
        <w:rPr>
          <w:rFonts w:ascii="Calibri" w:hAnsi="Calibri" w:cs="Calibri"/>
        </w:rPr>
        <w:t>c) agresivní za všech okolností</w:t>
      </w:r>
    </w:p>
    <w:p w14:paraId="64DAA27E" w14:textId="77777777" w:rsidR="0017382F" w:rsidRPr="0017382F" w:rsidRDefault="0017382F" w:rsidP="0017382F">
      <w:pPr>
        <w:spacing w:after="0" w:line="240" w:lineRule="auto"/>
        <w:rPr>
          <w:rFonts w:ascii="Calibri" w:hAnsi="Calibri" w:cs="Calibri"/>
        </w:rPr>
      </w:pPr>
      <w:r w:rsidRPr="0017382F">
        <w:rPr>
          <w:rFonts w:ascii="Calibri" w:hAnsi="Calibri" w:cs="Calibri"/>
        </w:rPr>
        <w:t>d) vždy nejinteligentnější</w:t>
      </w:r>
    </w:p>
    <w:p w14:paraId="3298B7A2" w14:textId="77777777" w:rsidR="0017382F" w:rsidRPr="0017382F" w:rsidRDefault="002A74FF" w:rsidP="0017382F">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72A1771A">
          <v:rect id="_x0000_i1555" style="width:0;height:1.5pt" o:hralign="center" o:hrstd="t" o:hr="t" fillcolor="#a0a0a0" stroked="f"/>
        </w:pict>
      </w:r>
    </w:p>
    <w:p w14:paraId="27C97EFF" w14:textId="77777777" w:rsidR="0017382F" w:rsidRPr="0017382F" w:rsidRDefault="0017382F" w:rsidP="0017382F">
      <w:pPr>
        <w:spacing w:after="0" w:line="240" w:lineRule="auto"/>
        <w:rPr>
          <w:rFonts w:ascii="Calibri" w:hAnsi="Calibri" w:cs="Calibri"/>
          <w:b/>
          <w:bCs/>
        </w:rPr>
      </w:pPr>
      <w:r w:rsidRPr="0017382F">
        <w:rPr>
          <w:rFonts w:ascii="Calibri" w:hAnsi="Calibri" w:cs="Calibri"/>
          <w:b/>
          <w:bCs/>
        </w:rPr>
        <w:t>6. Charakter se vytváří především</w:t>
      </w:r>
    </w:p>
    <w:p w14:paraId="7819B880" w14:textId="77777777" w:rsidR="0017382F" w:rsidRPr="0017382F" w:rsidRDefault="0017382F" w:rsidP="0017382F">
      <w:pPr>
        <w:spacing w:after="0" w:line="240" w:lineRule="auto"/>
        <w:rPr>
          <w:rFonts w:ascii="Calibri" w:hAnsi="Calibri" w:cs="Calibri"/>
        </w:rPr>
      </w:pPr>
      <w:r w:rsidRPr="0017382F">
        <w:rPr>
          <w:rFonts w:ascii="Calibri" w:hAnsi="Calibri" w:cs="Calibri"/>
        </w:rPr>
        <w:t>a) dědičností</w:t>
      </w:r>
    </w:p>
    <w:p w14:paraId="0DC80BBA" w14:textId="77777777" w:rsidR="0017382F" w:rsidRPr="0017382F" w:rsidRDefault="0017382F" w:rsidP="0017382F">
      <w:pPr>
        <w:spacing w:after="0" w:line="240" w:lineRule="auto"/>
        <w:rPr>
          <w:rFonts w:ascii="Calibri" w:hAnsi="Calibri" w:cs="Calibri"/>
        </w:rPr>
      </w:pPr>
      <w:r w:rsidRPr="0017382F">
        <w:rPr>
          <w:rFonts w:ascii="Calibri" w:hAnsi="Calibri" w:cs="Calibri"/>
        </w:rPr>
        <w:t>b) výchovou, zkušenostmi a vlastní aktivitou</w:t>
      </w:r>
    </w:p>
    <w:p w14:paraId="4E76908C" w14:textId="77777777" w:rsidR="0017382F" w:rsidRPr="0017382F" w:rsidRDefault="0017382F" w:rsidP="0017382F">
      <w:pPr>
        <w:spacing w:after="0" w:line="240" w:lineRule="auto"/>
        <w:rPr>
          <w:rFonts w:ascii="Calibri" w:hAnsi="Calibri" w:cs="Calibri"/>
        </w:rPr>
      </w:pPr>
      <w:r w:rsidRPr="0017382F">
        <w:rPr>
          <w:rFonts w:ascii="Calibri" w:hAnsi="Calibri" w:cs="Calibri"/>
        </w:rPr>
        <w:t>c) pouze ve škole</w:t>
      </w:r>
    </w:p>
    <w:p w14:paraId="35942A9E" w14:textId="77777777" w:rsidR="0017382F" w:rsidRPr="0017382F" w:rsidRDefault="0017382F" w:rsidP="0017382F">
      <w:pPr>
        <w:spacing w:after="0" w:line="240" w:lineRule="auto"/>
        <w:rPr>
          <w:rFonts w:ascii="Calibri" w:hAnsi="Calibri" w:cs="Calibri"/>
        </w:rPr>
      </w:pPr>
      <w:r w:rsidRPr="0017382F">
        <w:rPr>
          <w:rFonts w:ascii="Calibri" w:hAnsi="Calibri" w:cs="Calibri"/>
        </w:rPr>
        <w:t>d) náhodou</w:t>
      </w:r>
    </w:p>
    <w:p w14:paraId="1033CE7C" w14:textId="77777777" w:rsidR="0017382F" w:rsidRPr="0017382F" w:rsidRDefault="002A74FF" w:rsidP="0017382F">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37630F91">
          <v:rect id="_x0000_i1556" style="width:0;height:1.5pt" o:hralign="center" o:hrstd="t" o:hr="t" fillcolor="#a0a0a0" stroked="f"/>
        </w:pict>
      </w:r>
    </w:p>
    <w:p w14:paraId="2E8531C8" w14:textId="77777777" w:rsidR="0017382F" w:rsidRPr="0017382F" w:rsidRDefault="0017382F" w:rsidP="0017382F">
      <w:pPr>
        <w:spacing w:after="0" w:line="240" w:lineRule="auto"/>
        <w:rPr>
          <w:rFonts w:ascii="Calibri" w:hAnsi="Calibri" w:cs="Calibri"/>
          <w:b/>
          <w:bCs/>
        </w:rPr>
      </w:pPr>
      <w:r w:rsidRPr="0017382F">
        <w:rPr>
          <w:rFonts w:ascii="Calibri" w:hAnsi="Calibri" w:cs="Calibri"/>
          <w:b/>
          <w:bCs/>
        </w:rPr>
        <w:t>7. Socializace znamená</w:t>
      </w:r>
    </w:p>
    <w:p w14:paraId="46D38B1D" w14:textId="77777777" w:rsidR="0017382F" w:rsidRPr="0017382F" w:rsidRDefault="0017382F" w:rsidP="0017382F">
      <w:pPr>
        <w:spacing w:after="0" w:line="240" w:lineRule="auto"/>
        <w:rPr>
          <w:rFonts w:ascii="Calibri" w:hAnsi="Calibri" w:cs="Calibri"/>
        </w:rPr>
      </w:pPr>
      <w:r w:rsidRPr="0017382F">
        <w:rPr>
          <w:rFonts w:ascii="Calibri" w:hAnsi="Calibri" w:cs="Calibri"/>
        </w:rPr>
        <w:t>a) léčbu psychických poruch</w:t>
      </w:r>
    </w:p>
    <w:p w14:paraId="3C8CBFFC" w14:textId="77777777" w:rsidR="0017382F" w:rsidRPr="0017382F" w:rsidRDefault="0017382F" w:rsidP="0017382F">
      <w:pPr>
        <w:spacing w:after="0" w:line="240" w:lineRule="auto"/>
        <w:rPr>
          <w:rFonts w:ascii="Calibri" w:hAnsi="Calibri" w:cs="Calibri"/>
        </w:rPr>
      </w:pPr>
      <w:r w:rsidRPr="0017382F">
        <w:rPr>
          <w:rFonts w:ascii="Calibri" w:hAnsi="Calibri" w:cs="Calibri"/>
        </w:rPr>
        <w:t>b) osvojování pravidel života ve společnosti</w:t>
      </w:r>
    </w:p>
    <w:p w14:paraId="7EAE0853" w14:textId="77777777" w:rsidR="0017382F" w:rsidRPr="0017382F" w:rsidRDefault="0017382F" w:rsidP="0017382F">
      <w:pPr>
        <w:spacing w:after="0" w:line="240" w:lineRule="auto"/>
        <w:rPr>
          <w:rFonts w:ascii="Calibri" w:hAnsi="Calibri" w:cs="Calibri"/>
        </w:rPr>
      </w:pPr>
      <w:r w:rsidRPr="0017382F">
        <w:rPr>
          <w:rFonts w:ascii="Calibri" w:hAnsi="Calibri" w:cs="Calibri"/>
        </w:rPr>
        <w:t>c) rozvoj inteligence</w:t>
      </w:r>
    </w:p>
    <w:p w14:paraId="758259ED" w14:textId="77777777" w:rsidR="0017382F" w:rsidRPr="0017382F" w:rsidRDefault="0017382F" w:rsidP="0017382F">
      <w:pPr>
        <w:spacing w:after="0" w:line="240" w:lineRule="auto"/>
        <w:rPr>
          <w:rFonts w:ascii="Calibri" w:hAnsi="Calibri" w:cs="Calibri"/>
        </w:rPr>
      </w:pPr>
      <w:r w:rsidRPr="0017382F">
        <w:rPr>
          <w:rFonts w:ascii="Calibri" w:hAnsi="Calibri" w:cs="Calibri"/>
        </w:rPr>
        <w:t>d) rozvoj paměti</w:t>
      </w:r>
    </w:p>
    <w:p w14:paraId="24C0CA04" w14:textId="77777777" w:rsidR="0017382F" w:rsidRPr="0017382F" w:rsidRDefault="002A74FF" w:rsidP="0017382F">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6E58EF89">
          <v:rect id="_x0000_i1557" style="width:0;height:1.5pt" o:hralign="center" o:hrstd="t" o:hr="t" fillcolor="#a0a0a0" stroked="f"/>
        </w:pict>
      </w:r>
    </w:p>
    <w:p w14:paraId="1312CB1B" w14:textId="77777777" w:rsidR="0017382F" w:rsidRPr="0017382F" w:rsidRDefault="0017382F" w:rsidP="0017382F">
      <w:pPr>
        <w:spacing w:after="0" w:line="240" w:lineRule="auto"/>
        <w:rPr>
          <w:rFonts w:ascii="Calibri" w:hAnsi="Calibri" w:cs="Calibri"/>
          <w:b/>
          <w:bCs/>
        </w:rPr>
      </w:pPr>
      <w:r w:rsidRPr="0017382F">
        <w:rPr>
          <w:rFonts w:ascii="Calibri" w:hAnsi="Calibri" w:cs="Calibri"/>
          <w:b/>
          <w:bCs/>
        </w:rPr>
        <w:t>8. Frustrace vzniká tehdy, když</w:t>
      </w:r>
    </w:p>
    <w:p w14:paraId="53068181" w14:textId="77777777" w:rsidR="0017382F" w:rsidRPr="0017382F" w:rsidRDefault="0017382F" w:rsidP="0017382F">
      <w:pPr>
        <w:spacing w:after="0" w:line="240" w:lineRule="auto"/>
        <w:rPr>
          <w:rFonts w:ascii="Calibri" w:hAnsi="Calibri" w:cs="Calibri"/>
        </w:rPr>
      </w:pPr>
      <w:r w:rsidRPr="0017382F">
        <w:rPr>
          <w:rFonts w:ascii="Calibri" w:hAnsi="Calibri" w:cs="Calibri"/>
        </w:rPr>
        <w:t>a) člověk dlouho spí</w:t>
      </w:r>
    </w:p>
    <w:p w14:paraId="3BA322A2" w14:textId="77777777" w:rsidR="0017382F" w:rsidRPr="0017382F" w:rsidRDefault="0017382F" w:rsidP="0017382F">
      <w:pPr>
        <w:spacing w:after="0" w:line="240" w:lineRule="auto"/>
        <w:rPr>
          <w:rFonts w:ascii="Calibri" w:hAnsi="Calibri" w:cs="Calibri"/>
        </w:rPr>
      </w:pPr>
      <w:r w:rsidRPr="0017382F">
        <w:rPr>
          <w:rFonts w:ascii="Calibri" w:hAnsi="Calibri" w:cs="Calibri"/>
        </w:rPr>
        <w:t>b) nemůže uspokojit důležitou potřebu nebo dosáhnout cíle</w:t>
      </w:r>
    </w:p>
    <w:p w14:paraId="7C74627C" w14:textId="77777777" w:rsidR="0017382F" w:rsidRPr="0017382F" w:rsidRDefault="0017382F" w:rsidP="0017382F">
      <w:pPr>
        <w:spacing w:after="0" w:line="240" w:lineRule="auto"/>
        <w:rPr>
          <w:rFonts w:ascii="Calibri" w:hAnsi="Calibri" w:cs="Calibri"/>
        </w:rPr>
      </w:pPr>
      <w:r w:rsidRPr="0017382F">
        <w:rPr>
          <w:rFonts w:ascii="Calibri" w:hAnsi="Calibri" w:cs="Calibri"/>
        </w:rPr>
        <w:t>c) člověk sportuje</w:t>
      </w:r>
    </w:p>
    <w:p w14:paraId="17F333BF" w14:textId="77777777" w:rsidR="0017382F" w:rsidRPr="0017382F" w:rsidRDefault="0017382F" w:rsidP="0017382F">
      <w:pPr>
        <w:spacing w:after="0" w:line="240" w:lineRule="auto"/>
        <w:rPr>
          <w:rFonts w:ascii="Calibri" w:hAnsi="Calibri" w:cs="Calibri"/>
        </w:rPr>
      </w:pPr>
      <w:r w:rsidRPr="0017382F">
        <w:rPr>
          <w:rFonts w:ascii="Calibri" w:hAnsi="Calibri" w:cs="Calibri"/>
        </w:rPr>
        <w:t>d) se člověk učí</w:t>
      </w:r>
    </w:p>
    <w:p w14:paraId="6814F43C" w14:textId="77777777" w:rsidR="0017382F" w:rsidRPr="0017382F" w:rsidRDefault="002A74FF" w:rsidP="0017382F">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64EA4E02">
          <v:rect id="_x0000_i1558" style="width:0;height:1.5pt" o:hralign="center" o:hrstd="t" o:hr="t" fillcolor="#a0a0a0" stroked="f"/>
        </w:pict>
      </w:r>
    </w:p>
    <w:p w14:paraId="06EA9770" w14:textId="77777777" w:rsidR="0017382F" w:rsidRPr="0017382F" w:rsidRDefault="0017382F" w:rsidP="0017382F">
      <w:pPr>
        <w:spacing w:after="0" w:line="240" w:lineRule="auto"/>
        <w:rPr>
          <w:rFonts w:ascii="Calibri" w:hAnsi="Calibri" w:cs="Calibri"/>
          <w:b/>
          <w:bCs/>
        </w:rPr>
      </w:pPr>
      <w:r w:rsidRPr="0017382F">
        <w:rPr>
          <w:rFonts w:ascii="Calibri" w:hAnsi="Calibri" w:cs="Calibri"/>
          <w:b/>
          <w:bCs/>
        </w:rPr>
        <w:t>9. Psychohygiena slouží především k</w:t>
      </w:r>
    </w:p>
    <w:p w14:paraId="70C05DE7" w14:textId="77777777" w:rsidR="0017382F" w:rsidRPr="0017382F" w:rsidRDefault="0017382F" w:rsidP="0017382F">
      <w:pPr>
        <w:spacing w:after="0" w:line="240" w:lineRule="auto"/>
        <w:rPr>
          <w:rFonts w:ascii="Calibri" w:hAnsi="Calibri" w:cs="Calibri"/>
        </w:rPr>
      </w:pPr>
      <w:r w:rsidRPr="0017382F">
        <w:rPr>
          <w:rFonts w:ascii="Calibri" w:hAnsi="Calibri" w:cs="Calibri"/>
        </w:rPr>
        <w:t>a) rozvoji svalů</w:t>
      </w:r>
    </w:p>
    <w:p w14:paraId="1EDF6C4B" w14:textId="77777777" w:rsidR="0017382F" w:rsidRPr="0017382F" w:rsidRDefault="0017382F" w:rsidP="0017382F">
      <w:pPr>
        <w:spacing w:after="0" w:line="240" w:lineRule="auto"/>
        <w:rPr>
          <w:rFonts w:ascii="Calibri" w:hAnsi="Calibri" w:cs="Calibri"/>
        </w:rPr>
      </w:pPr>
      <w:r w:rsidRPr="0017382F">
        <w:rPr>
          <w:rFonts w:ascii="Calibri" w:hAnsi="Calibri" w:cs="Calibri"/>
        </w:rPr>
        <w:t>b) podpoře psychické pohody</w:t>
      </w:r>
    </w:p>
    <w:p w14:paraId="7C4A3902" w14:textId="77777777" w:rsidR="0017382F" w:rsidRPr="0017382F" w:rsidRDefault="0017382F" w:rsidP="0017382F">
      <w:pPr>
        <w:spacing w:after="0" w:line="240" w:lineRule="auto"/>
        <w:rPr>
          <w:rFonts w:ascii="Calibri" w:hAnsi="Calibri" w:cs="Calibri"/>
        </w:rPr>
      </w:pPr>
      <w:r w:rsidRPr="0017382F">
        <w:rPr>
          <w:rFonts w:ascii="Calibri" w:hAnsi="Calibri" w:cs="Calibri"/>
        </w:rPr>
        <w:t>c) zlepšení zraku</w:t>
      </w:r>
    </w:p>
    <w:p w14:paraId="4679F1AB" w14:textId="77777777" w:rsidR="0017382F" w:rsidRPr="0017382F" w:rsidRDefault="0017382F" w:rsidP="0017382F">
      <w:pPr>
        <w:spacing w:after="0" w:line="240" w:lineRule="auto"/>
        <w:rPr>
          <w:rFonts w:ascii="Calibri" w:hAnsi="Calibri" w:cs="Calibri"/>
        </w:rPr>
      </w:pPr>
      <w:r w:rsidRPr="0017382F">
        <w:rPr>
          <w:rFonts w:ascii="Calibri" w:hAnsi="Calibri" w:cs="Calibri"/>
        </w:rPr>
        <w:t>d) léčbě infekčních nemocí</w:t>
      </w:r>
    </w:p>
    <w:p w14:paraId="4F391559" w14:textId="77777777" w:rsidR="0017382F" w:rsidRPr="0017382F" w:rsidRDefault="002A74FF" w:rsidP="0017382F">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0BBF8AA8">
          <v:rect id="_x0000_i1559" style="width:0;height:1.5pt" o:hralign="center" o:hrstd="t" o:hr="t" fillcolor="#a0a0a0" stroked="f"/>
        </w:pict>
      </w:r>
    </w:p>
    <w:p w14:paraId="5BF4C435" w14:textId="77777777" w:rsidR="0017382F" w:rsidRPr="0017382F" w:rsidRDefault="0017382F" w:rsidP="0017382F">
      <w:pPr>
        <w:spacing w:after="0" w:line="240" w:lineRule="auto"/>
        <w:rPr>
          <w:rFonts w:ascii="Calibri" w:hAnsi="Calibri" w:cs="Calibri"/>
          <w:b/>
          <w:bCs/>
        </w:rPr>
      </w:pPr>
      <w:r w:rsidRPr="0017382F">
        <w:rPr>
          <w:rFonts w:ascii="Calibri" w:hAnsi="Calibri" w:cs="Calibri"/>
          <w:b/>
          <w:bCs/>
        </w:rPr>
        <w:t xml:space="preserve">10. </w:t>
      </w:r>
      <w:proofErr w:type="spellStart"/>
      <w:r w:rsidRPr="0017382F">
        <w:rPr>
          <w:rFonts w:ascii="Calibri" w:hAnsi="Calibri" w:cs="Calibri"/>
          <w:b/>
          <w:bCs/>
        </w:rPr>
        <w:t>Wellbeing</w:t>
      </w:r>
      <w:proofErr w:type="spellEnd"/>
      <w:r w:rsidRPr="0017382F">
        <w:rPr>
          <w:rFonts w:ascii="Calibri" w:hAnsi="Calibri" w:cs="Calibri"/>
          <w:b/>
          <w:bCs/>
        </w:rPr>
        <w:t xml:space="preserve"> znamená</w:t>
      </w:r>
    </w:p>
    <w:p w14:paraId="58180D07" w14:textId="77777777" w:rsidR="0017382F" w:rsidRPr="0017382F" w:rsidRDefault="0017382F" w:rsidP="0017382F">
      <w:pPr>
        <w:spacing w:after="0" w:line="240" w:lineRule="auto"/>
        <w:rPr>
          <w:rFonts w:ascii="Calibri" w:hAnsi="Calibri" w:cs="Calibri"/>
        </w:rPr>
      </w:pPr>
      <w:r w:rsidRPr="0017382F">
        <w:rPr>
          <w:rFonts w:ascii="Calibri" w:hAnsi="Calibri" w:cs="Calibri"/>
        </w:rPr>
        <w:t>a) tělesnou sílu</w:t>
      </w:r>
    </w:p>
    <w:p w14:paraId="2DB8B556" w14:textId="77777777" w:rsidR="0017382F" w:rsidRPr="0017382F" w:rsidRDefault="0017382F" w:rsidP="0017382F">
      <w:pPr>
        <w:spacing w:after="0" w:line="240" w:lineRule="auto"/>
        <w:rPr>
          <w:rFonts w:ascii="Calibri" w:hAnsi="Calibri" w:cs="Calibri"/>
        </w:rPr>
      </w:pPr>
      <w:r w:rsidRPr="0017382F">
        <w:rPr>
          <w:rFonts w:ascii="Calibri" w:hAnsi="Calibri" w:cs="Calibri"/>
        </w:rPr>
        <w:t>b) celkovou psychickou, tělesnou a sociální pohodu</w:t>
      </w:r>
    </w:p>
    <w:p w14:paraId="22117E62" w14:textId="77777777" w:rsidR="0017382F" w:rsidRPr="0017382F" w:rsidRDefault="0017382F" w:rsidP="0017382F">
      <w:pPr>
        <w:spacing w:after="0" w:line="240" w:lineRule="auto"/>
        <w:rPr>
          <w:rFonts w:ascii="Calibri" w:hAnsi="Calibri" w:cs="Calibri"/>
        </w:rPr>
      </w:pPr>
      <w:r w:rsidRPr="0017382F">
        <w:rPr>
          <w:rFonts w:ascii="Calibri" w:hAnsi="Calibri" w:cs="Calibri"/>
        </w:rPr>
        <w:t>c) druh psychické poruchy</w:t>
      </w:r>
    </w:p>
    <w:p w14:paraId="142A3CC9" w14:textId="77777777" w:rsidR="0017382F" w:rsidRPr="0017382F" w:rsidRDefault="0017382F" w:rsidP="0017382F">
      <w:pPr>
        <w:spacing w:after="0" w:line="240" w:lineRule="auto"/>
        <w:rPr>
          <w:rFonts w:ascii="Calibri" w:hAnsi="Calibri" w:cs="Calibri"/>
        </w:rPr>
      </w:pPr>
      <w:r w:rsidRPr="0017382F">
        <w:rPr>
          <w:rFonts w:ascii="Calibri" w:hAnsi="Calibri" w:cs="Calibri"/>
        </w:rPr>
        <w:t>d) způsob hodnocení žáků</w:t>
      </w:r>
    </w:p>
    <w:p w14:paraId="336AB3ED" w14:textId="77777777" w:rsidR="0017382F" w:rsidRPr="0017382F" w:rsidRDefault="002A74FF" w:rsidP="0017382F">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4E370009">
          <v:rect id="_x0000_i1560" style="width:0;height:1.5pt" o:hralign="center" o:hrstd="t" o:hr="t" fillcolor="#a0a0a0" stroked="f"/>
        </w:pict>
      </w:r>
    </w:p>
    <w:p w14:paraId="1F855AD3" w14:textId="77777777" w:rsidR="0017382F" w:rsidRPr="0017382F" w:rsidRDefault="0017382F" w:rsidP="0017382F">
      <w:pPr>
        <w:spacing w:after="0" w:line="240" w:lineRule="auto"/>
        <w:rPr>
          <w:rFonts w:ascii="Calibri" w:hAnsi="Calibri" w:cs="Calibri"/>
          <w:b/>
          <w:bCs/>
        </w:rPr>
      </w:pPr>
      <w:r w:rsidRPr="0017382F">
        <w:rPr>
          <w:rFonts w:ascii="Calibri" w:hAnsi="Calibri" w:cs="Calibri"/>
          <w:b/>
          <w:bCs/>
        </w:rPr>
        <w:t>Část B – Doplňte pojmy (10 bodů)</w:t>
      </w:r>
    </w:p>
    <w:p w14:paraId="59FA0E51" w14:textId="77777777" w:rsidR="0017382F" w:rsidRPr="0017382F" w:rsidRDefault="0017382F" w:rsidP="0017382F">
      <w:pPr>
        <w:spacing w:after="0" w:line="240" w:lineRule="auto"/>
        <w:rPr>
          <w:rFonts w:ascii="Calibri" w:hAnsi="Calibri" w:cs="Calibri"/>
        </w:rPr>
      </w:pPr>
      <w:r w:rsidRPr="0017382F">
        <w:rPr>
          <w:rFonts w:ascii="Calibri" w:hAnsi="Calibri" w:cs="Calibri"/>
        </w:rPr>
        <w:t>Doplňte chybějící slova.</w:t>
      </w:r>
    </w:p>
    <w:p w14:paraId="69042612" w14:textId="77777777" w:rsidR="0017382F" w:rsidRPr="0017382F" w:rsidRDefault="0017382F">
      <w:pPr>
        <w:numPr>
          <w:ilvl w:val="0"/>
          <w:numId w:val="220"/>
        </w:numPr>
        <w:spacing w:after="0" w:line="240" w:lineRule="auto"/>
        <w:rPr>
          <w:rFonts w:ascii="Calibri" w:hAnsi="Calibri" w:cs="Calibri"/>
        </w:rPr>
      </w:pPr>
      <w:r w:rsidRPr="0017382F">
        <w:rPr>
          <w:rFonts w:ascii="Calibri" w:hAnsi="Calibri" w:cs="Calibri"/>
        </w:rPr>
        <w:t>Schopnost uchovávat a vybavovat si informace se nazývá ________________________.</w:t>
      </w:r>
    </w:p>
    <w:p w14:paraId="5F3568EA" w14:textId="77777777" w:rsidR="0017382F" w:rsidRPr="0017382F" w:rsidRDefault="0017382F">
      <w:pPr>
        <w:numPr>
          <w:ilvl w:val="0"/>
          <w:numId w:val="220"/>
        </w:numPr>
        <w:spacing w:after="0" w:line="240" w:lineRule="auto"/>
        <w:rPr>
          <w:rFonts w:ascii="Calibri" w:hAnsi="Calibri" w:cs="Calibri"/>
        </w:rPr>
      </w:pPr>
      <w:r w:rsidRPr="0017382F">
        <w:rPr>
          <w:rFonts w:ascii="Calibri" w:hAnsi="Calibri" w:cs="Calibri"/>
        </w:rPr>
        <w:t>Soubor morálních vlastností člověka označujeme jako ________________________.</w:t>
      </w:r>
    </w:p>
    <w:p w14:paraId="1F06B3D3" w14:textId="77777777" w:rsidR="0017382F" w:rsidRPr="0017382F" w:rsidRDefault="0017382F">
      <w:pPr>
        <w:numPr>
          <w:ilvl w:val="0"/>
          <w:numId w:val="220"/>
        </w:numPr>
        <w:spacing w:after="0" w:line="240" w:lineRule="auto"/>
        <w:rPr>
          <w:rFonts w:ascii="Calibri" w:hAnsi="Calibri" w:cs="Calibri"/>
        </w:rPr>
      </w:pPr>
      <w:r w:rsidRPr="0017382F">
        <w:rPr>
          <w:rFonts w:ascii="Calibri" w:hAnsi="Calibri" w:cs="Calibri"/>
        </w:rPr>
        <w:t>Schopnost člověka zvládat náročné životní situace se nazývá ________________________.</w:t>
      </w:r>
    </w:p>
    <w:p w14:paraId="5F2D5ED2" w14:textId="77777777" w:rsidR="0017382F" w:rsidRPr="0017382F" w:rsidRDefault="0017382F">
      <w:pPr>
        <w:numPr>
          <w:ilvl w:val="0"/>
          <w:numId w:val="220"/>
        </w:numPr>
        <w:spacing w:after="0" w:line="240" w:lineRule="auto"/>
        <w:rPr>
          <w:rFonts w:ascii="Calibri" w:hAnsi="Calibri" w:cs="Calibri"/>
        </w:rPr>
      </w:pPr>
      <w:r w:rsidRPr="0017382F">
        <w:rPr>
          <w:rFonts w:ascii="Calibri" w:hAnsi="Calibri" w:cs="Calibri"/>
        </w:rPr>
        <w:t>Proces začleňování člověka do společnosti označujeme jako ________________________.</w:t>
      </w:r>
    </w:p>
    <w:p w14:paraId="6A9B8ED4" w14:textId="77777777" w:rsidR="0017382F" w:rsidRPr="0017382F" w:rsidRDefault="0017382F">
      <w:pPr>
        <w:numPr>
          <w:ilvl w:val="0"/>
          <w:numId w:val="220"/>
        </w:numPr>
        <w:spacing w:after="0" w:line="240" w:lineRule="auto"/>
        <w:rPr>
          <w:rFonts w:ascii="Calibri" w:hAnsi="Calibri" w:cs="Calibri"/>
        </w:rPr>
      </w:pPr>
      <w:r w:rsidRPr="0017382F">
        <w:rPr>
          <w:rFonts w:ascii="Calibri" w:hAnsi="Calibri" w:cs="Calibri"/>
        </w:rPr>
        <w:t>Psychická a tělesná reakce organismu na náročnou situaci se nazývá ________________________.</w:t>
      </w:r>
    </w:p>
    <w:p w14:paraId="6CC35479" w14:textId="77777777" w:rsidR="0017382F" w:rsidRPr="0017382F" w:rsidRDefault="0017382F">
      <w:pPr>
        <w:numPr>
          <w:ilvl w:val="0"/>
          <w:numId w:val="220"/>
        </w:numPr>
        <w:spacing w:after="0" w:line="240" w:lineRule="auto"/>
        <w:rPr>
          <w:rFonts w:ascii="Calibri" w:hAnsi="Calibri" w:cs="Calibri"/>
        </w:rPr>
      </w:pPr>
      <w:r w:rsidRPr="0017382F">
        <w:rPr>
          <w:rFonts w:ascii="Calibri" w:hAnsi="Calibri" w:cs="Calibri"/>
        </w:rPr>
        <w:t>Soubor činností podporujících psychickou pohodu označujeme jako ________________________.</w:t>
      </w:r>
    </w:p>
    <w:p w14:paraId="1C8C90A8" w14:textId="77777777" w:rsidR="0017382F" w:rsidRPr="0017382F" w:rsidRDefault="0017382F">
      <w:pPr>
        <w:numPr>
          <w:ilvl w:val="0"/>
          <w:numId w:val="220"/>
        </w:numPr>
        <w:spacing w:after="0" w:line="240" w:lineRule="auto"/>
        <w:rPr>
          <w:rFonts w:ascii="Calibri" w:hAnsi="Calibri" w:cs="Calibri"/>
        </w:rPr>
      </w:pPr>
      <w:r w:rsidRPr="0017382F">
        <w:rPr>
          <w:rFonts w:ascii="Calibri" w:hAnsi="Calibri" w:cs="Calibri"/>
        </w:rPr>
        <w:t>Vrozené biologické předpoklady pro rozvoj schopností nazýváme ________________________.</w:t>
      </w:r>
    </w:p>
    <w:p w14:paraId="579649AF" w14:textId="77777777" w:rsidR="0017382F" w:rsidRPr="0017382F" w:rsidRDefault="0017382F">
      <w:pPr>
        <w:numPr>
          <w:ilvl w:val="0"/>
          <w:numId w:val="220"/>
        </w:numPr>
        <w:spacing w:after="0" w:line="240" w:lineRule="auto"/>
        <w:rPr>
          <w:rFonts w:ascii="Calibri" w:hAnsi="Calibri" w:cs="Calibri"/>
        </w:rPr>
      </w:pPr>
      <w:r w:rsidRPr="0017382F">
        <w:rPr>
          <w:rFonts w:ascii="Calibri" w:hAnsi="Calibri" w:cs="Calibri"/>
        </w:rPr>
        <w:t>Hodnocení vlastních schopností označujeme jako ________________________.</w:t>
      </w:r>
    </w:p>
    <w:p w14:paraId="3B959172" w14:textId="77777777" w:rsidR="0017382F" w:rsidRPr="0017382F" w:rsidRDefault="0017382F">
      <w:pPr>
        <w:numPr>
          <w:ilvl w:val="0"/>
          <w:numId w:val="220"/>
        </w:numPr>
        <w:spacing w:after="0" w:line="240" w:lineRule="auto"/>
        <w:rPr>
          <w:rFonts w:ascii="Calibri" w:hAnsi="Calibri" w:cs="Calibri"/>
        </w:rPr>
      </w:pPr>
      <w:r w:rsidRPr="0017382F">
        <w:rPr>
          <w:rFonts w:ascii="Calibri" w:hAnsi="Calibri" w:cs="Calibri"/>
        </w:rPr>
        <w:t>Skupina s blízkými osobními vztahy se nazývá ________________________ skupina.</w:t>
      </w:r>
    </w:p>
    <w:p w14:paraId="73F99834" w14:textId="77777777" w:rsidR="0017382F" w:rsidRPr="0017382F" w:rsidRDefault="0017382F">
      <w:pPr>
        <w:numPr>
          <w:ilvl w:val="0"/>
          <w:numId w:val="220"/>
        </w:numPr>
        <w:spacing w:after="0" w:line="240" w:lineRule="auto"/>
        <w:rPr>
          <w:rFonts w:ascii="Calibri" w:hAnsi="Calibri" w:cs="Calibri"/>
        </w:rPr>
      </w:pPr>
      <w:r w:rsidRPr="0017382F">
        <w:rPr>
          <w:rFonts w:ascii="Calibri" w:hAnsi="Calibri" w:cs="Calibri"/>
        </w:rPr>
        <w:t>Schopnost přemýšlet o vlastním jednání se nazývá ________________________.</w:t>
      </w:r>
    </w:p>
    <w:p w14:paraId="49510245" w14:textId="77777777" w:rsidR="0017382F" w:rsidRPr="0017382F" w:rsidRDefault="002A74FF" w:rsidP="0017382F">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2F092B2B">
          <v:rect id="_x0000_i1561" style="width:0;height:1.5pt" o:hralign="center" o:hrstd="t" o:hr="t" fillcolor="#a0a0a0" stroked="f"/>
        </w:pict>
      </w:r>
    </w:p>
    <w:p w14:paraId="43D0E2D0" w14:textId="77777777" w:rsidR="0017382F" w:rsidRPr="0017382F" w:rsidRDefault="0017382F" w:rsidP="0017382F">
      <w:pPr>
        <w:spacing w:after="0" w:line="240" w:lineRule="auto"/>
        <w:rPr>
          <w:rFonts w:ascii="Calibri" w:hAnsi="Calibri" w:cs="Calibri"/>
          <w:b/>
          <w:bCs/>
        </w:rPr>
      </w:pPr>
      <w:r w:rsidRPr="0017382F">
        <w:rPr>
          <w:rFonts w:ascii="Calibri" w:hAnsi="Calibri" w:cs="Calibri"/>
          <w:b/>
          <w:bCs/>
        </w:rPr>
        <w:t>Část C – Pravda × Nepravda (10 bodů)</w:t>
      </w:r>
    </w:p>
    <w:p w14:paraId="3F9A25EC" w14:textId="77777777" w:rsidR="0017382F" w:rsidRPr="0017382F" w:rsidRDefault="0017382F" w:rsidP="0017382F">
      <w:pPr>
        <w:spacing w:after="0" w:line="240" w:lineRule="auto"/>
        <w:rPr>
          <w:rFonts w:ascii="Calibri" w:hAnsi="Calibri" w:cs="Calibri"/>
        </w:rPr>
      </w:pPr>
      <w:r w:rsidRPr="0017382F">
        <w:rPr>
          <w:rFonts w:ascii="Calibri" w:hAnsi="Calibri" w:cs="Calibri"/>
        </w:rPr>
        <w:t>Označte P (pravda) nebo N (nepravda).</w:t>
      </w:r>
    </w:p>
    <w:p w14:paraId="17AD98D7" w14:textId="77777777" w:rsidR="0017382F" w:rsidRPr="0017382F" w:rsidRDefault="0017382F">
      <w:pPr>
        <w:numPr>
          <w:ilvl w:val="0"/>
          <w:numId w:val="221"/>
        </w:numPr>
        <w:spacing w:after="0" w:line="240" w:lineRule="auto"/>
        <w:rPr>
          <w:rFonts w:ascii="Calibri" w:hAnsi="Calibri" w:cs="Calibri"/>
        </w:rPr>
      </w:pPr>
      <w:r w:rsidRPr="0017382F">
        <w:rPr>
          <w:rFonts w:ascii="Calibri" w:hAnsi="Calibri" w:cs="Calibri"/>
        </w:rPr>
        <w:t>Temperament je totéž co charakter. ______</w:t>
      </w:r>
    </w:p>
    <w:p w14:paraId="79CD3C3B" w14:textId="77777777" w:rsidR="0017382F" w:rsidRPr="0017382F" w:rsidRDefault="0017382F">
      <w:pPr>
        <w:numPr>
          <w:ilvl w:val="0"/>
          <w:numId w:val="221"/>
        </w:numPr>
        <w:spacing w:after="0" w:line="240" w:lineRule="auto"/>
        <w:rPr>
          <w:rFonts w:ascii="Calibri" w:hAnsi="Calibri" w:cs="Calibri"/>
        </w:rPr>
      </w:pPr>
      <w:r w:rsidRPr="0017382F">
        <w:rPr>
          <w:rFonts w:ascii="Calibri" w:hAnsi="Calibri" w:cs="Calibri"/>
        </w:rPr>
        <w:t>Inteligence je jediným předpokladem školního úspěchu. ______</w:t>
      </w:r>
    </w:p>
    <w:p w14:paraId="518C9240" w14:textId="77777777" w:rsidR="0017382F" w:rsidRPr="0017382F" w:rsidRDefault="0017382F">
      <w:pPr>
        <w:numPr>
          <w:ilvl w:val="0"/>
          <w:numId w:val="221"/>
        </w:numPr>
        <w:spacing w:after="0" w:line="240" w:lineRule="auto"/>
        <w:rPr>
          <w:rFonts w:ascii="Calibri" w:hAnsi="Calibri" w:cs="Calibri"/>
        </w:rPr>
      </w:pPr>
      <w:r w:rsidRPr="0017382F">
        <w:rPr>
          <w:rFonts w:ascii="Calibri" w:hAnsi="Calibri" w:cs="Calibri"/>
        </w:rPr>
        <w:t>Socializace probíhá pouze v dětství. ______</w:t>
      </w:r>
    </w:p>
    <w:p w14:paraId="18D393F8" w14:textId="77777777" w:rsidR="0017382F" w:rsidRPr="0017382F" w:rsidRDefault="0017382F">
      <w:pPr>
        <w:numPr>
          <w:ilvl w:val="0"/>
          <w:numId w:val="221"/>
        </w:numPr>
        <w:spacing w:after="0" w:line="240" w:lineRule="auto"/>
        <w:rPr>
          <w:rFonts w:ascii="Calibri" w:hAnsi="Calibri" w:cs="Calibri"/>
        </w:rPr>
      </w:pPr>
      <w:r w:rsidRPr="0017382F">
        <w:rPr>
          <w:rFonts w:ascii="Calibri" w:hAnsi="Calibri" w:cs="Calibri"/>
        </w:rPr>
        <w:t>Psychohygiena pomáhá předcházet psychickému přetížení. ______</w:t>
      </w:r>
    </w:p>
    <w:p w14:paraId="07E04818" w14:textId="77777777" w:rsidR="0017382F" w:rsidRPr="0017382F" w:rsidRDefault="0017382F">
      <w:pPr>
        <w:numPr>
          <w:ilvl w:val="0"/>
          <w:numId w:val="221"/>
        </w:numPr>
        <w:spacing w:after="0" w:line="240" w:lineRule="auto"/>
        <w:rPr>
          <w:rFonts w:ascii="Calibri" w:hAnsi="Calibri" w:cs="Calibri"/>
        </w:rPr>
      </w:pPr>
      <w:r w:rsidRPr="0017382F">
        <w:rPr>
          <w:rFonts w:ascii="Calibri" w:hAnsi="Calibri" w:cs="Calibri"/>
        </w:rPr>
        <w:t>Rodina je významným činitelem socializace. ______</w:t>
      </w:r>
    </w:p>
    <w:p w14:paraId="423A80A2" w14:textId="77777777" w:rsidR="0017382F" w:rsidRPr="0017382F" w:rsidRDefault="0017382F">
      <w:pPr>
        <w:numPr>
          <w:ilvl w:val="0"/>
          <w:numId w:val="221"/>
        </w:numPr>
        <w:spacing w:after="0" w:line="240" w:lineRule="auto"/>
        <w:rPr>
          <w:rFonts w:ascii="Calibri" w:hAnsi="Calibri" w:cs="Calibri"/>
        </w:rPr>
      </w:pPr>
      <w:r w:rsidRPr="0017382F">
        <w:rPr>
          <w:rFonts w:ascii="Calibri" w:hAnsi="Calibri" w:cs="Calibri"/>
        </w:rPr>
        <w:t>Každý člověk má stejný temperament. ______</w:t>
      </w:r>
    </w:p>
    <w:p w14:paraId="59659E5E" w14:textId="77777777" w:rsidR="0017382F" w:rsidRPr="0017382F" w:rsidRDefault="0017382F">
      <w:pPr>
        <w:numPr>
          <w:ilvl w:val="0"/>
          <w:numId w:val="221"/>
        </w:numPr>
        <w:spacing w:after="0" w:line="240" w:lineRule="auto"/>
        <w:rPr>
          <w:rFonts w:ascii="Calibri" w:hAnsi="Calibri" w:cs="Calibri"/>
        </w:rPr>
      </w:pPr>
      <w:r w:rsidRPr="0017382F">
        <w:rPr>
          <w:rFonts w:ascii="Calibri" w:hAnsi="Calibri" w:cs="Calibri"/>
        </w:rPr>
        <w:t>Stres může být za určitých okolností prospěšný. ______</w:t>
      </w:r>
    </w:p>
    <w:p w14:paraId="2A795BFC" w14:textId="77777777" w:rsidR="0017382F" w:rsidRPr="0017382F" w:rsidRDefault="0017382F">
      <w:pPr>
        <w:numPr>
          <w:ilvl w:val="0"/>
          <w:numId w:val="221"/>
        </w:numPr>
        <w:spacing w:after="0" w:line="240" w:lineRule="auto"/>
        <w:rPr>
          <w:rFonts w:ascii="Calibri" w:hAnsi="Calibri" w:cs="Calibri"/>
        </w:rPr>
      </w:pPr>
      <w:r w:rsidRPr="0017382F">
        <w:rPr>
          <w:rFonts w:ascii="Calibri" w:hAnsi="Calibri" w:cs="Calibri"/>
        </w:rPr>
        <w:t>Sebereflexe pomáhá profesnímu rozvoji pedagoga. ______</w:t>
      </w:r>
    </w:p>
    <w:p w14:paraId="0CCA923D" w14:textId="77777777" w:rsidR="0017382F" w:rsidRPr="0017382F" w:rsidRDefault="0017382F">
      <w:pPr>
        <w:numPr>
          <w:ilvl w:val="0"/>
          <w:numId w:val="221"/>
        </w:numPr>
        <w:spacing w:after="0" w:line="240" w:lineRule="auto"/>
        <w:rPr>
          <w:rFonts w:ascii="Calibri" w:hAnsi="Calibri" w:cs="Calibri"/>
        </w:rPr>
      </w:pPr>
      <w:r w:rsidRPr="0017382F">
        <w:rPr>
          <w:rFonts w:ascii="Calibri" w:hAnsi="Calibri" w:cs="Calibri"/>
        </w:rPr>
        <w:t>Charakter je zcela vrozený. ______</w:t>
      </w:r>
    </w:p>
    <w:p w14:paraId="5258F0C5" w14:textId="77777777" w:rsidR="0017382F" w:rsidRPr="0017382F" w:rsidRDefault="0017382F">
      <w:pPr>
        <w:numPr>
          <w:ilvl w:val="0"/>
          <w:numId w:val="221"/>
        </w:numPr>
        <w:spacing w:after="0" w:line="240" w:lineRule="auto"/>
        <w:rPr>
          <w:rFonts w:ascii="Calibri" w:hAnsi="Calibri" w:cs="Calibri"/>
        </w:rPr>
      </w:pPr>
      <w:r w:rsidRPr="0017382F">
        <w:rPr>
          <w:rFonts w:ascii="Calibri" w:hAnsi="Calibri" w:cs="Calibri"/>
        </w:rPr>
        <w:t>Dobré vztahy podporují duševní zdraví. ______</w:t>
      </w:r>
    </w:p>
    <w:p w14:paraId="3919A1C3" w14:textId="77777777" w:rsidR="0017382F" w:rsidRPr="0017382F" w:rsidRDefault="002A74FF" w:rsidP="0017382F">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0DC9D88E">
          <v:rect id="_x0000_i1562" style="width:0;height:1.5pt" o:hralign="center" o:hrstd="t" o:hr="t" fillcolor="#a0a0a0" stroked="f"/>
        </w:pict>
      </w:r>
    </w:p>
    <w:p w14:paraId="275F9AC5" w14:textId="77777777" w:rsidR="0017382F" w:rsidRPr="0017382F" w:rsidRDefault="0017382F" w:rsidP="0017382F">
      <w:pPr>
        <w:spacing w:after="0" w:line="240" w:lineRule="auto"/>
        <w:rPr>
          <w:rFonts w:ascii="Calibri" w:hAnsi="Calibri" w:cs="Calibri"/>
          <w:b/>
          <w:bCs/>
        </w:rPr>
      </w:pPr>
      <w:r w:rsidRPr="0017382F">
        <w:rPr>
          <w:rFonts w:ascii="Calibri" w:hAnsi="Calibri" w:cs="Calibri"/>
          <w:b/>
          <w:bCs/>
        </w:rPr>
        <w:t>Část D – Krátké odpovědi (10 bodů)</w:t>
      </w:r>
    </w:p>
    <w:p w14:paraId="19C144BF" w14:textId="77777777" w:rsidR="0017382F" w:rsidRPr="0017382F" w:rsidRDefault="0017382F" w:rsidP="0017382F">
      <w:pPr>
        <w:spacing w:after="0" w:line="240" w:lineRule="auto"/>
        <w:rPr>
          <w:rFonts w:ascii="Calibri" w:hAnsi="Calibri" w:cs="Calibri"/>
        </w:rPr>
      </w:pPr>
      <w:r w:rsidRPr="0017382F">
        <w:rPr>
          <w:rFonts w:ascii="Calibri" w:hAnsi="Calibri" w:cs="Calibri"/>
        </w:rPr>
        <w:t>Odpovězte jednou až dvěma větami.</w:t>
      </w:r>
    </w:p>
    <w:p w14:paraId="26770A50" w14:textId="77777777" w:rsidR="0017382F" w:rsidRPr="0017382F" w:rsidRDefault="0017382F">
      <w:pPr>
        <w:numPr>
          <w:ilvl w:val="0"/>
          <w:numId w:val="222"/>
        </w:numPr>
        <w:spacing w:after="0" w:line="240" w:lineRule="auto"/>
        <w:rPr>
          <w:rFonts w:ascii="Calibri" w:hAnsi="Calibri" w:cs="Calibri"/>
        </w:rPr>
      </w:pPr>
      <w:r w:rsidRPr="0017382F">
        <w:rPr>
          <w:rFonts w:ascii="Calibri" w:hAnsi="Calibri" w:cs="Calibri"/>
        </w:rPr>
        <w:t>Co je psychologie?</w:t>
      </w:r>
    </w:p>
    <w:p w14:paraId="3FD35802" w14:textId="77777777" w:rsidR="0017382F" w:rsidRPr="0017382F" w:rsidRDefault="002A74FF" w:rsidP="0017382F">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13858173">
          <v:rect id="_x0000_i1563" style="width:0;height:1.5pt" o:hralign="center" o:hrstd="t" o:hr="t" fillcolor="#a0a0a0" stroked="f"/>
        </w:pict>
      </w:r>
    </w:p>
    <w:p w14:paraId="29E4205E" w14:textId="77777777" w:rsidR="0017382F" w:rsidRPr="0017382F" w:rsidRDefault="0017382F">
      <w:pPr>
        <w:numPr>
          <w:ilvl w:val="0"/>
          <w:numId w:val="223"/>
        </w:numPr>
        <w:spacing w:after="0" w:line="240" w:lineRule="auto"/>
        <w:rPr>
          <w:rFonts w:ascii="Calibri" w:hAnsi="Calibri" w:cs="Calibri"/>
        </w:rPr>
      </w:pPr>
      <w:r w:rsidRPr="0017382F">
        <w:rPr>
          <w:rFonts w:ascii="Calibri" w:hAnsi="Calibri" w:cs="Calibri"/>
        </w:rPr>
        <w:t>Jaký je rozdíl mezi schopností a dovedností?</w:t>
      </w:r>
    </w:p>
    <w:p w14:paraId="2FBA6F3F" w14:textId="77777777" w:rsidR="0017382F" w:rsidRPr="0017382F" w:rsidRDefault="002A74FF" w:rsidP="0017382F">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03C3E5A8">
          <v:rect id="_x0000_i1564" style="width:0;height:1.5pt" o:hralign="center" o:hrstd="t" o:hr="t" fillcolor="#a0a0a0" stroked="f"/>
        </w:pict>
      </w:r>
    </w:p>
    <w:p w14:paraId="1E4A871A" w14:textId="77777777" w:rsidR="0017382F" w:rsidRPr="0017382F" w:rsidRDefault="0017382F">
      <w:pPr>
        <w:numPr>
          <w:ilvl w:val="0"/>
          <w:numId w:val="224"/>
        </w:numPr>
        <w:spacing w:after="0" w:line="240" w:lineRule="auto"/>
        <w:rPr>
          <w:rFonts w:ascii="Calibri" w:hAnsi="Calibri" w:cs="Calibri"/>
        </w:rPr>
      </w:pPr>
      <w:r w:rsidRPr="0017382F">
        <w:rPr>
          <w:rFonts w:ascii="Calibri" w:hAnsi="Calibri" w:cs="Calibri"/>
        </w:rPr>
        <w:t>Uveďte dva příklady psychohygieny.</w:t>
      </w:r>
    </w:p>
    <w:p w14:paraId="2C2DA14D" w14:textId="77777777" w:rsidR="0017382F" w:rsidRPr="0017382F" w:rsidRDefault="002A74FF" w:rsidP="0017382F">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0D4E1F72">
          <v:rect id="_x0000_i1565" style="width:0;height:1.5pt" o:hralign="center" o:hrstd="t" o:hr="t" fillcolor="#a0a0a0" stroked="f"/>
        </w:pict>
      </w:r>
    </w:p>
    <w:p w14:paraId="6D91CAEE" w14:textId="77777777" w:rsidR="0017382F" w:rsidRPr="0017382F" w:rsidRDefault="0017382F">
      <w:pPr>
        <w:numPr>
          <w:ilvl w:val="0"/>
          <w:numId w:val="225"/>
        </w:numPr>
        <w:spacing w:after="0" w:line="240" w:lineRule="auto"/>
        <w:rPr>
          <w:rFonts w:ascii="Calibri" w:hAnsi="Calibri" w:cs="Calibri"/>
        </w:rPr>
      </w:pPr>
      <w:r w:rsidRPr="0017382F">
        <w:rPr>
          <w:rFonts w:ascii="Calibri" w:hAnsi="Calibri" w:cs="Calibri"/>
        </w:rPr>
        <w:t>Proč je pro pedagoga důležitá sebereflexe?</w:t>
      </w:r>
    </w:p>
    <w:p w14:paraId="0D230300" w14:textId="77777777" w:rsidR="0017382F" w:rsidRPr="0017382F" w:rsidRDefault="002A74FF" w:rsidP="0017382F">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091921D9">
          <v:rect id="_x0000_i1566" style="width:0;height:1.5pt" o:hralign="center" o:hrstd="t" o:hr="t" fillcolor="#a0a0a0" stroked="f"/>
        </w:pict>
      </w:r>
    </w:p>
    <w:p w14:paraId="1336D844" w14:textId="77777777" w:rsidR="0017382F" w:rsidRPr="0017382F" w:rsidRDefault="0017382F">
      <w:pPr>
        <w:numPr>
          <w:ilvl w:val="0"/>
          <w:numId w:val="226"/>
        </w:numPr>
        <w:spacing w:after="0" w:line="240" w:lineRule="auto"/>
        <w:rPr>
          <w:rFonts w:ascii="Calibri" w:hAnsi="Calibri" w:cs="Calibri"/>
        </w:rPr>
      </w:pPr>
      <w:r w:rsidRPr="0017382F">
        <w:rPr>
          <w:rFonts w:ascii="Calibri" w:hAnsi="Calibri" w:cs="Calibri"/>
        </w:rPr>
        <w:t>Co je hlavním cílem socializace?</w:t>
      </w:r>
    </w:p>
    <w:p w14:paraId="3A136432" w14:textId="77777777" w:rsidR="0017382F" w:rsidRPr="0017382F" w:rsidRDefault="002A74FF" w:rsidP="0017382F">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2434359C">
          <v:rect id="_x0000_i1567" style="width:0;height:1.5pt" o:hralign="center" o:hrstd="t" o:hr="t" fillcolor="#a0a0a0" stroked="f"/>
        </w:pict>
      </w:r>
    </w:p>
    <w:p w14:paraId="14F7B48C" w14:textId="77777777" w:rsidR="0017382F" w:rsidRPr="0017382F" w:rsidRDefault="002A74FF" w:rsidP="0017382F">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01F968DC">
          <v:rect id="_x0000_i1568" style="width:0;height:1.5pt" o:hralign="center" o:hrstd="t" o:hr="t" fillcolor="#a0a0a0" stroked="f"/>
        </w:pict>
      </w:r>
    </w:p>
    <w:p w14:paraId="7DD6254A" w14:textId="77777777" w:rsidR="0017382F" w:rsidRPr="0017382F" w:rsidRDefault="0017382F" w:rsidP="0017382F">
      <w:pPr>
        <w:spacing w:after="0" w:line="240" w:lineRule="auto"/>
        <w:rPr>
          <w:rFonts w:ascii="Calibri" w:hAnsi="Calibri" w:cs="Calibri"/>
          <w:b/>
          <w:bCs/>
        </w:rPr>
      </w:pPr>
      <w:r w:rsidRPr="0017382F">
        <w:rPr>
          <w:rFonts w:ascii="Calibri" w:hAnsi="Calibri" w:cs="Calibri"/>
          <w:b/>
          <w:bCs/>
        </w:rPr>
        <w:t>Část E – Praktická situace (10 bodů)</w:t>
      </w:r>
    </w:p>
    <w:p w14:paraId="1B617E32" w14:textId="77777777" w:rsidR="0017382F" w:rsidRPr="0017382F" w:rsidRDefault="0017382F" w:rsidP="0017382F">
      <w:pPr>
        <w:spacing w:after="0" w:line="240" w:lineRule="auto"/>
        <w:rPr>
          <w:rFonts w:ascii="Calibri" w:hAnsi="Calibri" w:cs="Calibri"/>
        </w:rPr>
      </w:pPr>
      <w:r w:rsidRPr="0017382F">
        <w:rPr>
          <w:rFonts w:ascii="Calibri" w:hAnsi="Calibri" w:cs="Calibri"/>
        </w:rPr>
        <w:t>Přečtěte si situaci a odpovězte na otázky.</w:t>
      </w:r>
    </w:p>
    <w:p w14:paraId="063316D0" w14:textId="77777777" w:rsidR="0017382F" w:rsidRPr="0017382F" w:rsidRDefault="0017382F" w:rsidP="0017382F">
      <w:pPr>
        <w:spacing w:after="0" w:line="240" w:lineRule="auto"/>
        <w:rPr>
          <w:rFonts w:ascii="Calibri" w:hAnsi="Calibri" w:cs="Calibri"/>
        </w:rPr>
      </w:pPr>
      <w:r w:rsidRPr="0017382F">
        <w:rPr>
          <w:rFonts w:ascii="Calibri" w:hAnsi="Calibri" w:cs="Calibri"/>
        </w:rPr>
        <w:t>Do mateřské školy nastoupil nový chlapec. První dny si hrál sám, nechtěl se zapojovat do společných her a při změně programu začal plakat.</w:t>
      </w:r>
    </w:p>
    <w:p w14:paraId="70FEEA73" w14:textId="77777777" w:rsidR="0017382F" w:rsidRPr="0017382F" w:rsidRDefault="0017382F">
      <w:pPr>
        <w:numPr>
          <w:ilvl w:val="0"/>
          <w:numId w:val="227"/>
        </w:numPr>
        <w:spacing w:after="0" w:line="240" w:lineRule="auto"/>
        <w:rPr>
          <w:rFonts w:ascii="Calibri" w:hAnsi="Calibri" w:cs="Calibri"/>
        </w:rPr>
      </w:pPr>
      <w:r w:rsidRPr="0017382F">
        <w:rPr>
          <w:rFonts w:ascii="Calibri" w:hAnsi="Calibri" w:cs="Calibri"/>
        </w:rPr>
        <w:t>Jaké psychologické jevy se v této situaci projevují?</w:t>
      </w:r>
    </w:p>
    <w:p w14:paraId="7E752327" w14:textId="77777777" w:rsidR="0017382F" w:rsidRPr="0017382F" w:rsidRDefault="002A74FF" w:rsidP="0017382F">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58386276">
          <v:rect id="_x0000_i1569" style="width:0;height:1.5pt" o:hralign="center" o:hrstd="t" o:hr="t" fillcolor="#a0a0a0" stroked="f"/>
        </w:pict>
      </w:r>
    </w:p>
    <w:p w14:paraId="6ED2863A" w14:textId="77777777" w:rsidR="0017382F" w:rsidRPr="0017382F" w:rsidRDefault="0017382F">
      <w:pPr>
        <w:numPr>
          <w:ilvl w:val="0"/>
          <w:numId w:val="228"/>
        </w:numPr>
        <w:spacing w:after="0" w:line="240" w:lineRule="auto"/>
        <w:rPr>
          <w:rFonts w:ascii="Calibri" w:hAnsi="Calibri" w:cs="Calibri"/>
        </w:rPr>
      </w:pPr>
      <w:r w:rsidRPr="0017382F">
        <w:rPr>
          <w:rFonts w:ascii="Calibri" w:hAnsi="Calibri" w:cs="Calibri"/>
        </w:rPr>
        <w:t>Jak by měl pedagog dítěti pomoci?</w:t>
      </w:r>
    </w:p>
    <w:p w14:paraId="1D74510A" w14:textId="77777777" w:rsidR="0017382F" w:rsidRPr="0017382F" w:rsidRDefault="002A74FF" w:rsidP="0017382F">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06263EF6">
          <v:rect id="_x0000_i1570" style="width:0;height:1.5pt" o:hralign="center" o:hrstd="t" o:hr="t" fillcolor="#a0a0a0" stroked="f"/>
        </w:pict>
      </w:r>
    </w:p>
    <w:p w14:paraId="1255AAC0" w14:textId="77777777" w:rsidR="0017382F" w:rsidRPr="0017382F" w:rsidRDefault="0017382F">
      <w:pPr>
        <w:numPr>
          <w:ilvl w:val="0"/>
          <w:numId w:val="229"/>
        </w:numPr>
        <w:spacing w:after="0" w:line="240" w:lineRule="auto"/>
        <w:rPr>
          <w:rFonts w:ascii="Calibri" w:hAnsi="Calibri" w:cs="Calibri"/>
        </w:rPr>
      </w:pPr>
      <w:r w:rsidRPr="0017382F">
        <w:rPr>
          <w:rFonts w:ascii="Calibri" w:hAnsi="Calibri" w:cs="Calibri"/>
        </w:rPr>
        <w:t>Proč není vhodné dítě do kolektivu nutit?</w:t>
      </w:r>
    </w:p>
    <w:p w14:paraId="7B84517A" w14:textId="77777777" w:rsidR="0017382F" w:rsidRPr="0017382F" w:rsidRDefault="002A74FF" w:rsidP="0017382F">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044A11AD">
          <v:rect id="_x0000_i1571" style="width:0;height:1.5pt" o:hralign="center" o:hrstd="t" o:hr="t" fillcolor="#a0a0a0" stroked="f"/>
        </w:pict>
      </w:r>
    </w:p>
    <w:p w14:paraId="1E36AB56" w14:textId="77777777" w:rsidR="0017382F" w:rsidRPr="0017382F" w:rsidRDefault="0017382F">
      <w:pPr>
        <w:numPr>
          <w:ilvl w:val="0"/>
          <w:numId w:val="230"/>
        </w:numPr>
        <w:spacing w:after="0" w:line="240" w:lineRule="auto"/>
        <w:rPr>
          <w:rFonts w:ascii="Calibri" w:hAnsi="Calibri" w:cs="Calibri"/>
        </w:rPr>
      </w:pPr>
      <w:r w:rsidRPr="0017382F">
        <w:rPr>
          <w:rFonts w:ascii="Calibri" w:hAnsi="Calibri" w:cs="Calibri"/>
        </w:rPr>
        <w:t>Jakou roli zde hraje socializace?</w:t>
      </w:r>
    </w:p>
    <w:p w14:paraId="3257B904" w14:textId="77777777" w:rsidR="0017382F" w:rsidRPr="0017382F" w:rsidRDefault="002A74FF" w:rsidP="0017382F">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2894D711">
          <v:rect id="_x0000_i1572" style="width:0;height:1.5pt" o:hralign="center" o:hrstd="t" o:hr="t" fillcolor="#a0a0a0" stroked="f"/>
        </w:pict>
      </w:r>
    </w:p>
    <w:p w14:paraId="6A619FD3" w14:textId="77777777" w:rsidR="0017382F" w:rsidRPr="0017382F" w:rsidRDefault="0017382F">
      <w:pPr>
        <w:numPr>
          <w:ilvl w:val="0"/>
          <w:numId w:val="231"/>
        </w:numPr>
        <w:spacing w:after="0" w:line="240" w:lineRule="auto"/>
        <w:rPr>
          <w:rFonts w:ascii="Calibri" w:hAnsi="Calibri" w:cs="Calibri"/>
        </w:rPr>
      </w:pPr>
      <w:r w:rsidRPr="0017382F">
        <w:rPr>
          <w:rFonts w:ascii="Calibri" w:hAnsi="Calibri" w:cs="Calibri"/>
        </w:rPr>
        <w:t>Jak může učitel podpořit psychickou pohodu dítěte?</w:t>
      </w:r>
    </w:p>
    <w:p w14:paraId="3E3D4588" w14:textId="77777777" w:rsidR="0017382F" w:rsidRPr="0017382F" w:rsidRDefault="002A74FF" w:rsidP="0017382F">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710B6A02">
          <v:rect id="_x0000_i1573" style="width:0;height:1.5pt" o:hralign="center" o:hrstd="t" o:hr="t" fillcolor="#a0a0a0" stroked="f"/>
        </w:pict>
      </w:r>
    </w:p>
    <w:p w14:paraId="4FA1511D" w14:textId="77777777" w:rsidR="0017382F" w:rsidRPr="0017382F" w:rsidRDefault="002A74FF" w:rsidP="0017382F">
      <w:pPr>
        <w:spacing w:after="0" w:line="240" w:lineRule="auto"/>
        <w:rPr>
          <w:rFonts w:ascii="Calibri" w:hAnsi="Calibri" w:cs="Calibri"/>
        </w:rPr>
      </w:pPr>
      <w:r>
        <w:rPr>
          <w:rFonts w:ascii="Calibri" w:hAnsi="Calibri" w:cs="Calibri"/>
          <w:noProof/>
        </w:rPr>
      </w:r>
      <w:r w:rsidR="002A74FF">
        <w:rPr>
          <w:rFonts w:ascii="Calibri" w:hAnsi="Calibri" w:cs="Calibri"/>
          <w:noProof/>
        </w:rPr>
        <w:pict w14:anchorId="5DEECFD4">
          <v:rect id="_x0000_i1574" style="width:0;height:1.5pt" o:hralign="center" o:hrstd="t" o:hr="t" fillcolor="#a0a0a0" stroked="f"/>
        </w:pict>
      </w:r>
    </w:p>
    <w:p w14:paraId="7AB1B626" w14:textId="77777777" w:rsidR="0017382F" w:rsidRPr="0017382F" w:rsidRDefault="0017382F" w:rsidP="0017382F">
      <w:pPr>
        <w:spacing w:after="0" w:line="240" w:lineRule="auto"/>
        <w:rPr>
          <w:rFonts w:ascii="Calibri" w:hAnsi="Calibri" w:cs="Calibri"/>
          <w:b/>
          <w:bCs/>
        </w:rPr>
      </w:pPr>
      <w:r w:rsidRPr="0017382F">
        <w:rPr>
          <w:rFonts w:ascii="Calibri" w:hAnsi="Calibri" w:cs="Calibri"/>
          <w:b/>
          <w:bCs/>
        </w:rPr>
        <w:t>Hodnocení</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31"/>
        <w:gridCol w:w="798"/>
      </w:tblGrid>
      <w:tr w:rsidR="0017382F" w:rsidRPr="0017382F" w14:paraId="46ED55DB" w14:textId="77777777">
        <w:trPr>
          <w:tblHeader/>
          <w:tblCellSpacing w:w="15" w:type="dxa"/>
        </w:trPr>
        <w:tc>
          <w:tcPr>
            <w:tcW w:w="0" w:type="auto"/>
            <w:vAlign w:val="center"/>
            <w:hideMark/>
          </w:tcPr>
          <w:p w14:paraId="0EA5D03C" w14:textId="77777777" w:rsidR="0017382F" w:rsidRPr="0017382F" w:rsidRDefault="0017382F" w:rsidP="0017382F">
            <w:pPr>
              <w:spacing w:after="0" w:line="240" w:lineRule="auto"/>
              <w:rPr>
                <w:rFonts w:ascii="Calibri" w:hAnsi="Calibri" w:cs="Calibri"/>
                <w:b/>
                <w:bCs/>
              </w:rPr>
            </w:pPr>
            <w:r w:rsidRPr="0017382F">
              <w:rPr>
                <w:rFonts w:ascii="Calibri" w:hAnsi="Calibri" w:cs="Calibri"/>
                <w:b/>
                <w:bCs/>
              </w:rPr>
              <w:t>Body</w:t>
            </w:r>
          </w:p>
        </w:tc>
        <w:tc>
          <w:tcPr>
            <w:tcW w:w="0" w:type="auto"/>
            <w:vAlign w:val="center"/>
            <w:hideMark/>
          </w:tcPr>
          <w:p w14:paraId="0A324E2A" w14:textId="77777777" w:rsidR="0017382F" w:rsidRPr="0017382F" w:rsidRDefault="0017382F" w:rsidP="0017382F">
            <w:pPr>
              <w:spacing w:after="0" w:line="240" w:lineRule="auto"/>
              <w:rPr>
                <w:rFonts w:ascii="Calibri" w:hAnsi="Calibri" w:cs="Calibri"/>
                <w:b/>
                <w:bCs/>
              </w:rPr>
            </w:pPr>
            <w:r w:rsidRPr="0017382F">
              <w:rPr>
                <w:rFonts w:ascii="Calibri" w:hAnsi="Calibri" w:cs="Calibri"/>
                <w:b/>
                <w:bCs/>
              </w:rPr>
              <w:t>Známka</w:t>
            </w:r>
          </w:p>
        </w:tc>
      </w:tr>
      <w:tr w:rsidR="0017382F" w:rsidRPr="0017382F" w14:paraId="7B6F764F" w14:textId="77777777">
        <w:trPr>
          <w:tblCellSpacing w:w="15" w:type="dxa"/>
        </w:trPr>
        <w:tc>
          <w:tcPr>
            <w:tcW w:w="0" w:type="auto"/>
            <w:vAlign w:val="center"/>
            <w:hideMark/>
          </w:tcPr>
          <w:p w14:paraId="1A03A008" w14:textId="77777777" w:rsidR="0017382F" w:rsidRPr="0017382F" w:rsidRDefault="0017382F" w:rsidP="0017382F">
            <w:pPr>
              <w:spacing w:after="0" w:line="240" w:lineRule="auto"/>
              <w:rPr>
                <w:rFonts w:ascii="Calibri" w:hAnsi="Calibri" w:cs="Calibri"/>
              </w:rPr>
            </w:pPr>
            <w:r w:rsidRPr="0017382F">
              <w:rPr>
                <w:rFonts w:ascii="Calibri" w:hAnsi="Calibri" w:cs="Calibri"/>
              </w:rPr>
              <w:t>45–50</w:t>
            </w:r>
          </w:p>
        </w:tc>
        <w:tc>
          <w:tcPr>
            <w:tcW w:w="0" w:type="auto"/>
            <w:vAlign w:val="center"/>
            <w:hideMark/>
          </w:tcPr>
          <w:p w14:paraId="181F14D9" w14:textId="77777777" w:rsidR="0017382F" w:rsidRPr="0017382F" w:rsidRDefault="0017382F" w:rsidP="0017382F">
            <w:pPr>
              <w:spacing w:after="0" w:line="240" w:lineRule="auto"/>
              <w:rPr>
                <w:rFonts w:ascii="Calibri" w:hAnsi="Calibri" w:cs="Calibri"/>
              </w:rPr>
            </w:pPr>
            <w:r w:rsidRPr="0017382F">
              <w:rPr>
                <w:rFonts w:ascii="Calibri" w:hAnsi="Calibri" w:cs="Calibri"/>
              </w:rPr>
              <w:t>1</w:t>
            </w:r>
          </w:p>
        </w:tc>
      </w:tr>
      <w:tr w:rsidR="0017382F" w:rsidRPr="0017382F" w14:paraId="79C210BC" w14:textId="77777777">
        <w:trPr>
          <w:tblCellSpacing w:w="15" w:type="dxa"/>
        </w:trPr>
        <w:tc>
          <w:tcPr>
            <w:tcW w:w="0" w:type="auto"/>
            <w:vAlign w:val="center"/>
            <w:hideMark/>
          </w:tcPr>
          <w:p w14:paraId="7E1ABEB7" w14:textId="77777777" w:rsidR="0017382F" w:rsidRPr="0017382F" w:rsidRDefault="0017382F" w:rsidP="0017382F">
            <w:pPr>
              <w:spacing w:after="0" w:line="240" w:lineRule="auto"/>
              <w:rPr>
                <w:rFonts w:ascii="Calibri" w:hAnsi="Calibri" w:cs="Calibri"/>
              </w:rPr>
            </w:pPr>
            <w:r w:rsidRPr="0017382F">
              <w:rPr>
                <w:rFonts w:ascii="Calibri" w:hAnsi="Calibri" w:cs="Calibri"/>
              </w:rPr>
              <w:t>39–44</w:t>
            </w:r>
          </w:p>
        </w:tc>
        <w:tc>
          <w:tcPr>
            <w:tcW w:w="0" w:type="auto"/>
            <w:vAlign w:val="center"/>
            <w:hideMark/>
          </w:tcPr>
          <w:p w14:paraId="631362CC" w14:textId="77777777" w:rsidR="0017382F" w:rsidRPr="0017382F" w:rsidRDefault="0017382F" w:rsidP="0017382F">
            <w:pPr>
              <w:spacing w:after="0" w:line="240" w:lineRule="auto"/>
              <w:rPr>
                <w:rFonts w:ascii="Calibri" w:hAnsi="Calibri" w:cs="Calibri"/>
              </w:rPr>
            </w:pPr>
            <w:r w:rsidRPr="0017382F">
              <w:rPr>
                <w:rFonts w:ascii="Calibri" w:hAnsi="Calibri" w:cs="Calibri"/>
              </w:rPr>
              <w:t>2</w:t>
            </w:r>
          </w:p>
        </w:tc>
      </w:tr>
      <w:tr w:rsidR="0017382F" w:rsidRPr="0017382F" w14:paraId="71D90E49" w14:textId="77777777">
        <w:trPr>
          <w:tblCellSpacing w:w="15" w:type="dxa"/>
        </w:trPr>
        <w:tc>
          <w:tcPr>
            <w:tcW w:w="0" w:type="auto"/>
            <w:vAlign w:val="center"/>
            <w:hideMark/>
          </w:tcPr>
          <w:p w14:paraId="2508FA54" w14:textId="77777777" w:rsidR="0017382F" w:rsidRPr="0017382F" w:rsidRDefault="0017382F" w:rsidP="0017382F">
            <w:pPr>
              <w:spacing w:after="0" w:line="240" w:lineRule="auto"/>
              <w:rPr>
                <w:rFonts w:ascii="Calibri" w:hAnsi="Calibri" w:cs="Calibri"/>
              </w:rPr>
            </w:pPr>
            <w:r w:rsidRPr="0017382F">
              <w:rPr>
                <w:rFonts w:ascii="Calibri" w:hAnsi="Calibri" w:cs="Calibri"/>
              </w:rPr>
              <w:t>32–38</w:t>
            </w:r>
          </w:p>
        </w:tc>
        <w:tc>
          <w:tcPr>
            <w:tcW w:w="0" w:type="auto"/>
            <w:vAlign w:val="center"/>
            <w:hideMark/>
          </w:tcPr>
          <w:p w14:paraId="64783012" w14:textId="77777777" w:rsidR="0017382F" w:rsidRPr="0017382F" w:rsidRDefault="0017382F" w:rsidP="0017382F">
            <w:pPr>
              <w:spacing w:after="0" w:line="240" w:lineRule="auto"/>
              <w:rPr>
                <w:rFonts w:ascii="Calibri" w:hAnsi="Calibri" w:cs="Calibri"/>
              </w:rPr>
            </w:pPr>
            <w:r w:rsidRPr="0017382F">
              <w:rPr>
                <w:rFonts w:ascii="Calibri" w:hAnsi="Calibri" w:cs="Calibri"/>
              </w:rPr>
              <w:t>3</w:t>
            </w:r>
          </w:p>
        </w:tc>
      </w:tr>
      <w:tr w:rsidR="0017382F" w:rsidRPr="0017382F" w14:paraId="38CAB1D4" w14:textId="77777777">
        <w:trPr>
          <w:tblCellSpacing w:w="15" w:type="dxa"/>
        </w:trPr>
        <w:tc>
          <w:tcPr>
            <w:tcW w:w="0" w:type="auto"/>
            <w:vAlign w:val="center"/>
            <w:hideMark/>
          </w:tcPr>
          <w:p w14:paraId="2F05E801" w14:textId="77777777" w:rsidR="0017382F" w:rsidRPr="0017382F" w:rsidRDefault="0017382F" w:rsidP="0017382F">
            <w:pPr>
              <w:spacing w:after="0" w:line="240" w:lineRule="auto"/>
              <w:rPr>
                <w:rFonts w:ascii="Calibri" w:hAnsi="Calibri" w:cs="Calibri"/>
              </w:rPr>
            </w:pPr>
            <w:r w:rsidRPr="0017382F">
              <w:rPr>
                <w:rFonts w:ascii="Calibri" w:hAnsi="Calibri" w:cs="Calibri"/>
              </w:rPr>
              <w:t>25–31</w:t>
            </w:r>
          </w:p>
        </w:tc>
        <w:tc>
          <w:tcPr>
            <w:tcW w:w="0" w:type="auto"/>
            <w:vAlign w:val="center"/>
            <w:hideMark/>
          </w:tcPr>
          <w:p w14:paraId="10A22DFB" w14:textId="77777777" w:rsidR="0017382F" w:rsidRPr="0017382F" w:rsidRDefault="0017382F" w:rsidP="0017382F">
            <w:pPr>
              <w:spacing w:after="0" w:line="240" w:lineRule="auto"/>
              <w:rPr>
                <w:rFonts w:ascii="Calibri" w:hAnsi="Calibri" w:cs="Calibri"/>
              </w:rPr>
            </w:pPr>
            <w:r w:rsidRPr="0017382F">
              <w:rPr>
                <w:rFonts w:ascii="Calibri" w:hAnsi="Calibri" w:cs="Calibri"/>
              </w:rPr>
              <w:t>4</w:t>
            </w:r>
          </w:p>
        </w:tc>
      </w:tr>
      <w:tr w:rsidR="0017382F" w:rsidRPr="0017382F" w14:paraId="7077BA00" w14:textId="77777777">
        <w:trPr>
          <w:tblCellSpacing w:w="15" w:type="dxa"/>
        </w:trPr>
        <w:tc>
          <w:tcPr>
            <w:tcW w:w="0" w:type="auto"/>
            <w:vAlign w:val="center"/>
            <w:hideMark/>
          </w:tcPr>
          <w:p w14:paraId="5314DBF8" w14:textId="77777777" w:rsidR="0017382F" w:rsidRPr="0017382F" w:rsidRDefault="0017382F" w:rsidP="0017382F">
            <w:pPr>
              <w:spacing w:after="0" w:line="240" w:lineRule="auto"/>
              <w:rPr>
                <w:rFonts w:ascii="Calibri" w:hAnsi="Calibri" w:cs="Calibri"/>
              </w:rPr>
            </w:pPr>
            <w:r w:rsidRPr="0017382F">
              <w:rPr>
                <w:rFonts w:ascii="Calibri" w:hAnsi="Calibri" w:cs="Calibri"/>
              </w:rPr>
              <w:t>0–24</w:t>
            </w:r>
          </w:p>
        </w:tc>
        <w:tc>
          <w:tcPr>
            <w:tcW w:w="0" w:type="auto"/>
            <w:vAlign w:val="center"/>
            <w:hideMark/>
          </w:tcPr>
          <w:p w14:paraId="62479DA5" w14:textId="77777777" w:rsidR="0017382F" w:rsidRPr="0017382F" w:rsidRDefault="0017382F" w:rsidP="0017382F">
            <w:pPr>
              <w:spacing w:after="0" w:line="240" w:lineRule="auto"/>
              <w:rPr>
                <w:rFonts w:ascii="Calibri" w:hAnsi="Calibri" w:cs="Calibri"/>
              </w:rPr>
            </w:pPr>
            <w:r w:rsidRPr="0017382F">
              <w:rPr>
                <w:rFonts w:ascii="Calibri" w:hAnsi="Calibri" w:cs="Calibri"/>
              </w:rPr>
              <w:t>5</w:t>
            </w:r>
          </w:p>
        </w:tc>
      </w:tr>
    </w:tbl>
    <w:p w14:paraId="74365185" w14:textId="77777777" w:rsidR="0017382F" w:rsidRPr="0015054E" w:rsidRDefault="0017382F" w:rsidP="0015054E">
      <w:pPr>
        <w:spacing w:after="0" w:line="240" w:lineRule="auto"/>
        <w:rPr>
          <w:rFonts w:ascii="Calibri" w:hAnsi="Calibri" w:cs="Calibri"/>
        </w:rPr>
      </w:pPr>
    </w:p>
    <w:sectPr w:rsidR="0017382F" w:rsidRPr="0015054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200ACF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Emoji">
    <w:panose1 w:val="020B0502040204020203"/>
    <w:charset w:val="00"/>
    <w:family w:val="swiss"/>
    <w:pitch w:val="variable"/>
    <w:sig w:usb0="00000003" w:usb1="02000000" w:usb2="00000000" w:usb3="00000000" w:csb0="00000001" w:csb1="00000000"/>
  </w:font>
  <w:font w:name="Segoe UI Symbol">
    <w:panose1 w:val="020B0502040204020203"/>
    <w:charset w:val="00"/>
    <w:family w:val="swiss"/>
    <w:pitch w:val="variable"/>
    <w:sig w:usb0="800001E3" w:usb1="1200FFEF" w:usb2="0064C000" w:usb3="00000000" w:csb0="00000001"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74AF9"/>
    <w:multiLevelType w:val="multilevel"/>
    <w:tmpl w:val="CB8A09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DC7F03"/>
    <w:multiLevelType w:val="multilevel"/>
    <w:tmpl w:val="EE0CFF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25F1255"/>
    <w:multiLevelType w:val="multilevel"/>
    <w:tmpl w:val="E8F495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30E6049"/>
    <w:multiLevelType w:val="multilevel"/>
    <w:tmpl w:val="2A263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3F87B37"/>
    <w:multiLevelType w:val="multilevel"/>
    <w:tmpl w:val="6D26DD1E"/>
    <w:lvl w:ilvl="0">
      <w:start w:val="3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4D86F06"/>
    <w:multiLevelType w:val="multilevel"/>
    <w:tmpl w:val="2618BB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5540A24"/>
    <w:multiLevelType w:val="multilevel"/>
    <w:tmpl w:val="95BCE9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568182A"/>
    <w:multiLevelType w:val="multilevel"/>
    <w:tmpl w:val="5D18DA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5CB6BA5"/>
    <w:multiLevelType w:val="multilevel"/>
    <w:tmpl w:val="B63254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69F36E0"/>
    <w:multiLevelType w:val="multilevel"/>
    <w:tmpl w:val="F92831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86E102E"/>
    <w:multiLevelType w:val="multilevel"/>
    <w:tmpl w:val="B8CE3D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8AD035A"/>
    <w:multiLevelType w:val="multilevel"/>
    <w:tmpl w:val="713EF4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8D75621"/>
    <w:multiLevelType w:val="multilevel"/>
    <w:tmpl w:val="D85847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9396DB9"/>
    <w:multiLevelType w:val="multilevel"/>
    <w:tmpl w:val="33C6BB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09FC33A8"/>
    <w:multiLevelType w:val="multilevel"/>
    <w:tmpl w:val="02F6F6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A2906E4"/>
    <w:multiLevelType w:val="multilevel"/>
    <w:tmpl w:val="30B01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0A964D28"/>
    <w:multiLevelType w:val="multilevel"/>
    <w:tmpl w:val="9D1849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B43365E"/>
    <w:multiLevelType w:val="multilevel"/>
    <w:tmpl w:val="E98C4A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C0E1E4C"/>
    <w:multiLevelType w:val="multilevel"/>
    <w:tmpl w:val="0C2E9D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C2633AE"/>
    <w:multiLevelType w:val="multilevel"/>
    <w:tmpl w:val="C13E14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DE07230"/>
    <w:multiLevelType w:val="multilevel"/>
    <w:tmpl w:val="B96ACF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E853811"/>
    <w:multiLevelType w:val="multilevel"/>
    <w:tmpl w:val="56D488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EC66FD4"/>
    <w:multiLevelType w:val="multilevel"/>
    <w:tmpl w:val="BB54F698"/>
    <w:lvl w:ilvl="0">
      <w:start w:val="3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10635C83"/>
    <w:multiLevelType w:val="multilevel"/>
    <w:tmpl w:val="9BC2F0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1066570D"/>
    <w:multiLevelType w:val="multilevel"/>
    <w:tmpl w:val="AE0A31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106F148E"/>
    <w:multiLevelType w:val="multilevel"/>
    <w:tmpl w:val="730037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10F95D79"/>
    <w:multiLevelType w:val="multilevel"/>
    <w:tmpl w:val="55EEFE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11261D57"/>
    <w:multiLevelType w:val="multilevel"/>
    <w:tmpl w:val="7D083F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116E6B2D"/>
    <w:multiLevelType w:val="multilevel"/>
    <w:tmpl w:val="D3AE41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11CF786C"/>
    <w:multiLevelType w:val="multilevel"/>
    <w:tmpl w:val="41B060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13335253"/>
    <w:multiLevelType w:val="multilevel"/>
    <w:tmpl w:val="E766C5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144544A4"/>
    <w:multiLevelType w:val="multilevel"/>
    <w:tmpl w:val="1FE642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45A7A72"/>
    <w:multiLevelType w:val="multilevel"/>
    <w:tmpl w:val="7C623A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14C15D3D"/>
    <w:multiLevelType w:val="multilevel"/>
    <w:tmpl w:val="511067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16F266AC"/>
    <w:multiLevelType w:val="multilevel"/>
    <w:tmpl w:val="3D8A2B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1825050E"/>
    <w:multiLevelType w:val="multilevel"/>
    <w:tmpl w:val="1A5A36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182A29B2"/>
    <w:multiLevelType w:val="multilevel"/>
    <w:tmpl w:val="B0A2E0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85F1A53"/>
    <w:multiLevelType w:val="multilevel"/>
    <w:tmpl w:val="40DED0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18D00709"/>
    <w:multiLevelType w:val="multilevel"/>
    <w:tmpl w:val="27508A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19C147F0"/>
    <w:multiLevelType w:val="multilevel"/>
    <w:tmpl w:val="F34400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1A351CF7"/>
    <w:multiLevelType w:val="multilevel"/>
    <w:tmpl w:val="A6F232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1ADD5238"/>
    <w:multiLevelType w:val="multilevel"/>
    <w:tmpl w:val="F82A21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B872E22"/>
    <w:multiLevelType w:val="multilevel"/>
    <w:tmpl w:val="FE48AA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1B8A22F0"/>
    <w:multiLevelType w:val="multilevel"/>
    <w:tmpl w:val="012417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1C91302B"/>
    <w:multiLevelType w:val="multilevel"/>
    <w:tmpl w:val="3EF6B1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C924FAA"/>
    <w:multiLevelType w:val="multilevel"/>
    <w:tmpl w:val="F36AEA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D2836F0"/>
    <w:multiLevelType w:val="multilevel"/>
    <w:tmpl w:val="884A0F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1D991B71"/>
    <w:multiLevelType w:val="multilevel"/>
    <w:tmpl w:val="0A70BF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200922A1"/>
    <w:multiLevelType w:val="multilevel"/>
    <w:tmpl w:val="600AC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20650334"/>
    <w:multiLevelType w:val="multilevel"/>
    <w:tmpl w:val="4022AA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20713BE1"/>
    <w:multiLevelType w:val="multilevel"/>
    <w:tmpl w:val="BED8F2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21742032"/>
    <w:multiLevelType w:val="multilevel"/>
    <w:tmpl w:val="BC64DD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218E6AC7"/>
    <w:multiLevelType w:val="multilevel"/>
    <w:tmpl w:val="498AC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21A32FFE"/>
    <w:multiLevelType w:val="multilevel"/>
    <w:tmpl w:val="D71867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226D646A"/>
    <w:multiLevelType w:val="multilevel"/>
    <w:tmpl w:val="2BD889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233A1B4B"/>
    <w:multiLevelType w:val="multilevel"/>
    <w:tmpl w:val="891457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23442456"/>
    <w:multiLevelType w:val="multilevel"/>
    <w:tmpl w:val="4AECCB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2345411F"/>
    <w:multiLevelType w:val="multilevel"/>
    <w:tmpl w:val="1C1E15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2485448A"/>
    <w:multiLevelType w:val="multilevel"/>
    <w:tmpl w:val="6C00C0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25A60E91"/>
    <w:multiLevelType w:val="multilevel"/>
    <w:tmpl w:val="17CEAB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25FE2DF7"/>
    <w:multiLevelType w:val="multilevel"/>
    <w:tmpl w:val="43EAEA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62F006F"/>
    <w:multiLevelType w:val="multilevel"/>
    <w:tmpl w:val="81401B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69E3942"/>
    <w:multiLevelType w:val="multilevel"/>
    <w:tmpl w:val="BF387E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27AE0435"/>
    <w:multiLevelType w:val="multilevel"/>
    <w:tmpl w:val="139218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27C025E0"/>
    <w:multiLevelType w:val="multilevel"/>
    <w:tmpl w:val="75A0D9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291B2BED"/>
    <w:multiLevelType w:val="multilevel"/>
    <w:tmpl w:val="9B7EA7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A1F1F5B"/>
    <w:multiLevelType w:val="multilevel"/>
    <w:tmpl w:val="23B2EC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A5410E0"/>
    <w:multiLevelType w:val="multilevel"/>
    <w:tmpl w:val="1B3652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2B0D4517"/>
    <w:multiLevelType w:val="multilevel"/>
    <w:tmpl w:val="84CAC9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B4119E2"/>
    <w:multiLevelType w:val="multilevel"/>
    <w:tmpl w:val="695C7D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2BF34260"/>
    <w:multiLevelType w:val="multilevel"/>
    <w:tmpl w:val="304A17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2C213003"/>
    <w:multiLevelType w:val="multilevel"/>
    <w:tmpl w:val="433818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CB96DC6"/>
    <w:multiLevelType w:val="multilevel"/>
    <w:tmpl w:val="205A7E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CDF1BBF"/>
    <w:multiLevelType w:val="multilevel"/>
    <w:tmpl w:val="2B04C6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D234332"/>
    <w:multiLevelType w:val="multilevel"/>
    <w:tmpl w:val="1F962F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D4D124D"/>
    <w:multiLevelType w:val="multilevel"/>
    <w:tmpl w:val="89CA9F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DF12424"/>
    <w:multiLevelType w:val="multilevel"/>
    <w:tmpl w:val="5A62E7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2E3D143A"/>
    <w:multiLevelType w:val="multilevel"/>
    <w:tmpl w:val="35985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E4A0DF0"/>
    <w:multiLevelType w:val="multilevel"/>
    <w:tmpl w:val="C73E1C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308D48D8"/>
    <w:multiLevelType w:val="multilevel"/>
    <w:tmpl w:val="8152AC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30916DBB"/>
    <w:multiLevelType w:val="multilevel"/>
    <w:tmpl w:val="D986659C"/>
    <w:lvl w:ilvl="0">
      <w:start w:val="2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1" w15:restartNumberingAfterBreak="0">
    <w:nsid w:val="30DB7E3A"/>
    <w:multiLevelType w:val="multilevel"/>
    <w:tmpl w:val="7FCC12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31387B2C"/>
    <w:multiLevelType w:val="multilevel"/>
    <w:tmpl w:val="2E303E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15:restartNumberingAfterBreak="0">
    <w:nsid w:val="31D56B4F"/>
    <w:multiLevelType w:val="multilevel"/>
    <w:tmpl w:val="1DCA2F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4" w15:restartNumberingAfterBreak="0">
    <w:nsid w:val="330348B8"/>
    <w:multiLevelType w:val="multilevel"/>
    <w:tmpl w:val="1B64193A"/>
    <w:lvl w:ilvl="0">
      <w:start w:val="3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31C69A0"/>
    <w:multiLevelType w:val="multilevel"/>
    <w:tmpl w:val="EF3C666C"/>
    <w:lvl w:ilvl="0">
      <w:start w:val="3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6" w15:restartNumberingAfterBreak="0">
    <w:nsid w:val="34777DCD"/>
    <w:multiLevelType w:val="multilevel"/>
    <w:tmpl w:val="F1B08F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48D48B9"/>
    <w:multiLevelType w:val="multilevel"/>
    <w:tmpl w:val="5CCEB4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4C93825"/>
    <w:multiLevelType w:val="multilevel"/>
    <w:tmpl w:val="26EA47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9" w15:restartNumberingAfterBreak="0">
    <w:nsid w:val="34DF0BE3"/>
    <w:multiLevelType w:val="multilevel"/>
    <w:tmpl w:val="8C30A8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0" w15:restartNumberingAfterBreak="0">
    <w:nsid w:val="356940D3"/>
    <w:multiLevelType w:val="multilevel"/>
    <w:tmpl w:val="547ED3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6522A0B"/>
    <w:multiLevelType w:val="multilevel"/>
    <w:tmpl w:val="630C57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7143D6C"/>
    <w:multiLevelType w:val="multilevel"/>
    <w:tmpl w:val="4D1A4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73D66D5"/>
    <w:multiLevelType w:val="multilevel"/>
    <w:tmpl w:val="AB7061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4" w15:restartNumberingAfterBreak="0">
    <w:nsid w:val="38FA0FFD"/>
    <w:multiLevelType w:val="multilevel"/>
    <w:tmpl w:val="2AA6B0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5" w15:restartNumberingAfterBreak="0">
    <w:nsid w:val="392573AC"/>
    <w:multiLevelType w:val="multilevel"/>
    <w:tmpl w:val="CA5223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6" w15:restartNumberingAfterBreak="0">
    <w:nsid w:val="39CC0582"/>
    <w:multiLevelType w:val="multilevel"/>
    <w:tmpl w:val="E38616E6"/>
    <w:lvl w:ilvl="0">
      <w:start w:val="3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A580494"/>
    <w:multiLevelType w:val="multilevel"/>
    <w:tmpl w:val="92D8E2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8" w15:restartNumberingAfterBreak="0">
    <w:nsid w:val="3AC4351A"/>
    <w:multiLevelType w:val="multilevel"/>
    <w:tmpl w:val="DE7256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9" w15:restartNumberingAfterBreak="0">
    <w:nsid w:val="3B125BD1"/>
    <w:multiLevelType w:val="multilevel"/>
    <w:tmpl w:val="6B9479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B1C640C"/>
    <w:multiLevelType w:val="multilevel"/>
    <w:tmpl w:val="F2FA0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1" w15:restartNumberingAfterBreak="0">
    <w:nsid w:val="3CBE17C3"/>
    <w:multiLevelType w:val="multilevel"/>
    <w:tmpl w:val="B13A7C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2" w15:restartNumberingAfterBreak="0">
    <w:nsid w:val="3CC92736"/>
    <w:multiLevelType w:val="multilevel"/>
    <w:tmpl w:val="D89EBA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3" w15:restartNumberingAfterBreak="0">
    <w:nsid w:val="3DA760E0"/>
    <w:multiLevelType w:val="multilevel"/>
    <w:tmpl w:val="897A8E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DF527FD"/>
    <w:multiLevelType w:val="multilevel"/>
    <w:tmpl w:val="AAB2D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5" w15:restartNumberingAfterBreak="0">
    <w:nsid w:val="3E4A4D06"/>
    <w:multiLevelType w:val="multilevel"/>
    <w:tmpl w:val="4B042C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F281493"/>
    <w:multiLevelType w:val="multilevel"/>
    <w:tmpl w:val="1E8A00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F3D5500"/>
    <w:multiLevelType w:val="multilevel"/>
    <w:tmpl w:val="483EEF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8" w15:restartNumberingAfterBreak="0">
    <w:nsid w:val="3F3F244D"/>
    <w:multiLevelType w:val="multilevel"/>
    <w:tmpl w:val="B3D8F6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9" w15:restartNumberingAfterBreak="0">
    <w:nsid w:val="3F9A2A4E"/>
    <w:multiLevelType w:val="multilevel"/>
    <w:tmpl w:val="44607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0" w15:restartNumberingAfterBreak="0">
    <w:nsid w:val="40832005"/>
    <w:multiLevelType w:val="multilevel"/>
    <w:tmpl w:val="4B6E3B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1" w15:restartNumberingAfterBreak="0">
    <w:nsid w:val="408B6866"/>
    <w:multiLevelType w:val="multilevel"/>
    <w:tmpl w:val="CC0A31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2" w15:restartNumberingAfterBreak="0">
    <w:nsid w:val="40D615FA"/>
    <w:multiLevelType w:val="multilevel"/>
    <w:tmpl w:val="86CCB5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41995DBE"/>
    <w:multiLevelType w:val="multilevel"/>
    <w:tmpl w:val="34AC2F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41AB7DAB"/>
    <w:multiLevelType w:val="multilevel"/>
    <w:tmpl w:val="CFDCCC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5" w15:restartNumberingAfterBreak="0">
    <w:nsid w:val="43B2478E"/>
    <w:multiLevelType w:val="multilevel"/>
    <w:tmpl w:val="A8A698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43CB0169"/>
    <w:multiLevelType w:val="multilevel"/>
    <w:tmpl w:val="A710BE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43EE4748"/>
    <w:multiLevelType w:val="multilevel"/>
    <w:tmpl w:val="AA5880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8" w15:restartNumberingAfterBreak="0">
    <w:nsid w:val="4472125A"/>
    <w:multiLevelType w:val="multilevel"/>
    <w:tmpl w:val="690A3A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9" w15:restartNumberingAfterBreak="0">
    <w:nsid w:val="462A01A8"/>
    <w:multiLevelType w:val="multilevel"/>
    <w:tmpl w:val="5C1614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71402DE"/>
    <w:multiLevelType w:val="multilevel"/>
    <w:tmpl w:val="744021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1" w15:restartNumberingAfterBreak="0">
    <w:nsid w:val="47A96DF5"/>
    <w:multiLevelType w:val="multilevel"/>
    <w:tmpl w:val="48F4264E"/>
    <w:lvl w:ilvl="0">
      <w:start w:val="3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2" w15:restartNumberingAfterBreak="0">
    <w:nsid w:val="4867514A"/>
    <w:multiLevelType w:val="multilevel"/>
    <w:tmpl w:val="A07C61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3" w15:restartNumberingAfterBreak="0">
    <w:nsid w:val="49C01C50"/>
    <w:multiLevelType w:val="multilevel"/>
    <w:tmpl w:val="A55C68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4" w15:restartNumberingAfterBreak="0">
    <w:nsid w:val="4A5B55B4"/>
    <w:multiLevelType w:val="multilevel"/>
    <w:tmpl w:val="2424E2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5" w15:restartNumberingAfterBreak="0">
    <w:nsid w:val="4AFE2EF3"/>
    <w:multiLevelType w:val="multilevel"/>
    <w:tmpl w:val="C0D89D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BB23D05"/>
    <w:multiLevelType w:val="multilevel"/>
    <w:tmpl w:val="571060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C7606CA"/>
    <w:multiLevelType w:val="multilevel"/>
    <w:tmpl w:val="36F483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8" w15:restartNumberingAfterBreak="0">
    <w:nsid w:val="4CF340AA"/>
    <w:multiLevelType w:val="multilevel"/>
    <w:tmpl w:val="D88895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9" w15:restartNumberingAfterBreak="0">
    <w:nsid w:val="4E2B0385"/>
    <w:multiLevelType w:val="multilevel"/>
    <w:tmpl w:val="52E209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F2C0B69"/>
    <w:multiLevelType w:val="multilevel"/>
    <w:tmpl w:val="F68CE4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FAC4FF8"/>
    <w:multiLevelType w:val="multilevel"/>
    <w:tmpl w:val="614624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505E69CA"/>
    <w:multiLevelType w:val="multilevel"/>
    <w:tmpl w:val="7F72AB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3" w15:restartNumberingAfterBreak="0">
    <w:nsid w:val="510F6481"/>
    <w:multiLevelType w:val="multilevel"/>
    <w:tmpl w:val="F82092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518072AB"/>
    <w:multiLevelType w:val="multilevel"/>
    <w:tmpl w:val="CD6C45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5" w15:restartNumberingAfterBreak="0">
    <w:nsid w:val="51945193"/>
    <w:multiLevelType w:val="multilevel"/>
    <w:tmpl w:val="5A8ABA90"/>
    <w:lvl w:ilvl="0">
      <w:start w:val="3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52A54570"/>
    <w:multiLevelType w:val="multilevel"/>
    <w:tmpl w:val="3B0E16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7" w15:restartNumberingAfterBreak="0">
    <w:nsid w:val="53023F1F"/>
    <w:multiLevelType w:val="multilevel"/>
    <w:tmpl w:val="83F618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8" w15:restartNumberingAfterBreak="0">
    <w:nsid w:val="53425446"/>
    <w:multiLevelType w:val="multilevel"/>
    <w:tmpl w:val="84089F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54160CB9"/>
    <w:multiLevelType w:val="multilevel"/>
    <w:tmpl w:val="7F6CB9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556F55AD"/>
    <w:multiLevelType w:val="multilevel"/>
    <w:tmpl w:val="495EEE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55E87F15"/>
    <w:multiLevelType w:val="multilevel"/>
    <w:tmpl w:val="4680F8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2" w15:restartNumberingAfterBreak="0">
    <w:nsid w:val="55EB5659"/>
    <w:multiLevelType w:val="multilevel"/>
    <w:tmpl w:val="ACA851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5601294D"/>
    <w:multiLevelType w:val="multilevel"/>
    <w:tmpl w:val="661A66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4" w15:restartNumberingAfterBreak="0">
    <w:nsid w:val="565F375C"/>
    <w:multiLevelType w:val="multilevel"/>
    <w:tmpl w:val="032279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5" w15:restartNumberingAfterBreak="0">
    <w:nsid w:val="56D56701"/>
    <w:multiLevelType w:val="multilevel"/>
    <w:tmpl w:val="E2DCB9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6" w15:restartNumberingAfterBreak="0">
    <w:nsid w:val="57052C7C"/>
    <w:multiLevelType w:val="multilevel"/>
    <w:tmpl w:val="90F820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7" w15:restartNumberingAfterBreak="0">
    <w:nsid w:val="590429DA"/>
    <w:multiLevelType w:val="multilevel"/>
    <w:tmpl w:val="AF9EE1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90F551B"/>
    <w:multiLevelType w:val="multilevel"/>
    <w:tmpl w:val="6EF40E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9" w15:restartNumberingAfterBreak="0">
    <w:nsid w:val="595F5594"/>
    <w:multiLevelType w:val="multilevel"/>
    <w:tmpl w:val="8E9806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0" w15:restartNumberingAfterBreak="0">
    <w:nsid w:val="599E3FB8"/>
    <w:multiLevelType w:val="multilevel"/>
    <w:tmpl w:val="785A7B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1" w15:restartNumberingAfterBreak="0">
    <w:nsid w:val="5B3D0E7B"/>
    <w:multiLevelType w:val="multilevel"/>
    <w:tmpl w:val="63B0D9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B5D4741"/>
    <w:multiLevelType w:val="multilevel"/>
    <w:tmpl w:val="A4D27A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3" w15:restartNumberingAfterBreak="0">
    <w:nsid w:val="5C625CDE"/>
    <w:multiLevelType w:val="multilevel"/>
    <w:tmpl w:val="FBE411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4" w15:restartNumberingAfterBreak="0">
    <w:nsid w:val="5C865334"/>
    <w:multiLevelType w:val="multilevel"/>
    <w:tmpl w:val="64DCE7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C893BE5"/>
    <w:multiLevelType w:val="multilevel"/>
    <w:tmpl w:val="0722DC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CF73377"/>
    <w:multiLevelType w:val="multilevel"/>
    <w:tmpl w:val="1A4E89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7" w15:restartNumberingAfterBreak="0">
    <w:nsid w:val="5DB54310"/>
    <w:multiLevelType w:val="multilevel"/>
    <w:tmpl w:val="EA58C9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8" w15:restartNumberingAfterBreak="0">
    <w:nsid w:val="5E1C3123"/>
    <w:multiLevelType w:val="multilevel"/>
    <w:tmpl w:val="6CACA2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EB87E8E"/>
    <w:multiLevelType w:val="multilevel"/>
    <w:tmpl w:val="D0B0A4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EC03AE6"/>
    <w:multiLevelType w:val="multilevel"/>
    <w:tmpl w:val="7AF6D0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F0F06FB"/>
    <w:multiLevelType w:val="multilevel"/>
    <w:tmpl w:val="E326EF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2" w15:restartNumberingAfterBreak="0">
    <w:nsid w:val="5F8E210D"/>
    <w:multiLevelType w:val="multilevel"/>
    <w:tmpl w:val="5840E0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5FB6088A"/>
    <w:multiLevelType w:val="multilevel"/>
    <w:tmpl w:val="6C3218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5FFA5524"/>
    <w:multiLevelType w:val="multilevel"/>
    <w:tmpl w:val="F648DC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0CC4EB8"/>
    <w:multiLevelType w:val="multilevel"/>
    <w:tmpl w:val="7618DC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0D62D5F"/>
    <w:multiLevelType w:val="multilevel"/>
    <w:tmpl w:val="9A38E4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7" w15:restartNumberingAfterBreak="0">
    <w:nsid w:val="611C3FFF"/>
    <w:multiLevelType w:val="multilevel"/>
    <w:tmpl w:val="9B907D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11E792D"/>
    <w:multiLevelType w:val="multilevel"/>
    <w:tmpl w:val="271236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1C4693F"/>
    <w:multiLevelType w:val="multilevel"/>
    <w:tmpl w:val="A6FA49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0" w15:restartNumberingAfterBreak="0">
    <w:nsid w:val="62471211"/>
    <w:multiLevelType w:val="multilevel"/>
    <w:tmpl w:val="8A2885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2FE6342"/>
    <w:multiLevelType w:val="multilevel"/>
    <w:tmpl w:val="47A281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2" w15:restartNumberingAfterBreak="0">
    <w:nsid w:val="633C3078"/>
    <w:multiLevelType w:val="multilevel"/>
    <w:tmpl w:val="6FDA62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3" w15:restartNumberingAfterBreak="0">
    <w:nsid w:val="63D80FAD"/>
    <w:multiLevelType w:val="multilevel"/>
    <w:tmpl w:val="2F94BB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4D769DB"/>
    <w:multiLevelType w:val="multilevel"/>
    <w:tmpl w:val="812AB500"/>
    <w:lvl w:ilvl="0">
      <w:start w:val="3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4DD4108"/>
    <w:multiLevelType w:val="multilevel"/>
    <w:tmpl w:val="1E4232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6" w15:restartNumberingAfterBreak="0">
    <w:nsid w:val="653A3AFD"/>
    <w:multiLevelType w:val="multilevel"/>
    <w:tmpl w:val="930CAE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53B6193"/>
    <w:multiLevelType w:val="multilevel"/>
    <w:tmpl w:val="1324B3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5CE63FE"/>
    <w:multiLevelType w:val="multilevel"/>
    <w:tmpl w:val="BDDE75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65EC593B"/>
    <w:multiLevelType w:val="multilevel"/>
    <w:tmpl w:val="10725F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676B2F2B"/>
    <w:multiLevelType w:val="multilevel"/>
    <w:tmpl w:val="81040F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68014906"/>
    <w:multiLevelType w:val="multilevel"/>
    <w:tmpl w:val="5A3660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68182AC7"/>
    <w:multiLevelType w:val="multilevel"/>
    <w:tmpl w:val="B7002D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3" w15:restartNumberingAfterBreak="0">
    <w:nsid w:val="68333AC5"/>
    <w:multiLevelType w:val="multilevel"/>
    <w:tmpl w:val="A3987108"/>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4" w15:restartNumberingAfterBreak="0">
    <w:nsid w:val="6A5D3536"/>
    <w:multiLevelType w:val="multilevel"/>
    <w:tmpl w:val="185E20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6ADB266D"/>
    <w:multiLevelType w:val="multilevel"/>
    <w:tmpl w:val="B7EEB5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6BDC379A"/>
    <w:multiLevelType w:val="multilevel"/>
    <w:tmpl w:val="8766DD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6CF94E8C"/>
    <w:multiLevelType w:val="multilevel"/>
    <w:tmpl w:val="101C71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6D325EFB"/>
    <w:multiLevelType w:val="multilevel"/>
    <w:tmpl w:val="356E3E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9" w15:restartNumberingAfterBreak="0">
    <w:nsid w:val="6D954226"/>
    <w:multiLevelType w:val="multilevel"/>
    <w:tmpl w:val="FC8EA1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6DDD0AD6"/>
    <w:multiLevelType w:val="multilevel"/>
    <w:tmpl w:val="C1CE91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1" w15:restartNumberingAfterBreak="0">
    <w:nsid w:val="6E4C2AD2"/>
    <w:multiLevelType w:val="multilevel"/>
    <w:tmpl w:val="F420F5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2" w15:restartNumberingAfterBreak="0">
    <w:nsid w:val="6FC5217E"/>
    <w:multiLevelType w:val="multilevel"/>
    <w:tmpl w:val="3F368C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3" w15:restartNumberingAfterBreak="0">
    <w:nsid w:val="70151350"/>
    <w:multiLevelType w:val="multilevel"/>
    <w:tmpl w:val="501E22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0A3673F"/>
    <w:multiLevelType w:val="multilevel"/>
    <w:tmpl w:val="55C864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5" w15:restartNumberingAfterBreak="0">
    <w:nsid w:val="70B34A72"/>
    <w:multiLevelType w:val="multilevel"/>
    <w:tmpl w:val="5B90F8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0D84DE8"/>
    <w:multiLevelType w:val="multilevel"/>
    <w:tmpl w:val="F932B6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7" w15:restartNumberingAfterBreak="0">
    <w:nsid w:val="70EB304E"/>
    <w:multiLevelType w:val="multilevel"/>
    <w:tmpl w:val="C2F6E2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25A4612"/>
    <w:multiLevelType w:val="multilevel"/>
    <w:tmpl w:val="B726D3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9" w15:restartNumberingAfterBreak="0">
    <w:nsid w:val="73013E83"/>
    <w:multiLevelType w:val="multilevel"/>
    <w:tmpl w:val="ED8CC3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0" w15:restartNumberingAfterBreak="0">
    <w:nsid w:val="73875F88"/>
    <w:multiLevelType w:val="multilevel"/>
    <w:tmpl w:val="4BFA44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1" w15:restartNumberingAfterBreak="0">
    <w:nsid w:val="73A43594"/>
    <w:multiLevelType w:val="multilevel"/>
    <w:tmpl w:val="5C94F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2" w15:restartNumberingAfterBreak="0">
    <w:nsid w:val="74135DBC"/>
    <w:multiLevelType w:val="multilevel"/>
    <w:tmpl w:val="8DB843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3" w15:restartNumberingAfterBreak="0">
    <w:nsid w:val="74CA37DA"/>
    <w:multiLevelType w:val="multilevel"/>
    <w:tmpl w:val="CEC62A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4" w15:restartNumberingAfterBreak="0">
    <w:nsid w:val="74E65D93"/>
    <w:multiLevelType w:val="multilevel"/>
    <w:tmpl w:val="511ACF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5" w15:restartNumberingAfterBreak="0">
    <w:nsid w:val="754B19C8"/>
    <w:multiLevelType w:val="multilevel"/>
    <w:tmpl w:val="82C644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6" w15:restartNumberingAfterBreak="0">
    <w:nsid w:val="7619005D"/>
    <w:multiLevelType w:val="multilevel"/>
    <w:tmpl w:val="50A688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7" w15:restartNumberingAfterBreak="0">
    <w:nsid w:val="761A01ED"/>
    <w:multiLevelType w:val="multilevel"/>
    <w:tmpl w:val="24A8A438"/>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8" w15:restartNumberingAfterBreak="0">
    <w:nsid w:val="7742020B"/>
    <w:multiLevelType w:val="multilevel"/>
    <w:tmpl w:val="2CA287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9" w15:restartNumberingAfterBreak="0">
    <w:nsid w:val="775C4FB0"/>
    <w:multiLevelType w:val="multilevel"/>
    <w:tmpl w:val="B91CF8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0" w15:restartNumberingAfterBreak="0">
    <w:nsid w:val="77BA6282"/>
    <w:multiLevelType w:val="multilevel"/>
    <w:tmpl w:val="C5ACDE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1" w15:restartNumberingAfterBreak="0">
    <w:nsid w:val="77F66AB4"/>
    <w:multiLevelType w:val="multilevel"/>
    <w:tmpl w:val="8FC04E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2" w15:restartNumberingAfterBreak="0">
    <w:nsid w:val="78813FE0"/>
    <w:multiLevelType w:val="multilevel"/>
    <w:tmpl w:val="4574D0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3" w15:restartNumberingAfterBreak="0">
    <w:nsid w:val="7956339B"/>
    <w:multiLevelType w:val="multilevel"/>
    <w:tmpl w:val="085057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4" w15:restartNumberingAfterBreak="0">
    <w:nsid w:val="797726F9"/>
    <w:multiLevelType w:val="multilevel"/>
    <w:tmpl w:val="953E16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5" w15:restartNumberingAfterBreak="0">
    <w:nsid w:val="798D76DE"/>
    <w:multiLevelType w:val="multilevel"/>
    <w:tmpl w:val="F6A01E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6" w15:restartNumberingAfterBreak="0">
    <w:nsid w:val="79D541EC"/>
    <w:multiLevelType w:val="multilevel"/>
    <w:tmpl w:val="96DCE6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7" w15:restartNumberingAfterBreak="0">
    <w:nsid w:val="79F207A4"/>
    <w:multiLevelType w:val="multilevel"/>
    <w:tmpl w:val="9EBE5D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8" w15:restartNumberingAfterBreak="0">
    <w:nsid w:val="7A0C7BE4"/>
    <w:multiLevelType w:val="multilevel"/>
    <w:tmpl w:val="7BC000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9" w15:restartNumberingAfterBreak="0">
    <w:nsid w:val="7AB37074"/>
    <w:multiLevelType w:val="multilevel"/>
    <w:tmpl w:val="EA7AF5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0" w15:restartNumberingAfterBreak="0">
    <w:nsid w:val="7B025076"/>
    <w:multiLevelType w:val="multilevel"/>
    <w:tmpl w:val="2E861A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1" w15:restartNumberingAfterBreak="0">
    <w:nsid w:val="7BCE5A6B"/>
    <w:multiLevelType w:val="multilevel"/>
    <w:tmpl w:val="09E6F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2" w15:restartNumberingAfterBreak="0">
    <w:nsid w:val="7BD32BFA"/>
    <w:multiLevelType w:val="multilevel"/>
    <w:tmpl w:val="919A3F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3" w15:restartNumberingAfterBreak="0">
    <w:nsid w:val="7C454342"/>
    <w:multiLevelType w:val="multilevel"/>
    <w:tmpl w:val="207485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4" w15:restartNumberingAfterBreak="0">
    <w:nsid w:val="7D8E0897"/>
    <w:multiLevelType w:val="multilevel"/>
    <w:tmpl w:val="5B902EC4"/>
    <w:lvl w:ilvl="0">
      <w:start w:val="4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5" w15:restartNumberingAfterBreak="0">
    <w:nsid w:val="7D9D483B"/>
    <w:multiLevelType w:val="multilevel"/>
    <w:tmpl w:val="8702C8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6" w15:restartNumberingAfterBreak="0">
    <w:nsid w:val="7E0B4F9B"/>
    <w:multiLevelType w:val="multilevel"/>
    <w:tmpl w:val="72F217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7" w15:restartNumberingAfterBreak="0">
    <w:nsid w:val="7E9E5AAD"/>
    <w:multiLevelType w:val="multilevel"/>
    <w:tmpl w:val="D3445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8" w15:restartNumberingAfterBreak="0">
    <w:nsid w:val="7EC05324"/>
    <w:multiLevelType w:val="multilevel"/>
    <w:tmpl w:val="82045A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9" w15:restartNumberingAfterBreak="0">
    <w:nsid w:val="7F401E58"/>
    <w:multiLevelType w:val="multilevel"/>
    <w:tmpl w:val="94B693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0" w15:restartNumberingAfterBreak="0">
    <w:nsid w:val="7F832AE7"/>
    <w:multiLevelType w:val="multilevel"/>
    <w:tmpl w:val="18D4CC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39943947">
    <w:abstractNumId w:val="86"/>
  </w:num>
  <w:num w:numId="2" w16cid:durableId="53823310">
    <w:abstractNumId w:val="32"/>
  </w:num>
  <w:num w:numId="3" w16cid:durableId="44529416">
    <w:abstractNumId w:val="21"/>
  </w:num>
  <w:num w:numId="4" w16cid:durableId="1698774452">
    <w:abstractNumId w:val="128"/>
  </w:num>
  <w:num w:numId="5" w16cid:durableId="346324827">
    <w:abstractNumId w:val="194"/>
  </w:num>
  <w:num w:numId="6" w16cid:durableId="642781315">
    <w:abstractNumId w:val="28"/>
  </w:num>
  <w:num w:numId="7" w16cid:durableId="793333040">
    <w:abstractNumId w:val="40"/>
  </w:num>
  <w:num w:numId="8" w16cid:durableId="1083186105">
    <w:abstractNumId w:val="223"/>
  </w:num>
  <w:num w:numId="9" w16cid:durableId="62414594">
    <w:abstractNumId w:val="117"/>
  </w:num>
  <w:num w:numId="10" w16cid:durableId="1097822908">
    <w:abstractNumId w:val="30"/>
  </w:num>
  <w:num w:numId="11" w16cid:durableId="628822562">
    <w:abstractNumId w:val="31"/>
  </w:num>
  <w:num w:numId="12" w16cid:durableId="1719159588">
    <w:abstractNumId w:val="170"/>
  </w:num>
  <w:num w:numId="13" w16cid:durableId="1958946652">
    <w:abstractNumId w:val="113"/>
  </w:num>
  <w:num w:numId="14" w16cid:durableId="226184777">
    <w:abstractNumId w:val="77"/>
  </w:num>
  <w:num w:numId="15" w16cid:durableId="1320035036">
    <w:abstractNumId w:val="0"/>
  </w:num>
  <w:num w:numId="16" w16cid:durableId="2099326371">
    <w:abstractNumId w:val="34"/>
  </w:num>
  <w:num w:numId="17" w16cid:durableId="790127568">
    <w:abstractNumId w:val="173"/>
  </w:num>
  <w:num w:numId="18" w16cid:durableId="1196507526">
    <w:abstractNumId w:val="1"/>
  </w:num>
  <w:num w:numId="19" w16cid:durableId="1830318782">
    <w:abstractNumId w:val="171"/>
  </w:num>
  <w:num w:numId="20" w16cid:durableId="570576718">
    <w:abstractNumId w:val="148"/>
  </w:num>
  <w:num w:numId="21" w16cid:durableId="1128352775">
    <w:abstractNumId w:val="67"/>
  </w:num>
  <w:num w:numId="22" w16cid:durableId="672486945">
    <w:abstractNumId w:val="169"/>
  </w:num>
  <w:num w:numId="23" w16cid:durableId="1953852871">
    <w:abstractNumId w:val="168"/>
  </w:num>
  <w:num w:numId="24" w16cid:durableId="79260478">
    <w:abstractNumId w:val="16"/>
  </w:num>
  <w:num w:numId="25" w16cid:durableId="1743329086">
    <w:abstractNumId w:val="227"/>
  </w:num>
  <w:num w:numId="26" w16cid:durableId="1917010380">
    <w:abstractNumId w:val="6"/>
  </w:num>
  <w:num w:numId="27" w16cid:durableId="531917647">
    <w:abstractNumId w:val="166"/>
  </w:num>
  <w:num w:numId="28" w16cid:durableId="1520926009">
    <w:abstractNumId w:val="217"/>
  </w:num>
  <w:num w:numId="29" w16cid:durableId="1620181599">
    <w:abstractNumId w:val="138"/>
  </w:num>
  <w:num w:numId="30" w16cid:durableId="1428696008">
    <w:abstractNumId w:val="203"/>
  </w:num>
  <w:num w:numId="31" w16cid:durableId="76563421">
    <w:abstractNumId w:val="161"/>
  </w:num>
  <w:num w:numId="32" w16cid:durableId="236400853">
    <w:abstractNumId w:val="75"/>
  </w:num>
  <w:num w:numId="33" w16cid:durableId="1336691256">
    <w:abstractNumId w:val="193"/>
  </w:num>
  <w:num w:numId="34" w16cid:durableId="2034108736">
    <w:abstractNumId w:val="5"/>
  </w:num>
  <w:num w:numId="35" w16cid:durableId="366688577">
    <w:abstractNumId w:val="226"/>
  </w:num>
  <w:num w:numId="36" w16cid:durableId="1558319929">
    <w:abstractNumId w:val="131"/>
  </w:num>
  <w:num w:numId="37" w16cid:durableId="997923704">
    <w:abstractNumId w:val="50"/>
  </w:num>
  <w:num w:numId="38" w16cid:durableId="1504465721">
    <w:abstractNumId w:val="2"/>
  </w:num>
  <w:num w:numId="39" w16cid:durableId="384642784">
    <w:abstractNumId w:val="140"/>
  </w:num>
  <w:num w:numId="40" w16cid:durableId="649283892">
    <w:abstractNumId w:val="218"/>
  </w:num>
  <w:num w:numId="41" w16cid:durableId="577831712">
    <w:abstractNumId w:val="53"/>
  </w:num>
  <w:num w:numId="42" w16cid:durableId="1471483187">
    <w:abstractNumId w:val="212"/>
  </w:num>
  <w:num w:numId="43" w16cid:durableId="312872746">
    <w:abstractNumId w:val="48"/>
  </w:num>
  <w:num w:numId="44" w16cid:durableId="1143548976">
    <w:abstractNumId w:val="219"/>
  </w:num>
  <w:num w:numId="45" w16cid:durableId="1913394179">
    <w:abstractNumId w:val="180"/>
  </w:num>
  <w:num w:numId="46" w16cid:durableId="662246506">
    <w:abstractNumId w:val="211"/>
  </w:num>
  <w:num w:numId="47" w16cid:durableId="1565138188">
    <w:abstractNumId w:val="179"/>
  </w:num>
  <w:num w:numId="48" w16cid:durableId="1438721420">
    <w:abstractNumId w:val="65"/>
  </w:num>
  <w:num w:numId="49" w16cid:durableId="1607227649">
    <w:abstractNumId w:val="198"/>
  </w:num>
  <w:num w:numId="50" w16cid:durableId="1641304601">
    <w:abstractNumId w:val="123"/>
  </w:num>
  <w:num w:numId="51" w16cid:durableId="1829907732">
    <w:abstractNumId w:val="141"/>
  </w:num>
  <w:num w:numId="52" w16cid:durableId="403917742">
    <w:abstractNumId w:val="20"/>
  </w:num>
  <w:num w:numId="53" w16cid:durableId="1849952220">
    <w:abstractNumId w:val="8"/>
  </w:num>
  <w:num w:numId="54" w16cid:durableId="1291088374">
    <w:abstractNumId w:val="92"/>
  </w:num>
  <w:num w:numId="55" w16cid:durableId="1735160827">
    <w:abstractNumId w:val="199"/>
  </w:num>
  <w:num w:numId="56" w16cid:durableId="842672791">
    <w:abstractNumId w:val="116"/>
  </w:num>
  <w:num w:numId="57" w16cid:durableId="789128863">
    <w:abstractNumId w:val="81"/>
  </w:num>
  <w:num w:numId="58" w16cid:durableId="644160051">
    <w:abstractNumId w:val="82"/>
  </w:num>
  <w:num w:numId="59" w16cid:durableId="652830760">
    <w:abstractNumId w:val="101"/>
  </w:num>
  <w:num w:numId="60" w16cid:durableId="542983510">
    <w:abstractNumId w:val="66"/>
  </w:num>
  <w:num w:numId="61" w16cid:durableId="1590120402">
    <w:abstractNumId w:val="93"/>
  </w:num>
  <w:num w:numId="62" w16cid:durableId="2087261265">
    <w:abstractNumId w:val="186"/>
  </w:num>
  <w:num w:numId="63" w16cid:durableId="1547720119">
    <w:abstractNumId w:val="178"/>
  </w:num>
  <w:num w:numId="64" w16cid:durableId="2018462593">
    <w:abstractNumId w:val="47"/>
  </w:num>
  <w:num w:numId="65" w16cid:durableId="1617834209">
    <w:abstractNumId w:val="152"/>
  </w:num>
  <w:num w:numId="66" w16cid:durableId="63143772">
    <w:abstractNumId w:val="45"/>
  </w:num>
  <w:num w:numId="67" w16cid:durableId="1612324388">
    <w:abstractNumId w:val="159"/>
  </w:num>
  <w:num w:numId="68" w16cid:durableId="468859018">
    <w:abstractNumId w:val="196"/>
  </w:num>
  <w:num w:numId="69" w16cid:durableId="1250890122">
    <w:abstractNumId w:val="143"/>
  </w:num>
  <w:num w:numId="70" w16cid:durableId="671300950">
    <w:abstractNumId w:val="56"/>
  </w:num>
  <w:num w:numId="71" w16cid:durableId="1345670849">
    <w:abstractNumId w:val="164"/>
  </w:num>
  <w:num w:numId="72" w16cid:durableId="1154956047">
    <w:abstractNumId w:val="222"/>
  </w:num>
  <w:num w:numId="73" w16cid:durableId="811562953">
    <w:abstractNumId w:val="7"/>
  </w:num>
  <w:num w:numId="74" w16cid:durableId="1941181111">
    <w:abstractNumId w:val="98"/>
  </w:num>
  <w:num w:numId="75" w16cid:durableId="1038891848">
    <w:abstractNumId w:val="126"/>
  </w:num>
  <w:num w:numId="76" w16cid:durableId="1405758703">
    <w:abstractNumId w:val="72"/>
  </w:num>
  <w:num w:numId="77" w16cid:durableId="1026561585">
    <w:abstractNumId w:val="41"/>
  </w:num>
  <w:num w:numId="78" w16cid:durableId="123351606">
    <w:abstractNumId w:val="188"/>
  </w:num>
  <w:num w:numId="79" w16cid:durableId="1672760008">
    <w:abstractNumId w:val="189"/>
  </w:num>
  <w:num w:numId="80" w16cid:durableId="2062484435">
    <w:abstractNumId w:val="70"/>
  </w:num>
  <w:num w:numId="81" w16cid:durableId="56364747">
    <w:abstractNumId w:val="136"/>
  </w:num>
  <w:num w:numId="82" w16cid:durableId="1501040464">
    <w:abstractNumId w:val="89"/>
  </w:num>
  <w:num w:numId="83" w16cid:durableId="1902248113">
    <w:abstractNumId w:val="19"/>
  </w:num>
  <w:num w:numId="84" w16cid:durableId="1503858951">
    <w:abstractNumId w:val="114"/>
  </w:num>
  <w:num w:numId="85" w16cid:durableId="1159538667">
    <w:abstractNumId w:val="187"/>
  </w:num>
  <w:num w:numId="86" w16cid:durableId="154691290">
    <w:abstractNumId w:val="137"/>
  </w:num>
  <w:num w:numId="87" w16cid:durableId="1244335179">
    <w:abstractNumId w:val="154"/>
  </w:num>
  <w:num w:numId="88" w16cid:durableId="1352222621">
    <w:abstractNumId w:val="156"/>
  </w:num>
  <w:num w:numId="89" w16cid:durableId="466171307">
    <w:abstractNumId w:val="18"/>
  </w:num>
  <w:num w:numId="90" w16cid:durableId="1094322351">
    <w:abstractNumId w:val="37"/>
  </w:num>
  <w:num w:numId="91" w16cid:durableId="1668047450">
    <w:abstractNumId w:val="177"/>
  </w:num>
  <w:num w:numId="92" w16cid:durableId="1693068602">
    <w:abstractNumId w:val="119"/>
  </w:num>
  <w:num w:numId="93" w16cid:durableId="642738402">
    <w:abstractNumId w:val="130"/>
  </w:num>
  <w:num w:numId="94" w16cid:durableId="1607612731">
    <w:abstractNumId w:val="62"/>
  </w:num>
  <w:num w:numId="95" w16cid:durableId="1525360457">
    <w:abstractNumId w:val="132"/>
  </w:num>
  <w:num w:numId="96" w16cid:durableId="585311876">
    <w:abstractNumId w:val="147"/>
  </w:num>
  <w:num w:numId="97" w16cid:durableId="787312470">
    <w:abstractNumId w:val="103"/>
  </w:num>
  <w:num w:numId="98" w16cid:durableId="2084522434">
    <w:abstractNumId w:val="3"/>
  </w:num>
  <w:num w:numId="99" w16cid:durableId="880677746">
    <w:abstractNumId w:val="221"/>
  </w:num>
  <w:num w:numId="100" w16cid:durableId="90978423">
    <w:abstractNumId w:val="109"/>
  </w:num>
  <w:num w:numId="101" w16cid:durableId="382408885">
    <w:abstractNumId w:val="200"/>
  </w:num>
  <w:num w:numId="102" w16cid:durableId="936980474">
    <w:abstractNumId w:val="44"/>
  </w:num>
  <w:num w:numId="103" w16cid:durableId="1347712459">
    <w:abstractNumId w:val="10"/>
  </w:num>
  <w:num w:numId="104" w16cid:durableId="542056020">
    <w:abstractNumId w:val="97"/>
  </w:num>
  <w:num w:numId="105" w16cid:durableId="1096486056">
    <w:abstractNumId w:val="64"/>
  </w:num>
  <w:num w:numId="106" w16cid:durableId="1035539840">
    <w:abstractNumId w:val="94"/>
  </w:num>
  <w:num w:numId="107" w16cid:durableId="717433485">
    <w:abstractNumId w:val="52"/>
  </w:num>
  <w:num w:numId="108" w16cid:durableId="1619071793">
    <w:abstractNumId w:val="51"/>
  </w:num>
  <w:num w:numId="109" w16cid:durableId="13120849">
    <w:abstractNumId w:val="184"/>
  </w:num>
  <w:num w:numId="110" w16cid:durableId="2039159061">
    <w:abstractNumId w:val="68"/>
  </w:num>
  <w:num w:numId="111" w16cid:durableId="1766147315">
    <w:abstractNumId w:val="210"/>
  </w:num>
  <w:num w:numId="112" w16cid:durableId="1227103373">
    <w:abstractNumId w:val="146"/>
  </w:num>
  <w:num w:numId="113" w16cid:durableId="912467843">
    <w:abstractNumId w:val="9"/>
  </w:num>
  <w:num w:numId="114" w16cid:durableId="1685979879">
    <w:abstractNumId w:val="129"/>
  </w:num>
  <w:num w:numId="115" w16cid:durableId="1793665174">
    <w:abstractNumId w:val="204"/>
  </w:num>
  <w:num w:numId="116" w16cid:durableId="1006130114">
    <w:abstractNumId w:val="33"/>
  </w:num>
  <w:num w:numId="117" w16cid:durableId="901718770">
    <w:abstractNumId w:val="29"/>
  </w:num>
  <w:num w:numId="118" w16cid:durableId="1714890496">
    <w:abstractNumId w:val="107"/>
  </w:num>
  <w:num w:numId="119" w16cid:durableId="618924818">
    <w:abstractNumId w:val="157"/>
  </w:num>
  <w:num w:numId="120" w16cid:durableId="236015667">
    <w:abstractNumId w:val="192"/>
  </w:num>
  <w:num w:numId="121" w16cid:durableId="1520125117">
    <w:abstractNumId w:val="182"/>
  </w:num>
  <w:num w:numId="122" w16cid:durableId="686104797">
    <w:abstractNumId w:val="139"/>
  </w:num>
  <w:num w:numId="123" w16cid:durableId="478347514">
    <w:abstractNumId w:val="181"/>
  </w:num>
  <w:num w:numId="124" w16cid:durableId="749276111">
    <w:abstractNumId w:val="91"/>
  </w:num>
  <w:num w:numId="125" w16cid:durableId="414941024">
    <w:abstractNumId w:val="202"/>
  </w:num>
  <w:num w:numId="126" w16cid:durableId="1285426611">
    <w:abstractNumId w:val="60"/>
  </w:num>
  <w:num w:numId="127" w16cid:durableId="1680963589">
    <w:abstractNumId w:val="115"/>
  </w:num>
  <w:num w:numId="128" w16cid:durableId="463274838">
    <w:abstractNumId w:val="87"/>
  </w:num>
  <w:num w:numId="129" w16cid:durableId="1780879929">
    <w:abstractNumId w:val="54"/>
  </w:num>
  <w:num w:numId="130" w16cid:durableId="177892307">
    <w:abstractNumId w:val="27"/>
  </w:num>
  <w:num w:numId="131" w16cid:durableId="824779790">
    <w:abstractNumId w:val="155"/>
  </w:num>
  <w:num w:numId="132" w16cid:durableId="1378164236">
    <w:abstractNumId w:val="201"/>
  </w:num>
  <w:num w:numId="133" w16cid:durableId="1461268568">
    <w:abstractNumId w:val="220"/>
  </w:num>
  <w:num w:numId="134" w16cid:durableId="1641349961">
    <w:abstractNumId w:val="167"/>
  </w:num>
  <w:num w:numId="135" w16cid:durableId="1110324136">
    <w:abstractNumId w:val="100"/>
  </w:num>
  <w:num w:numId="136" w16cid:durableId="1732269363">
    <w:abstractNumId w:val="216"/>
  </w:num>
  <w:num w:numId="137" w16cid:durableId="1723211225">
    <w:abstractNumId w:val="175"/>
  </w:num>
  <w:num w:numId="138" w16cid:durableId="182137102">
    <w:abstractNumId w:val="145"/>
  </w:num>
  <w:num w:numId="139" w16cid:durableId="1107192612">
    <w:abstractNumId w:val="90"/>
  </w:num>
  <w:num w:numId="140" w16cid:durableId="1931968109">
    <w:abstractNumId w:val="57"/>
  </w:num>
  <w:num w:numId="141" w16cid:durableId="1300719798">
    <w:abstractNumId w:val="111"/>
  </w:num>
  <w:num w:numId="142" w16cid:durableId="633802078">
    <w:abstractNumId w:val="185"/>
  </w:num>
  <w:num w:numId="143" w16cid:durableId="1719670036">
    <w:abstractNumId w:val="17"/>
  </w:num>
  <w:num w:numId="144" w16cid:durableId="2004892104">
    <w:abstractNumId w:val="163"/>
  </w:num>
  <w:num w:numId="145" w16cid:durableId="1507787762">
    <w:abstractNumId w:val="150"/>
  </w:num>
  <w:num w:numId="146" w16cid:durableId="64570541">
    <w:abstractNumId w:val="43"/>
  </w:num>
  <w:num w:numId="147" w16cid:durableId="1176115921">
    <w:abstractNumId w:val="76"/>
  </w:num>
  <w:num w:numId="148" w16cid:durableId="1512916769">
    <w:abstractNumId w:val="208"/>
  </w:num>
  <w:num w:numId="149" w16cid:durableId="1119301234">
    <w:abstractNumId w:val="229"/>
  </w:num>
  <w:num w:numId="150" w16cid:durableId="1644507480">
    <w:abstractNumId w:val="230"/>
  </w:num>
  <w:num w:numId="151" w16cid:durableId="905527578">
    <w:abstractNumId w:val="104"/>
  </w:num>
  <w:num w:numId="152" w16cid:durableId="1875189385">
    <w:abstractNumId w:val="124"/>
  </w:num>
  <w:num w:numId="153" w16cid:durableId="2076586557">
    <w:abstractNumId w:val="11"/>
  </w:num>
  <w:num w:numId="154" w16cid:durableId="215358664">
    <w:abstractNumId w:val="36"/>
  </w:num>
  <w:num w:numId="155" w16cid:durableId="1313825013">
    <w:abstractNumId w:val="122"/>
  </w:num>
  <w:num w:numId="156" w16cid:durableId="1222520700">
    <w:abstractNumId w:val="144"/>
  </w:num>
  <w:num w:numId="157" w16cid:durableId="130634954">
    <w:abstractNumId w:val="133"/>
  </w:num>
  <w:num w:numId="158" w16cid:durableId="291980975">
    <w:abstractNumId w:val="46"/>
  </w:num>
  <w:num w:numId="159" w16cid:durableId="446656601">
    <w:abstractNumId w:val="197"/>
  </w:num>
  <w:num w:numId="160" w16cid:durableId="656029727">
    <w:abstractNumId w:val="142"/>
  </w:num>
  <w:num w:numId="161" w16cid:durableId="160897416">
    <w:abstractNumId w:val="228"/>
  </w:num>
  <w:num w:numId="162" w16cid:durableId="1789619204">
    <w:abstractNumId w:val="102"/>
  </w:num>
  <w:num w:numId="163" w16cid:durableId="1787043032">
    <w:abstractNumId w:val="63"/>
  </w:num>
  <w:num w:numId="164" w16cid:durableId="1994719410">
    <w:abstractNumId w:val="38"/>
  </w:num>
  <w:num w:numId="165" w16cid:durableId="1239292346">
    <w:abstractNumId w:val="149"/>
  </w:num>
  <w:num w:numId="166" w16cid:durableId="568809488">
    <w:abstractNumId w:val="79"/>
  </w:num>
  <w:num w:numId="167" w16cid:durableId="1528909510">
    <w:abstractNumId w:val="88"/>
  </w:num>
  <w:num w:numId="168" w16cid:durableId="1597206649">
    <w:abstractNumId w:val="153"/>
  </w:num>
  <w:num w:numId="169" w16cid:durableId="2077438494">
    <w:abstractNumId w:val="58"/>
  </w:num>
  <w:num w:numId="170" w16cid:durableId="1846433921">
    <w:abstractNumId w:val="165"/>
  </w:num>
  <w:num w:numId="171" w16cid:durableId="1430471414">
    <w:abstractNumId w:val="55"/>
  </w:num>
  <w:num w:numId="172" w16cid:durableId="943345065">
    <w:abstractNumId w:val="176"/>
  </w:num>
  <w:num w:numId="173" w16cid:durableId="1471435620">
    <w:abstractNumId w:val="24"/>
  </w:num>
  <w:num w:numId="174" w16cid:durableId="533158507">
    <w:abstractNumId w:val="205"/>
  </w:num>
  <w:num w:numId="175" w16cid:durableId="411008593">
    <w:abstractNumId w:val="26"/>
  </w:num>
  <w:num w:numId="176" w16cid:durableId="1586525504">
    <w:abstractNumId w:val="73"/>
  </w:num>
  <w:num w:numId="177" w16cid:durableId="35204395">
    <w:abstractNumId w:val="160"/>
  </w:num>
  <w:num w:numId="178" w16cid:durableId="12341312">
    <w:abstractNumId w:val="215"/>
  </w:num>
  <w:num w:numId="179" w16cid:durableId="983581786">
    <w:abstractNumId w:val="214"/>
  </w:num>
  <w:num w:numId="180" w16cid:durableId="366102859">
    <w:abstractNumId w:val="112"/>
  </w:num>
  <w:num w:numId="181" w16cid:durableId="1930893604">
    <w:abstractNumId w:val="206"/>
  </w:num>
  <w:num w:numId="182" w16cid:durableId="1072698634">
    <w:abstractNumId w:val="110"/>
  </w:num>
  <w:num w:numId="183" w16cid:durableId="1037581909">
    <w:abstractNumId w:val="15"/>
  </w:num>
  <w:num w:numId="184" w16cid:durableId="2035226728">
    <w:abstractNumId w:val="209"/>
  </w:num>
  <w:num w:numId="185" w16cid:durableId="427234819">
    <w:abstractNumId w:val="195"/>
  </w:num>
  <w:num w:numId="186" w16cid:durableId="642924271">
    <w:abstractNumId w:val="59"/>
  </w:num>
  <w:num w:numId="187" w16cid:durableId="1976449025">
    <w:abstractNumId w:val="213"/>
  </w:num>
  <w:num w:numId="188" w16cid:durableId="725959414">
    <w:abstractNumId w:val="74"/>
  </w:num>
  <w:num w:numId="189" w16cid:durableId="361908416">
    <w:abstractNumId w:val="25"/>
  </w:num>
  <w:num w:numId="190" w16cid:durableId="76750824">
    <w:abstractNumId w:val="49"/>
  </w:num>
  <w:num w:numId="191" w16cid:durableId="1482042122">
    <w:abstractNumId w:val="225"/>
  </w:num>
  <w:num w:numId="192" w16cid:durableId="63649200">
    <w:abstractNumId w:val="120"/>
  </w:num>
  <w:num w:numId="193" w16cid:durableId="1677001314">
    <w:abstractNumId w:val="191"/>
  </w:num>
  <w:num w:numId="194" w16cid:durableId="1911697098">
    <w:abstractNumId w:val="39"/>
  </w:num>
  <w:num w:numId="195" w16cid:durableId="1362778351">
    <w:abstractNumId w:val="95"/>
  </w:num>
  <w:num w:numId="196" w16cid:durableId="752236971">
    <w:abstractNumId w:val="35"/>
  </w:num>
  <w:num w:numId="197" w16cid:durableId="1830366072">
    <w:abstractNumId w:val="12"/>
  </w:num>
  <w:num w:numId="198" w16cid:durableId="1408921084">
    <w:abstractNumId w:val="127"/>
  </w:num>
  <w:num w:numId="199" w16cid:durableId="481166892">
    <w:abstractNumId w:val="71"/>
  </w:num>
  <w:num w:numId="200" w16cid:durableId="397897328">
    <w:abstractNumId w:val="172"/>
  </w:num>
  <w:num w:numId="201" w16cid:durableId="1687947842">
    <w:abstractNumId w:val="158"/>
  </w:num>
  <w:num w:numId="202" w16cid:durableId="756287018">
    <w:abstractNumId w:val="125"/>
  </w:num>
  <w:num w:numId="203" w16cid:durableId="287709703">
    <w:abstractNumId w:val="42"/>
  </w:num>
  <w:num w:numId="204" w16cid:durableId="1208490903">
    <w:abstractNumId w:val="14"/>
  </w:num>
  <w:num w:numId="205" w16cid:durableId="485054495">
    <w:abstractNumId w:val="83"/>
  </w:num>
  <w:num w:numId="206" w16cid:durableId="1426875764">
    <w:abstractNumId w:val="151"/>
  </w:num>
  <w:num w:numId="207" w16cid:durableId="207962469">
    <w:abstractNumId w:val="190"/>
  </w:num>
  <w:num w:numId="208" w16cid:durableId="1581862541">
    <w:abstractNumId w:val="23"/>
  </w:num>
  <w:num w:numId="209" w16cid:durableId="136531610">
    <w:abstractNumId w:val="118"/>
  </w:num>
  <w:num w:numId="210" w16cid:durableId="1719818259">
    <w:abstractNumId w:val="106"/>
  </w:num>
  <w:num w:numId="211" w16cid:durableId="1996300387">
    <w:abstractNumId w:val="134"/>
  </w:num>
  <w:num w:numId="212" w16cid:durableId="1100880919">
    <w:abstractNumId w:val="105"/>
  </w:num>
  <w:num w:numId="213" w16cid:durableId="529994633">
    <w:abstractNumId w:val="162"/>
  </w:num>
  <w:num w:numId="214" w16cid:durableId="12652639">
    <w:abstractNumId w:val="78"/>
  </w:num>
  <w:num w:numId="215" w16cid:durableId="782073417">
    <w:abstractNumId w:val="99"/>
  </w:num>
  <w:num w:numId="216" w16cid:durableId="2027553626">
    <w:abstractNumId w:val="13"/>
  </w:num>
  <w:num w:numId="217" w16cid:durableId="62677259">
    <w:abstractNumId w:val="108"/>
  </w:num>
  <w:num w:numId="218" w16cid:durableId="1769887262">
    <w:abstractNumId w:val="69"/>
  </w:num>
  <w:num w:numId="219" w16cid:durableId="687485336">
    <w:abstractNumId w:val="61"/>
  </w:num>
  <w:num w:numId="220" w16cid:durableId="806122461">
    <w:abstractNumId w:val="207"/>
  </w:num>
  <w:num w:numId="221" w16cid:durableId="1216311886">
    <w:abstractNumId w:val="80"/>
  </w:num>
  <w:num w:numId="222" w16cid:durableId="1458063708">
    <w:abstractNumId w:val="183"/>
  </w:num>
  <w:num w:numId="223" w16cid:durableId="2009821520">
    <w:abstractNumId w:val="22"/>
  </w:num>
  <w:num w:numId="224" w16cid:durableId="694428470">
    <w:abstractNumId w:val="174"/>
  </w:num>
  <w:num w:numId="225" w16cid:durableId="742141432">
    <w:abstractNumId w:val="4"/>
  </w:num>
  <w:num w:numId="226" w16cid:durableId="78407117">
    <w:abstractNumId w:val="121"/>
  </w:num>
  <w:num w:numId="227" w16cid:durableId="1601841142">
    <w:abstractNumId w:val="96"/>
  </w:num>
  <w:num w:numId="228" w16cid:durableId="1755543010">
    <w:abstractNumId w:val="135"/>
  </w:num>
  <w:num w:numId="229" w16cid:durableId="38356784">
    <w:abstractNumId w:val="84"/>
  </w:num>
  <w:num w:numId="230" w16cid:durableId="1310936909">
    <w:abstractNumId w:val="85"/>
  </w:num>
  <w:num w:numId="231" w16cid:durableId="1195845042">
    <w:abstractNumId w:val="224"/>
  </w:num>
  <w:numIdMacAtCleanup w:val="2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84"/>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32D0"/>
    <w:rsid w:val="000333EF"/>
    <w:rsid w:val="00065CFB"/>
    <w:rsid w:val="000C2E2C"/>
    <w:rsid w:val="0015054E"/>
    <w:rsid w:val="0017382F"/>
    <w:rsid w:val="001B248C"/>
    <w:rsid w:val="001B4B7B"/>
    <w:rsid w:val="00263553"/>
    <w:rsid w:val="002A648F"/>
    <w:rsid w:val="002A74FF"/>
    <w:rsid w:val="00316003"/>
    <w:rsid w:val="003B5BBE"/>
    <w:rsid w:val="003B5C49"/>
    <w:rsid w:val="003E6D97"/>
    <w:rsid w:val="00431B4A"/>
    <w:rsid w:val="00482302"/>
    <w:rsid w:val="004832D0"/>
    <w:rsid w:val="004A0F7A"/>
    <w:rsid w:val="006200D2"/>
    <w:rsid w:val="006939B5"/>
    <w:rsid w:val="00770ED4"/>
    <w:rsid w:val="007C1F57"/>
    <w:rsid w:val="00866F14"/>
    <w:rsid w:val="008915FB"/>
    <w:rsid w:val="008A7523"/>
    <w:rsid w:val="009D5F53"/>
    <w:rsid w:val="00A621ED"/>
    <w:rsid w:val="00AB1B33"/>
    <w:rsid w:val="00AB3F1F"/>
    <w:rsid w:val="00AB75EF"/>
    <w:rsid w:val="00B00D8F"/>
    <w:rsid w:val="00B010D4"/>
    <w:rsid w:val="00B17D11"/>
    <w:rsid w:val="00B97134"/>
    <w:rsid w:val="00BD3056"/>
    <w:rsid w:val="00C551FE"/>
    <w:rsid w:val="00C80B7B"/>
    <w:rsid w:val="00C95102"/>
    <w:rsid w:val="00CB609B"/>
    <w:rsid w:val="00E16593"/>
    <w:rsid w:val="00EA2CC4"/>
    <w:rsid w:val="00ED1BAE"/>
    <w:rsid w:val="00ED4BC4"/>
    <w:rsid w:val="00F65C9F"/>
    <w:rsid w:val="00FD7EBA"/>
    <w:rsid w:val="00FE219C"/>
    <w:rsid w:val="00FF615D"/>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5A8234"/>
  <w15:chartTrackingRefBased/>
  <w15:docId w15:val="{AFDF2528-B49B-419F-BDE0-AECFCFBBAE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cs-C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4832D0"/>
  </w:style>
  <w:style w:type="paragraph" w:styleId="Nadpis1">
    <w:name w:val="heading 1"/>
    <w:basedOn w:val="Normln"/>
    <w:next w:val="Normln"/>
    <w:link w:val="Nadpis1Char"/>
    <w:uiPriority w:val="9"/>
    <w:qFormat/>
    <w:rsid w:val="004832D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dpis2">
    <w:name w:val="heading 2"/>
    <w:basedOn w:val="Normln"/>
    <w:next w:val="Normln"/>
    <w:link w:val="Nadpis2Char"/>
    <w:uiPriority w:val="9"/>
    <w:semiHidden/>
    <w:unhideWhenUsed/>
    <w:qFormat/>
    <w:rsid w:val="004832D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dpis3">
    <w:name w:val="heading 3"/>
    <w:basedOn w:val="Normln"/>
    <w:next w:val="Normln"/>
    <w:link w:val="Nadpis3Char"/>
    <w:uiPriority w:val="9"/>
    <w:semiHidden/>
    <w:unhideWhenUsed/>
    <w:qFormat/>
    <w:rsid w:val="004832D0"/>
    <w:pPr>
      <w:keepNext/>
      <w:keepLines/>
      <w:spacing w:before="160" w:after="80"/>
      <w:outlineLvl w:val="2"/>
    </w:pPr>
    <w:rPr>
      <w:rFonts w:eastAsiaTheme="majorEastAsia" w:cstheme="majorBidi"/>
      <w:color w:val="0F4761" w:themeColor="accent1" w:themeShade="BF"/>
      <w:sz w:val="28"/>
      <w:szCs w:val="28"/>
    </w:rPr>
  </w:style>
  <w:style w:type="paragraph" w:styleId="Nadpis4">
    <w:name w:val="heading 4"/>
    <w:basedOn w:val="Normln"/>
    <w:next w:val="Normln"/>
    <w:link w:val="Nadpis4Char"/>
    <w:uiPriority w:val="9"/>
    <w:semiHidden/>
    <w:unhideWhenUsed/>
    <w:qFormat/>
    <w:rsid w:val="004832D0"/>
    <w:pPr>
      <w:keepNext/>
      <w:keepLines/>
      <w:spacing w:before="80" w:after="40"/>
      <w:outlineLvl w:val="3"/>
    </w:pPr>
    <w:rPr>
      <w:rFonts w:eastAsiaTheme="majorEastAsia" w:cstheme="majorBidi"/>
      <w:i/>
      <w:iCs/>
      <w:color w:val="0F4761" w:themeColor="accent1" w:themeShade="BF"/>
    </w:rPr>
  </w:style>
  <w:style w:type="paragraph" w:styleId="Nadpis5">
    <w:name w:val="heading 5"/>
    <w:basedOn w:val="Normln"/>
    <w:next w:val="Normln"/>
    <w:link w:val="Nadpis5Char"/>
    <w:uiPriority w:val="9"/>
    <w:semiHidden/>
    <w:unhideWhenUsed/>
    <w:qFormat/>
    <w:rsid w:val="004832D0"/>
    <w:pPr>
      <w:keepNext/>
      <w:keepLines/>
      <w:spacing w:before="80" w:after="40"/>
      <w:outlineLvl w:val="4"/>
    </w:pPr>
    <w:rPr>
      <w:rFonts w:eastAsiaTheme="majorEastAsia" w:cstheme="majorBidi"/>
      <w:color w:val="0F4761" w:themeColor="accent1" w:themeShade="BF"/>
    </w:rPr>
  </w:style>
  <w:style w:type="paragraph" w:styleId="Nadpis6">
    <w:name w:val="heading 6"/>
    <w:basedOn w:val="Normln"/>
    <w:next w:val="Normln"/>
    <w:link w:val="Nadpis6Char"/>
    <w:uiPriority w:val="9"/>
    <w:semiHidden/>
    <w:unhideWhenUsed/>
    <w:qFormat/>
    <w:rsid w:val="004832D0"/>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
    <w:semiHidden/>
    <w:unhideWhenUsed/>
    <w:qFormat/>
    <w:rsid w:val="004832D0"/>
    <w:pPr>
      <w:keepNext/>
      <w:keepLines/>
      <w:spacing w:before="40" w:after="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4832D0"/>
    <w:pPr>
      <w:keepNext/>
      <w:keepLines/>
      <w:spacing w:after="0"/>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4832D0"/>
    <w:pPr>
      <w:keepNext/>
      <w:keepLines/>
      <w:spacing w:after="0"/>
      <w:outlineLvl w:val="8"/>
    </w:pPr>
    <w:rPr>
      <w:rFonts w:eastAsiaTheme="majorEastAsia" w:cstheme="majorBidi"/>
      <w:color w:val="272727" w:themeColor="text1" w:themeTint="D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4832D0"/>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Standardnpsmoodstavce"/>
    <w:link w:val="Nadpis2"/>
    <w:uiPriority w:val="9"/>
    <w:semiHidden/>
    <w:rsid w:val="004832D0"/>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Standardnpsmoodstavce"/>
    <w:link w:val="Nadpis3"/>
    <w:uiPriority w:val="9"/>
    <w:semiHidden/>
    <w:rsid w:val="004832D0"/>
    <w:rPr>
      <w:rFonts w:eastAsiaTheme="majorEastAsia" w:cstheme="majorBidi"/>
      <w:color w:val="0F4761" w:themeColor="accent1" w:themeShade="BF"/>
      <w:sz w:val="28"/>
      <w:szCs w:val="28"/>
    </w:rPr>
  </w:style>
  <w:style w:type="character" w:customStyle="1" w:styleId="Nadpis4Char">
    <w:name w:val="Nadpis 4 Char"/>
    <w:basedOn w:val="Standardnpsmoodstavce"/>
    <w:link w:val="Nadpis4"/>
    <w:uiPriority w:val="9"/>
    <w:semiHidden/>
    <w:rsid w:val="004832D0"/>
    <w:rPr>
      <w:rFonts w:eastAsiaTheme="majorEastAsia" w:cstheme="majorBidi"/>
      <w:i/>
      <w:iCs/>
      <w:color w:val="0F4761" w:themeColor="accent1" w:themeShade="BF"/>
    </w:rPr>
  </w:style>
  <w:style w:type="character" w:customStyle="1" w:styleId="Nadpis5Char">
    <w:name w:val="Nadpis 5 Char"/>
    <w:basedOn w:val="Standardnpsmoodstavce"/>
    <w:link w:val="Nadpis5"/>
    <w:uiPriority w:val="9"/>
    <w:semiHidden/>
    <w:rsid w:val="004832D0"/>
    <w:rPr>
      <w:rFonts w:eastAsiaTheme="majorEastAsia" w:cstheme="majorBidi"/>
      <w:color w:val="0F4761" w:themeColor="accent1" w:themeShade="BF"/>
    </w:rPr>
  </w:style>
  <w:style w:type="character" w:customStyle="1" w:styleId="Nadpis6Char">
    <w:name w:val="Nadpis 6 Char"/>
    <w:basedOn w:val="Standardnpsmoodstavce"/>
    <w:link w:val="Nadpis6"/>
    <w:uiPriority w:val="9"/>
    <w:semiHidden/>
    <w:rsid w:val="004832D0"/>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4832D0"/>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4832D0"/>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4832D0"/>
    <w:rPr>
      <w:rFonts w:eastAsiaTheme="majorEastAsia" w:cstheme="majorBidi"/>
      <w:color w:val="272727" w:themeColor="text1" w:themeTint="D8"/>
    </w:rPr>
  </w:style>
  <w:style w:type="paragraph" w:styleId="Nzev">
    <w:name w:val="Title"/>
    <w:basedOn w:val="Normln"/>
    <w:next w:val="Normln"/>
    <w:link w:val="NzevChar"/>
    <w:uiPriority w:val="10"/>
    <w:qFormat/>
    <w:rsid w:val="004832D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4832D0"/>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4832D0"/>
    <w:pPr>
      <w:numPr>
        <w:ilvl w:val="1"/>
      </w:numPr>
    </w:pPr>
    <w:rPr>
      <w:rFonts w:eastAsiaTheme="majorEastAsia"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4832D0"/>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4832D0"/>
    <w:pPr>
      <w:spacing w:before="160"/>
      <w:jc w:val="center"/>
    </w:pPr>
    <w:rPr>
      <w:i/>
      <w:iCs/>
      <w:color w:val="404040" w:themeColor="text1" w:themeTint="BF"/>
    </w:rPr>
  </w:style>
  <w:style w:type="character" w:customStyle="1" w:styleId="CittChar">
    <w:name w:val="Citát Char"/>
    <w:basedOn w:val="Standardnpsmoodstavce"/>
    <w:link w:val="Citt"/>
    <w:uiPriority w:val="29"/>
    <w:rsid w:val="004832D0"/>
    <w:rPr>
      <w:i/>
      <w:iCs/>
      <w:color w:val="404040" w:themeColor="text1" w:themeTint="BF"/>
    </w:rPr>
  </w:style>
  <w:style w:type="paragraph" w:styleId="Odstavecseseznamem">
    <w:name w:val="List Paragraph"/>
    <w:basedOn w:val="Normln"/>
    <w:uiPriority w:val="34"/>
    <w:qFormat/>
    <w:rsid w:val="004832D0"/>
    <w:pPr>
      <w:ind w:left="720"/>
      <w:contextualSpacing/>
    </w:pPr>
  </w:style>
  <w:style w:type="character" w:styleId="Zdraznnintenzivn">
    <w:name w:val="Intense Emphasis"/>
    <w:basedOn w:val="Standardnpsmoodstavce"/>
    <w:uiPriority w:val="21"/>
    <w:qFormat/>
    <w:rsid w:val="004832D0"/>
    <w:rPr>
      <w:i/>
      <w:iCs/>
      <w:color w:val="0F4761" w:themeColor="accent1" w:themeShade="BF"/>
    </w:rPr>
  </w:style>
  <w:style w:type="paragraph" w:styleId="Vrazncitt">
    <w:name w:val="Intense Quote"/>
    <w:basedOn w:val="Normln"/>
    <w:next w:val="Normln"/>
    <w:link w:val="VrazncittChar"/>
    <w:uiPriority w:val="30"/>
    <w:qFormat/>
    <w:rsid w:val="004832D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VrazncittChar">
    <w:name w:val="Výrazný citát Char"/>
    <w:basedOn w:val="Standardnpsmoodstavce"/>
    <w:link w:val="Vrazncitt"/>
    <w:uiPriority w:val="30"/>
    <w:rsid w:val="004832D0"/>
    <w:rPr>
      <w:i/>
      <w:iCs/>
      <w:color w:val="0F4761" w:themeColor="accent1" w:themeShade="BF"/>
    </w:rPr>
  </w:style>
  <w:style w:type="character" w:styleId="Odkazintenzivn">
    <w:name w:val="Intense Reference"/>
    <w:basedOn w:val="Standardnpsmoodstavce"/>
    <w:uiPriority w:val="32"/>
    <w:qFormat/>
    <w:rsid w:val="004832D0"/>
    <w:rPr>
      <w:b/>
      <w:bCs/>
      <w:smallCaps/>
      <w:color w:val="0F4761" w:themeColor="accent1" w:themeShade="BF"/>
      <w:spacing w:val="5"/>
    </w:rPr>
  </w:style>
  <w:style w:type="paragraph" w:styleId="Normlnweb">
    <w:name w:val="Normal (Web)"/>
    <w:basedOn w:val="Normln"/>
    <w:uiPriority w:val="99"/>
    <w:semiHidden/>
    <w:unhideWhenUsed/>
    <w:rsid w:val="00770ED4"/>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theme" Target="theme/theme1.xml" /><Relationship Id="rId5" Type="http://schemas.openxmlformats.org/officeDocument/2006/relationships/fontTable" Target="fontTable.xml" /><Relationship Id="rId4" Type="http://schemas.openxmlformats.org/officeDocument/2006/relationships/webSettings" Target="webSettings.xml" /></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282</TotalTime>
  <Pages>1</Pages>
  <Words>32189</Words>
  <Characters>189916</Characters>
  <Application>Microsoft Office Word</Application>
  <DocSecurity>0</DocSecurity>
  <Lines>1582</Lines>
  <Paragraphs>443</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221662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Smělá Dita</dc:creator>
  <cp:keywords/>
  <dc:description/>
  <cp:lastModifiedBy>Dita Smělá</cp:lastModifiedBy>
  <cp:revision>20</cp:revision>
  <dcterms:created xsi:type="dcterms:W3CDTF">2026-07-05T15:28:00Z</dcterms:created>
  <dcterms:modified xsi:type="dcterms:W3CDTF">2026-07-05T20:34:00Z</dcterms:modified>
</cp:coreProperties>
</file>